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4C3" w:rsidRDefault="00B408B3">
      <w:pPr>
        <w:rPr>
          <w:rFonts w:ascii="Times New Roman" w:hAnsi="Times New Roman"/>
        </w:rPr>
      </w:pPr>
      <w:r>
        <w:rPr>
          <w:rFonts w:ascii="Times New Roman" w:hAnsi="Times New Roman"/>
        </w:rPr>
        <w:t>To: Chris Lindgren</w:t>
      </w:r>
    </w:p>
    <w:p w:rsidR="001E44C3" w:rsidRDefault="00B408B3">
      <w:pPr>
        <w:rPr>
          <w:rFonts w:ascii="Times New Roman" w:hAnsi="Times New Roman"/>
        </w:rPr>
      </w:pPr>
      <w:r>
        <w:rPr>
          <w:rFonts w:ascii="Times New Roman" w:hAnsi="Times New Roman"/>
        </w:rPr>
        <w:t>From:</w:t>
      </w:r>
      <w:r w:rsidR="00F468AC">
        <w:rPr>
          <w:rFonts w:ascii="Times New Roman" w:hAnsi="Times New Roman"/>
        </w:rPr>
        <w:t xml:space="preserve"> Andrew Burke</w:t>
      </w:r>
    </w:p>
    <w:p w:rsidR="001E44C3" w:rsidRDefault="00B408B3">
      <w:pPr>
        <w:rPr>
          <w:rFonts w:ascii="Times New Roman" w:hAnsi="Times New Roman"/>
        </w:rPr>
      </w:pPr>
      <w:r>
        <w:rPr>
          <w:rFonts w:ascii="Times New Roman" w:hAnsi="Times New Roman"/>
        </w:rPr>
        <w:t>Subject: DITA topic model design rationale</w:t>
      </w:r>
    </w:p>
    <w:p w:rsidR="001E44C3" w:rsidRDefault="00B408B3">
      <w:pPr>
        <w:rPr>
          <w:rFonts w:ascii="Times New Roman" w:hAnsi="Times New Roman"/>
        </w:rPr>
      </w:pPr>
      <w:r>
        <w:rPr>
          <w:rFonts w:ascii="Times New Roman" w:hAnsi="Times New Roman"/>
        </w:rPr>
        <w:t>Date:</w:t>
      </w:r>
      <w:r w:rsidR="00F468AC">
        <w:rPr>
          <w:rFonts w:ascii="Times New Roman" w:hAnsi="Times New Roman"/>
        </w:rPr>
        <w:t xml:space="preserve"> 12/18/15</w:t>
      </w:r>
    </w:p>
    <w:p w:rsidR="001E44C3" w:rsidRDefault="001E44C3">
      <w:pPr>
        <w:pBdr>
          <w:top w:val="nil"/>
          <w:left w:val="nil"/>
          <w:bottom w:val="single" w:sz="8" w:space="2" w:color="000000"/>
          <w:right w:val="nil"/>
        </w:pBdr>
        <w:rPr>
          <w:rFonts w:ascii="Times New Roman" w:hAnsi="Times New Roman"/>
        </w:rPr>
      </w:pPr>
    </w:p>
    <w:p w:rsidR="001E44C3" w:rsidRDefault="001E44C3">
      <w:pPr>
        <w:rPr>
          <w:rFonts w:ascii="Times New Roman" w:hAnsi="Times New Roman"/>
        </w:rPr>
      </w:pPr>
    </w:p>
    <w:p w:rsidR="00F468AC" w:rsidRDefault="00343841" w:rsidP="00C3417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My DITA topic model details how to set up a basic video game using JavaScript and the &lt;canvas&gt; </w:t>
      </w:r>
      <w:r w:rsidR="001B7529">
        <w:rPr>
          <w:rFonts w:ascii="Times New Roman" w:hAnsi="Times New Roman"/>
          <w:color w:val="000000"/>
        </w:rPr>
        <w:t>element.</w:t>
      </w:r>
      <w:r w:rsidR="00690864">
        <w:rPr>
          <w:rFonts w:ascii="Times New Roman" w:hAnsi="Times New Roman"/>
          <w:color w:val="000000"/>
        </w:rPr>
        <w:t xml:space="preserve"> The topic model centers around three user tasks: </w:t>
      </w:r>
      <w:r w:rsidR="00203772">
        <w:rPr>
          <w:rFonts w:ascii="Times New Roman" w:hAnsi="Times New Roman"/>
          <w:color w:val="000000"/>
        </w:rPr>
        <w:t>preparing</w:t>
      </w:r>
      <w:r w:rsidR="00690864">
        <w:rPr>
          <w:rFonts w:ascii="Times New Roman" w:hAnsi="Times New Roman"/>
          <w:color w:val="000000"/>
        </w:rPr>
        <w:t xml:space="preserve"> the &lt;canvas&gt; and JavaScript f</w:t>
      </w:r>
      <w:r w:rsidR="00F63FF3">
        <w:rPr>
          <w:rFonts w:ascii="Times New Roman" w:hAnsi="Times New Roman"/>
          <w:color w:val="000000"/>
        </w:rPr>
        <w:t xml:space="preserve">ile, loading in an image </w:t>
      </w:r>
      <w:r w:rsidR="00690864">
        <w:rPr>
          <w:rFonts w:ascii="Times New Roman" w:hAnsi="Times New Roman"/>
          <w:color w:val="000000"/>
        </w:rPr>
        <w:t xml:space="preserve">and creating a moving character. The character </w:t>
      </w:r>
      <w:r w:rsidR="000B6491">
        <w:rPr>
          <w:rFonts w:ascii="Times New Roman" w:hAnsi="Times New Roman"/>
          <w:color w:val="000000"/>
        </w:rPr>
        <w:t xml:space="preserve">creation </w:t>
      </w:r>
      <w:r w:rsidR="00690864">
        <w:rPr>
          <w:rFonts w:ascii="Times New Roman" w:hAnsi="Times New Roman"/>
          <w:color w:val="000000"/>
        </w:rPr>
        <w:t xml:space="preserve">task is a parent task to two sub-tasks: creating a player character and creating an enemy character. To surround these </w:t>
      </w:r>
      <w:r w:rsidR="003A1EF9">
        <w:rPr>
          <w:rFonts w:ascii="Times New Roman" w:hAnsi="Times New Roman"/>
          <w:color w:val="000000"/>
        </w:rPr>
        <w:t xml:space="preserve">main </w:t>
      </w:r>
      <w:r w:rsidR="00690864">
        <w:rPr>
          <w:rFonts w:ascii="Times New Roman" w:hAnsi="Times New Roman"/>
          <w:color w:val="000000"/>
        </w:rPr>
        <w:t>tasks, I include a primer on the &lt;canvas&gt; element itself</w:t>
      </w:r>
      <w:r w:rsidR="000B6491">
        <w:rPr>
          <w:rFonts w:ascii="Times New Roman" w:hAnsi="Times New Roman"/>
          <w:color w:val="000000"/>
        </w:rPr>
        <w:t xml:space="preserve"> and its relation to video games</w:t>
      </w:r>
      <w:r w:rsidR="00690864">
        <w:rPr>
          <w:rFonts w:ascii="Times New Roman" w:hAnsi="Times New Roman"/>
          <w:color w:val="000000"/>
        </w:rPr>
        <w:t>, two reference topics discussing writing conventions in HTML and JavaScript and a concept topic explaining a &lt;canvas&gt; game’s update loop</w:t>
      </w:r>
      <w:r w:rsidR="002120A9">
        <w:rPr>
          <w:rFonts w:ascii="Times New Roman" w:hAnsi="Times New Roman"/>
          <w:color w:val="000000"/>
        </w:rPr>
        <w:t xml:space="preserve"> and what</w:t>
      </w:r>
      <w:r w:rsidR="003A1EF9">
        <w:rPr>
          <w:rFonts w:ascii="Times New Roman" w:hAnsi="Times New Roman"/>
          <w:color w:val="000000"/>
        </w:rPr>
        <w:t xml:space="preserve"> i</w:t>
      </w:r>
      <w:r w:rsidR="002120A9">
        <w:rPr>
          <w:rFonts w:ascii="Times New Roman" w:hAnsi="Times New Roman"/>
          <w:color w:val="000000"/>
        </w:rPr>
        <w:t>t looks like</w:t>
      </w:r>
      <w:r w:rsidR="00690864">
        <w:rPr>
          <w:rFonts w:ascii="Times New Roman" w:hAnsi="Times New Roman"/>
          <w:color w:val="000000"/>
        </w:rPr>
        <w:t>.</w:t>
      </w:r>
    </w:p>
    <w:p w:rsidR="00690864" w:rsidRDefault="00690864" w:rsidP="00C34170">
      <w:pPr>
        <w:rPr>
          <w:rFonts w:ascii="Times New Roman" w:hAnsi="Times New Roman"/>
          <w:color w:val="000000"/>
        </w:rPr>
      </w:pPr>
    </w:p>
    <w:p w:rsidR="00690864" w:rsidRDefault="00203772" w:rsidP="00C3417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As for the architecture of the information, many </w:t>
      </w:r>
      <w:r w:rsidR="00823378">
        <w:rPr>
          <w:rFonts w:ascii="Times New Roman" w:hAnsi="Times New Roman"/>
          <w:color w:val="000000"/>
        </w:rPr>
        <w:t>of the tasks and topics in the model build off of one another. All of t</w:t>
      </w:r>
      <w:r w:rsidR="003026E8">
        <w:rPr>
          <w:rFonts w:ascii="Times New Roman" w:hAnsi="Times New Roman"/>
          <w:color w:val="000000"/>
        </w:rPr>
        <w:t xml:space="preserve">he core tasks involve writing </w:t>
      </w:r>
      <w:r w:rsidR="00823378">
        <w:rPr>
          <w:rFonts w:ascii="Times New Roman" w:hAnsi="Times New Roman"/>
          <w:color w:val="000000"/>
        </w:rPr>
        <w:t xml:space="preserve">JavaScript, so links to </w:t>
      </w:r>
      <w:r w:rsidR="003A1EF9">
        <w:rPr>
          <w:rFonts w:ascii="Times New Roman" w:hAnsi="Times New Roman"/>
          <w:color w:val="000000"/>
        </w:rPr>
        <w:t>the</w:t>
      </w:r>
      <w:r w:rsidR="006871C1">
        <w:rPr>
          <w:rFonts w:ascii="Times New Roman" w:hAnsi="Times New Roman"/>
          <w:color w:val="000000"/>
        </w:rPr>
        <w:t xml:space="preserve"> reference topic on </w:t>
      </w:r>
      <w:r w:rsidR="003A1EF9">
        <w:rPr>
          <w:rFonts w:ascii="Times New Roman" w:hAnsi="Times New Roman"/>
          <w:color w:val="000000"/>
        </w:rPr>
        <w:t>JavaScript</w:t>
      </w:r>
      <w:r w:rsidR="00823378">
        <w:rPr>
          <w:rFonts w:ascii="Times New Roman" w:hAnsi="Times New Roman"/>
          <w:color w:val="000000"/>
        </w:rPr>
        <w:t xml:space="preserve"> are provided in all of them</w:t>
      </w:r>
      <w:r w:rsidR="003A1EF9">
        <w:rPr>
          <w:rFonts w:ascii="Times New Roman" w:hAnsi="Times New Roman"/>
          <w:color w:val="000000"/>
        </w:rPr>
        <w:t xml:space="preserve"> to </w:t>
      </w:r>
      <w:r w:rsidR="00616D20">
        <w:rPr>
          <w:rFonts w:ascii="Times New Roman" w:hAnsi="Times New Roman"/>
          <w:color w:val="000000"/>
        </w:rPr>
        <w:t>give</w:t>
      </w:r>
      <w:r w:rsidR="003A1EF9">
        <w:rPr>
          <w:rFonts w:ascii="Times New Roman" w:hAnsi="Times New Roman"/>
          <w:color w:val="000000"/>
        </w:rPr>
        <w:t xml:space="preserve"> readers information they may need regardless of where in the topic model they begin reading</w:t>
      </w:r>
      <w:r w:rsidR="00823378">
        <w:rPr>
          <w:rFonts w:ascii="Times New Roman" w:hAnsi="Times New Roman"/>
          <w:color w:val="000000"/>
        </w:rPr>
        <w:t xml:space="preserve">. </w:t>
      </w:r>
      <w:r w:rsidR="003A1EF9">
        <w:rPr>
          <w:rFonts w:ascii="Times New Roman" w:hAnsi="Times New Roman"/>
          <w:color w:val="000000"/>
        </w:rPr>
        <w:t>For a similar reason, t</w:t>
      </w:r>
      <w:r w:rsidR="00823378">
        <w:rPr>
          <w:rFonts w:ascii="Times New Roman" w:hAnsi="Times New Roman"/>
          <w:color w:val="000000"/>
        </w:rPr>
        <w:t xml:space="preserve">he </w:t>
      </w:r>
      <w:r w:rsidR="003026E8">
        <w:rPr>
          <w:rFonts w:ascii="Times New Roman" w:hAnsi="Times New Roman"/>
          <w:color w:val="000000"/>
        </w:rPr>
        <w:t>background image task and the character creation task also refer to the</w:t>
      </w:r>
      <w:r w:rsidR="00823378">
        <w:rPr>
          <w:rFonts w:ascii="Times New Roman" w:hAnsi="Times New Roman"/>
          <w:color w:val="000000"/>
        </w:rPr>
        <w:t xml:space="preserve"> concept piece on the update loop, which is a critical code structure for game functionality. </w:t>
      </w:r>
      <w:r w:rsidR="003026E8">
        <w:rPr>
          <w:rFonts w:ascii="Times New Roman" w:hAnsi="Times New Roman"/>
          <w:color w:val="000000"/>
        </w:rPr>
        <w:t xml:space="preserve">Those functions don’t work properly if the </w:t>
      </w:r>
      <w:r w:rsidR="006871C1">
        <w:rPr>
          <w:rFonts w:ascii="Times New Roman" w:hAnsi="Times New Roman"/>
          <w:color w:val="000000"/>
        </w:rPr>
        <w:t>JavaScript</w:t>
      </w:r>
      <w:r w:rsidR="003026E8">
        <w:rPr>
          <w:rFonts w:ascii="Times New Roman" w:hAnsi="Times New Roman"/>
          <w:color w:val="000000"/>
        </w:rPr>
        <w:t xml:space="preserve"> is not set up to refresh the </w:t>
      </w:r>
      <w:r w:rsidR="006871C1">
        <w:rPr>
          <w:rFonts w:ascii="Times New Roman" w:hAnsi="Times New Roman"/>
          <w:color w:val="000000"/>
        </w:rPr>
        <w:t>canvas</w:t>
      </w:r>
      <w:r w:rsidR="003026E8">
        <w:rPr>
          <w:rFonts w:ascii="Times New Roman" w:hAnsi="Times New Roman"/>
          <w:color w:val="000000"/>
        </w:rPr>
        <w:t xml:space="preserve">, render images and modify values for each frame. </w:t>
      </w:r>
      <w:r w:rsidR="00823378">
        <w:rPr>
          <w:rFonts w:ascii="Times New Roman" w:hAnsi="Times New Roman"/>
          <w:color w:val="000000"/>
        </w:rPr>
        <w:t xml:space="preserve">Creating a character involves loading in an image in a very similar way to the process described in the background image task, so the character task refers to that task as a prerequisite before delivering its main content. The tasks for creating the player character and an enemy character then </w:t>
      </w:r>
      <w:r w:rsidR="003026E8">
        <w:rPr>
          <w:rFonts w:ascii="Times New Roman" w:hAnsi="Times New Roman"/>
          <w:color w:val="000000"/>
        </w:rPr>
        <w:t>stem</w:t>
      </w:r>
      <w:r w:rsidR="00823378">
        <w:rPr>
          <w:rFonts w:ascii="Times New Roman" w:hAnsi="Times New Roman"/>
          <w:color w:val="000000"/>
        </w:rPr>
        <w:t xml:space="preserve"> from </w:t>
      </w:r>
      <w:r w:rsidR="003026E8">
        <w:rPr>
          <w:rFonts w:ascii="Times New Roman" w:hAnsi="Times New Roman"/>
          <w:color w:val="000000"/>
        </w:rPr>
        <w:t xml:space="preserve">that general character task, as they both require writing a JavaScript object containing numeric and Boolean values. </w:t>
      </w:r>
      <w:r w:rsidR="006871C1">
        <w:rPr>
          <w:rFonts w:ascii="Times New Roman" w:hAnsi="Times New Roman"/>
          <w:color w:val="000000"/>
        </w:rPr>
        <w:t>While both sub-tasks involve modifying those values</w:t>
      </w:r>
      <w:r w:rsidR="0046046B">
        <w:rPr>
          <w:rFonts w:ascii="Times New Roman" w:hAnsi="Times New Roman"/>
          <w:color w:val="000000"/>
        </w:rPr>
        <w:t>, t</w:t>
      </w:r>
      <w:r w:rsidR="003026E8">
        <w:rPr>
          <w:rFonts w:ascii="Times New Roman" w:hAnsi="Times New Roman"/>
          <w:color w:val="000000"/>
        </w:rPr>
        <w:t xml:space="preserve">he </w:t>
      </w:r>
      <w:r w:rsidR="008D01C0">
        <w:rPr>
          <w:rFonts w:ascii="Times New Roman" w:hAnsi="Times New Roman"/>
          <w:color w:val="000000"/>
        </w:rPr>
        <w:t>primary</w:t>
      </w:r>
      <w:r w:rsidR="003026E8">
        <w:rPr>
          <w:rFonts w:ascii="Times New Roman" w:hAnsi="Times New Roman"/>
          <w:color w:val="000000"/>
        </w:rPr>
        <w:t xml:space="preserve"> way</w:t>
      </w:r>
      <w:r w:rsidR="008D01C0">
        <w:rPr>
          <w:rFonts w:ascii="Times New Roman" w:hAnsi="Times New Roman"/>
          <w:color w:val="000000"/>
        </w:rPr>
        <w:t xml:space="preserve"> that</w:t>
      </w:r>
      <w:r w:rsidR="003026E8">
        <w:rPr>
          <w:rFonts w:ascii="Times New Roman" w:hAnsi="Times New Roman"/>
          <w:color w:val="000000"/>
        </w:rPr>
        <w:t xml:space="preserve"> they differ is in how the </w:t>
      </w:r>
      <w:r w:rsidR="008D01C0">
        <w:rPr>
          <w:rFonts w:ascii="Times New Roman" w:hAnsi="Times New Roman"/>
          <w:color w:val="000000"/>
        </w:rPr>
        <w:t>JavaScript</w:t>
      </w:r>
      <w:r w:rsidR="003026E8">
        <w:rPr>
          <w:rFonts w:ascii="Times New Roman" w:hAnsi="Times New Roman"/>
          <w:color w:val="000000"/>
        </w:rPr>
        <w:t xml:space="preserve"> should </w:t>
      </w:r>
      <w:r w:rsidR="006871C1">
        <w:rPr>
          <w:rFonts w:ascii="Times New Roman" w:hAnsi="Times New Roman"/>
          <w:color w:val="000000"/>
        </w:rPr>
        <w:t xml:space="preserve">go about that modifying: </w:t>
      </w:r>
      <w:r w:rsidR="003026E8">
        <w:rPr>
          <w:rFonts w:ascii="Times New Roman" w:hAnsi="Times New Roman"/>
          <w:color w:val="000000"/>
        </w:rPr>
        <w:t xml:space="preserve">the player character </w:t>
      </w:r>
      <w:r w:rsidR="008D01C0">
        <w:rPr>
          <w:rFonts w:ascii="Times New Roman" w:hAnsi="Times New Roman"/>
          <w:color w:val="000000"/>
        </w:rPr>
        <w:t>should respond</w:t>
      </w:r>
      <w:r w:rsidR="003026E8">
        <w:rPr>
          <w:rFonts w:ascii="Times New Roman" w:hAnsi="Times New Roman"/>
          <w:color w:val="000000"/>
        </w:rPr>
        <w:t xml:space="preserve"> to user input on the keyboard, while an enemy character </w:t>
      </w:r>
      <w:r w:rsidR="008D01C0">
        <w:rPr>
          <w:rFonts w:ascii="Times New Roman" w:hAnsi="Times New Roman"/>
          <w:color w:val="000000"/>
        </w:rPr>
        <w:t>should follow</w:t>
      </w:r>
      <w:r w:rsidR="003026E8">
        <w:rPr>
          <w:rFonts w:ascii="Times New Roman" w:hAnsi="Times New Roman"/>
          <w:color w:val="000000"/>
        </w:rPr>
        <w:t xml:space="preserve"> a defined movement routine. </w:t>
      </w:r>
      <w:r w:rsidR="0046046B">
        <w:rPr>
          <w:rFonts w:ascii="Times New Roman" w:hAnsi="Times New Roman"/>
          <w:color w:val="000000"/>
        </w:rPr>
        <w:t>The parent task of creating a character presents links to these two sub-tasks within a choice table, because of that similarity.</w:t>
      </w:r>
      <w:r w:rsidR="006871C1">
        <w:rPr>
          <w:rFonts w:ascii="Times New Roman" w:hAnsi="Times New Roman"/>
          <w:color w:val="000000"/>
        </w:rPr>
        <w:t xml:space="preserve"> There’s no need to write such similar steps </w:t>
      </w:r>
      <w:r w:rsidR="004D7970">
        <w:rPr>
          <w:rFonts w:ascii="Times New Roman" w:hAnsi="Times New Roman"/>
          <w:color w:val="000000"/>
        </w:rPr>
        <w:t xml:space="preserve">twice for two separate tasks, and this setup recognizes that. </w:t>
      </w:r>
      <w:r w:rsidR="00616D20">
        <w:rPr>
          <w:rFonts w:ascii="Times New Roman" w:hAnsi="Times New Roman"/>
          <w:color w:val="000000"/>
        </w:rPr>
        <w:t>I felt that my tasks all had similar prerequisites and knowledge needed to perform them, so I tried to draw relationships between my topics to reflect that.</w:t>
      </w:r>
    </w:p>
    <w:p w:rsidR="002120A9" w:rsidRDefault="002120A9" w:rsidP="00C34170">
      <w:pPr>
        <w:rPr>
          <w:rFonts w:ascii="Times New Roman" w:hAnsi="Times New Roman"/>
          <w:color w:val="000000"/>
        </w:rPr>
      </w:pPr>
    </w:p>
    <w:p w:rsidR="00734C21" w:rsidRDefault="002120A9" w:rsidP="00C3417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 believe the relations between the topics of my model that I’ve drawn are effective in supporting my </w:t>
      </w:r>
      <w:r w:rsidR="00304A29">
        <w:rPr>
          <w:rFonts w:ascii="Times New Roman" w:hAnsi="Times New Roman"/>
          <w:color w:val="000000"/>
        </w:rPr>
        <w:t xml:space="preserve">model’s main </w:t>
      </w:r>
      <w:r>
        <w:rPr>
          <w:rFonts w:ascii="Times New Roman" w:hAnsi="Times New Roman"/>
          <w:color w:val="000000"/>
        </w:rPr>
        <w:t xml:space="preserve">goal. Many of my tasks are similar in the knowledge a participant needs to execute them and how they are executed, so making my reference and concept topics available throughout </w:t>
      </w:r>
      <w:r w:rsidR="005F65A9">
        <w:rPr>
          <w:rFonts w:ascii="Times New Roman" w:hAnsi="Times New Roman"/>
          <w:color w:val="000000"/>
        </w:rPr>
        <w:t xml:space="preserve">all tasks </w:t>
      </w:r>
      <w:r>
        <w:rPr>
          <w:rFonts w:ascii="Times New Roman" w:hAnsi="Times New Roman"/>
          <w:color w:val="000000"/>
        </w:rPr>
        <w:t>is a strong choice.</w:t>
      </w:r>
      <w:r w:rsidR="005F65A9">
        <w:rPr>
          <w:rFonts w:ascii="Times New Roman" w:hAnsi="Times New Roman"/>
          <w:color w:val="000000"/>
        </w:rPr>
        <w:t xml:space="preserve"> I combined reading in JavaScript and calling the &lt;canvas&gt; into one task because they both lead into the preparation of the video game.</w:t>
      </w:r>
      <w:r w:rsidR="00C61ABF">
        <w:rPr>
          <w:rFonts w:ascii="Times New Roman" w:hAnsi="Times New Roman"/>
          <w:color w:val="000000"/>
        </w:rPr>
        <w:t xml:space="preserve"> Creating the player character and creating an enemy character are also merged paired together for their similarity. I set up my tasks in an order where they can properly draw from each other’s information. The &lt;canvas&gt; and JavaScript file must be set up properly before images or characters can happen, so my preparation task is listed before the others in the model. </w:t>
      </w:r>
      <w:r w:rsidR="00304A29">
        <w:rPr>
          <w:rFonts w:ascii="Times New Roman" w:hAnsi="Times New Roman"/>
          <w:color w:val="000000"/>
        </w:rPr>
        <w:t>The character creation task requires an image to be loaded in, so it comes after the image loading task to avoid referencing it out of turn. This structure, I believe, properly demonstrates the knowledge needed to build a video game in &lt;canvas&gt;.</w:t>
      </w:r>
      <w:bookmarkStart w:id="0" w:name="_GoBack"/>
      <w:bookmarkEnd w:id="0"/>
    </w:p>
    <w:p w:rsidR="00304A29" w:rsidRDefault="00304A29" w:rsidP="00C34170">
      <w:pPr>
        <w:rPr>
          <w:rFonts w:ascii="Times New Roman" w:hAnsi="Times New Roman"/>
          <w:color w:val="000000"/>
        </w:rPr>
      </w:pPr>
    </w:p>
    <w:p w:rsidR="0076714D" w:rsidRDefault="004D7970" w:rsidP="00C3417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 made many design decisions over the course of designing and writing my DITA topic model that led me to the model I have now. Right out of the gate, I had to decide what kind of scope I wanted the model to have, with two different possibilities: general functions and tasks of </w:t>
      </w:r>
      <w:r w:rsidR="00EB1094">
        <w:rPr>
          <w:rFonts w:ascii="Times New Roman" w:hAnsi="Times New Roman"/>
          <w:color w:val="000000"/>
        </w:rPr>
        <w:t xml:space="preserve">the </w:t>
      </w:r>
      <w:r>
        <w:rPr>
          <w:rFonts w:ascii="Times New Roman" w:hAnsi="Times New Roman"/>
          <w:color w:val="000000"/>
        </w:rPr>
        <w:t>&lt;canvas&gt;</w:t>
      </w:r>
      <w:r w:rsidR="00EB1094">
        <w:rPr>
          <w:rFonts w:ascii="Times New Roman" w:hAnsi="Times New Roman"/>
          <w:color w:val="000000"/>
        </w:rPr>
        <w:t xml:space="preserve"> element</w:t>
      </w:r>
      <w:r>
        <w:rPr>
          <w:rFonts w:ascii="Times New Roman" w:hAnsi="Times New Roman"/>
          <w:color w:val="000000"/>
        </w:rPr>
        <w:t xml:space="preserve"> or </w:t>
      </w:r>
      <w:r>
        <w:rPr>
          <w:rFonts w:ascii="Times New Roman" w:hAnsi="Times New Roman"/>
          <w:color w:val="000000"/>
        </w:rPr>
        <w:lastRenderedPageBreak/>
        <w:t>th</w:t>
      </w:r>
      <w:r w:rsidR="00B11999">
        <w:rPr>
          <w:rFonts w:ascii="Times New Roman" w:hAnsi="Times New Roman"/>
          <w:color w:val="000000"/>
        </w:rPr>
        <w:t>e</w:t>
      </w:r>
      <w:r>
        <w:rPr>
          <w:rFonts w:ascii="Times New Roman" w:hAnsi="Times New Roman"/>
          <w:color w:val="000000"/>
        </w:rPr>
        <w:t xml:space="preserve"> functions and tasks that were specific to </w:t>
      </w:r>
      <w:r w:rsidR="00EB1094">
        <w:rPr>
          <w:rFonts w:ascii="Times New Roman" w:hAnsi="Times New Roman"/>
          <w:color w:val="000000"/>
        </w:rPr>
        <w:t xml:space="preserve">video </w:t>
      </w:r>
      <w:r>
        <w:rPr>
          <w:rFonts w:ascii="Times New Roman" w:hAnsi="Times New Roman"/>
          <w:color w:val="000000"/>
        </w:rPr>
        <w:t>game functionality.</w:t>
      </w:r>
      <w:r w:rsidR="00EB1094">
        <w:rPr>
          <w:rFonts w:ascii="Times New Roman" w:hAnsi="Times New Roman"/>
          <w:color w:val="000000"/>
        </w:rPr>
        <w:t xml:space="preserve"> The two paths shared the task of displaying a</w:t>
      </w:r>
      <w:r w:rsidR="00616D20">
        <w:rPr>
          <w:rFonts w:ascii="Times New Roman" w:hAnsi="Times New Roman"/>
          <w:color w:val="000000"/>
        </w:rPr>
        <w:t xml:space="preserve"> background</w:t>
      </w:r>
      <w:r w:rsidR="00EB1094">
        <w:rPr>
          <w:rFonts w:ascii="Times New Roman" w:hAnsi="Times New Roman"/>
          <w:color w:val="000000"/>
        </w:rPr>
        <w:t xml:space="preserve"> image, but my preliminary design for a topic model on general &lt;canvas&gt; work</w:t>
      </w:r>
      <w:r w:rsidR="00B11999">
        <w:rPr>
          <w:rFonts w:ascii="Times New Roman" w:hAnsi="Times New Roman"/>
          <w:color w:val="000000"/>
        </w:rPr>
        <w:t xml:space="preserve"> also</w:t>
      </w:r>
      <w:r w:rsidR="00EB1094">
        <w:rPr>
          <w:rFonts w:ascii="Times New Roman" w:hAnsi="Times New Roman"/>
          <w:color w:val="000000"/>
        </w:rPr>
        <w:t xml:space="preserve"> had tasks for writing the update loop and enabling user input</w:t>
      </w:r>
      <w:r w:rsidR="00B11999">
        <w:rPr>
          <w:rFonts w:ascii="Times New Roman" w:hAnsi="Times New Roman"/>
          <w:color w:val="000000"/>
        </w:rPr>
        <w:t>. My struggle to think of a worthy concept topic for this model led me to believe that the video game-specific topic model might work better for me; I would be able to use the main tasks of the general model as concept and reference topics while keeping</w:t>
      </w:r>
      <w:r w:rsidR="00616D20">
        <w:rPr>
          <w:rFonts w:ascii="Times New Roman" w:hAnsi="Times New Roman"/>
          <w:color w:val="000000"/>
        </w:rPr>
        <w:t xml:space="preserve"> background</w:t>
      </w:r>
      <w:r w:rsidR="00B11999">
        <w:rPr>
          <w:rFonts w:ascii="Times New Roman" w:hAnsi="Times New Roman"/>
          <w:color w:val="000000"/>
        </w:rPr>
        <w:t xml:space="preserve"> image loading as a task and creating two more tasks out of creating the player character and an enemy character.</w:t>
      </w:r>
      <w:r w:rsidR="00DC32E1">
        <w:rPr>
          <w:rFonts w:ascii="Times New Roman" w:hAnsi="Times New Roman"/>
          <w:color w:val="000000"/>
        </w:rPr>
        <w:t xml:space="preserve"> I also liked this model because of the opportunities for reusability. For instance, both the background and a character use the same image loading functions to grab images, so I could use one task to support another.</w:t>
      </w:r>
      <w:r w:rsidR="00B11999">
        <w:rPr>
          <w:rFonts w:ascii="Times New Roman" w:hAnsi="Times New Roman"/>
          <w:color w:val="000000"/>
        </w:rPr>
        <w:t xml:space="preserve"> Believing that the more specific topic model </w:t>
      </w:r>
      <w:r w:rsidR="00DC32E1">
        <w:rPr>
          <w:rFonts w:ascii="Times New Roman" w:hAnsi="Times New Roman"/>
          <w:color w:val="000000"/>
        </w:rPr>
        <w:t>fit the requirements of the project better</w:t>
      </w:r>
      <w:r w:rsidR="00B11999">
        <w:rPr>
          <w:rFonts w:ascii="Times New Roman" w:hAnsi="Times New Roman"/>
          <w:color w:val="000000"/>
        </w:rPr>
        <w:t>, I decided to adopt that one over the more general model.</w:t>
      </w:r>
    </w:p>
    <w:p w:rsidR="00B11999" w:rsidRDefault="00B11999" w:rsidP="00C34170">
      <w:pPr>
        <w:rPr>
          <w:rFonts w:ascii="Times New Roman" w:hAnsi="Times New Roman"/>
          <w:color w:val="000000"/>
        </w:rPr>
      </w:pPr>
    </w:p>
    <w:p w:rsidR="000B6491" w:rsidRDefault="000B6491" w:rsidP="00C34170">
      <w:pPr>
        <w:rPr>
          <w:rFonts w:ascii="Times New Roman" w:hAnsi="Times New Roman"/>
          <w:color w:val="000000"/>
        </w:rPr>
      </w:pPr>
    </w:p>
    <w:p w:rsidR="00203772" w:rsidRDefault="00B8248F" w:rsidP="00C3417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Once I committed to </w:t>
      </w:r>
      <w:r w:rsidR="00DC32E1">
        <w:rPr>
          <w:rFonts w:ascii="Times New Roman" w:hAnsi="Times New Roman"/>
          <w:color w:val="000000"/>
        </w:rPr>
        <w:t>my</w:t>
      </w:r>
      <w:r>
        <w:rPr>
          <w:rFonts w:ascii="Times New Roman" w:hAnsi="Times New Roman"/>
          <w:color w:val="000000"/>
        </w:rPr>
        <w:t xml:space="preserve"> video game-based model, my next major decision was to determine what tasks to cover. At first I was going to use the three central practices I researched for my historicizing: how to draw the background, how to make the player character jump and how to add an enemy character. I decided to expand the scope from how to make the player character jump to simply how to make the player character, and I then I encountered the major roadblock for my tasks. As I found out, creating the player character and creating an enemy character were very similar</w:t>
      </w:r>
      <w:r w:rsidR="00DD4993">
        <w:rPr>
          <w:rFonts w:ascii="Times New Roman" w:hAnsi="Times New Roman"/>
          <w:color w:val="000000"/>
        </w:rPr>
        <w:t xml:space="preserve"> tasks. I thought it wouldn’t be proper to write two major tasks that followed almost the same steps to completion, so I switched out the enemy character task for one on how to write collision detection.</w:t>
      </w:r>
      <w:r w:rsidR="00DC32E1">
        <w:rPr>
          <w:rFonts w:ascii="Times New Roman" w:hAnsi="Times New Roman"/>
          <w:color w:val="000000"/>
        </w:rPr>
        <w:t xml:space="preserve"> I abandoned this idea after reading and learning more about how DITA worked and what it can do. I learned that I could rewrite my current player character task to just describe how to create a character</w:t>
      </w:r>
      <w:r w:rsidR="003F5656">
        <w:rPr>
          <w:rFonts w:ascii="Times New Roman" w:hAnsi="Times New Roman"/>
          <w:color w:val="000000"/>
        </w:rPr>
        <w:t>, and then link to two different sub-tasks for the player character and the enemy character using a choice table element.</w:t>
      </w:r>
      <w:r w:rsidR="0057100B">
        <w:rPr>
          <w:rFonts w:ascii="Times New Roman" w:hAnsi="Times New Roman"/>
          <w:color w:val="000000"/>
        </w:rPr>
        <w:t xml:space="preserve"> This method let me stick to my original plan for this project and make smarter use of DITA tools, so it seemed to me the best decision to make.</w:t>
      </w:r>
      <w:r w:rsidR="00616D20">
        <w:rPr>
          <w:rFonts w:ascii="Times New Roman" w:hAnsi="Times New Roman"/>
          <w:color w:val="000000"/>
        </w:rPr>
        <w:t xml:space="preserve"> </w:t>
      </w:r>
    </w:p>
    <w:p w:rsidR="0057100B" w:rsidRDefault="0057100B" w:rsidP="00C34170">
      <w:pPr>
        <w:rPr>
          <w:rFonts w:ascii="Times New Roman" w:hAnsi="Times New Roman"/>
          <w:color w:val="000000"/>
        </w:rPr>
      </w:pPr>
    </w:p>
    <w:p w:rsidR="00C34170" w:rsidRDefault="00C874BC" w:rsidP="00C3417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choice on how to scope my topic model and how to approach the enemy character task stood out as the two major design decisions I had to make as I wrote my project. Other minor decisions and questions arose as I worked.</w:t>
      </w:r>
      <w:r w:rsidR="00616D20">
        <w:rPr>
          <w:rFonts w:ascii="Times New Roman" w:hAnsi="Times New Roman"/>
          <w:color w:val="000000"/>
        </w:rPr>
        <w:t xml:space="preserve"> After settling on a character creation task, I felt the need to rewrite my background image topic to be only about loading images. I wanted to refer to this topic as an initial step for my new character creation task, so I didn’t think it should use language specific to making backgrounds anymore.</w:t>
      </w:r>
      <w:r>
        <w:rPr>
          <w:rFonts w:ascii="Times New Roman" w:hAnsi="Times New Roman"/>
          <w:color w:val="000000"/>
        </w:rPr>
        <w:t xml:space="preserve"> Originally, I had two smaller concept topics on how a &lt;canvas&gt; element is created in HTML and called in JavaScript and how an HTML document reads in a JavaScript file. As I worked on these, I couldn’t envision them properly as concepts</w:t>
      </w:r>
      <w:r w:rsidR="000B6491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and they both </w:t>
      </w:r>
      <w:r w:rsidR="000B6491">
        <w:rPr>
          <w:rFonts w:ascii="Times New Roman" w:hAnsi="Times New Roman"/>
          <w:color w:val="000000"/>
        </w:rPr>
        <w:t>seemed to be</w:t>
      </w:r>
      <w:r>
        <w:rPr>
          <w:rFonts w:ascii="Times New Roman" w:hAnsi="Times New Roman"/>
          <w:color w:val="000000"/>
        </w:rPr>
        <w:t xml:space="preserve"> short topics that didn’t cover much information</w:t>
      </w:r>
      <w:r w:rsidR="000B6491">
        <w:rPr>
          <w:rFonts w:ascii="Times New Roman" w:hAnsi="Times New Roman"/>
          <w:color w:val="000000"/>
        </w:rPr>
        <w:t xml:space="preserve"> on their own</w:t>
      </w:r>
      <w:r>
        <w:rPr>
          <w:rFonts w:ascii="Times New Roman" w:hAnsi="Times New Roman"/>
          <w:color w:val="000000"/>
        </w:rPr>
        <w:t xml:space="preserve">. To that end, I chose to combine the two </w:t>
      </w:r>
      <w:r w:rsidR="000B6491">
        <w:rPr>
          <w:rFonts w:ascii="Times New Roman" w:hAnsi="Times New Roman"/>
          <w:color w:val="000000"/>
        </w:rPr>
        <w:t xml:space="preserve">and write them as one of my major task topics, with loading images and creating characters. This task fit in as a first step for the loading images task the same way the loading images task was a first step for the character creation task. </w:t>
      </w:r>
      <w:r>
        <w:rPr>
          <w:rFonts w:ascii="Times New Roman" w:hAnsi="Times New Roman"/>
          <w:color w:val="000000"/>
        </w:rPr>
        <w:t>I already had a reference topic on JavaScript writing conventions at this point, but my new &lt;canvas&gt; preparation task led me to realize I may need a companion reference topic on HTML writing conventions. Deciding it was necessary, I wrote a second reference topic about the tags and elements a participant would need to write in HTML to set up their &lt;canvas&gt;</w:t>
      </w:r>
      <w:r w:rsidR="00C34170">
        <w:rPr>
          <w:rFonts w:ascii="Times New Roman" w:hAnsi="Times New Roman"/>
          <w:color w:val="000000"/>
        </w:rPr>
        <w:t xml:space="preserve"> properly</w:t>
      </w:r>
      <w:r>
        <w:rPr>
          <w:rFonts w:ascii="Times New Roman" w:hAnsi="Times New Roman"/>
          <w:color w:val="000000"/>
        </w:rPr>
        <w:t>.</w:t>
      </w:r>
    </w:p>
    <w:p w:rsidR="00C34170" w:rsidRDefault="00C34170" w:rsidP="00C34170">
      <w:pPr>
        <w:rPr>
          <w:rFonts w:ascii="Times New Roman" w:hAnsi="Times New Roman"/>
          <w:color w:val="000000"/>
        </w:rPr>
      </w:pPr>
    </w:p>
    <w:p w:rsidR="00C34170" w:rsidRPr="00823378" w:rsidRDefault="00C34170" w:rsidP="00C34170">
      <w:pPr>
        <w:rPr>
          <w:rFonts w:ascii="Times New Roman" w:hAnsi="Times New Roman"/>
          <w:color w:val="000000"/>
        </w:rPr>
      </w:pPr>
    </w:p>
    <w:sectPr w:rsidR="00C34170" w:rsidRPr="0082337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C3"/>
    <w:rsid w:val="000B6491"/>
    <w:rsid w:val="001B7529"/>
    <w:rsid w:val="001C0F72"/>
    <w:rsid w:val="001E44C3"/>
    <w:rsid w:val="00203772"/>
    <w:rsid w:val="002120A9"/>
    <w:rsid w:val="003026E8"/>
    <w:rsid w:val="00304A29"/>
    <w:rsid w:val="00343841"/>
    <w:rsid w:val="003A1EF9"/>
    <w:rsid w:val="003F5656"/>
    <w:rsid w:val="0046046B"/>
    <w:rsid w:val="004D7970"/>
    <w:rsid w:val="0057100B"/>
    <w:rsid w:val="005F65A9"/>
    <w:rsid w:val="00616D20"/>
    <w:rsid w:val="006871C1"/>
    <w:rsid w:val="00690864"/>
    <w:rsid w:val="00734C21"/>
    <w:rsid w:val="0076714D"/>
    <w:rsid w:val="00823378"/>
    <w:rsid w:val="008D01C0"/>
    <w:rsid w:val="009F25BD"/>
    <w:rsid w:val="00B11999"/>
    <w:rsid w:val="00B408B3"/>
    <w:rsid w:val="00B8248F"/>
    <w:rsid w:val="00C34170"/>
    <w:rsid w:val="00C61ABF"/>
    <w:rsid w:val="00C874BC"/>
    <w:rsid w:val="00D0583F"/>
    <w:rsid w:val="00DC32E1"/>
    <w:rsid w:val="00DD4993"/>
    <w:rsid w:val="00EB1094"/>
    <w:rsid w:val="00F468AC"/>
    <w:rsid w:val="00F6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D5CA11-8340-413F-B36D-CDA47931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Lindgren</dc:creator>
  <cp:lastModifiedBy>Andrew Burke</cp:lastModifiedBy>
  <cp:revision>12</cp:revision>
  <dcterms:created xsi:type="dcterms:W3CDTF">2015-12-19T03:01:00Z</dcterms:created>
  <dcterms:modified xsi:type="dcterms:W3CDTF">2015-12-20T00:44:00Z</dcterms:modified>
  <dc:language>en-US</dc:language>
</cp:coreProperties>
</file>