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cervus documents are based on a genepop file created by filtering dDocent output on January 25, 2016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Evernote</w:t>
        </w:r>
      </w:hyperlink>
      <w:r w:rsidDel="00000000" w:rsidR="00000000" w:rsidRPr="00000000">
        <w:rPr>
          <w:rtl w:val="0"/>
        </w:rPr>
        <w:t xml:space="preserve">).  Non-APCL species were removed from the genepop and the file, </w:t>
      </w:r>
      <w:r w:rsidDel="00000000" w:rsidR="00000000" w:rsidRPr="00000000">
        <w:rPr>
          <w:b w:val="1"/>
          <w:rtl w:val="0"/>
        </w:rPr>
        <w:t xml:space="preserve">DP10g95.genepop</w:t>
      </w:r>
      <w:r w:rsidDel="00000000" w:rsidR="00000000" w:rsidRPr="00000000">
        <w:rPr>
          <w:rtl w:val="0"/>
        </w:rPr>
        <w:t xml:space="preserve"> was moved to the PC and converted to cervus, </w:t>
      </w:r>
      <w:r w:rsidDel="00000000" w:rsidR="00000000" w:rsidRPr="00000000">
        <w:rPr>
          <w:b w:val="1"/>
          <w:rtl w:val="0"/>
        </w:rPr>
        <w:t xml:space="preserve">DP10g95_converted.csv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 project is saved as </w:t>
      </w:r>
      <w:r w:rsidDel="00000000" w:rsidR="00000000" w:rsidRPr="00000000">
        <w:rPr>
          <w:b w:val="1"/>
          <w:rtl w:val="0"/>
        </w:rPr>
        <w:t xml:space="preserve">DP10g95_project.crv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allele frequency analysis was run and saved as </w:t>
      </w:r>
      <w:r w:rsidDel="00000000" w:rsidR="00000000" w:rsidRPr="00000000">
        <w:rPr>
          <w:b w:val="1"/>
          <w:rtl w:val="0"/>
        </w:rPr>
        <w:t xml:space="preserve">DP10g95_AF.alf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DP10g95_AF.txt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identity analysis was run and saved as </w:t>
      </w:r>
      <w:r w:rsidDel="00000000" w:rsidR="00000000" w:rsidRPr="00000000">
        <w:rPr>
          <w:b w:val="1"/>
          <w:rtl w:val="0"/>
        </w:rPr>
        <w:t xml:space="preserve">DP10g95_ID.csv</w:t>
      </w:r>
      <w:r w:rsidDel="00000000" w:rsidR="00000000" w:rsidRPr="00000000">
        <w:rPr>
          <w:rtl w:val="0"/>
        </w:rPr>
        <w:t xml:space="preserve">(blue icon)</w:t>
      </w:r>
      <w:r w:rsidDel="00000000" w:rsidR="00000000" w:rsidRPr="00000000">
        <w:rPr>
          <w:b w:val="1"/>
          <w:rtl w:val="0"/>
        </w:rPr>
        <w:t xml:space="preserve"> and DP10g95_ID.txt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ID.csv file was imported into google docs and saved as </w:t>
      </w:r>
      <w:r w:rsidDel="00000000" w:rsidR="00000000" w:rsidRPr="00000000">
        <w:rPr>
          <w:b w:val="1"/>
          <w:rtl w:val="0"/>
        </w:rPr>
        <w:t xml:space="preserve">DP10g95_ID.csv</w:t>
      </w:r>
      <w:r w:rsidDel="00000000" w:rsidR="00000000" w:rsidRPr="00000000">
        <w:rPr>
          <w:rtl w:val="0"/>
        </w:rPr>
        <w:t xml:space="preserve">(green icon).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vernote.com/shard/s5/nl/154400311/1c7f5131-bba9-4a2e-8c5c-91b63d3f5ee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