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C0" w:rsidRDefault="005C02C0">
      <w:r>
        <w:t>CTI 110</w:t>
      </w:r>
    </w:p>
    <w:p w:rsidR="005C02C0" w:rsidRDefault="005C02C0">
      <w:r>
        <w:t>M1T1</w:t>
      </w:r>
    </w:p>
    <w:p w:rsidR="005C02C0" w:rsidRDefault="005C02C0">
      <w:r>
        <w:t>Zachary Burkhardt</w:t>
      </w:r>
    </w:p>
    <w:p w:rsidR="005C02C0" w:rsidRDefault="005C02C0">
      <w:r>
        <w:t>8/23/17</w:t>
      </w:r>
    </w:p>
    <w:p w:rsidR="005C02C0" w:rsidRDefault="005C02C0">
      <w:r>
        <w:rPr>
          <w:noProof/>
        </w:rPr>
        <w:drawing>
          <wp:inline distT="0" distB="0" distL="0" distR="0" wp14:anchorId="4EC83448" wp14:editId="210FB7C9">
            <wp:extent cx="5943600" cy="627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C0"/>
    <w:rsid w:val="005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8343"/>
  <w15:chartTrackingRefBased/>
  <w15:docId w15:val="{6C16C1C4-0834-40B8-935E-81A5D900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2017-08-23T16:58:00Z</dcterms:created>
  <dcterms:modified xsi:type="dcterms:W3CDTF">2017-08-23T17:01:00Z</dcterms:modified>
</cp:coreProperties>
</file>