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F989" w14:textId="77777777" w:rsidR="000D06DE" w:rsidRDefault="00167CB8">
      <w:r>
        <w:t>CTI 110</w:t>
      </w:r>
    </w:p>
    <w:p w14:paraId="7193DC27" w14:textId="77777777" w:rsidR="00167CB8" w:rsidRDefault="00167CB8">
      <w:r>
        <w:t>M4 Lab</w:t>
      </w:r>
    </w:p>
    <w:p w14:paraId="5071A6C6" w14:textId="77777777" w:rsidR="00167CB8" w:rsidRDefault="00167CB8">
      <w:r>
        <w:t>Zachary Burkhardt</w:t>
      </w:r>
    </w:p>
    <w:p w14:paraId="3317D545" w14:textId="77777777" w:rsidR="00167CB8" w:rsidRDefault="00167CB8" w:rsidP="00167CB8">
      <w:r>
        <w:t>10/8/17</w:t>
      </w:r>
    </w:p>
    <w:p w14:paraId="345D7BA7" w14:textId="77777777" w:rsidR="00167CB8" w:rsidRDefault="00167CB8" w:rsidP="00167CB8">
      <w:pPr>
        <w:jc w:val="center"/>
      </w:pPr>
      <w:r>
        <w:t>M4 Lab</w:t>
      </w:r>
    </w:p>
    <w:p w14:paraId="015D895E" w14:textId="29E16D1E" w:rsidR="00A47E45" w:rsidRPr="00A47E45" w:rsidRDefault="00A47E45" w:rsidP="00A47E45">
      <w:pPr>
        <w:numPr>
          <w:ilvl w:val="0"/>
          <w:numId w:val="3"/>
        </w:numPr>
        <w:shd w:val="clear" w:color="auto" w:fill="FFFFFF"/>
        <w:spacing w:after="0" w:line="240" w:lineRule="auto"/>
        <w:ind w:left="0"/>
        <w:rPr>
          <w:rFonts w:eastAsia="Times New Roman" w:cstheme="minorHAnsi"/>
          <w:color w:val="111111"/>
        </w:rPr>
      </w:pPr>
      <w:r w:rsidRPr="00A47E45">
        <w:rPr>
          <w:rFonts w:eastAsia="Times New Roman" w:cstheme="minorHAnsi"/>
          <w:b/>
          <w:bCs/>
          <w:color w:val="111111"/>
          <w:bdr w:val="none" w:sz="0" w:space="0" w:color="auto" w:frame="1"/>
        </w:rPr>
        <w:t>Site title</w:t>
      </w:r>
      <w:r>
        <w:rPr>
          <w:rFonts w:eastAsia="Times New Roman" w:cstheme="minorHAnsi"/>
          <w:b/>
          <w:bCs/>
          <w:color w:val="111111"/>
          <w:bdr w:val="none" w:sz="0" w:space="0" w:color="auto" w:frame="1"/>
        </w:rPr>
        <w:t>:</w:t>
      </w:r>
      <w:r w:rsidR="003956BA">
        <w:rPr>
          <w:rFonts w:eastAsia="Times New Roman" w:cstheme="minorHAnsi"/>
          <w:color w:val="111111"/>
        </w:rPr>
        <w:t xml:space="preserve"> </w:t>
      </w:r>
      <w:proofErr w:type="spellStart"/>
      <w:r w:rsidR="003956BA">
        <w:rPr>
          <w:rFonts w:eastAsia="Times New Roman" w:cstheme="minorHAnsi"/>
          <w:color w:val="111111"/>
        </w:rPr>
        <w:t>Kustom</w:t>
      </w:r>
      <w:proofErr w:type="spellEnd"/>
      <w:r w:rsidR="003956BA">
        <w:rPr>
          <w:rFonts w:eastAsia="Times New Roman" w:cstheme="minorHAnsi"/>
          <w:color w:val="111111"/>
        </w:rPr>
        <w:t xml:space="preserve"> Gear</w:t>
      </w:r>
    </w:p>
    <w:p w14:paraId="7C6B8A80" w14:textId="77777777" w:rsidR="00A47E45" w:rsidRPr="00A47E45" w:rsidRDefault="00A47E45" w:rsidP="00A47E45">
      <w:pPr>
        <w:numPr>
          <w:ilvl w:val="0"/>
          <w:numId w:val="3"/>
        </w:numPr>
        <w:shd w:val="clear" w:color="auto" w:fill="FFFFFF"/>
        <w:spacing w:after="0" w:line="240" w:lineRule="auto"/>
        <w:ind w:left="0"/>
        <w:rPr>
          <w:rFonts w:eastAsia="Times New Roman" w:cstheme="minorHAnsi"/>
          <w:color w:val="111111"/>
        </w:rPr>
      </w:pPr>
      <w:r>
        <w:rPr>
          <w:rFonts w:eastAsia="Times New Roman" w:cstheme="minorHAnsi"/>
          <w:b/>
          <w:bCs/>
          <w:color w:val="111111"/>
          <w:bdr w:val="none" w:sz="0" w:space="0" w:color="auto" w:frame="1"/>
        </w:rPr>
        <w:t xml:space="preserve">Developer information: </w:t>
      </w:r>
      <w:r>
        <w:rPr>
          <w:rFonts w:eastAsia="Times New Roman" w:cstheme="minorHAnsi"/>
          <w:bCs/>
          <w:color w:val="111111"/>
          <w:bdr w:val="none" w:sz="0" w:space="0" w:color="auto" w:frame="1"/>
        </w:rPr>
        <w:t>Zachary Burkhardt</w:t>
      </w:r>
    </w:p>
    <w:p w14:paraId="44AD48E9" w14:textId="77777777" w:rsidR="00A47E45" w:rsidRPr="00A47E45" w:rsidRDefault="00A47E45" w:rsidP="00A47E45">
      <w:pPr>
        <w:numPr>
          <w:ilvl w:val="0"/>
          <w:numId w:val="3"/>
        </w:numPr>
        <w:shd w:val="clear" w:color="auto" w:fill="FFFFFF"/>
        <w:spacing w:after="0" w:line="240" w:lineRule="auto"/>
        <w:ind w:left="0"/>
        <w:rPr>
          <w:rFonts w:eastAsia="Times New Roman" w:cstheme="minorHAnsi"/>
          <w:color w:val="111111"/>
        </w:rPr>
      </w:pPr>
      <w:r w:rsidRPr="00A47E45">
        <w:rPr>
          <w:rFonts w:eastAsia="Times New Roman" w:cstheme="minorHAnsi"/>
          <w:b/>
          <w:bCs/>
          <w:color w:val="111111"/>
          <w:bdr w:val="none" w:sz="0" w:space="0" w:color="auto" w:frame="1"/>
        </w:rPr>
        <w:t>Rationale/focus</w:t>
      </w:r>
      <w:r>
        <w:rPr>
          <w:rFonts w:eastAsia="Times New Roman" w:cstheme="minorHAnsi"/>
          <w:color w:val="111111"/>
        </w:rPr>
        <w:t>: This site is for musicians to find reviews, tutorial videos, and other information about different brands and kinds of gear! Its purpose is to help guitar players, drummers, keys players, and other musicians find reviews on gear before they make a purchase to make sure if they like it or not and if it’s what they need.</w:t>
      </w:r>
    </w:p>
    <w:p w14:paraId="46D2F420" w14:textId="77777777" w:rsidR="00A47E45" w:rsidRPr="00A47E45" w:rsidRDefault="00A47E45" w:rsidP="00A47E45">
      <w:pPr>
        <w:numPr>
          <w:ilvl w:val="0"/>
          <w:numId w:val="3"/>
        </w:numPr>
        <w:shd w:val="clear" w:color="auto" w:fill="FFFFFF"/>
        <w:spacing w:after="0" w:line="240" w:lineRule="auto"/>
        <w:ind w:left="0"/>
        <w:rPr>
          <w:rFonts w:eastAsia="Times New Roman" w:cstheme="minorHAnsi"/>
          <w:color w:val="111111"/>
        </w:rPr>
      </w:pPr>
      <w:r w:rsidRPr="00A47E45">
        <w:rPr>
          <w:rFonts w:eastAsia="Times New Roman" w:cstheme="minorHAnsi"/>
          <w:b/>
          <w:bCs/>
          <w:color w:val="111111"/>
          <w:bdr w:val="none" w:sz="0" w:space="0" w:color="auto" w:frame="1"/>
        </w:rPr>
        <w:t>Target audience</w:t>
      </w:r>
      <w:r w:rsidR="008058A0">
        <w:rPr>
          <w:rFonts w:eastAsia="Times New Roman" w:cstheme="minorHAnsi"/>
          <w:color w:val="111111"/>
        </w:rPr>
        <w:t xml:space="preserve">: </w:t>
      </w:r>
      <w:r>
        <w:rPr>
          <w:rFonts w:eastAsia="Times New Roman" w:cstheme="minorHAnsi"/>
          <w:color w:val="111111"/>
        </w:rPr>
        <w:t>The target audience is musicians, starting with guitars, drums, and keys and growi</w:t>
      </w:r>
      <w:r w:rsidR="008058A0">
        <w:rPr>
          <w:rFonts w:eastAsia="Times New Roman" w:cstheme="minorHAnsi"/>
          <w:color w:val="111111"/>
        </w:rPr>
        <w:t>ng from there, depending on site popularity.</w:t>
      </w:r>
    </w:p>
    <w:p w14:paraId="25EC5588" w14:textId="77777777" w:rsidR="00167CB8" w:rsidRDefault="00A47E45" w:rsidP="00A47E45">
      <w:pPr>
        <w:numPr>
          <w:ilvl w:val="0"/>
          <w:numId w:val="3"/>
        </w:numPr>
        <w:shd w:val="clear" w:color="auto" w:fill="FFFFFF"/>
        <w:spacing w:after="0" w:line="240" w:lineRule="auto"/>
        <w:ind w:left="0"/>
        <w:rPr>
          <w:rFonts w:eastAsia="Times New Roman" w:cstheme="minorHAnsi"/>
          <w:color w:val="111111"/>
        </w:rPr>
      </w:pPr>
      <w:r w:rsidRPr="00A47E45">
        <w:rPr>
          <w:rFonts w:eastAsia="Times New Roman" w:cstheme="minorHAnsi"/>
          <w:b/>
          <w:bCs/>
          <w:color w:val="111111"/>
          <w:bdr w:val="none" w:sz="0" w:space="0" w:color="auto" w:frame="1"/>
        </w:rPr>
        <w:t>Site Outline</w:t>
      </w:r>
      <w:r w:rsidR="008058A0">
        <w:rPr>
          <w:rFonts w:eastAsia="Times New Roman" w:cstheme="minorHAnsi"/>
          <w:color w:val="111111"/>
        </w:rPr>
        <w:t>: The first page will be the Welcome page. From there, I will have different embedded pages for different instruments. First guitar, then drums, then keys. Within these imbedded pages, I will have content for those specific instruments</w:t>
      </w:r>
      <w:r w:rsidR="00AE1B1D">
        <w:rPr>
          <w:rFonts w:eastAsia="Times New Roman" w:cstheme="minorHAnsi"/>
          <w:color w:val="111111"/>
        </w:rPr>
        <w:t>. I could also have more pages to separate different brands so reviews and videos will be organized not random.</w:t>
      </w:r>
    </w:p>
    <w:p w14:paraId="7699F714" w14:textId="77777777" w:rsidR="008058A0" w:rsidRDefault="008058A0" w:rsidP="008058A0">
      <w:pPr>
        <w:shd w:val="clear" w:color="auto" w:fill="FFFFFF"/>
        <w:spacing w:after="0" w:line="240" w:lineRule="auto"/>
        <w:rPr>
          <w:rFonts w:eastAsia="Times New Roman" w:cstheme="minorHAnsi"/>
        </w:rPr>
      </w:pPr>
    </w:p>
    <w:p w14:paraId="0BA8AEB5" w14:textId="77777777" w:rsidR="008058A0" w:rsidRDefault="008058A0" w:rsidP="008058A0">
      <w:pPr>
        <w:pStyle w:val="ListParagraph"/>
        <w:numPr>
          <w:ilvl w:val="0"/>
          <w:numId w:val="4"/>
        </w:numPr>
        <w:shd w:val="clear" w:color="auto" w:fill="FFFFFF"/>
        <w:spacing w:after="0" w:line="240" w:lineRule="auto"/>
        <w:rPr>
          <w:rFonts w:eastAsia="Times New Roman" w:cstheme="minorHAnsi"/>
          <w:color w:val="111111"/>
        </w:rPr>
      </w:pPr>
      <w:r>
        <w:rPr>
          <w:rFonts w:eastAsia="Times New Roman" w:cstheme="minorHAnsi"/>
          <w:color w:val="111111"/>
        </w:rPr>
        <w:t>Welcome page</w:t>
      </w:r>
    </w:p>
    <w:p w14:paraId="614313B8" w14:textId="77777777" w:rsidR="008058A0" w:rsidRDefault="008058A0" w:rsidP="008058A0">
      <w:pPr>
        <w:pStyle w:val="ListParagraph"/>
        <w:numPr>
          <w:ilvl w:val="1"/>
          <w:numId w:val="4"/>
        </w:numPr>
        <w:shd w:val="clear" w:color="auto" w:fill="FFFFFF"/>
        <w:spacing w:after="0" w:line="240" w:lineRule="auto"/>
        <w:rPr>
          <w:rFonts w:eastAsia="Times New Roman" w:cstheme="minorHAnsi"/>
          <w:color w:val="111111"/>
        </w:rPr>
      </w:pPr>
      <w:r>
        <w:rPr>
          <w:rFonts w:eastAsia="Times New Roman" w:cstheme="minorHAnsi"/>
          <w:color w:val="111111"/>
        </w:rPr>
        <w:t>Guitar</w:t>
      </w:r>
    </w:p>
    <w:p w14:paraId="65585BFF" w14:textId="77777777" w:rsidR="008058A0" w:rsidRDefault="00AE1B1D" w:rsidP="008058A0">
      <w:pPr>
        <w:pStyle w:val="ListParagraph"/>
        <w:numPr>
          <w:ilvl w:val="2"/>
          <w:numId w:val="4"/>
        </w:numPr>
        <w:shd w:val="clear" w:color="auto" w:fill="FFFFFF"/>
        <w:spacing w:after="0" w:line="240" w:lineRule="auto"/>
        <w:rPr>
          <w:rFonts w:eastAsia="Times New Roman" w:cstheme="minorHAnsi"/>
          <w:color w:val="111111"/>
        </w:rPr>
      </w:pPr>
      <w:r>
        <w:rPr>
          <w:rFonts w:eastAsia="Times New Roman" w:cstheme="minorHAnsi"/>
          <w:color w:val="111111"/>
        </w:rPr>
        <w:t>Brand pages</w:t>
      </w:r>
    </w:p>
    <w:p w14:paraId="09CE43E5" w14:textId="77777777" w:rsidR="00AE1B1D" w:rsidRPr="00AE1B1D" w:rsidRDefault="00AE1B1D" w:rsidP="00AE1B1D">
      <w:pPr>
        <w:pStyle w:val="ListParagraph"/>
        <w:numPr>
          <w:ilvl w:val="3"/>
          <w:numId w:val="4"/>
        </w:numPr>
        <w:shd w:val="clear" w:color="auto" w:fill="FFFFFF"/>
        <w:spacing w:after="0" w:line="240" w:lineRule="auto"/>
        <w:rPr>
          <w:rFonts w:eastAsia="Times New Roman" w:cstheme="minorHAnsi"/>
          <w:color w:val="111111"/>
        </w:rPr>
      </w:pPr>
      <w:r>
        <w:rPr>
          <w:rFonts w:eastAsia="Times New Roman" w:cstheme="minorHAnsi"/>
          <w:color w:val="111111"/>
        </w:rPr>
        <w:t>R</w:t>
      </w:r>
      <w:r>
        <w:rPr>
          <w:rFonts w:eastAsia="Times New Roman" w:cstheme="minorHAnsi"/>
          <w:color w:val="111111"/>
        </w:rPr>
        <w:t>eviews/</w:t>
      </w:r>
      <w:r>
        <w:rPr>
          <w:rFonts w:eastAsia="Times New Roman" w:cstheme="minorHAnsi"/>
          <w:color w:val="111111"/>
        </w:rPr>
        <w:t>videos</w:t>
      </w:r>
    </w:p>
    <w:p w14:paraId="490F5E24" w14:textId="77777777" w:rsidR="008058A0" w:rsidRDefault="008058A0" w:rsidP="008058A0">
      <w:pPr>
        <w:pStyle w:val="ListParagraph"/>
        <w:numPr>
          <w:ilvl w:val="1"/>
          <w:numId w:val="4"/>
        </w:numPr>
        <w:shd w:val="clear" w:color="auto" w:fill="FFFFFF"/>
        <w:spacing w:after="0" w:line="240" w:lineRule="auto"/>
        <w:rPr>
          <w:rFonts w:eastAsia="Times New Roman" w:cstheme="minorHAnsi"/>
          <w:color w:val="111111"/>
        </w:rPr>
      </w:pPr>
      <w:r>
        <w:rPr>
          <w:rFonts w:eastAsia="Times New Roman" w:cstheme="minorHAnsi"/>
          <w:color w:val="111111"/>
        </w:rPr>
        <w:t>Drums</w:t>
      </w:r>
    </w:p>
    <w:p w14:paraId="6D9B5C86" w14:textId="77777777" w:rsidR="00AE1B1D" w:rsidRDefault="00AE1B1D" w:rsidP="00AE1B1D">
      <w:pPr>
        <w:pStyle w:val="ListParagraph"/>
        <w:numPr>
          <w:ilvl w:val="2"/>
          <w:numId w:val="4"/>
        </w:numPr>
        <w:rPr>
          <w:rFonts w:eastAsia="Times New Roman" w:cstheme="minorHAnsi"/>
          <w:color w:val="111111"/>
        </w:rPr>
      </w:pPr>
      <w:r>
        <w:rPr>
          <w:rFonts w:eastAsia="Times New Roman" w:cstheme="minorHAnsi"/>
          <w:color w:val="111111"/>
        </w:rPr>
        <w:t>Brand pages</w:t>
      </w:r>
    </w:p>
    <w:p w14:paraId="7C396B86" w14:textId="77777777" w:rsidR="00AE1B1D" w:rsidRPr="00AE1B1D" w:rsidRDefault="00AE1B1D" w:rsidP="00AE1B1D">
      <w:pPr>
        <w:pStyle w:val="ListParagraph"/>
        <w:numPr>
          <w:ilvl w:val="3"/>
          <w:numId w:val="4"/>
        </w:numPr>
        <w:shd w:val="clear" w:color="auto" w:fill="FFFFFF"/>
        <w:spacing w:after="0" w:line="240" w:lineRule="auto"/>
        <w:rPr>
          <w:rFonts w:eastAsia="Times New Roman" w:cstheme="minorHAnsi"/>
          <w:color w:val="111111"/>
        </w:rPr>
      </w:pPr>
      <w:r>
        <w:rPr>
          <w:rFonts w:eastAsia="Times New Roman" w:cstheme="minorHAnsi"/>
          <w:color w:val="111111"/>
        </w:rPr>
        <w:t>R</w:t>
      </w:r>
      <w:r>
        <w:rPr>
          <w:rFonts w:eastAsia="Times New Roman" w:cstheme="minorHAnsi"/>
          <w:color w:val="111111"/>
        </w:rPr>
        <w:t>eviews/</w:t>
      </w:r>
      <w:r>
        <w:rPr>
          <w:rFonts w:eastAsia="Times New Roman" w:cstheme="minorHAnsi"/>
          <w:color w:val="111111"/>
        </w:rPr>
        <w:t>videos</w:t>
      </w:r>
    </w:p>
    <w:p w14:paraId="41DEF4C8" w14:textId="77777777" w:rsidR="008058A0" w:rsidRDefault="008058A0" w:rsidP="008058A0">
      <w:pPr>
        <w:pStyle w:val="ListParagraph"/>
        <w:numPr>
          <w:ilvl w:val="1"/>
          <w:numId w:val="4"/>
        </w:numPr>
        <w:shd w:val="clear" w:color="auto" w:fill="FFFFFF"/>
        <w:spacing w:after="0" w:line="240" w:lineRule="auto"/>
        <w:rPr>
          <w:rFonts w:eastAsia="Times New Roman" w:cstheme="minorHAnsi"/>
          <w:color w:val="111111"/>
        </w:rPr>
      </w:pPr>
      <w:r>
        <w:rPr>
          <w:rFonts w:eastAsia="Times New Roman" w:cstheme="minorHAnsi"/>
          <w:color w:val="111111"/>
        </w:rPr>
        <w:t>Keys</w:t>
      </w:r>
    </w:p>
    <w:p w14:paraId="2161754C" w14:textId="77777777" w:rsidR="008058A0" w:rsidRDefault="00AE1B1D" w:rsidP="008058A0">
      <w:pPr>
        <w:pStyle w:val="ListParagraph"/>
        <w:numPr>
          <w:ilvl w:val="2"/>
          <w:numId w:val="4"/>
        </w:numPr>
        <w:shd w:val="clear" w:color="auto" w:fill="FFFFFF"/>
        <w:spacing w:after="0" w:line="240" w:lineRule="auto"/>
        <w:rPr>
          <w:rFonts w:eastAsia="Times New Roman" w:cstheme="minorHAnsi"/>
          <w:color w:val="111111"/>
        </w:rPr>
      </w:pPr>
      <w:r>
        <w:rPr>
          <w:rFonts w:eastAsia="Times New Roman" w:cstheme="minorHAnsi"/>
          <w:color w:val="111111"/>
        </w:rPr>
        <w:t>Brand pages</w:t>
      </w:r>
    </w:p>
    <w:p w14:paraId="32DDB9E1" w14:textId="77777777" w:rsidR="00AE1B1D" w:rsidRPr="00AE1B1D" w:rsidRDefault="00AE1B1D" w:rsidP="00AE1B1D">
      <w:pPr>
        <w:pStyle w:val="ListParagraph"/>
        <w:numPr>
          <w:ilvl w:val="3"/>
          <w:numId w:val="4"/>
        </w:numPr>
        <w:shd w:val="clear" w:color="auto" w:fill="FFFFFF"/>
        <w:spacing w:after="0" w:line="240" w:lineRule="auto"/>
        <w:rPr>
          <w:rFonts w:eastAsia="Times New Roman" w:cstheme="minorHAnsi"/>
          <w:color w:val="111111"/>
        </w:rPr>
      </w:pPr>
      <w:r>
        <w:rPr>
          <w:rFonts w:eastAsia="Times New Roman" w:cstheme="minorHAnsi"/>
          <w:color w:val="111111"/>
        </w:rPr>
        <w:t>R</w:t>
      </w:r>
      <w:r>
        <w:rPr>
          <w:rFonts w:eastAsia="Times New Roman" w:cstheme="minorHAnsi"/>
          <w:color w:val="111111"/>
        </w:rPr>
        <w:t>eviews/</w:t>
      </w:r>
      <w:r>
        <w:rPr>
          <w:rFonts w:eastAsia="Times New Roman" w:cstheme="minorHAnsi"/>
          <w:color w:val="111111"/>
        </w:rPr>
        <w:t>videos</w:t>
      </w:r>
      <w:bookmarkStart w:id="0" w:name="_GoBack"/>
      <w:bookmarkEnd w:id="0"/>
    </w:p>
    <w:sectPr w:rsidR="00AE1B1D" w:rsidRPr="00AE1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0213F"/>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 w15:restartNumberingAfterBreak="0">
    <w:nsid w:val="35565FF6"/>
    <w:multiLevelType w:val="hybridMultilevel"/>
    <w:tmpl w:val="3DE2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416D4A"/>
    <w:multiLevelType w:val="hybridMultilevel"/>
    <w:tmpl w:val="FFD68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EC01CA"/>
    <w:multiLevelType w:val="hybridMultilevel"/>
    <w:tmpl w:val="A2CA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CB8"/>
    <w:rsid w:val="000D06DE"/>
    <w:rsid w:val="00167CB8"/>
    <w:rsid w:val="003956BA"/>
    <w:rsid w:val="008058A0"/>
    <w:rsid w:val="00A47E45"/>
    <w:rsid w:val="00AE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78C2"/>
  <w15:chartTrackingRefBased/>
  <w15:docId w15:val="{F0CA9F6B-30DF-4DE4-89B6-E79D2B6B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CB8"/>
    <w:pPr>
      <w:ind w:left="720"/>
      <w:contextualSpacing/>
    </w:pPr>
  </w:style>
  <w:style w:type="character" w:styleId="Strong">
    <w:name w:val="Strong"/>
    <w:basedOn w:val="DefaultParagraphFont"/>
    <w:uiPriority w:val="22"/>
    <w:qFormat/>
    <w:rsid w:val="00A47E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47339">
      <w:bodyDiv w:val="1"/>
      <w:marLeft w:val="0"/>
      <w:marRight w:val="0"/>
      <w:marTop w:val="0"/>
      <w:marBottom w:val="0"/>
      <w:divBdr>
        <w:top w:val="none" w:sz="0" w:space="0" w:color="auto"/>
        <w:left w:val="none" w:sz="0" w:space="0" w:color="auto"/>
        <w:bottom w:val="none" w:sz="0" w:space="0" w:color="auto"/>
        <w:right w:val="none" w:sz="0" w:space="0" w:color="auto"/>
      </w:divBdr>
    </w:div>
    <w:div w:id="129401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Burkhardt</dc:creator>
  <cp:keywords/>
  <dc:description/>
  <cp:lastModifiedBy>Zachary Burkhardt</cp:lastModifiedBy>
  <cp:revision>2</cp:revision>
  <dcterms:created xsi:type="dcterms:W3CDTF">2017-10-08T22:39:00Z</dcterms:created>
  <dcterms:modified xsi:type="dcterms:W3CDTF">2017-10-08T23:16:00Z</dcterms:modified>
</cp:coreProperties>
</file>