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B045D" w:rsidRPr="007246CA" w14:paraId="6FA2D28A" w14:textId="77777777" w:rsidTr="003842D0">
        <w:trPr>
          <w:cantSplit/>
          <w:trHeight w:val="184"/>
        </w:trPr>
        <w:tc>
          <w:tcPr>
            <w:tcW w:w="2599" w:type="dxa"/>
          </w:tcPr>
          <w:p w14:paraId="3FC9993F" w14:textId="77777777" w:rsidR="000B045D" w:rsidRPr="007246CA" w:rsidRDefault="000B045D" w:rsidP="003842D0">
            <w:pPr>
              <w:widowControl w:val="0"/>
              <w:spacing w:line="240" w:lineRule="atLeast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14:paraId="3408C9FF" w14:textId="77777777" w:rsidR="000B045D" w:rsidRPr="007246CA" w:rsidRDefault="000B045D" w:rsidP="003842D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14:paraId="503A19BF" w14:textId="77777777" w:rsidR="000B045D" w:rsidRPr="007246CA" w:rsidRDefault="000B045D" w:rsidP="003842D0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14:paraId="5FFA939E" w14:textId="77777777" w:rsidR="000B045D" w:rsidRPr="007246CA" w:rsidRDefault="000B045D" w:rsidP="003842D0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3CBFD9" wp14:editId="5898D1EE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AFE0F6F" w14:textId="77777777" w:rsidR="000B045D" w:rsidRPr="007246CA" w:rsidRDefault="000B045D" w:rsidP="003842D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0B045D" w:rsidRPr="007246CA" w14:paraId="58D2172E" w14:textId="77777777" w:rsidTr="003842D0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473E155" w14:textId="77777777" w:rsidR="000B045D" w:rsidRPr="007246CA" w:rsidRDefault="000B045D" w:rsidP="003842D0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7C98549D" w14:textId="77777777" w:rsidR="000B045D" w:rsidRPr="007246CA" w:rsidRDefault="000B045D" w:rsidP="003842D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14:paraId="7AF309F6" w14:textId="77777777" w:rsidR="000B045D" w:rsidRPr="007246CA" w:rsidRDefault="000B045D" w:rsidP="003842D0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0B045D" w:rsidRPr="007246CA" w14:paraId="046E4BC3" w14:textId="77777777" w:rsidTr="003842D0">
        <w:trPr>
          <w:cantSplit/>
          <w:trHeight w:val="18"/>
        </w:trPr>
        <w:tc>
          <w:tcPr>
            <w:tcW w:w="9356" w:type="dxa"/>
            <w:gridSpan w:val="3"/>
          </w:tcPr>
          <w:p w14:paraId="0ED02072" w14:textId="77777777" w:rsidR="000B045D" w:rsidRPr="007246CA" w:rsidRDefault="000B045D" w:rsidP="003842D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1797BFF" w14:textId="77777777" w:rsidR="000B045D" w:rsidRPr="007246CA" w:rsidRDefault="000B045D" w:rsidP="003842D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14:paraId="0C96C386" w14:textId="77777777" w:rsidR="000B045D" w:rsidRPr="007246CA" w:rsidRDefault="000B045D" w:rsidP="003842D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ED7B603" w14:textId="77777777" w:rsidR="000B045D" w:rsidRPr="007246CA" w:rsidRDefault="000B045D" w:rsidP="003842D0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0B045D" w:rsidRPr="007246CA" w14:paraId="109E253A" w14:textId="77777777" w:rsidTr="003842D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165D33EF" w14:textId="77777777" w:rsidR="000B045D" w:rsidRPr="007246CA" w:rsidRDefault="000B045D" w:rsidP="003842D0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Институт кибернетики</w:t>
            </w:r>
          </w:p>
        </w:tc>
      </w:tr>
      <w:tr w:rsidR="000B045D" w:rsidRPr="007246CA" w14:paraId="0AE16381" w14:textId="77777777" w:rsidTr="003842D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1E06EDE6" w14:textId="77777777" w:rsidR="000B045D" w:rsidRPr="007246CA" w:rsidRDefault="000B045D" w:rsidP="003842D0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03B30244" w14:textId="77777777" w:rsidR="000B045D" w:rsidRPr="0074339E" w:rsidRDefault="000B045D" w:rsidP="000B045D"/>
    <w:p w14:paraId="056A993D" w14:textId="77777777" w:rsidR="000B045D" w:rsidRDefault="000B045D" w:rsidP="000B045D"/>
    <w:p w14:paraId="658564EB" w14:textId="77777777" w:rsidR="000B045D" w:rsidRDefault="000B045D" w:rsidP="000B045D"/>
    <w:p w14:paraId="497D6835" w14:textId="77777777" w:rsidR="000B045D" w:rsidRPr="00925F3C" w:rsidRDefault="000B045D" w:rsidP="000B045D"/>
    <w:p w14:paraId="361111AE" w14:textId="77777777" w:rsidR="009E461A" w:rsidRDefault="009E461A" w:rsidP="009E461A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КУРСОВАЯ</w:t>
      </w:r>
    </w:p>
    <w:p w14:paraId="694C6DE6" w14:textId="77777777" w:rsidR="000B045D" w:rsidRDefault="000B045D" w:rsidP="000B045D">
      <w:pPr>
        <w:jc w:val="center"/>
        <w:rPr>
          <w:sz w:val="32"/>
          <w:szCs w:val="32"/>
        </w:rPr>
      </w:pPr>
    </w:p>
    <w:p w14:paraId="3420EDD7" w14:textId="77777777" w:rsidR="000B045D" w:rsidRDefault="000B045D" w:rsidP="000B045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«Методам и стандартам программирования» </w:t>
      </w:r>
    </w:p>
    <w:p w14:paraId="6E513069" w14:textId="77777777" w:rsidR="000B045D" w:rsidRPr="00925F3C" w:rsidRDefault="000B045D" w:rsidP="000B045D">
      <w:pPr>
        <w:rPr>
          <w:sz w:val="32"/>
          <w:szCs w:val="32"/>
        </w:rPr>
      </w:pPr>
    </w:p>
    <w:p w14:paraId="3BBB2E25" w14:textId="77777777" w:rsidR="000B045D" w:rsidRPr="00925F3C" w:rsidRDefault="000B045D" w:rsidP="000B045D">
      <w:pPr>
        <w:rPr>
          <w:sz w:val="32"/>
          <w:szCs w:val="32"/>
        </w:rPr>
      </w:pPr>
    </w:p>
    <w:p w14:paraId="16E620FA" w14:textId="27A25083" w:rsidR="000B045D" w:rsidRPr="00983C68" w:rsidRDefault="000B045D" w:rsidP="000B045D">
      <w:pPr>
        <w:rPr>
          <w:sz w:val="32"/>
          <w:szCs w:val="32"/>
        </w:rPr>
      </w:pPr>
      <w:r>
        <w:rPr>
          <w:sz w:val="32"/>
          <w:szCs w:val="32"/>
        </w:rPr>
        <w:t xml:space="preserve">на тему: </w:t>
      </w:r>
      <w:r w:rsidR="00983C68">
        <w:rPr>
          <w:sz w:val="32"/>
          <w:szCs w:val="32"/>
        </w:rPr>
        <w:t>Компьютерная и</w:t>
      </w:r>
      <w:r>
        <w:rPr>
          <w:sz w:val="32"/>
          <w:szCs w:val="32"/>
        </w:rPr>
        <w:t xml:space="preserve">гра </w:t>
      </w:r>
      <w:r w:rsidRPr="00983C68">
        <w:rPr>
          <w:sz w:val="32"/>
          <w:szCs w:val="32"/>
        </w:rPr>
        <w:t>“</w:t>
      </w:r>
      <w:r>
        <w:rPr>
          <w:sz w:val="32"/>
          <w:szCs w:val="32"/>
        </w:rPr>
        <w:t>Змейка</w:t>
      </w:r>
      <w:r w:rsidRPr="00983C68">
        <w:rPr>
          <w:sz w:val="32"/>
          <w:szCs w:val="32"/>
        </w:rPr>
        <w:t>”</w:t>
      </w:r>
    </w:p>
    <w:p w14:paraId="158BE101" w14:textId="77777777" w:rsidR="000B045D" w:rsidRPr="00925F3C" w:rsidRDefault="000B045D" w:rsidP="000B045D">
      <w:pPr>
        <w:rPr>
          <w:sz w:val="32"/>
          <w:szCs w:val="32"/>
        </w:rPr>
      </w:pPr>
    </w:p>
    <w:p w14:paraId="32439019" w14:textId="77777777" w:rsidR="000B045D" w:rsidRPr="00925F3C" w:rsidRDefault="000B045D" w:rsidP="000B045D">
      <w:pPr>
        <w:rPr>
          <w:sz w:val="32"/>
          <w:szCs w:val="32"/>
        </w:rPr>
      </w:pPr>
    </w:p>
    <w:p w14:paraId="64FBD36A" w14:textId="77777777" w:rsidR="000B045D" w:rsidRDefault="000B045D" w:rsidP="000B045D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0B045D" w:rsidRPr="00925F3C" w14:paraId="31E2F878" w14:textId="77777777" w:rsidTr="003842D0">
        <w:trPr>
          <w:trHeight w:val="369"/>
        </w:trPr>
        <w:tc>
          <w:tcPr>
            <w:tcW w:w="1809" w:type="dxa"/>
            <w:vAlign w:val="bottom"/>
          </w:tcPr>
          <w:p w14:paraId="2BEA7C86" w14:textId="77777777" w:rsidR="000B045D" w:rsidRPr="00925F3C" w:rsidRDefault="000B045D" w:rsidP="003842D0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14:paraId="5DB7F38D" w14:textId="63CD5883" w:rsidR="000B045D" w:rsidRPr="00C27E99" w:rsidRDefault="00983C68" w:rsidP="003842D0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75073E03" w14:textId="77777777" w:rsidR="000B045D" w:rsidRPr="00C27E99" w:rsidRDefault="000B045D" w:rsidP="003842D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Распитин Илья Андреевич</w:t>
            </w:r>
          </w:p>
        </w:tc>
      </w:tr>
      <w:tr w:rsidR="000B045D" w:rsidRPr="00925F3C" w14:paraId="3AEB809D" w14:textId="77777777" w:rsidTr="003842D0">
        <w:trPr>
          <w:trHeight w:hRule="exact" w:val="231"/>
        </w:trPr>
        <w:tc>
          <w:tcPr>
            <w:tcW w:w="1809" w:type="dxa"/>
            <w:vAlign w:val="bottom"/>
          </w:tcPr>
          <w:p w14:paraId="6B62E557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4C051AF6" w14:textId="77777777" w:rsidR="000B045D" w:rsidRPr="00925F3C" w:rsidRDefault="000B045D" w:rsidP="003842D0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925F3C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14:paraId="7AE83FFB" w14:textId="77777777" w:rsidR="000B045D" w:rsidRPr="0074339E" w:rsidRDefault="000B045D" w:rsidP="003842D0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  <w:tr w:rsidR="000B045D" w:rsidRPr="00925F3C" w14:paraId="04F8AFC5" w14:textId="77777777" w:rsidTr="003842D0">
        <w:trPr>
          <w:trHeight w:val="369"/>
        </w:trPr>
        <w:tc>
          <w:tcPr>
            <w:tcW w:w="1809" w:type="dxa"/>
            <w:vAlign w:val="bottom"/>
          </w:tcPr>
          <w:p w14:paraId="77B1C765" w14:textId="77777777" w:rsidR="000B045D" w:rsidRPr="00925F3C" w:rsidRDefault="000B045D" w:rsidP="003842D0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14:paraId="7A3B6F04" w14:textId="77777777" w:rsidR="000B045D" w:rsidRPr="00925F3C" w:rsidRDefault="000B045D" w:rsidP="003842D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20К0611</w:t>
            </w:r>
          </w:p>
        </w:tc>
        <w:tc>
          <w:tcPr>
            <w:tcW w:w="3686" w:type="dxa"/>
            <w:vAlign w:val="bottom"/>
          </w:tcPr>
          <w:p w14:paraId="551EDA12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1BA0DADA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0B045D" w:rsidRPr="00925F3C" w14:paraId="6066AA69" w14:textId="77777777" w:rsidTr="003842D0">
        <w:trPr>
          <w:trHeight w:val="369"/>
        </w:trPr>
        <w:tc>
          <w:tcPr>
            <w:tcW w:w="1809" w:type="dxa"/>
            <w:vAlign w:val="bottom"/>
          </w:tcPr>
          <w:p w14:paraId="537BD27C" w14:textId="77777777" w:rsidR="000B045D" w:rsidRPr="00925F3C" w:rsidRDefault="000B045D" w:rsidP="003842D0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14:paraId="5046C88C" w14:textId="3B323025" w:rsidR="000B045D" w:rsidRPr="001C27C0" w:rsidRDefault="000B045D" w:rsidP="003842D0">
            <w:pPr>
              <w:widowControl w:val="0"/>
              <w:ind w:firstLine="34"/>
              <w:rPr>
                <w:sz w:val="24"/>
                <w:szCs w:val="24"/>
                <w:u w:val="single"/>
              </w:rPr>
            </w:pPr>
            <w:r w:rsidRPr="0074339E">
              <w:rPr>
                <w:sz w:val="24"/>
                <w:szCs w:val="24"/>
                <w:u w:val="single"/>
              </w:rPr>
              <w:t>КМБО-</w:t>
            </w:r>
            <w:r w:rsidR="001C27C0">
              <w:rPr>
                <w:sz w:val="24"/>
                <w:szCs w:val="24"/>
                <w:u w:val="single"/>
              </w:rPr>
              <w:t>02-20</w:t>
            </w:r>
          </w:p>
        </w:tc>
        <w:tc>
          <w:tcPr>
            <w:tcW w:w="3686" w:type="dxa"/>
            <w:vAlign w:val="bottom"/>
          </w:tcPr>
          <w:p w14:paraId="4688731C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7BB4C140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0B045D" w:rsidRPr="00925F3C" w14:paraId="44E8064D" w14:textId="77777777" w:rsidTr="003842D0">
        <w:trPr>
          <w:trHeight w:hRule="exact" w:val="227"/>
        </w:trPr>
        <w:tc>
          <w:tcPr>
            <w:tcW w:w="1809" w:type="dxa"/>
            <w:vAlign w:val="bottom"/>
          </w:tcPr>
          <w:p w14:paraId="5DA46937" w14:textId="77777777" w:rsidR="000B045D" w:rsidRPr="00925F3C" w:rsidRDefault="000B045D" w:rsidP="003842D0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14:paraId="0765527A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14:paraId="5519D096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5A63E228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0B045D" w:rsidRPr="00925F3C" w14:paraId="13EE5FD0" w14:textId="77777777" w:rsidTr="003842D0">
        <w:trPr>
          <w:trHeight w:val="635"/>
        </w:trPr>
        <w:tc>
          <w:tcPr>
            <w:tcW w:w="1809" w:type="dxa"/>
            <w:vAlign w:val="bottom"/>
          </w:tcPr>
          <w:p w14:paraId="144695C9" w14:textId="77777777" w:rsidR="000B045D" w:rsidRPr="00925F3C" w:rsidRDefault="000B045D" w:rsidP="003842D0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14:paraId="72ED0361" w14:textId="77777777" w:rsidR="000B045D" w:rsidRPr="00925F3C" w:rsidRDefault="000B045D" w:rsidP="003842D0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14:paraId="09A78565" w14:textId="77777777" w:rsidR="000B045D" w:rsidRPr="0074339E" w:rsidRDefault="000B045D" w:rsidP="003842D0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14:paraId="7AB52F8E" w14:textId="3242FAED" w:rsidR="000B045D" w:rsidRPr="00983C68" w:rsidRDefault="000B045D" w:rsidP="003842D0">
            <w:pPr>
              <w:widowControl w:val="0"/>
              <w:ind w:right="-141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___________</w:t>
            </w:r>
            <w:r w:rsidR="00983C68" w:rsidRPr="00571B0B">
              <w:rPr>
                <w:i/>
                <w:sz w:val="24"/>
                <w:szCs w:val="24"/>
                <w:u w:val="single"/>
              </w:rPr>
              <w:t>Пистун Евгений Николаевич</w:t>
            </w:r>
            <w:r>
              <w:rPr>
                <w:i/>
                <w:sz w:val="24"/>
                <w:szCs w:val="24"/>
                <w:lang w:val="en-US"/>
              </w:rPr>
              <w:t>____</w:t>
            </w:r>
            <w:r w:rsidR="00983C68">
              <w:rPr>
                <w:i/>
                <w:sz w:val="24"/>
                <w:szCs w:val="24"/>
              </w:rPr>
              <w:t>_______</w:t>
            </w:r>
          </w:p>
        </w:tc>
      </w:tr>
      <w:tr w:rsidR="000B045D" w:rsidRPr="00925F3C" w14:paraId="3D64B1BE" w14:textId="77777777" w:rsidTr="003842D0">
        <w:trPr>
          <w:trHeight w:hRule="exact" w:val="513"/>
        </w:trPr>
        <w:tc>
          <w:tcPr>
            <w:tcW w:w="1809" w:type="dxa"/>
            <w:vAlign w:val="bottom"/>
          </w:tcPr>
          <w:p w14:paraId="3ADE608A" w14:textId="77777777" w:rsidR="000B045D" w:rsidRPr="00925F3C" w:rsidRDefault="000B045D" w:rsidP="003842D0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02A6DE5" w14:textId="77777777" w:rsidR="000B045D" w:rsidRPr="00925F3C" w:rsidRDefault="000B045D" w:rsidP="003842D0">
            <w:pPr>
              <w:widowControl w:val="0"/>
              <w:ind w:hanging="74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14:paraId="76C6A2E9" w14:textId="77777777" w:rsidR="000B045D" w:rsidRPr="0074339E" w:rsidRDefault="000B045D" w:rsidP="003842D0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</w:tbl>
    <w:p w14:paraId="5B0399DE" w14:textId="77777777" w:rsidR="000B045D" w:rsidRDefault="000B045D" w:rsidP="000B045D">
      <w:pPr>
        <w:rPr>
          <w:sz w:val="32"/>
          <w:szCs w:val="32"/>
        </w:rPr>
      </w:pPr>
    </w:p>
    <w:p w14:paraId="3432BD4E" w14:textId="77777777" w:rsidR="000B045D" w:rsidRPr="00925F3C" w:rsidRDefault="000B045D" w:rsidP="000B045D">
      <w:pPr>
        <w:rPr>
          <w:sz w:val="32"/>
          <w:szCs w:val="32"/>
        </w:rPr>
      </w:pPr>
    </w:p>
    <w:p w14:paraId="19952325" w14:textId="77777777" w:rsidR="000B045D" w:rsidRPr="00925F3C" w:rsidRDefault="000B045D" w:rsidP="000B045D">
      <w:pPr>
        <w:rPr>
          <w:sz w:val="32"/>
          <w:szCs w:val="32"/>
        </w:rPr>
      </w:pPr>
    </w:p>
    <w:p w14:paraId="0971F2B3" w14:textId="77777777" w:rsidR="000B045D" w:rsidRPr="00925F3C" w:rsidRDefault="000B045D" w:rsidP="000B045D">
      <w:pPr>
        <w:rPr>
          <w:sz w:val="32"/>
          <w:szCs w:val="32"/>
        </w:rPr>
      </w:pPr>
    </w:p>
    <w:p w14:paraId="73786F9A" w14:textId="77777777" w:rsidR="000B045D" w:rsidRPr="00925F3C" w:rsidRDefault="000B045D" w:rsidP="000B045D">
      <w:pPr>
        <w:rPr>
          <w:sz w:val="32"/>
          <w:szCs w:val="32"/>
        </w:rPr>
      </w:pPr>
    </w:p>
    <w:p w14:paraId="6E5E5816" w14:textId="77777777" w:rsidR="000B045D" w:rsidRPr="00925F3C" w:rsidRDefault="000B045D" w:rsidP="000B045D">
      <w:pPr>
        <w:rPr>
          <w:sz w:val="32"/>
          <w:szCs w:val="32"/>
        </w:rPr>
      </w:pPr>
    </w:p>
    <w:p w14:paraId="3466289F" w14:textId="77777777" w:rsidR="000B045D" w:rsidRPr="00925F3C" w:rsidRDefault="000B045D" w:rsidP="000B045D">
      <w:pPr>
        <w:rPr>
          <w:sz w:val="32"/>
          <w:szCs w:val="32"/>
        </w:rPr>
      </w:pPr>
    </w:p>
    <w:p w14:paraId="4E313381" w14:textId="77777777" w:rsidR="000B045D" w:rsidRDefault="000B045D" w:rsidP="000B045D">
      <w:pPr>
        <w:rPr>
          <w:sz w:val="32"/>
          <w:szCs w:val="32"/>
        </w:rPr>
      </w:pPr>
    </w:p>
    <w:p w14:paraId="5091AA3D" w14:textId="77777777" w:rsidR="000B045D" w:rsidRPr="009025CA" w:rsidRDefault="000B045D" w:rsidP="000B045D">
      <w:pPr>
        <w:jc w:val="center"/>
        <w:rPr>
          <w:sz w:val="24"/>
          <w:szCs w:val="24"/>
        </w:rPr>
      </w:pPr>
      <w:r w:rsidRPr="009025CA">
        <w:rPr>
          <w:sz w:val="24"/>
          <w:szCs w:val="24"/>
        </w:rPr>
        <w:t>Москва 20</w:t>
      </w:r>
      <w:r>
        <w:rPr>
          <w:sz w:val="24"/>
          <w:szCs w:val="24"/>
        </w:rPr>
        <w:t>22</w:t>
      </w:r>
    </w:p>
    <w:p w14:paraId="7CF12F25" w14:textId="77777777" w:rsidR="00983C68" w:rsidRDefault="00983C68"/>
    <w:p w14:paraId="2AAB3F55" w14:textId="685ED6AC" w:rsidR="000B045D" w:rsidRDefault="00983C68" w:rsidP="00983C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Оглавление</w:t>
      </w:r>
    </w:p>
    <w:p w14:paraId="195E8091" w14:textId="59770CB9" w:rsidR="00983C68" w:rsidRDefault="00983C68" w:rsidP="00983C68">
      <w:pPr>
        <w:jc w:val="center"/>
        <w:rPr>
          <w:sz w:val="28"/>
          <w:szCs w:val="28"/>
        </w:rPr>
      </w:pPr>
    </w:p>
    <w:p w14:paraId="2346B677" w14:textId="07686A13" w:rsidR="00983C68" w:rsidRDefault="00983C68" w:rsidP="00983C68">
      <w:pPr>
        <w:rPr>
          <w:sz w:val="28"/>
          <w:szCs w:val="28"/>
        </w:rPr>
      </w:pPr>
      <w:r>
        <w:rPr>
          <w:sz w:val="28"/>
          <w:szCs w:val="28"/>
        </w:rPr>
        <w:t>Введение______________________________________________________</w:t>
      </w:r>
      <w:r w:rsidR="004D1900">
        <w:rPr>
          <w:sz w:val="28"/>
          <w:szCs w:val="28"/>
        </w:rPr>
        <w:t>_</w:t>
      </w:r>
      <w:r>
        <w:rPr>
          <w:sz w:val="28"/>
          <w:szCs w:val="28"/>
        </w:rPr>
        <w:t>3</w:t>
      </w:r>
    </w:p>
    <w:p w14:paraId="5F355FA1" w14:textId="50FDC146" w:rsidR="00983C68" w:rsidRDefault="00983C68" w:rsidP="00983C68">
      <w:pPr>
        <w:rPr>
          <w:sz w:val="28"/>
          <w:szCs w:val="28"/>
        </w:rPr>
      </w:pPr>
    </w:p>
    <w:p w14:paraId="31EC70C0" w14:textId="335CBA6B" w:rsidR="009E461A" w:rsidRDefault="009E461A" w:rsidP="00983C68">
      <w:pPr>
        <w:rPr>
          <w:sz w:val="28"/>
          <w:szCs w:val="28"/>
        </w:rPr>
      </w:pPr>
      <w:r>
        <w:rPr>
          <w:sz w:val="28"/>
          <w:szCs w:val="28"/>
        </w:rPr>
        <w:t>Постановка задачи______________________________________________</w:t>
      </w:r>
      <w:r w:rsidR="004D1900">
        <w:rPr>
          <w:sz w:val="28"/>
          <w:szCs w:val="28"/>
        </w:rPr>
        <w:t>_</w:t>
      </w:r>
      <w:r w:rsidRPr="004C7C52">
        <w:rPr>
          <w:sz w:val="28"/>
          <w:szCs w:val="28"/>
        </w:rPr>
        <w:t>3</w:t>
      </w:r>
    </w:p>
    <w:p w14:paraId="755C603A" w14:textId="4FEC8329" w:rsidR="009E461A" w:rsidRDefault="009E461A" w:rsidP="00983C68">
      <w:pPr>
        <w:rPr>
          <w:sz w:val="28"/>
          <w:szCs w:val="28"/>
        </w:rPr>
      </w:pPr>
    </w:p>
    <w:p w14:paraId="60719955" w14:textId="7414FA8B" w:rsidR="009E461A" w:rsidRPr="009E461A" w:rsidRDefault="009E461A" w:rsidP="009E461A">
      <w:pPr>
        <w:rPr>
          <w:sz w:val="28"/>
          <w:szCs w:val="28"/>
        </w:rPr>
      </w:pPr>
      <w:r>
        <w:rPr>
          <w:sz w:val="28"/>
          <w:szCs w:val="28"/>
        </w:rPr>
        <w:t>Описание работы_____________________________________________</w:t>
      </w:r>
      <w:r w:rsidRPr="009E461A">
        <w:rPr>
          <w:sz w:val="28"/>
          <w:szCs w:val="28"/>
        </w:rPr>
        <w:t>_3-4</w:t>
      </w:r>
    </w:p>
    <w:p w14:paraId="66F8982D" w14:textId="69F2D548" w:rsidR="009E461A" w:rsidRPr="009E461A" w:rsidRDefault="009E461A" w:rsidP="009E461A">
      <w:pPr>
        <w:rPr>
          <w:sz w:val="28"/>
          <w:szCs w:val="28"/>
        </w:rPr>
      </w:pPr>
    </w:p>
    <w:p w14:paraId="3144001E" w14:textId="1B241331" w:rsidR="009E461A" w:rsidRPr="009E461A" w:rsidRDefault="009E461A" w:rsidP="009E461A">
      <w:pPr>
        <w:rPr>
          <w:sz w:val="28"/>
          <w:szCs w:val="28"/>
        </w:rPr>
      </w:pPr>
      <w:r>
        <w:rPr>
          <w:sz w:val="28"/>
          <w:szCs w:val="28"/>
        </w:rPr>
        <w:t>Руководство пользователя_______________________________________</w:t>
      </w:r>
      <w:r w:rsidRPr="009E461A">
        <w:rPr>
          <w:sz w:val="28"/>
          <w:szCs w:val="28"/>
        </w:rPr>
        <w:t>4-5</w:t>
      </w:r>
    </w:p>
    <w:p w14:paraId="461FD24A" w14:textId="4DD32CDC" w:rsidR="009E461A" w:rsidRPr="009E461A" w:rsidRDefault="009E461A" w:rsidP="009E461A">
      <w:pPr>
        <w:rPr>
          <w:sz w:val="28"/>
          <w:szCs w:val="28"/>
        </w:rPr>
      </w:pPr>
    </w:p>
    <w:p w14:paraId="1E15A419" w14:textId="6BD3B1E6" w:rsidR="009E461A" w:rsidRPr="00E2711D" w:rsidRDefault="009E461A" w:rsidP="009E461A">
      <w:pPr>
        <w:rPr>
          <w:sz w:val="28"/>
          <w:szCs w:val="28"/>
        </w:rPr>
      </w:pPr>
      <w:r>
        <w:rPr>
          <w:sz w:val="28"/>
          <w:szCs w:val="28"/>
        </w:rPr>
        <w:t>Заключение____________________________________________________</w:t>
      </w:r>
      <w:r w:rsidR="004D1900">
        <w:rPr>
          <w:sz w:val="28"/>
          <w:szCs w:val="28"/>
        </w:rPr>
        <w:t>_</w:t>
      </w:r>
      <w:r w:rsidRPr="00E2711D">
        <w:rPr>
          <w:sz w:val="28"/>
          <w:szCs w:val="28"/>
        </w:rPr>
        <w:t>5</w:t>
      </w:r>
    </w:p>
    <w:p w14:paraId="3F45068F" w14:textId="77777777" w:rsidR="009E461A" w:rsidRDefault="009E461A" w:rsidP="009E461A">
      <w:pPr>
        <w:rPr>
          <w:sz w:val="28"/>
          <w:szCs w:val="28"/>
        </w:rPr>
      </w:pPr>
    </w:p>
    <w:p w14:paraId="56196D9F" w14:textId="3BBDD14C" w:rsidR="009E461A" w:rsidRPr="00482547" w:rsidRDefault="009E461A" w:rsidP="009E461A">
      <w:pPr>
        <w:rPr>
          <w:sz w:val="28"/>
          <w:szCs w:val="28"/>
        </w:rPr>
      </w:pPr>
      <w:r>
        <w:rPr>
          <w:sz w:val="28"/>
          <w:szCs w:val="28"/>
        </w:rPr>
        <w:t>Список литературы______________________________________________</w:t>
      </w:r>
      <w:r w:rsidRPr="00482547">
        <w:rPr>
          <w:sz w:val="28"/>
          <w:szCs w:val="28"/>
        </w:rPr>
        <w:t>5</w:t>
      </w:r>
    </w:p>
    <w:p w14:paraId="23ED0A51" w14:textId="77777777" w:rsidR="009E461A" w:rsidRPr="009E461A" w:rsidRDefault="009E461A" w:rsidP="009E461A">
      <w:pPr>
        <w:rPr>
          <w:sz w:val="28"/>
          <w:szCs w:val="28"/>
        </w:rPr>
      </w:pPr>
    </w:p>
    <w:p w14:paraId="3F70AB8A" w14:textId="77777777" w:rsidR="009E461A" w:rsidRDefault="009E461A" w:rsidP="00983C68">
      <w:pPr>
        <w:rPr>
          <w:sz w:val="28"/>
          <w:szCs w:val="28"/>
        </w:rPr>
      </w:pPr>
    </w:p>
    <w:p w14:paraId="20D45121" w14:textId="77777777" w:rsidR="009E461A" w:rsidRDefault="009E461A" w:rsidP="00983C68">
      <w:pPr>
        <w:rPr>
          <w:sz w:val="28"/>
          <w:szCs w:val="28"/>
        </w:rPr>
      </w:pPr>
    </w:p>
    <w:p w14:paraId="025A9B64" w14:textId="69080A57" w:rsidR="00983C68" w:rsidRDefault="00983C68" w:rsidP="00983C68">
      <w:pPr>
        <w:rPr>
          <w:sz w:val="28"/>
          <w:szCs w:val="28"/>
        </w:rPr>
      </w:pPr>
    </w:p>
    <w:p w14:paraId="7481A297" w14:textId="2C477CC8" w:rsidR="00983C68" w:rsidRDefault="00983C68" w:rsidP="00983C68">
      <w:pPr>
        <w:rPr>
          <w:sz w:val="28"/>
          <w:szCs w:val="28"/>
        </w:rPr>
      </w:pPr>
    </w:p>
    <w:p w14:paraId="4D8ADD4C" w14:textId="635881E0" w:rsidR="00983C68" w:rsidRDefault="00983C68" w:rsidP="00983C68">
      <w:pPr>
        <w:rPr>
          <w:sz w:val="28"/>
          <w:szCs w:val="28"/>
        </w:rPr>
      </w:pPr>
    </w:p>
    <w:p w14:paraId="557B6356" w14:textId="799EC8D5" w:rsidR="00983C68" w:rsidRDefault="00983C68" w:rsidP="00983C68">
      <w:pPr>
        <w:rPr>
          <w:sz w:val="28"/>
          <w:szCs w:val="28"/>
        </w:rPr>
      </w:pPr>
    </w:p>
    <w:p w14:paraId="5B8B977A" w14:textId="153F0627" w:rsidR="00983C68" w:rsidRDefault="00983C68" w:rsidP="00983C68">
      <w:pPr>
        <w:rPr>
          <w:sz w:val="28"/>
          <w:szCs w:val="28"/>
        </w:rPr>
      </w:pPr>
    </w:p>
    <w:p w14:paraId="2DDBD00C" w14:textId="64C939F1" w:rsidR="00983C68" w:rsidRDefault="00983C68" w:rsidP="00983C68">
      <w:pPr>
        <w:rPr>
          <w:sz w:val="28"/>
          <w:szCs w:val="28"/>
        </w:rPr>
      </w:pPr>
    </w:p>
    <w:p w14:paraId="16C0CDBC" w14:textId="7DA17072" w:rsidR="00983C68" w:rsidRDefault="00983C68" w:rsidP="00983C68">
      <w:pPr>
        <w:rPr>
          <w:sz w:val="28"/>
          <w:szCs w:val="28"/>
        </w:rPr>
      </w:pPr>
    </w:p>
    <w:p w14:paraId="3563CCBC" w14:textId="50B223EF" w:rsidR="00983C68" w:rsidRDefault="00983C68" w:rsidP="00983C68">
      <w:pPr>
        <w:rPr>
          <w:sz w:val="28"/>
          <w:szCs w:val="28"/>
        </w:rPr>
      </w:pPr>
    </w:p>
    <w:p w14:paraId="5D196748" w14:textId="329C1EBB" w:rsidR="00983C68" w:rsidRDefault="00983C68" w:rsidP="00983C68">
      <w:pPr>
        <w:rPr>
          <w:sz w:val="28"/>
          <w:szCs w:val="28"/>
        </w:rPr>
      </w:pPr>
    </w:p>
    <w:p w14:paraId="2A53C327" w14:textId="6A727320" w:rsidR="00983C68" w:rsidRDefault="00983C68" w:rsidP="00983C68">
      <w:pPr>
        <w:rPr>
          <w:sz w:val="28"/>
          <w:szCs w:val="28"/>
        </w:rPr>
      </w:pPr>
    </w:p>
    <w:p w14:paraId="43B78929" w14:textId="7315D15E" w:rsidR="00983C68" w:rsidRDefault="00983C68" w:rsidP="00983C68">
      <w:pPr>
        <w:rPr>
          <w:sz w:val="28"/>
          <w:szCs w:val="28"/>
        </w:rPr>
      </w:pPr>
    </w:p>
    <w:p w14:paraId="270DFD6F" w14:textId="5EC04F95" w:rsidR="00983C68" w:rsidRDefault="00983C68" w:rsidP="00983C68">
      <w:pPr>
        <w:rPr>
          <w:sz w:val="28"/>
          <w:szCs w:val="28"/>
        </w:rPr>
      </w:pPr>
    </w:p>
    <w:p w14:paraId="12B9F32E" w14:textId="02B2DC58" w:rsidR="00983C68" w:rsidRDefault="00983C68" w:rsidP="00983C68">
      <w:pPr>
        <w:rPr>
          <w:sz w:val="28"/>
          <w:szCs w:val="28"/>
        </w:rPr>
      </w:pPr>
    </w:p>
    <w:p w14:paraId="22BBCB07" w14:textId="196881B9" w:rsidR="00983C68" w:rsidRDefault="00983C68" w:rsidP="00983C68">
      <w:pPr>
        <w:rPr>
          <w:sz w:val="28"/>
          <w:szCs w:val="28"/>
        </w:rPr>
      </w:pPr>
    </w:p>
    <w:p w14:paraId="594546D6" w14:textId="51BB5529" w:rsidR="00983C68" w:rsidRDefault="00983C68" w:rsidP="00983C68">
      <w:pPr>
        <w:rPr>
          <w:sz w:val="28"/>
          <w:szCs w:val="28"/>
        </w:rPr>
      </w:pPr>
    </w:p>
    <w:p w14:paraId="1ABEE26F" w14:textId="28017C51" w:rsidR="00983C68" w:rsidRDefault="00983C68" w:rsidP="00983C68">
      <w:pPr>
        <w:rPr>
          <w:sz w:val="28"/>
          <w:szCs w:val="28"/>
        </w:rPr>
      </w:pPr>
    </w:p>
    <w:p w14:paraId="5C0AE78C" w14:textId="2961C193" w:rsidR="00983C68" w:rsidRDefault="00983C68" w:rsidP="00983C68">
      <w:pPr>
        <w:rPr>
          <w:sz w:val="28"/>
          <w:szCs w:val="28"/>
        </w:rPr>
      </w:pPr>
    </w:p>
    <w:p w14:paraId="264BE478" w14:textId="48888EAF" w:rsidR="00983C68" w:rsidRDefault="00983C68" w:rsidP="00983C68">
      <w:pPr>
        <w:rPr>
          <w:sz w:val="28"/>
          <w:szCs w:val="28"/>
        </w:rPr>
      </w:pPr>
    </w:p>
    <w:p w14:paraId="39D6A72B" w14:textId="7AD7DD0E" w:rsidR="00983C68" w:rsidRDefault="00983C68" w:rsidP="00983C68">
      <w:pPr>
        <w:rPr>
          <w:sz w:val="28"/>
          <w:szCs w:val="28"/>
        </w:rPr>
      </w:pPr>
    </w:p>
    <w:p w14:paraId="46486A61" w14:textId="6325F4A9" w:rsidR="00983C68" w:rsidRDefault="00983C68" w:rsidP="00983C68">
      <w:pPr>
        <w:rPr>
          <w:sz w:val="28"/>
          <w:szCs w:val="28"/>
        </w:rPr>
      </w:pPr>
    </w:p>
    <w:p w14:paraId="4227E70A" w14:textId="0FD736D7" w:rsidR="00983C68" w:rsidRDefault="00983C68" w:rsidP="00983C68">
      <w:pPr>
        <w:rPr>
          <w:sz w:val="28"/>
          <w:szCs w:val="28"/>
        </w:rPr>
      </w:pPr>
    </w:p>
    <w:p w14:paraId="4E5F7F2A" w14:textId="409E5CC7" w:rsidR="00983C68" w:rsidRDefault="00983C68" w:rsidP="00983C68">
      <w:pPr>
        <w:rPr>
          <w:sz w:val="28"/>
          <w:szCs w:val="28"/>
        </w:rPr>
      </w:pPr>
    </w:p>
    <w:p w14:paraId="165A1510" w14:textId="18E6C754" w:rsidR="00983C68" w:rsidRDefault="00983C68" w:rsidP="00983C68">
      <w:pPr>
        <w:rPr>
          <w:sz w:val="28"/>
          <w:szCs w:val="28"/>
        </w:rPr>
      </w:pPr>
    </w:p>
    <w:p w14:paraId="6879A40D" w14:textId="1D976BF4" w:rsidR="00983C68" w:rsidRDefault="00983C68" w:rsidP="00983C68">
      <w:pPr>
        <w:rPr>
          <w:sz w:val="28"/>
          <w:szCs w:val="28"/>
        </w:rPr>
      </w:pPr>
    </w:p>
    <w:p w14:paraId="55153253" w14:textId="29388D52" w:rsidR="00983C68" w:rsidRDefault="00983C68" w:rsidP="00983C68">
      <w:pPr>
        <w:rPr>
          <w:sz w:val="28"/>
          <w:szCs w:val="28"/>
        </w:rPr>
      </w:pPr>
    </w:p>
    <w:p w14:paraId="79923D3B" w14:textId="7A43F458" w:rsidR="00983C68" w:rsidRDefault="00983C68" w:rsidP="00983C68">
      <w:pPr>
        <w:rPr>
          <w:sz w:val="28"/>
          <w:szCs w:val="28"/>
        </w:rPr>
      </w:pPr>
    </w:p>
    <w:p w14:paraId="1C01D42C" w14:textId="0D356DBC" w:rsidR="00983C68" w:rsidRDefault="00983C68" w:rsidP="00983C68">
      <w:pPr>
        <w:rPr>
          <w:sz w:val="28"/>
          <w:szCs w:val="28"/>
        </w:rPr>
      </w:pPr>
    </w:p>
    <w:p w14:paraId="55BF7F4A" w14:textId="2E832A5A" w:rsidR="00983C68" w:rsidRDefault="00983C68" w:rsidP="00983C68">
      <w:pPr>
        <w:rPr>
          <w:sz w:val="28"/>
          <w:szCs w:val="28"/>
        </w:rPr>
      </w:pPr>
    </w:p>
    <w:p w14:paraId="5F70D0A7" w14:textId="77777777" w:rsidR="009E461A" w:rsidRDefault="009E461A" w:rsidP="00983C68">
      <w:pPr>
        <w:rPr>
          <w:sz w:val="28"/>
          <w:szCs w:val="28"/>
        </w:rPr>
      </w:pPr>
      <w:bookmarkStart w:id="17" w:name="_Toc94279632"/>
      <w:bookmarkStart w:id="18" w:name="_Toc94279688"/>
      <w:bookmarkStart w:id="19" w:name="_Toc94279802"/>
    </w:p>
    <w:p w14:paraId="4AD2907A" w14:textId="2CE81B6C" w:rsidR="00983C68" w:rsidRDefault="00983C68" w:rsidP="00983C68">
      <w:pPr>
        <w:rPr>
          <w:b/>
          <w:sz w:val="28"/>
          <w:szCs w:val="28"/>
        </w:rPr>
      </w:pPr>
      <w:r w:rsidRPr="00E2711D">
        <w:rPr>
          <w:b/>
          <w:sz w:val="28"/>
          <w:szCs w:val="28"/>
        </w:rPr>
        <w:lastRenderedPageBreak/>
        <w:t>Введение:</w:t>
      </w:r>
      <w:bookmarkEnd w:id="17"/>
      <w:bookmarkEnd w:id="18"/>
      <w:bookmarkEnd w:id="19"/>
    </w:p>
    <w:p w14:paraId="34C69EC6" w14:textId="77777777" w:rsidR="00F835C7" w:rsidRPr="00F835C7" w:rsidRDefault="00F835C7" w:rsidP="00983C68">
      <w:pPr>
        <w:rPr>
          <w:b/>
          <w:sz w:val="28"/>
          <w:szCs w:val="28"/>
        </w:rPr>
      </w:pPr>
    </w:p>
    <w:p w14:paraId="7B06D940" w14:textId="3B928717" w:rsidR="00983C68" w:rsidRDefault="00983C68" w:rsidP="00983C68">
      <w:pPr>
        <w:rPr>
          <w:sz w:val="28"/>
          <w:szCs w:val="28"/>
        </w:rPr>
      </w:pPr>
      <w:r>
        <w:rPr>
          <w:sz w:val="28"/>
          <w:szCs w:val="28"/>
        </w:rPr>
        <w:t xml:space="preserve">Цель работы состоит в написании </w:t>
      </w:r>
      <w:r w:rsidR="008A13BD">
        <w:rPr>
          <w:sz w:val="28"/>
          <w:szCs w:val="28"/>
        </w:rPr>
        <w:t xml:space="preserve">компьютерной </w:t>
      </w:r>
      <w:r>
        <w:rPr>
          <w:sz w:val="28"/>
          <w:szCs w:val="28"/>
        </w:rPr>
        <w:t>игры</w:t>
      </w:r>
      <w:r w:rsidR="008A13BD">
        <w:rPr>
          <w:sz w:val="28"/>
          <w:szCs w:val="28"/>
        </w:rPr>
        <w:t xml:space="preserve"> </w:t>
      </w:r>
      <w:r w:rsidR="008A13BD" w:rsidRPr="008A13BD">
        <w:rPr>
          <w:sz w:val="28"/>
          <w:szCs w:val="28"/>
        </w:rPr>
        <w:t>“</w:t>
      </w:r>
      <w:r w:rsidR="008A13BD">
        <w:rPr>
          <w:sz w:val="28"/>
          <w:szCs w:val="28"/>
        </w:rPr>
        <w:t>Змейка</w:t>
      </w:r>
      <w:r w:rsidR="008A13BD" w:rsidRPr="008A13BD">
        <w:rPr>
          <w:sz w:val="28"/>
          <w:szCs w:val="28"/>
        </w:rPr>
        <w:t>”</w:t>
      </w:r>
      <w:r w:rsidR="008A13BD">
        <w:rPr>
          <w:sz w:val="28"/>
          <w:szCs w:val="28"/>
        </w:rPr>
        <w:t xml:space="preserve"> на языке программирования </w:t>
      </w:r>
      <w:r w:rsidR="008A13BD">
        <w:rPr>
          <w:sz w:val="28"/>
          <w:szCs w:val="28"/>
          <w:lang w:val="en-US"/>
        </w:rPr>
        <w:t>C</w:t>
      </w:r>
      <w:r w:rsidR="008A13BD" w:rsidRPr="008A13BD">
        <w:rPr>
          <w:sz w:val="28"/>
          <w:szCs w:val="28"/>
        </w:rPr>
        <w:t>++</w:t>
      </w:r>
      <w:r w:rsidR="001C614E">
        <w:rPr>
          <w:sz w:val="28"/>
          <w:szCs w:val="28"/>
        </w:rPr>
        <w:t xml:space="preserve"> и фреймворке </w:t>
      </w:r>
      <w:r w:rsidR="001C614E">
        <w:rPr>
          <w:sz w:val="28"/>
          <w:szCs w:val="28"/>
          <w:lang w:val="en-US"/>
        </w:rPr>
        <w:t>Qt</w:t>
      </w:r>
      <w:r w:rsidR="008A13BD">
        <w:rPr>
          <w:sz w:val="28"/>
          <w:szCs w:val="28"/>
        </w:rPr>
        <w:t>, улучшении своих навыков программирования, использовании изученных алгоритмов, получении опыта в написании игр.</w:t>
      </w:r>
    </w:p>
    <w:p w14:paraId="24C35A3E" w14:textId="5D6873D3" w:rsidR="008A13BD" w:rsidRDefault="008A13BD" w:rsidP="00983C68">
      <w:pPr>
        <w:rPr>
          <w:sz w:val="28"/>
          <w:szCs w:val="28"/>
        </w:rPr>
      </w:pPr>
      <w:r>
        <w:rPr>
          <w:sz w:val="28"/>
          <w:szCs w:val="28"/>
        </w:rPr>
        <w:t xml:space="preserve">Цель игры – увеличение змейки путём </w:t>
      </w:r>
      <w:r w:rsidRPr="008A13BD">
        <w:rPr>
          <w:sz w:val="28"/>
          <w:szCs w:val="28"/>
        </w:rPr>
        <w:t>“</w:t>
      </w:r>
      <w:r>
        <w:rPr>
          <w:sz w:val="28"/>
          <w:szCs w:val="28"/>
        </w:rPr>
        <w:t>съедания</w:t>
      </w:r>
      <w:r w:rsidRPr="008A13BD">
        <w:rPr>
          <w:sz w:val="28"/>
          <w:szCs w:val="28"/>
        </w:rPr>
        <w:t>”</w:t>
      </w:r>
      <w:r>
        <w:rPr>
          <w:sz w:val="28"/>
          <w:szCs w:val="28"/>
        </w:rPr>
        <w:t xml:space="preserve"> единиц еды. </w:t>
      </w:r>
      <w:r w:rsidR="00493E32">
        <w:rPr>
          <w:sz w:val="28"/>
          <w:szCs w:val="28"/>
        </w:rPr>
        <w:t xml:space="preserve">Чем больше змейка будет </w:t>
      </w:r>
      <w:r w:rsidR="00493E32" w:rsidRPr="00493E32">
        <w:rPr>
          <w:sz w:val="28"/>
          <w:szCs w:val="28"/>
        </w:rPr>
        <w:t>“</w:t>
      </w:r>
      <w:r w:rsidR="00493E32">
        <w:rPr>
          <w:sz w:val="28"/>
          <w:szCs w:val="28"/>
        </w:rPr>
        <w:t>есть</w:t>
      </w:r>
      <w:r w:rsidR="00493E32" w:rsidRPr="00493E32">
        <w:rPr>
          <w:sz w:val="28"/>
          <w:szCs w:val="28"/>
        </w:rPr>
        <w:t>”</w:t>
      </w:r>
      <w:r w:rsidR="00493E32">
        <w:rPr>
          <w:sz w:val="28"/>
          <w:szCs w:val="28"/>
        </w:rPr>
        <w:t xml:space="preserve">, тем больше она будет становиться. Задача – вырастить максимально большую </w:t>
      </w:r>
      <w:r w:rsidR="00493E32" w:rsidRPr="00493E32">
        <w:rPr>
          <w:sz w:val="28"/>
          <w:szCs w:val="28"/>
        </w:rPr>
        <w:t>“</w:t>
      </w:r>
      <w:r w:rsidR="00493E32">
        <w:rPr>
          <w:sz w:val="28"/>
          <w:szCs w:val="28"/>
        </w:rPr>
        <w:t>змейку</w:t>
      </w:r>
      <w:r w:rsidR="00493E32" w:rsidRPr="00493E32">
        <w:rPr>
          <w:sz w:val="28"/>
          <w:szCs w:val="28"/>
        </w:rPr>
        <w:t>”</w:t>
      </w:r>
      <w:r w:rsidR="00493E32">
        <w:rPr>
          <w:sz w:val="28"/>
          <w:szCs w:val="28"/>
        </w:rPr>
        <w:t xml:space="preserve">. Также, нужно не дать </w:t>
      </w:r>
      <w:r w:rsidR="00493E32" w:rsidRPr="00493E32">
        <w:rPr>
          <w:sz w:val="28"/>
          <w:szCs w:val="28"/>
        </w:rPr>
        <w:t>“</w:t>
      </w:r>
      <w:r w:rsidR="00493E32">
        <w:rPr>
          <w:sz w:val="28"/>
          <w:szCs w:val="28"/>
        </w:rPr>
        <w:t>змейке</w:t>
      </w:r>
      <w:r w:rsidR="00493E32" w:rsidRPr="00493E32">
        <w:rPr>
          <w:sz w:val="28"/>
          <w:szCs w:val="28"/>
        </w:rPr>
        <w:t>”</w:t>
      </w:r>
      <w:r w:rsidR="00493E32">
        <w:rPr>
          <w:sz w:val="28"/>
          <w:szCs w:val="28"/>
        </w:rPr>
        <w:t xml:space="preserve"> съесть себя, в противном случае – игра заканчивается.</w:t>
      </w:r>
    </w:p>
    <w:p w14:paraId="181A6822" w14:textId="77777777" w:rsidR="00493E32" w:rsidRDefault="00493E32" w:rsidP="00983C68">
      <w:pPr>
        <w:rPr>
          <w:sz w:val="28"/>
          <w:szCs w:val="28"/>
        </w:rPr>
      </w:pPr>
    </w:p>
    <w:p w14:paraId="7BC10C70" w14:textId="38071E26" w:rsidR="00493E32" w:rsidRDefault="00493E32" w:rsidP="00983C68">
      <w:pPr>
        <w:rPr>
          <w:sz w:val="28"/>
          <w:szCs w:val="28"/>
        </w:rPr>
      </w:pPr>
    </w:p>
    <w:p w14:paraId="041C5C38" w14:textId="42C5E9F8" w:rsidR="00493E32" w:rsidRDefault="00493E32" w:rsidP="00983C68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Pr="00E2711D">
        <w:rPr>
          <w:b/>
          <w:sz w:val="28"/>
          <w:szCs w:val="28"/>
        </w:rPr>
        <w:t>:</w:t>
      </w:r>
    </w:p>
    <w:p w14:paraId="3DADB958" w14:textId="77777777" w:rsidR="00F835C7" w:rsidRPr="00F835C7" w:rsidRDefault="00F835C7" w:rsidP="00983C68">
      <w:pPr>
        <w:rPr>
          <w:b/>
          <w:sz w:val="28"/>
          <w:szCs w:val="28"/>
        </w:rPr>
      </w:pPr>
    </w:p>
    <w:p w14:paraId="4E98A02C" w14:textId="10591301" w:rsidR="00493E32" w:rsidRDefault="00493E32" w:rsidP="00983C68">
      <w:pPr>
        <w:rPr>
          <w:sz w:val="28"/>
          <w:szCs w:val="28"/>
        </w:rPr>
      </w:pPr>
      <w:r>
        <w:rPr>
          <w:sz w:val="28"/>
          <w:szCs w:val="28"/>
        </w:rPr>
        <w:t>Общие требования</w:t>
      </w:r>
      <w:r w:rsidRPr="0023301D">
        <w:rPr>
          <w:sz w:val="28"/>
          <w:szCs w:val="28"/>
        </w:rPr>
        <w:t>:</w:t>
      </w:r>
    </w:p>
    <w:p w14:paraId="71C58474" w14:textId="185D4E7C" w:rsidR="00493E32" w:rsidRDefault="00493E32" w:rsidP="00983C68">
      <w:pPr>
        <w:rPr>
          <w:sz w:val="28"/>
          <w:szCs w:val="28"/>
        </w:rPr>
      </w:pPr>
      <w:r>
        <w:rPr>
          <w:sz w:val="28"/>
          <w:szCs w:val="28"/>
        </w:rPr>
        <w:t>Сначала требовалось разработать алгоритм программы, интерфейс, сделать общую сборку программы.</w:t>
      </w:r>
    </w:p>
    <w:p w14:paraId="61ACD427" w14:textId="3E53BB41" w:rsidR="00493E32" w:rsidRDefault="00493E32" w:rsidP="00983C68">
      <w:pPr>
        <w:rPr>
          <w:sz w:val="28"/>
          <w:szCs w:val="28"/>
        </w:rPr>
      </w:pPr>
    </w:p>
    <w:p w14:paraId="2D437359" w14:textId="443AB4A0" w:rsidR="00493E32" w:rsidRDefault="00493E32" w:rsidP="00983C68">
      <w:pPr>
        <w:rPr>
          <w:sz w:val="28"/>
          <w:szCs w:val="28"/>
          <w:lang w:val="en-US"/>
        </w:rPr>
      </w:pPr>
      <w:r>
        <w:rPr>
          <w:sz w:val="28"/>
          <w:szCs w:val="28"/>
        </w:rPr>
        <w:t>Требования к функционалу</w:t>
      </w:r>
      <w:r>
        <w:rPr>
          <w:sz w:val="28"/>
          <w:szCs w:val="28"/>
          <w:lang w:val="en-US"/>
        </w:rPr>
        <w:t>:</w:t>
      </w:r>
    </w:p>
    <w:p w14:paraId="1B303EDC" w14:textId="1C14FDC9" w:rsidR="00493E32" w:rsidRDefault="00493E32" w:rsidP="00493E3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Змейка должна двигаться как по горизонтали, так и по вертикали.</w:t>
      </w:r>
    </w:p>
    <w:p w14:paraId="6C58C6E2" w14:textId="5E76F9D0" w:rsidR="00493E32" w:rsidRDefault="00493E32" w:rsidP="00493E3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Управление змейкой осуществляется за счет нажатие стрелок на клавиатуре.</w:t>
      </w:r>
    </w:p>
    <w:p w14:paraId="155A83D8" w14:textId="20132A06" w:rsidR="00493E32" w:rsidRDefault="00493E32" w:rsidP="00493E3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Змейка увеличивается за счет </w:t>
      </w:r>
      <w:r w:rsidRPr="00493E32">
        <w:rPr>
          <w:sz w:val="28"/>
          <w:szCs w:val="28"/>
        </w:rPr>
        <w:t>“</w:t>
      </w:r>
      <w:r>
        <w:rPr>
          <w:sz w:val="28"/>
          <w:szCs w:val="28"/>
        </w:rPr>
        <w:t>поедания</w:t>
      </w:r>
      <w:r w:rsidRPr="00493E32">
        <w:rPr>
          <w:sz w:val="28"/>
          <w:szCs w:val="28"/>
        </w:rPr>
        <w:t>”</w:t>
      </w:r>
      <w:r>
        <w:rPr>
          <w:sz w:val="28"/>
          <w:szCs w:val="28"/>
        </w:rPr>
        <w:t xml:space="preserve"> единиц еды.</w:t>
      </w:r>
    </w:p>
    <w:p w14:paraId="63E25FCC" w14:textId="61E68F9A" w:rsidR="00493E32" w:rsidRDefault="00493E32" w:rsidP="004C4FB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столкновении </w:t>
      </w:r>
      <w:r w:rsidRPr="00493E32">
        <w:rPr>
          <w:sz w:val="28"/>
          <w:szCs w:val="28"/>
        </w:rPr>
        <w:t>“</w:t>
      </w:r>
      <w:r>
        <w:rPr>
          <w:sz w:val="28"/>
          <w:szCs w:val="28"/>
        </w:rPr>
        <w:t>змейки</w:t>
      </w:r>
      <w:r w:rsidRPr="00493E32">
        <w:rPr>
          <w:sz w:val="28"/>
          <w:szCs w:val="28"/>
        </w:rPr>
        <w:t>”</w:t>
      </w:r>
      <w:r>
        <w:rPr>
          <w:sz w:val="28"/>
          <w:szCs w:val="28"/>
        </w:rPr>
        <w:t xml:space="preserve"> со своим </w:t>
      </w:r>
      <w:r w:rsidRPr="00493E32">
        <w:rPr>
          <w:sz w:val="28"/>
          <w:szCs w:val="28"/>
        </w:rPr>
        <w:t>“</w:t>
      </w:r>
      <w:r>
        <w:rPr>
          <w:sz w:val="28"/>
          <w:szCs w:val="28"/>
        </w:rPr>
        <w:t>хвостом</w:t>
      </w:r>
      <w:r w:rsidRPr="00493E32">
        <w:rPr>
          <w:sz w:val="28"/>
          <w:szCs w:val="28"/>
        </w:rPr>
        <w:t>”</w:t>
      </w:r>
      <w:r w:rsidR="00C53C90">
        <w:rPr>
          <w:sz w:val="28"/>
          <w:szCs w:val="28"/>
        </w:rPr>
        <w:t xml:space="preserve"> </w:t>
      </w:r>
      <w:r>
        <w:rPr>
          <w:sz w:val="28"/>
          <w:szCs w:val="28"/>
        </w:rPr>
        <w:t>– игра заканчивается.</w:t>
      </w:r>
    </w:p>
    <w:p w14:paraId="09A759B3" w14:textId="77777777" w:rsidR="004C4FB4" w:rsidRPr="004C4FB4" w:rsidRDefault="004C4FB4" w:rsidP="004C4FB4">
      <w:pPr>
        <w:ind w:left="360"/>
        <w:rPr>
          <w:sz w:val="28"/>
          <w:szCs w:val="28"/>
        </w:rPr>
      </w:pPr>
    </w:p>
    <w:p w14:paraId="522882DC" w14:textId="332CE3D5" w:rsidR="004C4FB4" w:rsidRDefault="004C4FB4" w:rsidP="004C4FB4">
      <w:pPr>
        <w:rPr>
          <w:sz w:val="28"/>
          <w:szCs w:val="28"/>
        </w:rPr>
      </w:pPr>
    </w:p>
    <w:p w14:paraId="5C2D22DA" w14:textId="4CAC2E2C" w:rsidR="004C4FB4" w:rsidRDefault="004C4FB4" w:rsidP="004C4FB4">
      <w:pPr>
        <w:rPr>
          <w:b/>
          <w:sz w:val="28"/>
          <w:szCs w:val="28"/>
        </w:rPr>
      </w:pPr>
      <w:bookmarkStart w:id="20" w:name="_Toc94279634"/>
      <w:bookmarkStart w:id="21" w:name="_Toc94279690"/>
      <w:bookmarkStart w:id="22" w:name="_Toc94279804"/>
      <w:r w:rsidRPr="00C824C0">
        <w:rPr>
          <w:b/>
          <w:sz w:val="28"/>
          <w:szCs w:val="28"/>
        </w:rPr>
        <w:t>Описание работы:</w:t>
      </w:r>
      <w:bookmarkEnd w:id="20"/>
      <w:bookmarkEnd w:id="21"/>
      <w:bookmarkEnd w:id="22"/>
    </w:p>
    <w:p w14:paraId="04743996" w14:textId="77777777" w:rsidR="00F835C7" w:rsidRPr="00F835C7" w:rsidRDefault="00F835C7" w:rsidP="004C4FB4">
      <w:pPr>
        <w:rPr>
          <w:b/>
          <w:sz w:val="28"/>
          <w:szCs w:val="28"/>
        </w:rPr>
      </w:pPr>
    </w:p>
    <w:p w14:paraId="0562ACE8" w14:textId="7BCDF19A" w:rsidR="0023301D" w:rsidRDefault="0023301D" w:rsidP="004C4FB4">
      <w:pPr>
        <w:rPr>
          <w:sz w:val="28"/>
          <w:szCs w:val="28"/>
        </w:rPr>
      </w:pPr>
      <w:r>
        <w:rPr>
          <w:sz w:val="28"/>
          <w:szCs w:val="28"/>
        </w:rPr>
        <w:t>Архитектура программы</w:t>
      </w:r>
      <w:r w:rsidRPr="00793677">
        <w:rPr>
          <w:sz w:val="28"/>
          <w:szCs w:val="28"/>
        </w:rPr>
        <w:t xml:space="preserve">: </w:t>
      </w:r>
      <w:r w:rsidR="00793677">
        <w:rPr>
          <w:sz w:val="28"/>
          <w:szCs w:val="28"/>
        </w:rPr>
        <w:t>Программа полностью состоит из функций.</w:t>
      </w:r>
    </w:p>
    <w:p w14:paraId="4BC19998" w14:textId="12E6C160" w:rsidR="009836A4" w:rsidRPr="009836A4" w:rsidRDefault="009836A4" w:rsidP="004C4FB4">
      <w:pPr>
        <w:rPr>
          <w:sz w:val="28"/>
          <w:szCs w:val="28"/>
        </w:rPr>
      </w:pPr>
      <w:r>
        <w:rPr>
          <w:sz w:val="28"/>
          <w:szCs w:val="28"/>
        </w:rPr>
        <w:t>Класс игры наследуется от виджетов.</w:t>
      </w:r>
    </w:p>
    <w:p w14:paraId="7044FF2C" w14:textId="57B04E41" w:rsidR="00793677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Класс</w:t>
      </w:r>
      <w:r w:rsidR="00793677">
        <w:rPr>
          <w:sz w:val="28"/>
          <w:szCs w:val="28"/>
        </w:rPr>
        <w:t xml:space="preserve"> </w:t>
      </w:r>
      <w:r w:rsidR="00793677" w:rsidRPr="00793677">
        <w:rPr>
          <w:sz w:val="28"/>
          <w:szCs w:val="28"/>
        </w:rPr>
        <w:t>“</w:t>
      </w:r>
      <w:r w:rsidR="00793677">
        <w:rPr>
          <w:sz w:val="28"/>
          <w:szCs w:val="28"/>
          <w:lang w:val="en-US"/>
        </w:rPr>
        <w:t>Game</w:t>
      </w:r>
      <w:r w:rsidR="00793677" w:rsidRPr="00793677">
        <w:rPr>
          <w:sz w:val="28"/>
          <w:szCs w:val="28"/>
        </w:rPr>
        <w:t xml:space="preserve">” </w:t>
      </w:r>
      <w:r w:rsidR="00793677">
        <w:rPr>
          <w:sz w:val="28"/>
          <w:szCs w:val="28"/>
        </w:rPr>
        <w:t>отвечает за создание окна для игры</w:t>
      </w:r>
      <w:r w:rsidR="007078CF">
        <w:rPr>
          <w:sz w:val="28"/>
          <w:szCs w:val="28"/>
        </w:rPr>
        <w:t xml:space="preserve"> и за ее логику.</w:t>
      </w:r>
    </w:p>
    <w:p w14:paraId="4DA658EA" w14:textId="7074ADA8" w:rsidR="00793677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793677">
        <w:rPr>
          <w:sz w:val="28"/>
          <w:szCs w:val="28"/>
        </w:rPr>
        <w:t xml:space="preserve"> </w:t>
      </w:r>
      <w:r w:rsidR="00793677" w:rsidRPr="001B18B9">
        <w:rPr>
          <w:sz w:val="28"/>
          <w:szCs w:val="28"/>
        </w:rPr>
        <w:t>“</w:t>
      </w:r>
      <w:r w:rsidR="00793677">
        <w:rPr>
          <w:sz w:val="28"/>
          <w:szCs w:val="28"/>
          <w:lang w:val="en-US"/>
        </w:rPr>
        <w:t>TimerEvent</w:t>
      </w:r>
      <w:r w:rsidR="00793677" w:rsidRPr="001B18B9">
        <w:rPr>
          <w:sz w:val="28"/>
          <w:szCs w:val="28"/>
        </w:rPr>
        <w:t>”</w:t>
      </w:r>
      <w:r w:rsidR="00793677">
        <w:rPr>
          <w:sz w:val="28"/>
          <w:szCs w:val="28"/>
        </w:rPr>
        <w:t xml:space="preserve"> </w:t>
      </w:r>
      <w:r w:rsidR="001B18B9">
        <w:rPr>
          <w:sz w:val="28"/>
          <w:szCs w:val="28"/>
        </w:rPr>
        <w:t>отвечает за время прорисовки игры.</w:t>
      </w:r>
      <w:r w:rsidR="00822804">
        <w:rPr>
          <w:sz w:val="28"/>
          <w:szCs w:val="28"/>
        </w:rPr>
        <w:t xml:space="preserve"> Это метод для обработки </w:t>
      </w:r>
      <w:r w:rsidR="001C614E">
        <w:rPr>
          <w:sz w:val="28"/>
          <w:szCs w:val="28"/>
        </w:rPr>
        <w:t xml:space="preserve">события </w:t>
      </w:r>
      <w:r w:rsidR="00822804">
        <w:rPr>
          <w:sz w:val="28"/>
          <w:szCs w:val="28"/>
        </w:rPr>
        <w:t>таймера.</w:t>
      </w:r>
    </w:p>
    <w:p w14:paraId="1FB5A481" w14:textId="402DBC3B" w:rsidR="00793677" w:rsidRPr="00822804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793677">
        <w:rPr>
          <w:sz w:val="28"/>
          <w:szCs w:val="28"/>
        </w:rPr>
        <w:t xml:space="preserve"> </w:t>
      </w:r>
      <w:r w:rsidR="00793677" w:rsidRPr="00793677">
        <w:rPr>
          <w:sz w:val="28"/>
          <w:szCs w:val="28"/>
        </w:rPr>
        <w:t>“</w:t>
      </w:r>
      <w:r w:rsidR="00793677">
        <w:rPr>
          <w:sz w:val="28"/>
          <w:szCs w:val="28"/>
          <w:lang w:val="en-US"/>
        </w:rPr>
        <w:t>KeyPressEvent</w:t>
      </w:r>
      <w:r w:rsidR="00793677" w:rsidRPr="00793677">
        <w:rPr>
          <w:sz w:val="28"/>
          <w:szCs w:val="28"/>
        </w:rPr>
        <w:t xml:space="preserve">” </w:t>
      </w:r>
      <w:r w:rsidR="00793677">
        <w:rPr>
          <w:sz w:val="28"/>
          <w:szCs w:val="28"/>
        </w:rPr>
        <w:t>регистрирует движение змейки</w:t>
      </w:r>
      <w:r w:rsidR="00573CB6">
        <w:rPr>
          <w:sz w:val="28"/>
          <w:szCs w:val="28"/>
        </w:rPr>
        <w:t xml:space="preserve"> во все стороны.</w:t>
      </w:r>
      <w:r w:rsidR="00822804" w:rsidRPr="00822804">
        <w:rPr>
          <w:sz w:val="28"/>
          <w:szCs w:val="28"/>
        </w:rPr>
        <w:t xml:space="preserve"> </w:t>
      </w:r>
      <w:r w:rsidR="00822804">
        <w:rPr>
          <w:sz w:val="28"/>
          <w:szCs w:val="28"/>
        </w:rPr>
        <w:t>Это метод для обработки</w:t>
      </w:r>
      <w:r w:rsidR="001C614E">
        <w:rPr>
          <w:sz w:val="28"/>
          <w:szCs w:val="28"/>
        </w:rPr>
        <w:t xml:space="preserve"> события</w:t>
      </w:r>
      <w:r w:rsidR="00822804">
        <w:rPr>
          <w:sz w:val="28"/>
          <w:szCs w:val="28"/>
        </w:rPr>
        <w:t xml:space="preserve"> нажатия клавиш.</w:t>
      </w:r>
    </w:p>
    <w:p w14:paraId="0FC249DD" w14:textId="31BEEA8E" w:rsidR="00573CB6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73CB6">
        <w:rPr>
          <w:sz w:val="28"/>
          <w:szCs w:val="28"/>
        </w:rPr>
        <w:t xml:space="preserve"> </w:t>
      </w:r>
      <w:r w:rsidR="00573CB6" w:rsidRPr="00573CB6">
        <w:rPr>
          <w:sz w:val="28"/>
          <w:szCs w:val="28"/>
        </w:rPr>
        <w:t>“</w:t>
      </w:r>
      <w:r w:rsidR="00573CB6">
        <w:rPr>
          <w:sz w:val="28"/>
          <w:szCs w:val="28"/>
          <w:lang w:val="en-US"/>
        </w:rPr>
        <w:t>paintEvent</w:t>
      </w:r>
      <w:r w:rsidR="00573CB6" w:rsidRPr="00573CB6">
        <w:rPr>
          <w:sz w:val="28"/>
          <w:szCs w:val="28"/>
        </w:rPr>
        <w:t xml:space="preserve">” </w:t>
      </w:r>
      <w:r w:rsidR="00573CB6">
        <w:rPr>
          <w:sz w:val="28"/>
          <w:szCs w:val="28"/>
        </w:rPr>
        <w:t>отвечает за отображение игры в консоли.</w:t>
      </w:r>
      <w:r w:rsidR="00822804">
        <w:rPr>
          <w:sz w:val="28"/>
          <w:szCs w:val="28"/>
        </w:rPr>
        <w:t xml:space="preserve"> Это метод для обработки</w:t>
      </w:r>
      <w:r w:rsidR="001C614E">
        <w:rPr>
          <w:sz w:val="28"/>
          <w:szCs w:val="28"/>
        </w:rPr>
        <w:t xml:space="preserve"> события</w:t>
      </w:r>
      <w:r w:rsidR="00822804">
        <w:rPr>
          <w:sz w:val="28"/>
          <w:szCs w:val="28"/>
        </w:rPr>
        <w:t xml:space="preserve"> отрисовки.</w:t>
      </w:r>
    </w:p>
    <w:p w14:paraId="56D181EE" w14:textId="05217FDB" w:rsidR="00573CB6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73CB6">
        <w:rPr>
          <w:sz w:val="28"/>
          <w:szCs w:val="28"/>
        </w:rPr>
        <w:t xml:space="preserve"> </w:t>
      </w:r>
      <w:r w:rsidR="00573CB6" w:rsidRPr="00573CB6">
        <w:rPr>
          <w:sz w:val="28"/>
          <w:szCs w:val="28"/>
        </w:rPr>
        <w:t>“</w:t>
      </w:r>
      <w:r w:rsidR="00573CB6">
        <w:rPr>
          <w:sz w:val="28"/>
          <w:szCs w:val="28"/>
          <w:lang w:val="en-US"/>
        </w:rPr>
        <w:t>initGame</w:t>
      </w:r>
      <w:r w:rsidR="00573CB6" w:rsidRPr="00573CB6">
        <w:rPr>
          <w:sz w:val="28"/>
          <w:szCs w:val="28"/>
        </w:rPr>
        <w:t xml:space="preserve">” </w:t>
      </w:r>
      <w:r w:rsidR="00573CB6">
        <w:rPr>
          <w:sz w:val="28"/>
          <w:szCs w:val="28"/>
        </w:rPr>
        <w:t>инициализирует запуск игры.</w:t>
      </w:r>
    </w:p>
    <w:p w14:paraId="4C28F0BA" w14:textId="62DC5CD3" w:rsidR="00573CB6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73CB6">
        <w:rPr>
          <w:sz w:val="28"/>
          <w:szCs w:val="28"/>
        </w:rPr>
        <w:t xml:space="preserve"> </w:t>
      </w:r>
      <w:r w:rsidR="00573CB6" w:rsidRPr="00573CB6">
        <w:rPr>
          <w:sz w:val="28"/>
          <w:szCs w:val="28"/>
        </w:rPr>
        <w:t>“</w:t>
      </w:r>
      <w:r w:rsidR="00573CB6">
        <w:rPr>
          <w:sz w:val="28"/>
          <w:szCs w:val="28"/>
          <w:lang w:val="en-US"/>
        </w:rPr>
        <w:t>doDrawing</w:t>
      </w:r>
      <w:r w:rsidR="00573CB6" w:rsidRPr="00573CB6">
        <w:rPr>
          <w:sz w:val="28"/>
          <w:szCs w:val="28"/>
        </w:rPr>
        <w:t xml:space="preserve">” </w:t>
      </w:r>
      <w:r w:rsidR="00573CB6">
        <w:rPr>
          <w:sz w:val="28"/>
          <w:szCs w:val="28"/>
        </w:rPr>
        <w:t>отвечает за алгоритм прорисовки игры.</w:t>
      </w:r>
    </w:p>
    <w:p w14:paraId="4727E106" w14:textId="1340B299" w:rsidR="00573CB6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73CB6">
        <w:rPr>
          <w:sz w:val="28"/>
          <w:szCs w:val="28"/>
        </w:rPr>
        <w:t xml:space="preserve"> </w:t>
      </w:r>
      <w:r w:rsidR="00573CB6" w:rsidRPr="00573CB6">
        <w:rPr>
          <w:sz w:val="28"/>
          <w:szCs w:val="28"/>
        </w:rPr>
        <w:t>“</w:t>
      </w:r>
      <w:r w:rsidR="00573CB6">
        <w:rPr>
          <w:sz w:val="28"/>
          <w:szCs w:val="28"/>
          <w:lang w:val="en-US"/>
        </w:rPr>
        <w:t>localeApple</w:t>
      </w:r>
      <w:r w:rsidR="00573CB6" w:rsidRPr="00573CB6">
        <w:rPr>
          <w:sz w:val="28"/>
          <w:szCs w:val="28"/>
        </w:rPr>
        <w:t xml:space="preserve">” </w:t>
      </w:r>
      <w:r w:rsidR="00573CB6">
        <w:rPr>
          <w:sz w:val="28"/>
          <w:szCs w:val="28"/>
        </w:rPr>
        <w:t>отвечает за создание яблока в случайной точке игрового поля.</w:t>
      </w:r>
    </w:p>
    <w:p w14:paraId="1C97D576" w14:textId="30C3915C" w:rsidR="00573CB6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73CB6">
        <w:rPr>
          <w:sz w:val="28"/>
          <w:szCs w:val="28"/>
        </w:rPr>
        <w:t xml:space="preserve"> </w:t>
      </w:r>
      <w:r w:rsidR="00573CB6" w:rsidRPr="00573CB6">
        <w:rPr>
          <w:sz w:val="28"/>
          <w:szCs w:val="28"/>
        </w:rPr>
        <w:t>“</w:t>
      </w:r>
      <w:r w:rsidR="00573CB6">
        <w:rPr>
          <w:sz w:val="28"/>
          <w:szCs w:val="28"/>
          <w:lang w:val="en-US"/>
        </w:rPr>
        <w:t>move</w:t>
      </w:r>
      <w:r w:rsidR="00573CB6" w:rsidRPr="00573CB6">
        <w:rPr>
          <w:sz w:val="28"/>
          <w:szCs w:val="28"/>
        </w:rPr>
        <w:t xml:space="preserve">” </w:t>
      </w:r>
      <w:r w:rsidR="00573CB6">
        <w:rPr>
          <w:sz w:val="28"/>
          <w:szCs w:val="28"/>
        </w:rPr>
        <w:t xml:space="preserve">отвечает за </w:t>
      </w:r>
      <w:r w:rsidR="004D1900">
        <w:rPr>
          <w:sz w:val="28"/>
          <w:szCs w:val="28"/>
        </w:rPr>
        <w:t>изменение координат</w:t>
      </w:r>
      <w:r w:rsidR="00573CB6">
        <w:rPr>
          <w:sz w:val="28"/>
          <w:szCs w:val="28"/>
        </w:rPr>
        <w:t xml:space="preserve"> змейки</w:t>
      </w:r>
      <w:r w:rsidR="004D1900">
        <w:rPr>
          <w:sz w:val="28"/>
          <w:szCs w:val="28"/>
        </w:rPr>
        <w:t xml:space="preserve"> в соответствие с нажатой клавишей.</w:t>
      </w:r>
    </w:p>
    <w:p w14:paraId="51042AE0" w14:textId="417C771E" w:rsidR="001B18B9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573CB6">
        <w:rPr>
          <w:sz w:val="28"/>
          <w:szCs w:val="28"/>
        </w:rPr>
        <w:t xml:space="preserve"> </w:t>
      </w:r>
      <w:r w:rsidR="00573CB6" w:rsidRPr="001B18B9">
        <w:rPr>
          <w:sz w:val="28"/>
          <w:szCs w:val="28"/>
        </w:rPr>
        <w:t>“</w:t>
      </w:r>
      <w:r w:rsidR="00573CB6">
        <w:rPr>
          <w:sz w:val="28"/>
          <w:szCs w:val="28"/>
          <w:lang w:val="en-US"/>
        </w:rPr>
        <w:t>gameOver</w:t>
      </w:r>
      <w:r w:rsidR="00573CB6" w:rsidRPr="001B18B9">
        <w:rPr>
          <w:sz w:val="28"/>
          <w:szCs w:val="28"/>
        </w:rPr>
        <w:t xml:space="preserve">” </w:t>
      </w:r>
      <w:r w:rsidR="00573CB6">
        <w:rPr>
          <w:sz w:val="28"/>
          <w:szCs w:val="28"/>
        </w:rPr>
        <w:t xml:space="preserve">выводит сообщение </w:t>
      </w:r>
      <w:r w:rsidR="001B18B9">
        <w:rPr>
          <w:sz w:val="28"/>
          <w:szCs w:val="28"/>
        </w:rPr>
        <w:t>о конце игры в случае проигрыша. Также в ней есть реализация рестарта игры и полного выхода.</w:t>
      </w:r>
    </w:p>
    <w:p w14:paraId="35A3D76E" w14:textId="6025756D" w:rsidR="001B18B9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Метод</w:t>
      </w:r>
      <w:r w:rsidR="001B18B9">
        <w:rPr>
          <w:sz w:val="28"/>
          <w:szCs w:val="28"/>
        </w:rPr>
        <w:t xml:space="preserve"> </w:t>
      </w:r>
      <w:r w:rsidR="001B18B9" w:rsidRPr="001B18B9">
        <w:rPr>
          <w:sz w:val="28"/>
          <w:szCs w:val="28"/>
        </w:rPr>
        <w:t>“</w:t>
      </w:r>
      <w:r w:rsidR="001B18B9">
        <w:rPr>
          <w:sz w:val="28"/>
          <w:szCs w:val="28"/>
        </w:rPr>
        <w:t>с</w:t>
      </w:r>
      <w:r w:rsidR="001B18B9">
        <w:rPr>
          <w:sz w:val="28"/>
          <w:szCs w:val="28"/>
          <w:lang w:val="en-US"/>
        </w:rPr>
        <w:t>heckApple</w:t>
      </w:r>
      <w:r w:rsidR="001B18B9" w:rsidRPr="001B18B9">
        <w:rPr>
          <w:sz w:val="28"/>
          <w:szCs w:val="28"/>
        </w:rPr>
        <w:t>”</w:t>
      </w:r>
      <w:r w:rsidR="001B18B9">
        <w:rPr>
          <w:sz w:val="28"/>
          <w:szCs w:val="28"/>
        </w:rPr>
        <w:t xml:space="preserve"> отвечает за регистрацию поедания змейкой яблок.</w:t>
      </w:r>
    </w:p>
    <w:p w14:paraId="18E943E7" w14:textId="0025B969" w:rsidR="001B18B9" w:rsidRDefault="00F835C7" w:rsidP="004C4FB4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1B18B9">
        <w:rPr>
          <w:sz w:val="28"/>
          <w:szCs w:val="28"/>
        </w:rPr>
        <w:t xml:space="preserve"> </w:t>
      </w:r>
      <w:r w:rsidR="001B18B9" w:rsidRPr="001B18B9">
        <w:rPr>
          <w:sz w:val="28"/>
          <w:szCs w:val="28"/>
        </w:rPr>
        <w:t>“</w:t>
      </w:r>
      <w:r w:rsidR="001B18B9">
        <w:rPr>
          <w:sz w:val="28"/>
          <w:szCs w:val="28"/>
        </w:rPr>
        <w:t>с</w:t>
      </w:r>
      <w:r w:rsidR="001B18B9">
        <w:rPr>
          <w:sz w:val="28"/>
          <w:szCs w:val="28"/>
          <w:lang w:val="en-US"/>
        </w:rPr>
        <w:t>heckCollisions</w:t>
      </w:r>
      <w:r w:rsidR="001B18B9" w:rsidRPr="001B18B9">
        <w:rPr>
          <w:sz w:val="28"/>
          <w:szCs w:val="28"/>
        </w:rPr>
        <w:t xml:space="preserve">” </w:t>
      </w:r>
      <w:r w:rsidR="001B18B9">
        <w:rPr>
          <w:sz w:val="28"/>
          <w:szCs w:val="28"/>
        </w:rPr>
        <w:t>отвечает за регистрацию коллизий (ударов) змейки о</w:t>
      </w:r>
      <w:r w:rsidR="00D3646C">
        <w:rPr>
          <w:sz w:val="28"/>
          <w:szCs w:val="28"/>
        </w:rPr>
        <w:t xml:space="preserve"> </w:t>
      </w:r>
      <w:r w:rsidR="001B18B9">
        <w:rPr>
          <w:sz w:val="28"/>
          <w:szCs w:val="28"/>
        </w:rPr>
        <w:t>саму себя.</w:t>
      </w:r>
    </w:p>
    <w:p w14:paraId="452043CC" w14:textId="77777777" w:rsidR="004D1900" w:rsidRDefault="004D1900" w:rsidP="004C4FB4">
      <w:pPr>
        <w:rPr>
          <w:sz w:val="28"/>
          <w:szCs w:val="28"/>
        </w:rPr>
      </w:pPr>
    </w:p>
    <w:p w14:paraId="411D1CB2" w14:textId="4C3131F3" w:rsidR="004D1900" w:rsidRPr="00AB58C1" w:rsidRDefault="001B18B9" w:rsidP="004C4FB4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требуется </w:t>
      </w:r>
      <w:r w:rsidR="00F835C7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t</w:t>
      </w:r>
      <w:r w:rsidRPr="001B18B9">
        <w:rPr>
          <w:sz w:val="28"/>
          <w:szCs w:val="28"/>
        </w:rPr>
        <w:t xml:space="preserve"> </w:t>
      </w:r>
      <w:r w:rsidR="00AB58C1">
        <w:rPr>
          <w:sz w:val="28"/>
          <w:szCs w:val="28"/>
        </w:rPr>
        <w:t xml:space="preserve">версии </w:t>
      </w:r>
      <w:r w:rsidR="00AB58C1" w:rsidRPr="00AB58C1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B58C1" w:rsidRPr="00AB58C1">
        <w:rPr>
          <w:sz w:val="28"/>
          <w:szCs w:val="28"/>
        </w:rPr>
        <w:t xml:space="preserve">2.4 </w:t>
      </w:r>
      <w:r w:rsidR="00AB58C1">
        <w:rPr>
          <w:sz w:val="28"/>
          <w:szCs w:val="28"/>
        </w:rPr>
        <w:t>и выше</w:t>
      </w:r>
    </w:p>
    <w:p w14:paraId="1C8D3D9E" w14:textId="71819855" w:rsidR="00C53C90" w:rsidRDefault="00C53C90" w:rsidP="004C4FB4">
      <w:pPr>
        <w:rPr>
          <w:sz w:val="28"/>
          <w:szCs w:val="28"/>
        </w:rPr>
      </w:pPr>
    </w:p>
    <w:p w14:paraId="13BDEF17" w14:textId="77777777" w:rsidR="00C53C90" w:rsidRDefault="00C53C90" w:rsidP="004C4FB4">
      <w:pPr>
        <w:rPr>
          <w:sz w:val="28"/>
          <w:szCs w:val="28"/>
        </w:rPr>
      </w:pPr>
    </w:p>
    <w:p w14:paraId="37CC668A" w14:textId="2A242833" w:rsidR="00F835C7" w:rsidRDefault="00A5069B" w:rsidP="004C4F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1BB5FA" wp14:editId="4487D5DC">
            <wp:extent cx="5932805" cy="4603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0D35" w14:textId="77777777" w:rsidR="00A5069B" w:rsidRPr="007D3B16" w:rsidRDefault="00A5069B" w:rsidP="00A5069B">
      <w:pPr>
        <w:jc w:val="center"/>
        <w:rPr>
          <w:i/>
          <w:color w:val="000000"/>
          <w:shd w:val="clear" w:color="auto" w:fill="FFFFFF"/>
        </w:rPr>
      </w:pPr>
      <w:r w:rsidRPr="007D3B16">
        <w:rPr>
          <w:i/>
          <w:color w:val="000000"/>
          <w:shd w:val="clear" w:color="auto" w:fill="FFFFFF"/>
        </w:rPr>
        <w:t>Рисунок 1. Диаграмма классов</w:t>
      </w:r>
    </w:p>
    <w:p w14:paraId="3F5438BA" w14:textId="1D110EA4" w:rsidR="00F835C7" w:rsidRPr="00F835C7" w:rsidRDefault="00F835C7" w:rsidP="004C4FB4">
      <w:pPr>
        <w:rPr>
          <w:sz w:val="28"/>
          <w:szCs w:val="28"/>
        </w:rPr>
      </w:pPr>
    </w:p>
    <w:p w14:paraId="23547D51" w14:textId="3D537821" w:rsidR="00F835C7" w:rsidRPr="00F835C7" w:rsidRDefault="00F835C7" w:rsidP="00F835C7">
      <w:pPr>
        <w:tabs>
          <w:tab w:val="left" w:pos="3617"/>
        </w:tabs>
        <w:rPr>
          <w:sz w:val="28"/>
          <w:szCs w:val="28"/>
        </w:rPr>
      </w:pPr>
    </w:p>
    <w:p w14:paraId="1E8DC2AC" w14:textId="77777777" w:rsidR="00822804" w:rsidRDefault="00822804" w:rsidP="00822804">
      <w:pPr>
        <w:rPr>
          <w:b/>
          <w:sz w:val="28"/>
          <w:szCs w:val="28"/>
        </w:rPr>
      </w:pPr>
      <w:r w:rsidRPr="00C824C0">
        <w:rPr>
          <w:b/>
          <w:sz w:val="28"/>
          <w:szCs w:val="28"/>
        </w:rPr>
        <w:t>Руководство пользователя:</w:t>
      </w:r>
    </w:p>
    <w:p w14:paraId="64180F50" w14:textId="77777777" w:rsidR="00822804" w:rsidRPr="00822804" w:rsidRDefault="00822804" w:rsidP="00822804">
      <w:pPr>
        <w:tabs>
          <w:tab w:val="left" w:pos="3617"/>
        </w:tabs>
        <w:rPr>
          <w:b/>
          <w:sz w:val="28"/>
          <w:szCs w:val="28"/>
        </w:rPr>
      </w:pPr>
    </w:p>
    <w:p w14:paraId="0A106075" w14:textId="4BE4BF20" w:rsidR="00822804" w:rsidRPr="00822804" w:rsidRDefault="00822804" w:rsidP="00822804">
      <w:pPr>
        <w:numPr>
          <w:ilvl w:val="0"/>
          <w:numId w:val="2"/>
        </w:numPr>
        <w:tabs>
          <w:tab w:val="left" w:pos="3617"/>
        </w:tabs>
        <w:rPr>
          <w:sz w:val="28"/>
          <w:szCs w:val="28"/>
        </w:rPr>
      </w:pPr>
      <w:r w:rsidRPr="00822804">
        <w:rPr>
          <w:sz w:val="28"/>
          <w:szCs w:val="28"/>
        </w:rPr>
        <w:t xml:space="preserve">Запускается игра с помощью </w:t>
      </w:r>
      <w:r w:rsidR="00793AD4">
        <w:rPr>
          <w:sz w:val="28"/>
          <w:szCs w:val="28"/>
        </w:rPr>
        <w:t>инструкций</w:t>
      </w:r>
      <w:r w:rsidRPr="00822804">
        <w:rPr>
          <w:sz w:val="28"/>
          <w:szCs w:val="28"/>
        </w:rPr>
        <w:t xml:space="preserve">, </w:t>
      </w:r>
      <w:r w:rsidR="00793AD4">
        <w:rPr>
          <w:sz w:val="28"/>
          <w:szCs w:val="28"/>
        </w:rPr>
        <w:t>описанных</w:t>
      </w:r>
      <w:r w:rsidRPr="00822804">
        <w:rPr>
          <w:sz w:val="28"/>
          <w:szCs w:val="28"/>
        </w:rPr>
        <w:t xml:space="preserve"> в </w:t>
      </w:r>
      <w:r w:rsidRPr="00822804">
        <w:rPr>
          <w:sz w:val="28"/>
          <w:szCs w:val="28"/>
          <w:lang w:val="en-US"/>
        </w:rPr>
        <w:t>README</w:t>
      </w:r>
      <w:r w:rsidRPr="00822804">
        <w:rPr>
          <w:sz w:val="28"/>
          <w:szCs w:val="28"/>
        </w:rPr>
        <w:t>.</w:t>
      </w:r>
      <w:r w:rsidRPr="00822804">
        <w:rPr>
          <w:sz w:val="28"/>
          <w:szCs w:val="28"/>
          <w:lang w:val="en-US"/>
        </w:rPr>
        <w:t>md</w:t>
      </w:r>
      <w:r w:rsidRPr="00822804">
        <w:rPr>
          <w:sz w:val="28"/>
          <w:szCs w:val="28"/>
        </w:rPr>
        <w:t xml:space="preserve"> в прикреплённой ссылке на </w:t>
      </w:r>
      <w:r w:rsidRPr="00822804">
        <w:rPr>
          <w:sz w:val="28"/>
          <w:szCs w:val="28"/>
          <w:lang w:val="en-US"/>
        </w:rPr>
        <w:t>GitHub</w:t>
      </w:r>
      <w:r w:rsidR="00793AD4">
        <w:rPr>
          <w:sz w:val="28"/>
          <w:szCs w:val="28"/>
        </w:rPr>
        <w:t>.</w:t>
      </w:r>
    </w:p>
    <w:p w14:paraId="31512DAA" w14:textId="06A1E61A" w:rsidR="00822804" w:rsidRPr="00822804" w:rsidRDefault="00C53C90" w:rsidP="00822804">
      <w:pPr>
        <w:numPr>
          <w:ilvl w:val="0"/>
          <w:numId w:val="2"/>
        </w:numPr>
        <w:tabs>
          <w:tab w:val="left" w:pos="3617"/>
        </w:tabs>
        <w:rPr>
          <w:sz w:val="28"/>
          <w:szCs w:val="28"/>
        </w:rPr>
      </w:pPr>
      <w:r>
        <w:rPr>
          <w:sz w:val="28"/>
          <w:szCs w:val="28"/>
        </w:rPr>
        <w:t>Управление змейкой осуществляется за счет нажатия на стрелки.</w:t>
      </w:r>
    </w:p>
    <w:p w14:paraId="12519F56" w14:textId="043B99FC" w:rsidR="00822804" w:rsidRPr="00822804" w:rsidRDefault="00822804" w:rsidP="00822804">
      <w:pPr>
        <w:numPr>
          <w:ilvl w:val="0"/>
          <w:numId w:val="2"/>
        </w:numPr>
        <w:tabs>
          <w:tab w:val="left" w:pos="3617"/>
        </w:tabs>
        <w:rPr>
          <w:sz w:val="28"/>
          <w:szCs w:val="28"/>
        </w:rPr>
      </w:pPr>
      <w:r w:rsidRPr="00822804">
        <w:rPr>
          <w:sz w:val="28"/>
          <w:szCs w:val="28"/>
        </w:rPr>
        <w:t xml:space="preserve">Игровой процесс заключается, в </w:t>
      </w:r>
      <w:r w:rsidR="00C53C90" w:rsidRPr="00C53C90">
        <w:rPr>
          <w:sz w:val="28"/>
          <w:szCs w:val="28"/>
        </w:rPr>
        <w:t>“</w:t>
      </w:r>
      <w:r w:rsidR="00C53C90">
        <w:rPr>
          <w:sz w:val="28"/>
          <w:szCs w:val="28"/>
        </w:rPr>
        <w:t>поедании</w:t>
      </w:r>
      <w:r w:rsidR="00C53C90" w:rsidRPr="00C53C90">
        <w:rPr>
          <w:sz w:val="28"/>
          <w:szCs w:val="28"/>
        </w:rPr>
        <w:t>”</w:t>
      </w:r>
      <w:r w:rsidR="00C53C90">
        <w:rPr>
          <w:sz w:val="28"/>
          <w:szCs w:val="28"/>
        </w:rPr>
        <w:t xml:space="preserve"> наибольшего возможного количества яблок змейкой. При этом нельзя дать змейке</w:t>
      </w:r>
      <w:r w:rsidR="004727D6">
        <w:rPr>
          <w:sz w:val="28"/>
          <w:szCs w:val="28"/>
        </w:rPr>
        <w:t xml:space="preserve"> </w:t>
      </w:r>
      <w:r w:rsidR="004727D6">
        <w:rPr>
          <w:sz w:val="28"/>
          <w:szCs w:val="28"/>
          <w:lang w:val="en-US"/>
        </w:rPr>
        <w:t>“</w:t>
      </w:r>
      <w:r w:rsidR="002239F9">
        <w:rPr>
          <w:sz w:val="28"/>
          <w:szCs w:val="28"/>
          <w:lang w:val="en-US"/>
        </w:rPr>
        <w:t>c</w:t>
      </w:r>
      <w:r w:rsidR="00C53C90">
        <w:rPr>
          <w:sz w:val="28"/>
          <w:szCs w:val="28"/>
        </w:rPr>
        <w:t>ъесть</w:t>
      </w:r>
      <w:r w:rsidR="004727D6">
        <w:rPr>
          <w:sz w:val="28"/>
          <w:szCs w:val="28"/>
          <w:lang w:val="en-US"/>
        </w:rPr>
        <w:t>”</w:t>
      </w:r>
      <w:r w:rsidR="00C53C90">
        <w:rPr>
          <w:sz w:val="28"/>
          <w:szCs w:val="28"/>
        </w:rPr>
        <w:t xml:space="preserve"> саму себя.</w:t>
      </w:r>
    </w:p>
    <w:p w14:paraId="75500FFF" w14:textId="130766DF" w:rsidR="00822804" w:rsidRDefault="00822804" w:rsidP="00822804">
      <w:pPr>
        <w:tabs>
          <w:tab w:val="left" w:pos="3617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39C6F7" wp14:editId="22C9E385">
            <wp:extent cx="3859530" cy="41681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C898" w14:textId="77777777" w:rsidR="00822804" w:rsidRPr="007D3B16" w:rsidRDefault="00822804" w:rsidP="00822804">
      <w:pPr>
        <w:jc w:val="center"/>
        <w:rPr>
          <w:i/>
        </w:rPr>
      </w:pPr>
      <w:r>
        <w:rPr>
          <w:sz w:val="28"/>
          <w:szCs w:val="28"/>
        </w:rPr>
        <w:tab/>
      </w:r>
      <w:r w:rsidRPr="007D3B16">
        <w:rPr>
          <w:i/>
        </w:rPr>
        <w:t>Рисунок 2. Игровой процесс</w:t>
      </w:r>
    </w:p>
    <w:p w14:paraId="1E0244C4" w14:textId="16258E5B" w:rsidR="00822804" w:rsidRDefault="00822804" w:rsidP="00822804">
      <w:pPr>
        <w:tabs>
          <w:tab w:val="left" w:pos="3617"/>
        </w:tabs>
        <w:rPr>
          <w:sz w:val="28"/>
          <w:szCs w:val="28"/>
        </w:rPr>
      </w:pPr>
    </w:p>
    <w:p w14:paraId="39D2F7ED" w14:textId="6D7E01C8" w:rsidR="00822804" w:rsidRDefault="00822804" w:rsidP="00822804">
      <w:pPr>
        <w:tabs>
          <w:tab w:val="left" w:pos="3617"/>
        </w:tabs>
        <w:rPr>
          <w:sz w:val="28"/>
          <w:szCs w:val="28"/>
        </w:rPr>
      </w:pPr>
    </w:p>
    <w:p w14:paraId="62FD5643" w14:textId="77777777" w:rsidR="00C53C90" w:rsidRPr="00C53C90" w:rsidRDefault="00C53C90" w:rsidP="00C53C90">
      <w:pPr>
        <w:tabs>
          <w:tab w:val="left" w:pos="3617"/>
        </w:tabs>
        <w:rPr>
          <w:b/>
          <w:sz w:val="28"/>
          <w:szCs w:val="28"/>
        </w:rPr>
      </w:pPr>
      <w:r w:rsidRPr="00C53C90">
        <w:rPr>
          <w:b/>
          <w:sz w:val="28"/>
          <w:szCs w:val="28"/>
        </w:rPr>
        <w:t>Заключение:</w:t>
      </w:r>
    </w:p>
    <w:p w14:paraId="2BE32720" w14:textId="77777777" w:rsidR="00C53C90" w:rsidRPr="00C53C90" w:rsidRDefault="00C53C90" w:rsidP="00C53C90">
      <w:pPr>
        <w:tabs>
          <w:tab w:val="left" w:pos="3617"/>
        </w:tabs>
        <w:rPr>
          <w:b/>
          <w:sz w:val="28"/>
          <w:szCs w:val="28"/>
        </w:rPr>
      </w:pPr>
    </w:p>
    <w:p w14:paraId="161748D3" w14:textId="720CD7AC" w:rsidR="00822804" w:rsidRPr="00C22C1F" w:rsidRDefault="00C53C90" w:rsidP="00C53C90">
      <w:pPr>
        <w:tabs>
          <w:tab w:val="left" w:pos="3617"/>
        </w:tabs>
        <w:rPr>
          <w:sz w:val="28"/>
          <w:szCs w:val="28"/>
        </w:rPr>
      </w:pPr>
      <w:r w:rsidRPr="00C53C90">
        <w:rPr>
          <w:sz w:val="28"/>
          <w:szCs w:val="28"/>
        </w:rPr>
        <w:t xml:space="preserve">В процессе выполнения курсовой работы </w:t>
      </w:r>
      <w:r w:rsidR="00804DDC" w:rsidRPr="00804DDC">
        <w:rPr>
          <w:sz w:val="28"/>
          <w:szCs w:val="28"/>
        </w:rPr>
        <w:t>“</w:t>
      </w:r>
      <w:r w:rsidRPr="00C53C90">
        <w:rPr>
          <w:sz w:val="28"/>
          <w:szCs w:val="28"/>
        </w:rPr>
        <w:t>Компьютерная игра «</w:t>
      </w:r>
      <w:r>
        <w:rPr>
          <w:sz w:val="28"/>
          <w:szCs w:val="28"/>
        </w:rPr>
        <w:t>Змейка</w:t>
      </w:r>
      <w:r w:rsidRPr="00C53C90">
        <w:rPr>
          <w:sz w:val="28"/>
          <w:szCs w:val="28"/>
        </w:rPr>
        <w:t>»</w:t>
      </w:r>
      <w:r w:rsidR="00804DDC" w:rsidRPr="00804DDC">
        <w:rPr>
          <w:sz w:val="28"/>
          <w:szCs w:val="28"/>
        </w:rPr>
        <w:t xml:space="preserve">” </w:t>
      </w:r>
      <w:r w:rsidRPr="00C53C90">
        <w:rPr>
          <w:sz w:val="28"/>
          <w:szCs w:val="28"/>
        </w:rPr>
        <w:t>были изучены научные книги</w:t>
      </w:r>
      <w:r w:rsidR="00804DDC">
        <w:rPr>
          <w:sz w:val="28"/>
          <w:szCs w:val="28"/>
        </w:rPr>
        <w:t xml:space="preserve"> и статьи. Опираясь на знания, полученные из этих книг, </w:t>
      </w:r>
      <w:r w:rsidR="000569D2">
        <w:rPr>
          <w:sz w:val="28"/>
          <w:szCs w:val="28"/>
        </w:rPr>
        <w:t xml:space="preserve">были решены </w:t>
      </w:r>
      <w:r w:rsidR="00804DDC">
        <w:rPr>
          <w:sz w:val="28"/>
          <w:szCs w:val="28"/>
        </w:rPr>
        <w:t>поставленные задачи. Таким образом, в процессе работы была освоен</w:t>
      </w:r>
      <w:r w:rsidR="00B62264">
        <w:rPr>
          <w:sz w:val="28"/>
          <w:szCs w:val="28"/>
        </w:rPr>
        <w:t xml:space="preserve"> </w:t>
      </w:r>
      <w:r w:rsidR="00804DDC">
        <w:rPr>
          <w:sz w:val="28"/>
          <w:szCs w:val="28"/>
        </w:rPr>
        <w:t xml:space="preserve">фреймворк </w:t>
      </w:r>
      <w:r w:rsidR="00804DDC">
        <w:rPr>
          <w:sz w:val="28"/>
          <w:szCs w:val="28"/>
          <w:lang w:val="en-US"/>
        </w:rPr>
        <w:t>Qt</w:t>
      </w:r>
      <w:r w:rsidR="00C22C1F">
        <w:rPr>
          <w:sz w:val="28"/>
          <w:szCs w:val="28"/>
        </w:rPr>
        <w:t xml:space="preserve"> и работа в </w:t>
      </w:r>
      <w:r w:rsidR="00C22C1F">
        <w:rPr>
          <w:sz w:val="28"/>
          <w:szCs w:val="28"/>
          <w:lang w:val="en-US"/>
        </w:rPr>
        <w:t>IDE</w:t>
      </w:r>
      <w:r w:rsidR="00C22C1F" w:rsidRPr="00C22C1F">
        <w:rPr>
          <w:sz w:val="28"/>
          <w:szCs w:val="28"/>
        </w:rPr>
        <w:t xml:space="preserve"> </w:t>
      </w:r>
      <w:r w:rsidR="00C22C1F">
        <w:rPr>
          <w:sz w:val="28"/>
          <w:szCs w:val="28"/>
          <w:lang w:val="en-US"/>
        </w:rPr>
        <w:t>Qt</w:t>
      </w:r>
      <w:r w:rsidR="00C22C1F" w:rsidRPr="00C22C1F">
        <w:rPr>
          <w:sz w:val="28"/>
          <w:szCs w:val="28"/>
        </w:rPr>
        <w:t xml:space="preserve"> </w:t>
      </w:r>
      <w:r w:rsidR="00C22C1F">
        <w:rPr>
          <w:sz w:val="28"/>
          <w:szCs w:val="28"/>
          <w:lang w:val="en-US"/>
        </w:rPr>
        <w:t>creator</w:t>
      </w:r>
      <w:r w:rsidR="00804DDC">
        <w:rPr>
          <w:sz w:val="28"/>
          <w:szCs w:val="28"/>
        </w:rPr>
        <w:t xml:space="preserve">, а также улучшены навыки программирования на </w:t>
      </w:r>
      <w:r w:rsidR="00804DDC">
        <w:rPr>
          <w:sz w:val="28"/>
          <w:szCs w:val="28"/>
          <w:lang w:val="en-US"/>
        </w:rPr>
        <w:t>C</w:t>
      </w:r>
      <w:r w:rsidR="00804DDC" w:rsidRPr="00804DDC">
        <w:rPr>
          <w:sz w:val="28"/>
          <w:szCs w:val="28"/>
        </w:rPr>
        <w:t>++</w:t>
      </w:r>
      <w:r w:rsidR="00C22C1F" w:rsidRPr="00C22C1F">
        <w:rPr>
          <w:sz w:val="28"/>
          <w:szCs w:val="28"/>
        </w:rPr>
        <w:t>.</w:t>
      </w:r>
    </w:p>
    <w:p w14:paraId="24F5F02E" w14:textId="0A0BDB4C" w:rsidR="00804DDC" w:rsidRDefault="00804DDC" w:rsidP="00C53C90">
      <w:pPr>
        <w:tabs>
          <w:tab w:val="left" w:pos="3617"/>
        </w:tabs>
        <w:rPr>
          <w:sz w:val="28"/>
          <w:szCs w:val="28"/>
        </w:rPr>
      </w:pPr>
    </w:p>
    <w:p w14:paraId="7335A8EB" w14:textId="77777777" w:rsidR="00804DDC" w:rsidRPr="00804DDC" w:rsidRDefault="00804DDC" w:rsidP="00804DDC">
      <w:pPr>
        <w:tabs>
          <w:tab w:val="left" w:pos="3617"/>
        </w:tabs>
        <w:rPr>
          <w:sz w:val="28"/>
          <w:szCs w:val="28"/>
        </w:rPr>
      </w:pPr>
      <w:r w:rsidRPr="00804DDC">
        <w:rPr>
          <w:b/>
          <w:sz w:val="28"/>
          <w:szCs w:val="28"/>
        </w:rPr>
        <w:t>Список литературы:</w:t>
      </w:r>
    </w:p>
    <w:p w14:paraId="6C9E4437" w14:textId="77777777" w:rsidR="00804DDC" w:rsidRPr="00804DDC" w:rsidRDefault="00804DDC" w:rsidP="00804DDC">
      <w:pPr>
        <w:tabs>
          <w:tab w:val="left" w:pos="3617"/>
        </w:tabs>
        <w:rPr>
          <w:sz w:val="28"/>
          <w:szCs w:val="28"/>
        </w:rPr>
      </w:pPr>
    </w:p>
    <w:p w14:paraId="388A874C" w14:textId="77777777" w:rsidR="00804DDC" w:rsidRDefault="00804DDC" w:rsidP="00804DDC">
      <w:pPr>
        <w:numPr>
          <w:ilvl w:val="0"/>
          <w:numId w:val="3"/>
        </w:numPr>
        <w:tabs>
          <w:tab w:val="left" w:pos="3617"/>
        </w:tabs>
        <w:rPr>
          <w:sz w:val="28"/>
          <w:szCs w:val="28"/>
        </w:rPr>
      </w:pPr>
      <w:r w:rsidRPr="00804DDC">
        <w:rPr>
          <w:sz w:val="28"/>
          <w:szCs w:val="28"/>
        </w:rPr>
        <w:t>Роберт Седжвик, Алгоритмы С++</w:t>
      </w:r>
    </w:p>
    <w:p w14:paraId="03E8AA23" w14:textId="3DFB7C9F" w:rsidR="00804DDC" w:rsidRDefault="00804DDC" w:rsidP="00804DDC">
      <w:pPr>
        <w:numPr>
          <w:ilvl w:val="0"/>
          <w:numId w:val="3"/>
        </w:numPr>
        <w:tabs>
          <w:tab w:val="left" w:pos="3617"/>
        </w:tabs>
        <w:rPr>
          <w:sz w:val="28"/>
          <w:szCs w:val="28"/>
        </w:rPr>
      </w:pPr>
      <w:r w:rsidRPr="00804DDC">
        <w:rPr>
          <w:sz w:val="28"/>
          <w:szCs w:val="28"/>
        </w:rPr>
        <w:t>Майкл Доусон, Изучаем С++ через программирование игр</w:t>
      </w:r>
    </w:p>
    <w:p w14:paraId="5C018D1F" w14:textId="77777777" w:rsidR="009E461A" w:rsidRPr="009E461A" w:rsidRDefault="009E461A" w:rsidP="009E461A">
      <w:pPr>
        <w:pStyle w:val="a3"/>
        <w:numPr>
          <w:ilvl w:val="0"/>
          <w:numId w:val="3"/>
        </w:numPr>
        <w:rPr>
          <w:sz w:val="28"/>
          <w:szCs w:val="28"/>
        </w:rPr>
      </w:pPr>
      <w:r w:rsidRPr="009E461A">
        <w:rPr>
          <w:sz w:val="28"/>
          <w:szCs w:val="28"/>
        </w:rPr>
        <w:t xml:space="preserve">Основы проектирования взаимодействия. Купер Алан, Рейманн Роберт </w:t>
      </w:r>
    </w:p>
    <w:p w14:paraId="6F40F742" w14:textId="3A748591" w:rsidR="00804DDC" w:rsidRPr="00804DDC" w:rsidRDefault="00804DDC" w:rsidP="00804DDC">
      <w:pPr>
        <w:numPr>
          <w:ilvl w:val="0"/>
          <w:numId w:val="3"/>
        </w:numPr>
        <w:tabs>
          <w:tab w:val="left" w:pos="3617"/>
        </w:tabs>
        <w:rPr>
          <w:sz w:val="28"/>
          <w:szCs w:val="28"/>
        </w:rPr>
      </w:pPr>
      <w:r>
        <w:rPr>
          <w:sz w:val="28"/>
          <w:szCs w:val="28"/>
        </w:rPr>
        <w:t xml:space="preserve">Документация по </w:t>
      </w:r>
      <w:r>
        <w:rPr>
          <w:sz w:val="28"/>
          <w:szCs w:val="28"/>
          <w:lang w:val="en-US"/>
        </w:rPr>
        <w:t>Qt</w:t>
      </w:r>
      <w:r w:rsidRPr="009E461A">
        <w:rPr>
          <w:sz w:val="28"/>
          <w:szCs w:val="28"/>
        </w:rPr>
        <w:t xml:space="preserve"> </w:t>
      </w:r>
      <w:r w:rsidR="009E461A" w:rsidRPr="009E461A">
        <w:rPr>
          <w:sz w:val="28"/>
          <w:szCs w:val="28"/>
        </w:rPr>
        <w:t xml:space="preserve">- </w:t>
      </w:r>
      <w:r w:rsidR="009E461A" w:rsidRPr="009E461A">
        <w:rPr>
          <w:sz w:val="28"/>
          <w:szCs w:val="28"/>
          <w:lang w:val="en-US"/>
        </w:rPr>
        <w:t>https</w:t>
      </w:r>
      <w:r w:rsidR="009E461A" w:rsidRPr="009E461A">
        <w:rPr>
          <w:sz w:val="28"/>
          <w:szCs w:val="28"/>
        </w:rPr>
        <w:t>://</w:t>
      </w:r>
      <w:r w:rsidR="009E461A" w:rsidRPr="009E461A">
        <w:rPr>
          <w:sz w:val="28"/>
          <w:szCs w:val="28"/>
          <w:lang w:val="en-US"/>
        </w:rPr>
        <w:t>doc</w:t>
      </w:r>
      <w:r w:rsidR="009E461A" w:rsidRPr="009E461A">
        <w:rPr>
          <w:sz w:val="28"/>
          <w:szCs w:val="28"/>
        </w:rPr>
        <w:t>.</w:t>
      </w:r>
      <w:r w:rsidR="009E461A" w:rsidRPr="009E461A">
        <w:rPr>
          <w:sz w:val="28"/>
          <w:szCs w:val="28"/>
          <w:lang w:val="en-US"/>
        </w:rPr>
        <w:t>qt</w:t>
      </w:r>
      <w:r w:rsidR="009E461A" w:rsidRPr="009E461A">
        <w:rPr>
          <w:sz w:val="28"/>
          <w:szCs w:val="28"/>
        </w:rPr>
        <w:t>.</w:t>
      </w:r>
      <w:r w:rsidR="009E461A" w:rsidRPr="009E461A">
        <w:rPr>
          <w:sz w:val="28"/>
          <w:szCs w:val="28"/>
          <w:lang w:val="en-US"/>
        </w:rPr>
        <w:t>io</w:t>
      </w:r>
      <w:r w:rsidR="009E461A" w:rsidRPr="009E461A">
        <w:rPr>
          <w:sz w:val="28"/>
          <w:szCs w:val="28"/>
        </w:rPr>
        <w:t>/</w:t>
      </w:r>
      <w:r w:rsidR="009E461A" w:rsidRPr="009E461A">
        <w:rPr>
          <w:sz w:val="28"/>
          <w:szCs w:val="28"/>
          <w:lang w:val="en-US"/>
        </w:rPr>
        <w:t>qt</w:t>
      </w:r>
      <w:r w:rsidR="009E461A" w:rsidRPr="009E461A">
        <w:rPr>
          <w:sz w:val="28"/>
          <w:szCs w:val="28"/>
        </w:rPr>
        <w:t>.</w:t>
      </w:r>
      <w:r w:rsidR="009E461A" w:rsidRPr="009E461A">
        <w:rPr>
          <w:sz w:val="28"/>
          <w:szCs w:val="28"/>
          <w:lang w:val="en-US"/>
        </w:rPr>
        <w:t>html</w:t>
      </w:r>
    </w:p>
    <w:sectPr w:rsidR="00804DDC" w:rsidRPr="00804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98D"/>
    <w:multiLevelType w:val="hybridMultilevel"/>
    <w:tmpl w:val="CEE81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33B1"/>
    <w:multiLevelType w:val="hybridMultilevel"/>
    <w:tmpl w:val="41AA8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83D63"/>
    <w:multiLevelType w:val="hybridMultilevel"/>
    <w:tmpl w:val="6F744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50743">
    <w:abstractNumId w:val="2"/>
  </w:num>
  <w:num w:numId="2" w16cid:durableId="1104422485">
    <w:abstractNumId w:val="0"/>
  </w:num>
  <w:num w:numId="3" w16cid:durableId="29753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5D"/>
    <w:rsid w:val="000569D2"/>
    <w:rsid w:val="000B045D"/>
    <w:rsid w:val="001B18B9"/>
    <w:rsid w:val="001C27C0"/>
    <w:rsid w:val="001C614E"/>
    <w:rsid w:val="002239F9"/>
    <w:rsid w:val="0023301D"/>
    <w:rsid w:val="004727D6"/>
    <w:rsid w:val="00493E32"/>
    <w:rsid w:val="004C4FB4"/>
    <w:rsid w:val="004D1900"/>
    <w:rsid w:val="00573CB6"/>
    <w:rsid w:val="007078CF"/>
    <w:rsid w:val="00793677"/>
    <w:rsid w:val="00793AD4"/>
    <w:rsid w:val="00804DDC"/>
    <w:rsid w:val="008178F4"/>
    <w:rsid w:val="00822804"/>
    <w:rsid w:val="00875363"/>
    <w:rsid w:val="008A13BD"/>
    <w:rsid w:val="009836A4"/>
    <w:rsid w:val="00983C68"/>
    <w:rsid w:val="009E461A"/>
    <w:rsid w:val="00A5069B"/>
    <w:rsid w:val="00AB58C1"/>
    <w:rsid w:val="00B62264"/>
    <w:rsid w:val="00BA56F4"/>
    <w:rsid w:val="00C22C1F"/>
    <w:rsid w:val="00C53C90"/>
    <w:rsid w:val="00C57CCC"/>
    <w:rsid w:val="00D3646C"/>
    <w:rsid w:val="00EB1900"/>
    <w:rsid w:val="00F8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8DE2"/>
  <w15:chartTrackingRefBased/>
  <w15:docId w15:val="{2EE3C453-A617-4D40-ABDA-2B46743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E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Raspitin</dc:creator>
  <cp:keywords/>
  <dc:description/>
  <cp:lastModifiedBy>Ilya Raspitin</cp:lastModifiedBy>
  <cp:revision>17</cp:revision>
  <dcterms:created xsi:type="dcterms:W3CDTF">2022-05-03T14:57:00Z</dcterms:created>
  <dcterms:modified xsi:type="dcterms:W3CDTF">2022-05-03T15:11:00Z</dcterms:modified>
</cp:coreProperties>
</file>