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31" w:rsidRDefault="00180931" w:rsidP="00180931">
      <w:pPr>
        <w:jc w:val="center"/>
        <w:rPr>
          <w:b/>
          <w:sz w:val="28"/>
        </w:rPr>
      </w:pPr>
      <w:r w:rsidRPr="00180931">
        <w:rPr>
          <w:b/>
          <w:sz w:val="28"/>
        </w:rPr>
        <w:t>How to Use a Compound Microscope</w:t>
      </w:r>
    </w:p>
    <w:p w:rsidR="00180931" w:rsidRPr="00180931" w:rsidRDefault="00180931" w:rsidP="00180931">
      <w:pPr>
        <w:jc w:val="center"/>
        <w:rPr>
          <w:b/>
          <w:sz w:val="28"/>
        </w:rPr>
      </w:pPr>
    </w:p>
    <w:p w:rsidR="00180931" w:rsidRDefault="00180931">
      <w:r>
        <w:t>Use two hand to pick up microscope (one around base and one around the arm)</w:t>
      </w:r>
    </w:p>
    <w:p w:rsidR="00180931" w:rsidRDefault="00180931"/>
    <w:p w:rsidR="00180931" w:rsidRPr="00180931" w:rsidRDefault="00180931" w:rsidP="00180931">
      <w:pPr>
        <w:jc w:val="center"/>
        <w:rPr>
          <w:u w:val="single"/>
        </w:rPr>
      </w:pPr>
      <w:r>
        <w:rPr>
          <w:u w:val="single"/>
        </w:rPr>
        <w:t>Lens</w:t>
      </w:r>
    </w:p>
    <w:p w:rsidR="00180931" w:rsidRDefault="00180931">
      <w:r>
        <w:t>Eye piece:</w:t>
      </w:r>
    </w:p>
    <w:p w:rsidR="00180931" w:rsidRDefault="00180931"/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Ocular lens 10x </w:t>
      </w:r>
    </w:p>
    <w:p w:rsidR="00180931" w:rsidRDefault="00180931"/>
    <w:p w:rsidR="00180931" w:rsidRDefault="00180931">
      <w:r>
        <w:t>Objective lens:</w:t>
      </w:r>
    </w:p>
    <w:p w:rsidR="00180931" w:rsidRDefault="00180931"/>
    <w:p w:rsidR="00180931" w:rsidRDefault="00180931" w:rsidP="00180931">
      <w:pPr>
        <w:pStyle w:val="ListParagraph"/>
        <w:numPr>
          <w:ilvl w:val="0"/>
          <w:numId w:val="1"/>
        </w:numPr>
      </w:pPr>
      <w:r>
        <w:t>Scanning lens 4x</w:t>
      </w:r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>Low power lens 10x</w:t>
      </w:r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High power lens 40x </w:t>
      </w:r>
    </w:p>
    <w:p w:rsidR="00180931" w:rsidRDefault="00180931"/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Total magnification is Ocular lens time Objective lens </w:t>
      </w:r>
    </w:p>
    <w:p w:rsidR="00180931" w:rsidRDefault="00180931" w:rsidP="00180931">
      <w:pPr>
        <w:pStyle w:val="ListParagraph"/>
      </w:pPr>
    </w:p>
    <w:p w:rsidR="00180931" w:rsidRDefault="00180931" w:rsidP="00180931">
      <w:pPr>
        <w:pStyle w:val="ListParagraph"/>
      </w:pPr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Condenser lens focuses light  </w:t>
      </w:r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>Large knob is coarse focus knob (used for scanning lens )</w:t>
      </w:r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Smaller knob is fine focus Knob (used for low and high power lens) </w:t>
      </w:r>
      <w:bookmarkStart w:id="0" w:name="_GoBack"/>
      <w:bookmarkEnd w:id="0"/>
    </w:p>
    <w:p w:rsidR="00180931" w:rsidRDefault="00180931" w:rsidP="00180931">
      <w:pPr>
        <w:pStyle w:val="ListParagraph"/>
        <w:numPr>
          <w:ilvl w:val="0"/>
          <w:numId w:val="1"/>
        </w:numPr>
      </w:pPr>
      <w:r>
        <w:t xml:space="preserve">Adjust light sensitivity dial and iris diaphragm for optimal light level  </w:t>
      </w:r>
    </w:p>
    <w:sectPr w:rsidR="0018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B4D"/>
    <w:multiLevelType w:val="hybridMultilevel"/>
    <w:tmpl w:val="A880B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31"/>
    <w:rsid w:val="001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D3E9"/>
  <w15:chartTrackingRefBased/>
  <w15:docId w15:val="{9C30795B-EA81-4FB7-9B92-4F9B857E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2018-01-31T07:07:00Z</dcterms:created>
  <dcterms:modified xsi:type="dcterms:W3CDTF">2018-01-31T07:23:00Z</dcterms:modified>
</cp:coreProperties>
</file>