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2C665C">
      <w:r>
        <w:t>Dracula chapter 10</w:t>
      </w:r>
    </w:p>
    <w:p w:rsidR="002C665C" w:rsidRDefault="002C665C" w:rsidP="002C665C">
      <w:pPr>
        <w:pStyle w:val="ListParagraph"/>
        <w:numPr>
          <w:ilvl w:val="0"/>
          <w:numId w:val="1"/>
        </w:numPr>
      </w:pPr>
      <w:r>
        <w:t>Lucy’s condition is growing worse so in a desperate attempt to save her Holmwood</w:t>
      </w:r>
      <w:r w:rsidR="000048DA">
        <w:t>’</w:t>
      </w:r>
      <w:r>
        <w:t xml:space="preserve">s blood is transfused into Lucy </w:t>
      </w:r>
    </w:p>
    <w:p w:rsidR="002C665C" w:rsidRDefault="002C665C" w:rsidP="002C665C">
      <w:pPr>
        <w:pStyle w:val="ListParagraph"/>
        <w:numPr>
          <w:ilvl w:val="0"/>
          <w:numId w:val="1"/>
        </w:numPr>
      </w:pPr>
      <w:r>
        <w:t xml:space="preserve">The two puncture wounds on Lucy’s neck are still unexplainable </w:t>
      </w:r>
    </w:p>
    <w:p w:rsidR="002C665C" w:rsidRDefault="002C665C" w:rsidP="002C665C">
      <w:pPr>
        <w:pStyle w:val="ListParagraph"/>
        <w:numPr>
          <w:ilvl w:val="0"/>
          <w:numId w:val="1"/>
        </w:numPr>
      </w:pPr>
      <w:r>
        <w:t>Under Seward’s watch Lucy’s partly recovers over night</w:t>
      </w:r>
    </w:p>
    <w:p w:rsidR="002C665C" w:rsidRDefault="002C665C" w:rsidP="002C665C">
      <w:pPr>
        <w:pStyle w:val="ListParagraph"/>
        <w:numPr>
          <w:ilvl w:val="0"/>
          <w:numId w:val="1"/>
        </w:numPr>
      </w:pPr>
      <w:r>
        <w:t xml:space="preserve">But the following night Seward falls asleep and wakes to find her condition much worse than ever before with pale lips and completely drained of an strength </w:t>
      </w:r>
    </w:p>
    <w:p w:rsidR="002C665C" w:rsidRDefault="002C665C" w:rsidP="002C665C">
      <w:pPr>
        <w:pStyle w:val="ListParagraph"/>
        <w:numPr>
          <w:ilvl w:val="0"/>
          <w:numId w:val="1"/>
        </w:numPr>
      </w:pPr>
      <w:r>
        <w:t xml:space="preserve">Another person’s blood is transfused in to Lucy’s but this time it’s Seward’s </w:t>
      </w:r>
    </w:p>
    <w:p w:rsidR="002C665C" w:rsidRDefault="002C665C" w:rsidP="002C665C">
      <w:pPr>
        <w:pStyle w:val="ListParagraph"/>
        <w:numPr>
          <w:ilvl w:val="0"/>
          <w:numId w:val="1"/>
        </w:numPr>
      </w:pPr>
      <w:r>
        <w:t xml:space="preserve">Seward has a dream, awakening on the sight of the two puncture wounds </w:t>
      </w:r>
    </w:p>
    <w:p w:rsidR="002C665C" w:rsidRDefault="002C665C" w:rsidP="002C665C">
      <w:pPr>
        <w:pStyle w:val="ListParagraph"/>
        <w:numPr>
          <w:ilvl w:val="0"/>
          <w:numId w:val="1"/>
        </w:numPr>
      </w:pPr>
      <w:r>
        <w:t xml:space="preserve">Van Helsing arrives with garlic flower which he orders Lucy to wear </w:t>
      </w:r>
      <w:r w:rsidR="000048DA">
        <w:t>around</w:t>
      </w:r>
      <w:r>
        <w:t xml:space="preserve"> her neck and he scatters the rest around the room. </w:t>
      </w:r>
    </w:p>
    <w:p w:rsidR="002C665C" w:rsidRDefault="002C665C" w:rsidP="002C665C">
      <w:pPr>
        <w:pStyle w:val="ListParagraph"/>
        <w:numPr>
          <w:ilvl w:val="0"/>
          <w:numId w:val="1"/>
        </w:numPr>
      </w:pPr>
      <w:r>
        <w:t>Seward is sceptical but Van Helsing</w:t>
      </w:r>
      <w:bookmarkStart w:id="0" w:name="_GoBack"/>
      <w:bookmarkEnd w:id="0"/>
      <w:r>
        <w:t xml:space="preserve"> is assured that she will now be safe </w:t>
      </w:r>
    </w:p>
    <w:p w:rsidR="002C665C" w:rsidRDefault="002C665C"/>
    <w:sectPr w:rsidR="002C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5E6D"/>
    <w:multiLevelType w:val="hybridMultilevel"/>
    <w:tmpl w:val="90383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5C"/>
    <w:rsid w:val="000048DA"/>
    <w:rsid w:val="002C665C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7F7C"/>
  <w15:chartTrackingRefBased/>
  <w15:docId w15:val="{8CADD636-CDB3-41E4-94F7-880AE88B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2C66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2</cp:revision>
  <dcterms:created xsi:type="dcterms:W3CDTF">2018-03-21T02:20:00Z</dcterms:created>
  <dcterms:modified xsi:type="dcterms:W3CDTF">2018-03-21T02:29:00Z</dcterms:modified>
</cp:coreProperties>
</file>