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09" w:rsidRPr="00865F09" w:rsidRDefault="00865F09" w:rsidP="00865F09">
      <w:pPr>
        <w:pStyle w:val="ListParagraph"/>
        <w:rPr>
          <w:rFonts w:ascii="Tahoma" w:hAnsi="Tahoma" w:cs="Tahoma"/>
          <w:b/>
          <w:sz w:val="32"/>
          <w:szCs w:val="20"/>
        </w:rPr>
      </w:pPr>
      <w:r w:rsidRPr="00865F09">
        <w:rPr>
          <w:rFonts w:ascii="Tahoma" w:hAnsi="Tahoma" w:cs="Tahoma"/>
          <w:b/>
          <w:sz w:val="32"/>
          <w:szCs w:val="20"/>
        </w:rPr>
        <w:t>Introductory Calculus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i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 xml:space="preserve">Max and Min turning points,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i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P</w:t>
      </w:r>
      <w:r w:rsidRPr="00865F09">
        <w:rPr>
          <w:rFonts w:ascii="Tahoma" w:hAnsi="Tahoma" w:cs="Tahoma"/>
          <w:sz w:val="32"/>
          <w:szCs w:val="20"/>
        </w:rPr>
        <w:t xml:space="preserve">oints of inflexion,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i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D</w:t>
      </w:r>
      <w:r w:rsidRPr="00865F09">
        <w:rPr>
          <w:rFonts w:ascii="Tahoma" w:hAnsi="Tahoma" w:cs="Tahoma"/>
          <w:sz w:val="32"/>
          <w:szCs w:val="20"/>
        </w:rPr>
        <w:t>ifferentiation from first principles,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i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Using</w:t>
      </w:r>
      <w:r w:rsidRPr="00865F09">
        <w:rPr>
          <w:rFonts w:ascii="Tahoma" w:hAnsi="Tahoma" w:cs="Tahoma"/>
          <w:sz w:val="32"/>
          <w:szCs w:val="20"/>
        </w:rPr>
        <w:t xml:space="preserve"> calculus to graph functions.</w:t>
      </w:r>
      <w:r w:rsidRPr="00865F09">
        <w:rPr>
          <w:rFonts w:ascii="Tahoma" w:hAnsi="Tahoma" w:cs="Tahoma"/>
          <w:sz w:val="32"/>
          <w:szCs w:val="20"/>
        </w:rPr>
        <w:br/>
      </w:r>
      <w:r w:rsidRPr="00865F09">
        <w:rPr>
          <w:rFonts w:ascii="Tahoma" w:hAnsi="Tahoma" w:cs="Tahoma"/>
          <w:b/>
          <w:sz w:val="32"/>
          <w:szCs w:val="20"/>
        </w:rPr>
        <w:br/>
        <w:t>Functions</w:t>
      </w:r>
      <w:r w:rsidRPr="00865F09">
        <w:rPr>
          <w:rFonts w:ascii="Tahoma" w:hAnsi="Tahoma" w:cs="Tahoma"/>
          <w:sz w:val="32"/>
          <w:szCs w:val="20"/>
        </w:rPr>
        <w:t xml:space="preserve">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F</w:t>
      </w:r>
      <w:r w:rsidRPr="00865F09">
        <w:rPr>
          <w:rFonts w:ascii="Tahoma" w:hAnsi="Tahoma" w:cs="Tahoma"/>
          <w:sz w:val="32"/>
          <w:szCs w:val="20"/>
        </w:rPr>
        <w:t xml:space="preserve">unction notation,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Domain and range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G</w:t>
      </w:r>
      <w:r w:rsidRPr="00865F09">
        <w:rPr>
          <w:rFonts w:ascii="Tahoma" w:hAnsi="Tahoma" w:cs="Tahoma"/>
          <w:sz w:val="32"/>
          <w:szCs w:val="20"/>
        </w:rPr>
        <w:t>raphs of functions,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A</w:t>
      </w:r>
      <w:r w:rsidRPr="00865F09">
        <w:rPr>
          <w:rFonts w:ascii="Tahoma" w:hAnsi="Tahoma" w:cs="Tahoma"/>
          <w:sz w:val="32"/>
          <w:szCs w:val="20"/>
        </w:rPr>
        <w:t xml:space="preserve">lgebraic representation of geometrical properties and regions in the plane,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O</w:t>
      </w:r>
      <w:r w:rsidRPr="00865F09">
        <w:rPr>
          <w:rFonts w:ascii="Tahoma" w:hAnsi="Tahoma" w:cs="Tahoma"/>
          <w:sz w:val="32"/>
          <w:szCs w:val="20"/>
        </w:rPr>
        <w:t>dd and even functions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A</w:t>
      </w:r>
      <w:r w:rsidRPr="00865F09">
        <w:rPr>
          <w:rFonts w:ascii="Tahoma" w:hAnsi="Tahoma" w:cs="Tahoma"/>
          <w:sz w:val="32"/>
          <w:szCs w:val="20"/>
        </w:rPr>
        <w:t>symptotic graphs, both vertically and horizontally</w:t>
      </w:r>
      <w:r w:rsidRPr="00865F09">
        <w:rPr>
          <w:rFonts w:ascii="Tahoma" w:hAnsi="Tahoma" w:cs="Tahoma"/>
          <w:b/>
          <w:sz w:val="32"/>
          <w:szCs w:val="20"/>
        </w:rPr>
        <w:br/>
      </w:r>
      <w:r w:rsidRPr="00865F09">
        <w:rPr>
          <w:rFonts w:ascii="Tahoma" w:hAnsi="Tahoma" w:cs="Tahoma"/>
          <w:b/>
          <w:sz w:val="32"/>
          <w:szCs w:val="20"/>
        </w:rPr>
        <w:br/>
        <w:t>Trigonometry</w:t>
      </w:r>
      <w:r w:rsidRPr="00865F09">
        <w:rPr>
          <w:rFonts w:ascii="Tahoma" w:hAnsi="Tahoma" w:cs="Tahoma"/>
          <w:sz w:val="32"/>
          <w:szCs w:val="20"/>
        </w:rPr>
        <w:t xml:space="preserve">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R</w:t>
      </w:r>
      <w:r w:rsidRPr="00865F09">
        <w:rPr>
          <w:rFonts w:ascii="Tahoma" w:hAnsi="Tahoma" w:cs="Tahoma"/>
          <w:sz w:val="32"/>
          <w:szCs w:val="20"/>
        </w:rPr>
        <w:t xml:space="preserve">ight angle triangle trigonometric ratios,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B</w:t>
      </w:r>
      <w:r w:rsidRPr="00865F09">
        <w:rPr>
          <w:rFonts w:ascii="Tahoma" w:hAnsi="Tahoma" w:cs="Tahoma"/>
          <w:sz w:val="32"/>
          <w:szCs w:val="20"/>
        </w:rPr>
        <w:t xml:space="preserve">earings, angles of elevation and depression,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 xml:space="preserve">3D-trigonometry,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E</w:t>
      </w:r>
      <w:r w:rsidRPr="00865F09">
        <w:rPr>
          <w:rFonts w:ascii="Tahoma" w:hAnsi="Tahoma" w:cs="Tahoma"/>
          <w:sz w:val="32"/>
          <w:szCs w:val="20"/>
        </w:rPr>
        <w:t>xact ratios, angles of any magnitude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G</w:t>
      </w:r>
      <w:r w:rsidRPr="00865F09">
        <w:rPr>
          <w:rFonts w:ascii="Tahoma" w:hAnsi="Tahoma" w:cs="Tahoma"/>
          <w:sz w:val="32"/>
          <w:szCs w:val="20"/>
        </w:rPr>
        <w:t xml:space="preserve">raph of trigonometric functions,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R</w:t>
      </w:r>
      <w:r w:rsidRPr="00865F09">
        <w:rPr>
          <w:rFonts w:ascii="Tahoma" w:hAnsi="Tahoma" w:cs="Tahoma"/>
          <w:sz w:val="32"/>
          <w:szCs w:val="20"/>
        </w:rPr>
        <w:t xml:space="preserve">elationships between trigonometric ratios and trigonometric equations,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Pythagorean identities,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Sin</w:t>
      </w:r>
      <w:r w:rsidRPr="00865F09">
        <w:rPr>
          <w:rFonts w:ascii="Tahoma" w:hAnsi="Tahoma" w:cs="Tahoma"/>
          <w:sz w:val="32"/>
          <w:szCs w:val="20"/>
        </w:rPr>
        <w:t xml:space="preserve">e rule,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C</w:t>
      </w:r>
      <w:r w:rsidRPr="00865F09">
        <w:rPr>
          <w:rFonts w:ascii="Tahoma" w:hAnsi="Tahoma" w:cs="Tahoma"/>
          <w:sz w:val="32"/>
          <w:szCs w:val="20"/>
        </w:rPr>
        <w:t>osine rule,</w:t>
      </w:r>
      <w:bookmarkStart w:id="0" w:name="_GoBack"/>
      <w:bookmarkEnd w:id="0"/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A</w:t>
      </w:r>
      <w:r w:rsidRPr="00865F09">
        <w:rPr>
          <w:rFonts w:ascii="Tahoma" w:hAnsi="Tahoma" w:cs="Tahoma"/>
          <w:sz w:val="32"/>
          <w:szCs w:val="20"/>
        </w:rPr>
        <w:t xml:space="preserve">rea of a triangle,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 xml:space="preserve">(A±B) results,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 xml:space="preserve">double angle results,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Half-angle</w:t>
      </w:r>
      <w:r w:rsidRPr="00865F09">
        <w:rPr>
          <w:rFonts w:ascii="Tahoma" w:hAnsi="Tahoma" w:cs="Tahoma"/>
          <w:sz w:val="32"/>
          <w:szCs w:val="20"/>
        </w:rPr>
        <w:t xml:space="preserve"> results (t-results).</w:t>
      </w:r>
      <w:r w:rsidRPr="00865F09">
        <w:rPr>
          <w:rFonts w:ascii="Tahoma" w:hAnsi="Tahoma" w:cs="Tahoma"/>
          <w:b/>
          <w:sz w:val="32"/>
          <w:szCs w:val="20"/>
        </w:rPr>
        <w:br/>
      </w:r>
      <w:r w:rsidRPr="00865F09">
        <w:rPr>
          <w:rFonts w:ascii="Tahoma" w:hAnsi="Tahoma" w:cs="Tahoma"/>
          <w:b/>
          <w:sz w:val="32"/>
          <w:szCs w:val="20"/>
        </w:rPr>
        <w:br/>
        <w:t xml:space="preserve">Linear Function </w:t>
      </w:r>
    </w:p>
    <w:p w:rsidR="00865F09" w:rsidRPr="00865F09" w:rsidRDefault="00865F09" w:rsidP="00865F09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20"/>
        </w:rPr>
      </w:pPr>
      <w:r w:rsidRPr="00865F09">
        <w:rPr>
          <w:rFonts w:ascii="Tahoma" w:hAnsi="Tahoma" w:cs="Tahoma"/>
          <w:sz w:val="32"/>
          <w:szCs w:val="20"/>
        </w:rPr>
        <w:t>D</w:t>
      </w:r>
      <w:r w:rsidRPr="00865F09">
        <w:rPr>
          <w:rFonts w:ascii="Tahoma" w:hAnsi="Tahoma" w:cs="Tahoma"/>
          <w:sz w:val="32"/>
          <w:szCs w:val="20"/>
        </w:rPr>
        <w:t xml:space="preserve">ivision of an interval in a given ratio (internally and externally)  </w:t>
      </w:r>
    </w:p>
    <w:p w:rsidR="00C27DCE" w:rsidRPr="00865F09" w:rsidRDefault="00C27DCE">
      <w:pPr>
        <w:rPr>
          <w:sz w:val="40"/>
        </w:rPr>
      </w:pPr>
    </w:p>
    <w:sectPr w:rsidR="00C27DCE" w:rsidRPr="0086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A0011"/>
    <w:multiLevelType w:val="hybridMultilevel"/>
    <w:tmpl w:val="9536B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09"/>
    <w:rsid w:val="00865F09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9FE4"/>
  <w15:chartTrackingRefBased/>
  <w15:docId w15:val="{5EEC68F5-282F-4D6A-A25E-49E6F425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0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cp:lastPrinted>2018-06-03T04:44:00Z</cp:lastPrinted>
  <dcterms:created xsi:type="dcterms:W3CDTF">2018-06-03T04:39:00Z</dcterms:created>
  <dcterms:modified xsi:type="dcterms:W3CDTF">2018-06-03T04:48:00Z</dcterms:modified>
</cp:coreProperties>
</file>