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1D547E">
      <w:r>
        <w:t xml:space="preserve">Religion Notes from PowerPoint </w:t>
      </w:r>
    </w:p>
    <w:p w:rsidR="001D547E" w:rsidRDefault="001D547E">
      <w:r>
        <w:t xml:space="preserve">Outcome 8 – Diversity of the dreaming </w:t>
      </w:r>
    </w:p>
    <w:p w:rsidR="001D547E" w:rsidRDefault="001D547E">
      <w:r>
        <w:t>Outcome 9 – The importance if the dreaming</w:t>
      </w:r>
    </w:p>
    <w:p w:rsidR="001D547E" w:rsidRDefault="001D547E">
      <w:r>
        <w:t xml:space="preserve">Outcome 10 – The inextricable connection </w:t>
      </w:r>
    </w:p>
    <w:p w:rsidR="001D547E" w:rsidRDefault="001D547E">
      <w:r>
        <w:t>The dreaming represents all knowledge and understanding for aboriginals</w:t>
      </w:r>
    </w:p>
    <w:p w:rsidR="001D547E" w:rsidRDefault="001D547E"/>
    <w:p w:rsidR="001D547E" w:rsidRDefault="001D547E">
      <w:r>
        <w:t xml:space="preserve">The dreaming is metatemporal (past, present and future </w:t>
      </w:r>
    </w:p>
    <w:p w:rsidR="001D547E" w:rsidRDefault="001D547E"/>
    <w:p w:rsidR="001D547E" w:rsidRDefault="001D547E">
      <w:r>
        <w:t xml:space="preserve">The stories are a powerful way of educating young people </w:t>
      </w:r>
    </w:p>
    <w:p w:rsidR="001D547E" w:rsidRDefault="001D547E">
      <w:r>
        <w:t>Provides general ethics to be transposed through all aspects of life</w:t>
      </w:r>
    </w:p>
    <w:p w:rsidR="001D547E" w:rsidRDefault="001D547E">
      <w:r>
        <w:t>Every individual is bound with an intimate connection with the land</w:t>
      </w:r>
    </w:p>
    <w:p w:rsidR="001D547E" w:rsidRDefault="001D547E">
      <w:r>
        <w:t xml:space="preserve">The dreaming connects past present and future in an infinite cycle of life and meaning   </w:t>
      </w:r>
    </w:p>
    <w:p w:rsidR="004F0970" w:rsidRDefault="004F0970">
      <w:r>
        <w:t xml:space="preserve">The earth is property of everyone </w:t>
      </w:r>
      <w:bookmarkStart w:id="0" w:name="_GoBack"/>
      <w:bookmarkEnd w:id="0"/>
    </w:p>
    <w:p w:rsidR="001D547E" w:rsidRDefault="001D547E"/>
    <w:p w:rsidR="001D547E" w:rsidRDefault="001D547E"/>
    <w:sectPr w:rsidR="001D5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47E"/>
    <w:rsid w:val="001D547E"/>
    <w:rsid w:val="004F0970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7274"/>
  <w15:chartTrackingRefBased/>
  <w15:docId w15:val="{E97DFB02-857D-4268-94E3-B203116A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2018-03-12T00:40:00Z</dcterms:created>
  <dcterms:modified xsi:type="dcterms:W3CDTF">2018-03-12T00:55:00Z</dcterms:modified>
</cp:coreProperties>
</file>