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16" w:rsidRDefault="00D139BE">
      <w:pPr>
        <w:rPr>
          <w:rFonts w:ascii="Times New Roman" w:hAnsi="Times New Roman" w:cs="Times New Roman"/>
          <w:sz w:val="28"/>
          <w:szCs w:val="28"/>
        </w:rPr>
      </w:pPr>
      <w:r w:rsidRPr="00D139BE">
        <w:rPr>
          <w:rFonts w:ascii="Times New Roman" w:hAnsi="Times New Roman" w:cs="Times New Roman"/>
          <w:sz w:val="28"/>
          <w:szCs w:val="28"/>
        </w:rPr>
        <w:t>(Встреча с парнем 14 февраля)</w:t>
      </w:r>
      <w:bookmarkStart w:id="0" w:name="_GoBack"/>
      <w:bookmarkEnd w:id="0"/>
    </w:p>
    <w:p w:rsidR="00D139BE" w:rsidRDefault="00D13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2B5F" w:rsidRDefault="00712B5F" w:rsidP="00712B5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Шуршит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валентика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хрустит обертка R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afaello</w:t>
      </w:r>
      <w:proofErr w:type="spellEnd"/>
      <w:r w:rsidRPr="00712B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вы дрожите, что святой Валентин перед казнью – значит, скоро 14 февраля, а свидание в этот день должно быть особым.</w:t>
      </w:r>
      <w:r w:rsidRPr="00712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вы ни в зуб толкнуть, куда сходить или где повесить замочек, чтоб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Алену не стыдно было снять, не волнуйтесь – даже поход в кинотеатр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Парадизо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можно сделать для парня незабываемым сюрпризом. </w:t>
      </w:r>
    </w:p>
    <w:p w:rsidR="00712B5F" w:rsidRDefault="00712B5F" w:rsidP="00712B5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назначать, назначь место вст</w:t>
      </w:r>
      <w:r w:rsidR="00F659E9">
        <w:rPr>
          <w:rFonts w:ascii="Times New Roman" w:hAnsi="Times New Roman" w:cs="Times New Roman"/>
          <w:sz w:val="28"/>
          <w:szCs w:val="28"/>
        </w:rPr>
        <w:t xml:space="preserve">речи на своей территории – на аллее, где на скамьях белые воротнички ждут подруг с сайтов знакомств, а бегуньи с </w:t>
      </w:r>
      <w:proofErr w:type="spellStart"/>
      <w:r w:rsidR="00F659E9">
        <w:rPr>
          <w:rFonts w:ascii="Times New Roman" w:hAnsi="Times New Roman" w:cs="Times New Roman"/>
          <w:sz w:val="28"/>
          <w:szCs w:val="28"/>
          <w:lang w:val="de-DE"/>
        </w:rPr>
        <w:t>love</w:t>
      </w:r>
      <w:proofErr w:type="spellEnd"/>
      <w:r w:rsidR="00F659E9" w:rsidRPr="00F65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9E9">
        <w:rPr>
          <w:rFonts w:ascii="Times New Roman" w:hAnsi="Times New Roman" w:cs="Times New Roman"/>
          <w:sz w:val="28"/>
          <w:szCs w:val="28"/>
          <w:lang w:val="de-DE"/>
        </w:rPr>
        <w:t>handles</w:t>
      </w:r>
      <w:proofErr w:type="spellEnd"/>
      <w:r w:rsidR="00F659E9" w:rsidRPr="00F659E9">
        <w:rPr>
          <w:rFonts w:ascii="Times New Roman" w:hAnsi="Times New Roman" w:cs="Times New Roman"/>
          <w:sz w:val="28"/>
          <w:szCs w:val="28"/>
        </w:rPr>
        <w:t xml:space="preserve"> </w:t>
      </w:r>
      <w:r w:rsidR="00F659E9">
        <w:rPr>
          <w:rFonts w:ascii="Times New Roman" w:hAnsi="Times New Roman" w:cs="Times New Roman"/>
          <w:sz w:val="28"/>
          <w:szCs w:val="28"/>
        </w:rPr>
        <w:t xml:space="preserve">пытаются согнать лишний вес. Предстань перед ним в повседневном, но ярком наряде – пусть твой молодой человек ощутит себя защитником, оберегающим от грязи твою хрупкую ткань. </w:t>
      </w:r>
    </w:p>
    <w:p w:rsidR="00F659E9" w:rsidRDefault="00F659E9" w:rsidP="00712B5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бы до встречи взять несколько сеансов йоги, на свидании следует быть предельно ловкой и грациозной, пробегись по бордюру, как по лезвию бритвы, лишний раз подшути над бойфрендом, не мытьем, так катаньем заставь его стыдится своего неумения тебя защитить. </w:t>
      </w:r>
    </w:p>
    <w:p w:rsidR="00AE206B" w:rsidRDefault="00AE206B" w:rsidP="00712B5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Предложи парню несколько развлечений, но так чтобы за каждым стоял проработанный сценарий. Можно пойти на каток, в галерею или смотреть на закат, но пусть окажется, куда ни кинь – всюду кино. Заранее знай нужный сеанс, а ещё запасной – на всякий пожарный. Пересмотри трижды фильм, сказав, что он для тебя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инкогнита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206B" w:rsidRDefault="00AE206B" w:rsidP="00AE20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Следи за эмоцией парня одним глазом. Стоит ему ухмыльнуться – начинай в пандан хохотать, стоит ему зашуршать коленями, скажи «мне страшно», чтобы он крепче сжал твою кисть руки. После сеанса выбери ресторан, китайский или грузинский, и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фалафелем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хинкалем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выведайте, как Мюллер у Штирлица, где парень родился, в каком учиться вузе, в какое </w:t>
      </w:r>
      <w:r>
        <w:rPr>
          <w:rFonts w:ascii="Times New Roman" w:hAnsi="Times New Roman" w:cs="Times New Roman"/>
          <w:sz w:val="28"/>
          <w:szCs w:val="28"/>
          <w:lang w:val="de-DE"/>
        </w:rPr>
        <w:t>Lego</w:t>
      </w:r>
      <w:r w:rsidRPr="00AE2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играл, чего боялся, что читал</w:t>
      </w:r>
      <w:r w:rsidRPr="00AE206B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E206B" w:rsidRDefault="00AE206B" w:rsidP="00AE20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проработай маршрут для прогулки,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двести триста, чтоб в конце пути была скамейка, на которой можно присесть. Пусть здесь рядом будет беседка – дай парню создать иллюзию выбора. И когда у него иссякнет возможность болтать, ласково отвернись, чтоб дать знать</w:t>
      </w:r>
      <w:r w:rsidRPr="00AE20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целоваться я не готова. </w:t>
      </w:r>
    </w:p>
    <w:p w:rsidR="00AE206B" w:rsidRDefault="00AE206B" w:rsidP="00AE20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забудь записать на листочке дату следующей встречи, а </w:t>
      </w:r>
      <w:r w:rsidR="00426E3E">
        <w:rPr>
          <w:rFonts w:ascii="Times New Roman" w:hAnsi="Times New Roman" w:cs="Times New Roman"/>
          <w:sz w:val="28"/>
          <w:szCs w:val="28"/>
        </w:rPr>
        <w:t xml:space="preserve">расстаться с бойфрендом уже на платформе, прыгая в электричку. С кондачка напиши ему из вагона – если свидание удалось, ты запишешь кружочек, если нет, то отпишешься ему. </w:t>
      </w:r>
    </w:p>
    <w:p w:rsidR="00426E3E" w:rsidRPr="00426E3E" w:rsidRDefault="00426E3E" w:rsidP="00AE20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Вернувшись домой, уже из постели отправь ему пару писем, в </w:t>
      </w:r>
      <w:r>
        <w:rPr>
          <w:rFonts w:ascii="Times New Roman" w:hAnsi="Times New Roman" w:cs="Times New Roman"/>
          <w:sz w:val="28"/>
          <w:szCs w:val="28"/>
          <w:lang w:val="de-DE"/>
        </w:rPr>
        <w:t>Instagram</w:t>
      </w:r>
      <w:r>
        <w:rPr>
          <w:rFonts w:ascii="Times New Roman" w:hAnsi="Times New Roman" w:cs="Times New Roman"/>
          <w:sz w:val="28"/>
          <w:szCs w:val="28"/>
        </w:rPr>
        <w:t xml:space="preserve">е, однако, пару дней ограничивайся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дай парню понервничать. Лишь затем расскажи бустерам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донатерам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встретила ты День святого Валентина. Чтобы парень почувствовал себя настоящим кормильцам твоим, хотя именно ты его заманила в свои путы. </w:t>
      </w:r>
    </w:p>
    <w:p w:rsidR="00AE206B" w:rsidRPr="00AE206B" w:rsidRDefault="00AE206B" w:rsidP="00712B5F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E206B" w:rsidRPr="00AE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BE"/>
    <w:rsid w:val="00426E3E"/>
    <w:rsid w:val="005C7B16"/>
    <w:rsid w:val="00712B5F"/>
    <w:rsid w:val="00AE206B"/>
    <w:rsid w:val="00D139BE"/>
    <w:rsid w:val="00F6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64E13-F25F-4C9C-B0B0-CA5F7593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2024-12-15T17:25:00Z</dcterms:created>
  <dcterms:modified xsi:type="dcterms:W3CDTF">2024-12-15T18:21:00Z</dcterms:modified>
</cp:coreProperties>
</file>