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A5FB" w14:textId="224BB3BD" w:rsidR="009408B3" w:rsidRDefault="009869DB" w:rsidP="009869DB">
      <w:pPr>
        <w:pStyle w:val="a8"/>
        <w:rPr>
          <w:shd w:val="clear" w:color="auto" w:fill="FFFFFF"/>
        </w:rPr>
      </w:pPr>
      <w:r>
        <w:rPr>
          <w:shd w:val="clear" w:color="auto" w:fill="FFFFFF"/>
        </w:rPr>
        <w:t>Large investment with small returns</w:t>
      </w:r>
    </w:p>
    <w:p w14:paraId="19966080" w14:textId="4BC1430F" w:rsidR="009869DB" w:rsidRDefault="009869DB" w:rsidP="009869DB">
      <w:pPr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</w:p>
    <w:p w14:paraId="60189F0C" w14:textId="191ACAA1" w:rsidR="009869DB" w:rsidRDefault="009869DB" w:rsidP="009869DB">
      <w:r>
        <w:t>NASA budget list</w:t>
      </w:r>
    </w:p>
    <w:p w14:paraId="5E6AAD10" w14:textId="52E3B3F2" w:rsidR="009869DB" w:rsidRDefault="009869DB" w:rsidP="009869DB">
      <w:r>
        <w:t>Over 25 billion dollars</w:t>
      </w:r>
    </w:p>
    <w:p w14:paraId="52C4FA0C" w14:textId="77777777" w:rsidR="00EC1E85" w:rsidRDefault="00EC1E85" w:rsidP="009869DB"/>
    <w:p w14:paraId="2282113B" w14:textId="39F788A5" w:rsidR="009869DB" w:rsidRDefault="009869DB" w:rsidP="009869DB">
      <w:r>
        <w:rPr>
          <w:noProof/>
        </w:rPr>
        <w:drawing>
          <wp:inline distT="0" distB="0" distL="0" distR="0" wp14:anchorId="7C54651B" wp14:editId="4506BEC5">
            <wp:extent cx="5486400" cy="2828925"/>
            <wp:effectExtent l="0" t="0" r="0" b="9525"/>
            <wp:docPr id="4067567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56733" name="图片 40675673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1D8A" w14:textId="77777777" w:rsidR="00EC1E85" w:rsidRDefault="00EC1E85" w:rsidP="009869DB"/>
    <w:p w14:paraId="368BADBC" w14:textId="3A7D6972" w:rsidR="00EC1E85" w:rsidRDefault="00EC1E85" w:rsidP="009869DB">
      <w:r>
        <w:t>Citi’s 2022 net income 14.8 billion</w:t>
      </w:r>
    </w:p>
    <w:p w14:paraId="4F6D17F1" w14:textId="2EEA356A" w:rsidR="00C84E8B" w:rsidRDefault="00C84E8B" w:rsidP="009869DB">
      <w:r w:rsidRPr="00EC1E85">
        <w:rPr>
          <w:noProof/>
        </w:rPr>
        <w:lastRenderedPageBreak/>
        <w:drawing>
          <wp:inline distT="0" distB="0" distL="0" distR="0" wp14:anchorId="6A0FF04F" wp14:editId="02FE06E0">
            <wp:extent cx="5486400" cy="4642485"/>
            <wp:effectExtent l="0" t="0" r="0" b="5715"/>
            <wp:docPr id="930278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78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3929" w14:textId="77777777" w:rsidR="00F752C5" w:rsidRDefault="00F752C5" w:rsidP="009869DB"/>
    <w:p w14:paraId="05C12631" w14:textId="0979045B" w:rsidR="00F752C5" w:rsidRDefault="00F752C5" w:rsidP="00F752C5">
      <w:pPr>
        <w:pStyle w:val="1"/>
      </w:pPr>
      <w:r>
        <w:t>Explore other planets is still risky</w:t>
      </w:r>
    </w:p>
    <w:p w14:paraId="226E646C" w14:textId="77777777" w:rsidR="00F752C5" w:rsidRDefault="00F752C5" w:rsidP="009869DB"/>
    <w:p w14:paraId="15A748E6" w14:textId="7F04FE97" w:rsidR="00F752C5" w:rsidRDefault="00F752C5" w:rsidP="009869DB">
      <w:r w:rsidRPr="00F752C5">
        <w:t>Space missions are a risky business. Just over 50% of lunar missions succeed. Even small satellite missions to Earth’s orbit don’t have a perfect track record, with a success rate somewhere between 40% and 70%.</w:t>
      </w:r>
    </w:p>
    <w:p w14:paraId="2B60F2C1" w14:textId="3EBB8567" w:rsidR="00F752C5" w:rsidRDefault="00F752C5" w:rsidP="009869DB">
      <w:r w:rsidRPr="00F752C5">
        <w:rPr>
          <w:noProof/>
        </w:rPr>
        <w:lastRenderedPageBreak/>
        <w:drawing>
          <wp:inline distT="0" distB="0" distL="0" distR="0" wp14:anchorId="3AF98F2B" wp14:editId="776F49F7">
            <wp:extent cx="5486400" cy="3648075"/>
            <wp:effectExtent l="0" t="0" r="0" b="9525"/>
            <wp:docPr id="1523910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0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8347" w14:textId="77777777" w:rsidR="00F752C5" w:rsidRDefault="00F752C5" w:rsidP="009869DB"/>
    <w:p w14:paraId="3D7E950A" w14:textId="5A781F75" w:rsidR="00EC1E85" w:rsidRDefault="00EC1E85" w:rsidP="009869DB"/>
    <w:p w14:paraId="3D74482A" w14:textId="77777777" w:rsidR="00EC1E85" w:rsidRDefault="00EC1E85" w:rsidP="009869DB"/>
    <w:p w14:paraId="17C9E2D9" w14:textId="77777777" w:rsidR="00EC1E85" w:rsidRPr="009869DB" w:rsidRDefault="00EC1E85" w:rsidP="009869DB"/>
    <w:sectPr w:rsidR="00EC1E85" w:rsidRPr="009869D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4E866" w14:textId="77777777" w:rsidR="00157DE6" w:rsidRDefault="00157DE6" w:rsidP="009869DB">
      <w:pPr>
        <w:spacing w:after="0" w:line="240" w:lineRule="auto"/>
      </w:pPr>
      <w:r>
        <w:separator/>
      </w:r>
    </w:p>
  </w:endnote>
  <w:endnote w:type="continuationSeparator" w:id="0">
    <w:p w14:paraId="35ED626D" w14:textId="77777777" w:rsidR="00157DE6" w:rsidRDefault="00157DE6" w:rsidP="009869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EEE26" w14:textId="77777777" w:rsidR="00157DE6" w:rsidRDefault="00157DE6" w:rsidP="009869DB">
      <w:pPr>
        <w:spacing w:after="0" w:line="240" w:lineRule="auto"/>
      </w:pPr>
      <w:r>
        <w:separator/>
      </w:r>
    </w:p>
  </w:footnote>
  <w:footnote w:type="continuationSeparator" w:id="0">
    <w:p w14:paraId="7A24EAAE" w14:textId="77777777" w:rsidR="00157DE6" w:rsidRDefault="00157DE6" w:rsidP="009869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21C6B"/>
    <w:multiLevelType w:val="hybridMultilevel"/>
    <w:tmpl w:val="5D76D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81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885"/>
    <w:rsid w:val="00157DE6"/>
    <w:rsid w:val="009408B3"/>
    <w:rsid w:val="009869DB"/>
    <w:rsid w:val="00C84E8B"/>
    <w:rsid w:val="00EC1E85"/>
    <w:rsid w:val="00F4419C"/>
    <w:rsid w:val="00F752C5"/>
    <w:rsid w:val="00FF3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01CFF4"/>
  <w15:chartTrackingRefBased/>
  <w15:docId w15:val="{767EB878-CD68-48AE-9B7E-48CA34035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752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69D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9869DB"/>
  </w:style>
  <w:style w:type="paragraph" w:styleId="a5">
    <w:name w:val="footer"/>
    <w:basedOn w:val="a"/>
    <w:link w:val="a6"/>
    <w:uiPriority w:val="99"/>
    <w:unhideWhenUsed/>
    <w:rsid w:val="009869D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9869DB"/>
  </w:style>
  <w:style w:type="paragraph" w:styleId="a7">
    <w:name w:val="List Paragraph"/>
    <w:basedOn w:val="a"/>
    <w:uiPriority w:val="34"/>
    <w:qFormat/>
    <w:rsid w:val="009869DB"/>
    <w:pPr>
      <w:ind w:left="720"/>
      <w:contextualSpacing/>
    </w:pPr>
  </w:style>
  <w:style w:type="paragraph" w:styleId="a8">
    <w:name w:val="Title"/>
    <w:basedOn w:val="a"/>
    <w:next w:val="a"/>
    <w:link w:val="a9"/>
    <w:uiPriority w:val="10"/>
    <w:qFormat/>
    <w:rsid w:val="009869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9869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F75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56</Words>
  <Characters>320</Characters>
  <Application>Microsoft Office Word</Application>
  <DocSecurity>0</DocSecurity>
  <Lines>2</Lines>
  <Paragraphs>1</Paragraphs>
  <ScaleCrop>false</ScaleCrop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 Bob</dc:creator>
  <cp:keywords/>
  <dc:description/>
  <cp:lastModifiedBy>Shen Bob</cp:lastModifiedBy>
  <cp:revision>3</cp:revision>
  <dcterms:created xsi:type="dcterms:W3CDTF">2023-10-10T14:01:00Z</dcterms:created>
  <dcterms:modified xsi:type="dcterms:W3CDTF">2023-10-10T14:38:00Z</dcterms:modified>
</cp:coreProperties>
</file>