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1. 什么是实模式，什么是保护模式？</w:t>
      </w:r>
    </w:p>
    <w:p>
      <w:pPr>
        <w:rPr>
          <w:rFonts w:hint="eastAsia"/>
        </w:rPr>
      </w:pPr>
      <w:r>
        <w:rPr>
          <w:rFonts w:hint="eastAsia"/>
        </w:rPr>
        <w:t>实模式：基地址+偏移量可以直接获得物理地址的模式</w:t>
      </w:r>
    </w:p>
    <w:p>
      <w:pPr>
        <w:rPr>
          <w:rFonts w:hint="eastAsia"/>
        </w:rPr>
      </w:pPr>
      <w:r>
        <w:rPr>
          <w:rFonts w:hint="eastAsia"/>
        </w:rPr>
        <w:t>缺点：非常不安全</w:t>
      </w:r>
    </w:p>
    <w:p>
      <w:pPr>
        <w:rPr>
          <w:rFonts w:hint="eastAsia"/>
        </w:rPr>
      </w:pPr>
      <w:r>
        <w:rPr>
          <w:rFonts w:hint="eastAsia"/>
        </w:rPr>
        <w:t>保护模式：不能直接拿到物理地址</w:t>
      </w:r>
    </w:p>
    <w:p>
      <w:pPr>
        <w:rPr>
          <w:rFonts w:hint="eastAsia"/>
        </w:rPr>
      </w:pPr>
      <w:r>
        <w:rPr>
          <w:rFonts w:hint="eastAsia"/>
        </w:rPr>
        <w:t>需要进行地址转换</w:t>
      </w:r>
    </w:p>
    <w:p>
      <w:pPr>
        <w:rPr>
          <w:rFonts w:hint="eastAsia"/>
        </w:rPr>
      </w:pPr>
      <w:r>
        <w:rPr>
          <w:rFonts w:hint="eastAsia"/>
        </w:rPr>
        <w:t>从80286开始，是现代操作系统的主要模式</w:t>
      </w:r>
    </w:p>
    <w:p>
      <w:pPr>
        <w:rPr>
          <w:rFonts w:hint="eastAsia"/>
        </w:rPr>
      </w:pPr>
    </w:p>
    <w:p>
      <w:pPr>
        <w:numPr>
          <w:ilvl w:val="0"/>
          <w:numId w:val="1"/>
        </w:numPr>
        <w:rPr>
          <w:rFonts w:hint="default" w:eastAsiaTheme="minorEastAsia"/>
          <w:b/>
          <w:bCs/>
          <w:lang w:val="en-US" w:eastAsia="zh-CN"/>
        </w:rPr>
      </w:pPr>
      <w:r>
        <w:rPr>
          <w:rFonts w:hint="default" w:eastAsiaTheme="minorEastAsia"/>
          <w:b/>
          <w:bCs/>
          <w:lang w:val="en-US" w:eastAsia="zh-CN"/>
        </w:rPr>
        <w:t>什么是选择子？</w:t>
      </w:r>
    </w:p>
    <w:p>
      <w:pPr>
        <w:widowControl w:val="0"/>
        <w:numPr>
          <w:numId w:val="0"/>
        </w:numPr>
        <w:jc w:val="both"/>
        <w:rPr>
          <w:rFonts w:hint="default" w:eastAsiaTheme="minorEastAsia"/>
          <w:b w:val="0"/>
          <w:bCs w:val="0"/>
          <w:lang w:val="en-US" w:eastAsia="zh-CN"/>
        </w:rPr>
      </w:pPr>
      <w:r>
        <w:rPr>
          <w:rFonts w:hint="default" w:eastAsiaTheme="minorEastAsia"/>
          <w:b w:val="0"/>
          <w:bCs w:val="0"/>
          <w:lang w:val="en-US" w:eastAsia="zh-CN"/>
        </w:rPr>
        <w:t>通过选择子来定位描述符。</w:t>
      </w:r>
    </w:p>
    <w:p>
      <w:pPr>
        <w:widowControl w:val="0"/>
        <w:numPr>
          <w:numId w:val="0"/>
        </w:numPr>
        <w:jc w:val="both"/>
        <w:rPr>
          <w:rFonts w:hint="default" w:eastAsiaTheme="minorEastAsia"/>
          <w:b w:val="0"/>
          <w:bCs w:val="0"/>
          <w:lang w:val="en-US" w:eastAsia="zh-CN"/>
        </w:rPr>
      </w:pPr>
      <w:r>
        <w:rPr>
          <w:rFonts w:hint="default" w:eastAsiaTheme="minorEastAsia"/>
          <w:b w:val="0"/>
          <w:bCs w:val="0"/>
          <w:lang w:val="en-US" w:eastAsia="zh-CN"/>
        </w:rPr>
        <w:t>是一个2字节的数，最低2位表示RPL（请求特权等级），第三位TI区分LDT和GDT，TI为1时查LDT表。高13位给出描述符的地址。正好足够寻址8K项。</w:t>
      </w:r>
    </w:p>
    <w:p>
      <w:pPr>
        <w:widowControl w:val="0"/>
        <w:numPr>
          <w:numId w:val="0"/>
        </w:numPr>
        <w:jc w:val="both"/>
        <w:rPr>
          <w:rFonts w:hint="default" w:eastAsiaTheme="minorEastAsia"/>
          <w:b w:val="0"/>
          <w:bCs w:val="0"/>
          <w:lang w:val="en-US" w:eastAsia="zh-CN"/>
        </w:rPr>
      </w:pPr>
      <w:r>
        <w:rPr>
          <w:rFonts w:hint="default" w:eastAsiaTheme="minorEastAsia"/>
          <w:b w:val="0"/>
          <w:bCs w:val="0"/>
          <w:lang w:val="en-US" w:eastAsia="zh-CN"/>
        </w:rPr>
        <w:t>16位地址，段的大小是64KB，每个描述符8个Byte，正好能放8K个描述符。</w:t>
      </w:r>
    </w:p>
    <w:p>
      <w:pPr>
        <w:widowControl w:val="0"/>
        <w:numPr>
          <w:numId w:val="0"/>
        </w:numPr>
        <w:jc w:val="both"/>
        <w:rPr>
          <w:rFonts w:hint="default" w:eastAsiaTheme="minorEastAsia"/>
          <w:b/>
          <w:bCs/>
          <w:lang w:val="en-US" w:eastAsia="zh-CN"/>
        </w:rPr>
      </w:pPr>
      <w:r>
        <w:rPr>
          <w:rFonts w:hint="default" w:eastAsiaTheme="minorEastAsia"/>
          <w:b w:val="0"/>
          <w:bCs w:val="0"/>
          <w:lang w:val="en-US" w:eastAsia="zh-CN"/>
        </w:rPr>
        <w:t>选择子放在段寄存器中</w:t>
      </w:r>
      <w:r>
        <w:rPr>
          <w:rFonts w:hint="default" w:eastAsiaTheme="minorEastAsia"/>
          <w:b/>
          <w:bCs/>
          <w:lang w:val="en-US" w:eastAsia="zh-CN"/>
        </w:rPr>
        <w:t>。</w:t>
      </w:r>
    </w:p>
    <w:p>
      <w:pPr>
        <w:widowControl w:val="0"/>
        <w:numPr>
          <w:numId w:val="0"/>
        </w:numPr>
        <w:jc w:val="both"/>
        <w:rPr>
          <w:rFonts w:hint="default" w:eastAsiaTheme="minorEastAsia"/>
          <w:b/>
          <w:bCs/>
          <w:lang w:val="en-US" w:eastAsia="zh-CN"/>
        </w:rPr>
      </w:pPr>
    </w:p>
    <w:p>
      <w:pPr>
        <w:widowControl w:val="0"/>
        <w:numPr>
          <w:numId w:val="0"/>
        </w:numPr>
        <w:jc w:val="both"/>
        <w:rPr>
          <w:rFonts w:hint="default" w:eastAsiaTheme="minorEastAsia"/>
          <w:b/>
          <w:bCs/>
          <w:lang w:val="en-US" w:eastAsia="zh-CN"/>
        </w:rPr>
      </w:pPr>
    </w:p>
    <w:p>
      <w:pPr>
        <w:numPr>
          <w:numId w:val="0"/>
        </w:numPr>
        <w:rPr>
          <w:rFonts w:hint="default" w:eastAsiaTheme="minorEastAsia"/>
          <w:lang w:val="en-US" w:eastAsia="zh-CN"/>
        </w:rPr>
      </w:pPr>
      <w:r>
        <w:rPr>
          <w:rFonts w:hint="default" w:eastAsiaTheme="minorEastAsia"/>
          <w:lang w:val="en-US" w:eastAsia="zh-CN"/>
        </w:rPr>
        <w:t>选择子共16位，放在段选择寄存器里</w:t>
      </w:r>
    </w:p>
    <w:p>
      <w:pPr>
        <w:numPr>
          <w:numId w:val="0"/>
        </w:numPr>
        <w:rPr>
          <w:rFonts w:hint="default" w:eastAsiaTheme="minorEastAsia"/>
          <w:lang w:val="en-US" w:eastAsia="zh-CN"/>
        </w:rPr>
      </w:pPr>
      <w:r>
        <w:rPr>
          <w:rFonts w:hint="default" w:eastAsiaTheme="minorEastAsia"/>
          <w:lang w:val="en-US" w:eastAsia="zh-CN"/>
        </w:rPr>
        <w:t>低2位表示请求特权级</w:t>
      </w:r>
    </w:p>
    <w:p>
      <w:pPr>
        <w:numPr>
          <w:numId w:val="0"/>
        </w:numPr>
        <w:rPr>
          <w:rFonts w:hint="default" w:eastAsiaTheme="minorEastAsia"/>
          <w:lang w:val="en-US" w:eastAsia="zh-CN"/>
        </w:rPr>
      </w:pPr>
      <w:r>
        <w:rPr>
          <w:rFonts w:hint="default" w:eastAsiaTheme="minorEastAsia"/>
          <w:lang w:val="en-US" w:eastAsia="zh-CN"/>
        </w:rPr>
        <w:t>第3位表示选择GDT还是LDT方式</w:t>
      </w:r>
    </w:p>
    <w:p>
      <w:pPr>
        <w:numPr>
          <w:numId w:val="0"/>
        </w:numPr>
        <w:rPr>
          <w:rFonts w:hint="default" w:eastAsiaTheme="minorEastAsia"/>
          <w:lang w:val="en-US" w:eastAsia="zh-CN"/>
        </w:rPr>
      </w:pPr>
      <w:r>
        <w:rPr>
          <w:rFonts w:hint="default" w:eastAsiaTheme="minorEastAsia"/>
          <w:lang w:val="en-US" w:eastAsia="zh-CN"/>
        </w:rPr>
        <w:t>高13位表示在描述符表中的偏移</w:t>
      </w:r>
    </w:p>
    <w:p>
      <w:pPr>
        <w:numPr>
          <w:numId w:val="0"/>
        </w:numPr>
        <w:rPr>
          <w:rFonts w:hint="default" w:eastAsiaTheme="minorEastAsia"/>
          <w:lang w:val="en-US" w:eastAsia="zh-CN"/>
        </w:rPr>
      </w:pPr>
      <w:r>
        <w:rPr>
          <w:rFonts w:hint="default" w:eastAsiaTheme="minorEastAsia"/>
          <w:lang w:val="en-US" w:eastAsia="zh-CN"/>
        </w:rPr>
        <w:t>故描述符表的项数最多是2的13次方</w:t>
      </w:r>
    </w:p>
    <w:p>
      <w:pPr>
        <w:numPr>
          <w:numId w:val="0"/>
        </w:numPr>
        <w:rPr>
          <w:rFonts w:hint="default" w:eastAsiaTheme="minorEastAsia"/>
          <w:lang w:val="en-US" w:eastAsia="zh-CN"/>
        </w:rPr>
      </w:pPr>
    </w:p>
    <w:p>
      <w:pPr>
        <w:numPr>
          <w:ilvl w:val="0"/>
          <w:numId w:val="1"/>
        </w:numPr>
        <w:ind w:left="0" w:leftChars="0" w:firstLine="0" w:firstLineChars="0"/>
        <w:rPr>
          <w:rFonts w:hint="default" w:eastAsiaTheme="minorEastAsia"/>
          <w:b/>
          <w:bCs/>
          <w:lang w:val="en-US" w:eastAsia="zh-CN"/>
        </w:rPr>
      </w:pPr>
      <w:r>
        <w:rPr>
          <w:rFonts w:hint="default" w:eastAsiaTheme="minorEastAsia"/>
          <w:b/>
          <w:bCs/>
          <w:lang w:val="en-US" w:eastAsia="zh-CN"/>
        </w:rPr>
        <w:t>什么是描述符？</w:t>
      </w:r>
    </w:p>
    <w:p>
      <w:pPr>
        <w:numPr>
          <w:numId w:val="0"/>
        </w:numPr>
        <w:ind w:leftChars="0"/>
        <w:rPr>
          <w:rFonts w:hint="default" w:eastAsiaTheme="minorEastAsia"/>
          <w:lang w:val="en-US" w:eastAsia="zh-CN"/>
        </w:rPr>
      </w:pPr>
      <w:r>
        <w:rPr>
          <w:rFonts w:hint="default" w:eastAsiaTheme="minorEastAsia"/>
          <w:lang w:val="en-US" w:eastAsia="zh-CN"/>
        </w:rPr>
        <w:t>段描述符是GDT和LDT表中的一个数据结构项，用于向处理器提供有关一个段的位置和大小信息以及访问控制的状态信息。</w:t>
      </w:r>
    </w:p>
    <w:p>
      <w:pPr>
        <w:numPr>
          <w:numId w:val="0"/>
        </w:numPr>
        <w:ind w:leftChars="0"/>
        <w:rPr>
          <w:rFonts w:hint="default" w:eastAsiaTheme="minorEastAsia"/>
          <w:lang w:val="en-US" w:eastAsia="zh-CN"/>
        </w:rPr>
      </w:pPr>
    </w:p>
    <w:p>
      <w:pPr>
        <w:numPr>
          <w:ilvl w:val="0"/>
          <w:numId w:val="1"/>
        </w:numPr>
        <w:ind w:left="0" w:leftChars="0" w:firstLine="0" w:firstLineChars="0"/>
        <w:rPr>
          <w:rFonts w:hint="default" w:eastAsiaTheme="minorEastAsia"/>
          <w:b/>
          <w:bCs/>
          <w:lang w:val="en-US" w:eastAsia="zh-CN"/>
        </w:rPr>
      </w:pPr>
      <w:r>
        <w:rPr>
          <w:rFonts w:hint="default" w:eastAsiaTheme="minorEastAsia"/>
          <w:b/>
          <w:bCs/>
          <w:lang w:val="en-US" w:eastAsia="zh-CN"/>
        </w:rPr>
        <w:t>什么是GDT，什么是LDT?</w:t>
      </w:r>
    </w:p>
    <w:p>
      <w:pPr>
        <w:numPr>
          <w:numId w:val="0"/>
        </w:numPr>
        <w:ind w:leftChars="0"/>
        <w:rPr>
          <w:rFonts w:hint="default" w:eastAsiaTheme="minorEastAsia"/>
          <w:lang w:val="en-US" w:eastAsia="zh-CN"/>
        </w:rPr>
      </w:pPr>
      <w:r>
        <w:rPr>
          <w:rFonts w:hint="default" w:eastAsiaTheme="minorEastAsia"/>
          <w:lang w:val="en-US" w:eastAsia="zh-CN"/>
        </w:rPr>
        <w:t>GDT：全局描述符表，是全局唯一的。</w:t>
      </w:r>
    </w:p>
    <w:p>
      <w:pPr>
        <w:numPr>
          <w:numId w:val="0"/>
        </w:numPr>
        <w:ind w:leftChars="0"/>
        <w:rPr>
          <w:rFonts w:hint="default" w:eastAsiaTheme="minorEastAsia"/>
          <w:lang w:val="en-US" w:eastAsia="zh-CN"/>
        </w:rPr>
      </w:pPr>
      <w:r>
        <w:rPr>
          <w:rFonts w:hint="default" w:eastAsiaTheme="minorEastAsia"/>
          <w:lang w:val="en-US" w:eastAsia="zh-CN"/>
        </w:rPr>
        <w:t>存放一些公用的描述符，和包含各进程局部描述符表首地址的描述符。</w:t>
      </w:r>
    </w:p>
    <w:p>
      <w:pPr>
        <w:numPr>
          <w:numId w:val="0"/>
        </w:numPr>
        <w:ind w:leftChars="0"/>
        <w:rPr>
          <w:rFonts w:hint="default" w:eastAsiaTheme="minorEastAsia"/>
          <w:lang w:val="en-US" w:eastAsia="zh-CN"/>
        </w:rPr>
      </w:pPr>
      <w:r>
        <w:rPr>
          <w:rFonts w:hint="default" w:eastAsiaTheme="minorEastAsia"/>
          <w:lang w:val="en-US" w:eastAsia="zh-CN"/>
        </w:rPr>
        <w:t>LDT：局部描述符表，每个进程都可以有一个。</w:t>
      </w:r>
    </w:p>
    <w:p>
      <w:pPr>
        <w:numPr>
          <w:numId w:val="0"/>
        </w:numPr>
        <w:ind w:leftChars="0"/>
        <w:rPr>
          <w:rFonts w:hint="default" w:eastAsiaTheme="minorEastAsia"/>
          <w:lang w:val="en-US" w:eastAsia="zh-CN"/>
        </w:rPr>
      </w:pPr>
      <w:r>
        <w:rPr>
          <w:rFonts w:hint="default" w:eastAsiaTheme="minorEastAsia"/>
          <w:lang w:val="en-US" w:eastAsia="zh-CN"/>
        </w:rPr>
        <w:t>存放本进程内使用的描述符。</w:t>
      </w:r>
    </w:p>
    <w:p>
      <w:pPr>
        <w:numPr>
          <w:numId w:val="0"/>
        </w:numPr>
        <w:ind w:leftChars="0"/>
        <w:rPr>
          <w:rFonts w:hint="default" w:eastAsiaTheme="minorEastAsia"/>
          <w:b/>
          <w:bCs/>
          <w:lang w:val="en-US" w:eastAsia="zh-CN"/>
        </w:rPr>
      </w:pPr>
    </w:p>
    <w:p>
      <w:pPr>
        <w:numPr>
          <w:ilvl w:val="0"/>
          <w:numId w:val="1"/>
        </w:numPr>
        <w:ind w:left="0" w:leftChars="0" w:firstLine="0" w:firstLineChars="0"/>
        <w:rPr>
          <w:rFonts w:hint="default" w:eastAsiaTheme="minorEastAsia"/>
          <w:b/>
          <w:bCs/>
          <w:lang w:val="en-US" w:eastAsia="zh-CN"/>
        </w:rPr>
      </w:pPr>
      <w:r>
        <w:rPr>
          <w:rFonts w:hint="default" w:eastAsiaTheme="minorEastAsia"/>
          <w:b/>
          <w:bCs/>
          <w:lang w:val="en-US" w:eastAsia="zh-CN"/>
        </w:rPr>
        <w:t>请分别说明GDTR和LDTR的结构。</w:t>
      </w:r>
    </w:p>
    <w:p>
      <w:pPr>
        <w:numPr>
          <w:numId w:val="0"/>
        </w:numPr>
        <w:ind w:leftChars="0"/>
        <w:rPr>
          <w:rFonts w:hint="default" w:eastAsiaTheme="minorEastAsia"/>
          <w:b w:val="0"/>
          <w:bCs w:val="0"/>
          <w:lang w:val="en-US" w:eastAsia="zh-CN"/>
        </w:rPr>
      </w:pPr>
      <w:r>
        <w:rPr>
          <w:rFonts w:hint="default" w:eastAsiaTheme="minorEastAsia"/>
          <w:b w:val="0"/>
          <w:bCs w:val="0"/>
          <w:lang w:val="en-US" w:eastAsia="zh-CN"/>
        </w:rPr>
        <w:t>GDTR：48位寄存器，高32位放置GDT首地址，低16位放置GDT限长</w:t>
      </w:r>
    </w:p>
    <w:p>
      <w:pPr>
        <w:numPr>
          <w:numId w:val="0"/>
        </w:numPr>
        <w:ind w:leftChars="0"/>
        <w:rPr>
          <w:rFonts w:hint="default" w:eastAsiaTheme="minorEastAsia"/>
          <w:b w:val="0"/>
          <w:bCs w:val="0"/>
          <w:lang w:val="en-US" w:eastAsia="zh-CN"/>
        </w:rPr>
      </w:pPr>
      <w:r>
        <w:rPr>
          <w:rFonts w:hint="default" w:eastAsiaTheme="minorEastAsia"/>
          <w:b w:val="0"/>
          <w:bCs w:val="0"/>
          <w:lang w:val="en-US" w:eastAsia="zh-CN"/>
        </w:rPr>
        <w:t>限长决定了可寻址的大小，注意低16位放的不是选择子</w:t>
      </w:r>
    </w:p>
    <w:p>
      <w:pPr>
        <w:numPr>
          <w:numId w:val="0"/>
        </w:numPr>
        <w:ind w:leftChars="0"/>
        <w:rPr>
          <w:rFonts w:hint="default" w:eastAsiaTheme="minorEastAsia"/>
          <w:b w:val="0"/>
          <w:bCs w:val="0"/>
          <w:lang w:val="en-US" w:eastAsia="zh-CN"/>
        </w:rPr>
      </w:pPr>
      <w:r>
        <w:rPr>
          <w:rFonts w:hint="default" w:eastAsiaTheme="minorEastAsia"/>
          <w:b w:val="0"/>
          <w:bCs w:val="0"/>
          <w:lang w:val="en-US" w:eastAsia="zh-CN"/>
        </w:rPr>
        <w:t>LDTR：16位寄存器，放置一个特殊的选择子，用于查找当前进程的LDT首地址。</w:t>
      </w:r>
    </w:p>
    <w:p>
      <w:pPr>
        <w:numPr>
          <w:ilvl w:val="0"/>
          <w:numId w:val="1"/>
        </w:numPr>
        <w:ind w:left="0" w:leftChars="0" w:firstLine="0" w:firstLineChars="0"/>
        <w:rPr>
          <w:rFonts w:hint="default" w:eastAsiaTheme="minorEastAsia"/>
          <w:b/>
          <w:bCs/>
          <w:lang w:val="en-US" w:eastAsia="zh-CN"/>
        </w:rPr>
      </w:pPr>
      <w:r>
        <w:rPr>
          <w:rFonts w:hint="default" w:eastAsiaTheme="minorEastAsia"/>
          <w:b/>
          <w:bCs/>
          <w:lang w:val="en-US" w:eastAsia="zh-CN"/>
        </w:rPr>
        <w:t>请说明GDT直接查找物理地址的具体步骤。</w:t>
      </w:r>
    </w:p>
    <w:p>
      <w:pPr>
        <w:numPr>
          <w:numId w:val="0"/>
        </w:numPr>
        <w:ind w:leftChars="0"/>
        <w:rPr>
          <w:rFonts w:hint="default" w:eastAsiaTheme="minorEastAsia"/>
          <w:b w:val="0"/>
          <w:bCs w:val="0"/>
          <w:lang w:val="en-US" w:eastAsia="zh-CN"/>
        </w:rPr>
      </w:pPr>
      <w:r>
        <w:rPr>
          <w:rFonts w:hint="default" w:eastAsiaTheme="minorEastAsia"/>
          <w:b w:val="0"/>
          <w:bCs w:val="0"/>
          <w:lang w:val="en-US" w:eastAsia="zh-CN"/>
        </w:rPr>
        <w:t>给出段选择子（放在段选择寄存器里）+ 偏移量</w:t>
      </w:r>
    </w:p>
    <w:p>
      <w:pPr>
        <w:numPr>
          <w:numId w:val="0"/>
        </w:numPr>
        <w:ind w:leftChars="0"/>
        <w:rPr>
          <w:rFonts w:hint="default" w:eastAsiaTheme="minorEastAsia"/>
          <w:b w:val="0"/>
          <w:bCs w:val="0"/>
          <w:lang w:val="en-US" w:eastAsia="zh-CN"/>
        </w:rPr>
      </w:pPr>
      <w:r>
        <w:rPr>
          <w:rFonts w:hint="default" w:eastAsiaTheme="minorEastAsia"/>
          <w:b w:val="0"/>
          <w:bCs w:val="0"/>
          <w:lang w:val="en-US" w:eastAsia="zh-CN"/>
        </w:rPr>
        <w:t>若选择了GDT方式，则从GDTR获取GDT首地址，用段选择子中的13位做偏</w:t>
      </w:r>
      <w:r>
        <w:rPr>
          <w:rFonts w:hint="default" w:eastAsiaTheme="minorEastAsia"/>
          <w:b w:val="0"/>
          <w:bCs w:val="0"/>
          <w:lang w:val="en-US" w:eastAsia="zh-CN"/>
        </w:rPr>
        <w:tab/>
      </w:r>
      <w:r>
        <w:rPr>
          <w:rFonts w:hint="default" w:eastAsiaTheme="minorEastAsia"/>
          <w:b w:val="0"/>
          <w:bCs w:val="0"/>
          <w:lang w:val="en-US" w:eastAsia="zh-CN"/>
        </w:rPr>
        <w:t>移，拿到GDT中的描述符</w:t>
      </w:r>
    </w:p>
    <w:p>
      <w:pPr>
        <w:numPr>
          <w:numId w:val="0"/>
        </w:numPr>
        <w:ind w:leftChars="0"/>
        <w:rPr>
          <w:rFonts w:hint="default" w:eastAsiaTheme="minorEastAsia"/>
          <w:b w:val="0"/>
          <w:bCs w:val="0"/>
          <w:lang w:val="en-US" w:eastAsia="zh-CN"/>
        </w:rPr>
      </w:pPr>
      <w:r>
        <w:rPr>
          <w:rFonts w:hint="default" w:eastAsiaTheme="minorEastAsia"/>
          <w:b w:val="0"/>
          <w:bCs w:val="0"/>
          <w:lang w:val="en-US" w:eastAsia="zh-CN"/>
        </w:rPr>
        <w:t xml:space="preserve">如果合法且有权限，用描述符中的段首地址加上1.中的偏移量找到物理地址, </w:t>
      </w:r>
      <w:r>
        <w:rPr>
          <w:rFonts w:hint="default" w:eastAsiaTheme="minorEastAsia"/>
          <w:b w:val="0"/>
          <w:bCs w:val="0"/>
          <w:lang w:val="en-US" w:eastAsia="zh-CN"/>
        </w:rPr>
        <w:tab/>
      </w:r>
      <w:r>
        <w:rPr>
          <w:rFonts w:hint="default" w:eastAsiaTheme="minorEastAsia"/>
          <w:b w:val="0"/>
          <w:bCs w:val="0"/>
          <w:lang w:val="en-US" w:eastAsia="zh-CN"/>
        </w:rPr>
        <w:t>寻址结束</w:t>
      </w:r>
    </w:p>
    <w:p>
      <w:pPr>
        <w:numPr>
          <w:numId w:val="0"/>
        </w:numPr>
        <w:ind w:leftChars="0"/>
        <w:rPr>
          <w:rFonts w:hint="default" w:eastAsiaTheme="minorEastAsia"/>
          <w:b w:val="0"/>
          <w:bCs w:val="0"/>
          <w:lang w:val="en-US" w:eastAsia="zh-CN"/>
        </w:rPr>
      </w:pPr>
    </w:p>
    <w:p>
      <w:pPr>
        <w:numPr>
          <w:ilvl w:val="0"/>
          <w:numId w:val="1"/>
        </w:numPr>
        <w:ind w:left="0" w:leftChars="0" w:firstLine="0" w:firstLineChars="0"/>
        <w:rPr>
          <w:rFonts w:hint="default" w:eastAsiaTheme="minorEastAsia"/>
          <w:b/>
          <w:bCs/>
          <w:lang w:val="en-US" w:eastAsia="zh-CN"/>
        </w:rPr>
      </w:pPr>
      <w:r>
        <w:rPr>
          <w:rFonts w:hint="default" w:eastAsiaTheme="minorEastAsia"/>
          <w:b/>
          <w:bCs/>
          <w:lang w:val="en-US" w:eastAsia="zh-CN"/>
        </w:rPr>
        <w:t>请说明通过LDT查找物理地址的具体步骤。</w:t>
      </w:r>
    </w:p>
    <w:p>
      <w:pPr>
        <w:numPr>
          <w:numId w:val="0"/>
        </w:numPr>
        <w:ind w:leftChars="0"/>
        <w:rPr>
          <w:rFonts w:hint="default" w:eastAsiaTheme="minorEastAsia"/>
          <w:b w:val="0"/>
          <w:bCs w:val="0"/>
          <w:lang w:val="en-US" w:eastAsia="zh-CN"/>
        </w:rPr>
      </w:pPr>
      <w:r>
        <w:rPr>
          <w:rFonts w:hint="default" w:eastAsiaTheme="minorEastAsia"/>
          <w:b w:val="0"/>
          <w:bCs w:val="0"/>
          <w:lang w:val="en-US" w:eastAsia="zh-CN"/>
        </w:rPr>
        <w:t>给出段选择子（放在段选择寄存器中）+ 偏移量</w:t>
      </w:r>
    </w:p>
    <w:p>
      <w:pPr>
        <w:numPr>
          <w:numId w:val="0"/>
        </w:numPr>
        <w:ind w:leftChars="0"/>
        <w:rPr>
          <w:rFonts w:hint="default" w:eastAsiaTheme="minorEastAsia"/>
          <w:b w:val="0"/>
          <w:bCs w:val="0"/>
          <w:lang w:val="en-US" w:eastAsia="zh-CN"/>
        </w:rPr>
      </w:pPr>
      <w:r>
        <w:rPr>
          <w:rFonts w:hint="default" w:eastAsiaTheme="minorEastAsia"/>
          <w:b w:val="0"/>
          <w:bCs w:val="0"/>
          <w:lang w:val="en-US" w:eastAsia="zh-CN"/>
        </w:rPr>
        <w:t>若选择了LDT方式，则从GDTR获取GDT首地址，用LDTR中的偏移量做偏移，拿到GDT中的描述符1</w:t>
      </w:r>
    </w:p>
    <w:p>
      <w:pPr>
        <w:numPr>
          <w:numId w:val="0"/>
        </w:numPr>
        <w:ind w:leftChars="0"/>
        <w:rPr>
          <w:rFonts w:hint="default" w:eastAsiaTheme="minorEastAsia"/>
          <w:b w:val="0"/>
          <w:bCs w:val="0"/>
          <w:lang w:val="en-US" w:eastAsia="zh-CN"/>
        </w:rPr>
      </w:pPr>
      <w:r>
        <w:rPr>
          <w:rFonts w:hint="default" w:eastAsiaTheme="minorEastAsia"/>
          <w:b w:val="0"/>
          <w:bCs w:val="0"/>
          <w:lang w:val="en-US" w:eastAsia="zh-CN"/>
        </w:rPr>
        <w:t>从描述符1中获取LDT首地址，用段选择子中的13位做偏移，拿到LDT中的描述符2</w:t>
      </w:r>
    </w:p>
    <w:p>
      <w:pPr>
        <w:numPr>
          <w:numId w:val="0"/>
        </w:numPr>
        <w:ind w:leftChars="0"/>
        <w:rPr>
          <w:rFonts w:hint="default" w:eastAsiaTheme="minorEastAsia"/>
          <w:b w:val="0"/>
          <w:bCs w:val="0"/>
          <w:lang w:val="en-US" w:eastAsia="zh-CN"/>
        </w:rPr>
      </w:pPr>
      <w:r>
        <w:rPr>
          <w:rFonts w:hint="default" w:eastAsiaTheme="minorEastAsia"/>
          <w:b w:val="0"/>
          <w:bCs w:val="0"/>
          <w:lang w:val="en-US" w:eastAsia="zh-CN"/>
        </w:rPr>
        <w:t>如果合法且有权限，用描述符2中的段首地址加上1.中的偏移量找到物理地址。寻址结束</w:t>
      </w:r>
    </w:p>
    <w:p>
      <w:pPr>
        <w:numPr>
          <w:numId w:val="0"/>
        </w:numPr>
        <w:ind w:leftChars="0"/>
        <w:rPr>
          <w:rFonts w:hint="default" w:eastAsiaTheme="minorEastAsia"/>
          <w:b/>
          <w:bCs/>
          <w:lang w:val="en-US" w:eastAsia="zh-CN"/>
        </w:rPr>
      </w:pPr>
    </w:p>
    <w:p>
      <w:pPr>
        <w:numPr>
          <w:ilvl w:val="0"/>
          <w:numId w:val="1"/>
        </w:numPr>
        <w:ind w:left="0" w:leftChars="0" w:firstLine="0" w:firstLineChars="0"/>
        <w:rPr>
          <w:rFonts w:hint="default" w:eastAsiaTheme="minorEastAsia"/>
          <w:b/>
          <w:bCs/>
          <w:lang w:val="en-US" w:eastAsia="zh-CN"/>
        </w:rPr>
      </w:pPr>
      <w:r>
        <w:rPr>
          <w:rFonts w:hint="default" w:eastAsiaTheme="minorEastAsia"/>
          <w:b/>
          <w:bCs/>
          <w:lang w:val="en-US" w:eastAsia="zh-CN"/>
        </w:rPr>
        <w:t>根目录区大小一定么？扇区号是多少？为什么？</w:t>
      </w:r>
    </w:p>
    <w:p>
      <w:pPr>
        <w:numPr>
          <w:numId w:val="0"/>
        </w:numPr>
        <w:ind w:leftChars="0"/>
        <w:rPr>
          <w:rFonts w:hint="default" w:eastAsiaTheme="minorEastAsia"/>
          <w:b w:val="0"/>
          <w:bCs w:val="0"/>
          <w:lang w:val="en-US" w:eastAsia="zh-CN"/>
        </w:rPr>
      </w:pPr>
      <w:r>
        <w:rPr>
          <w:rFonts w:hint="default" w:eastAsiaTheme="minorEastAsia"/>
          <w:b w:val="0"/>
          <w:bCs w:val="0"/>
          <w:lang w:val="en-US" w:eastAsia="zh-CN"/>
        </w:rPr>
        <w:t>根目录去长度非固定，需计算。</w:t>
      </w:r>
    </w:p>
    <w:p>
      <w:pPr>
        <w:numPr>
          <w:numId w:val="0"/>
        </w:numPr>
        <w:ind w:leftChars="0"/>
        <w:rPr>
          <w:rFonts w:hint="default" w:eastAsiaTheme="minorEastAsia"/>
          <w:b w:val="0"/>
          <w:bCs w:val="0"/>
          <w:lang w:val="en-US" w:eastAsia="zh-CN"/>
        </w:rPr>
      </w:pPr>
      <w:r>
        <w:rPr>
          <w:rFonts w:hint="default" w:eastAsiaTheme="minorEastAsia"/>
          <w:b w:val="0"/>
          <w:bCs w:val="0"/>
          <w:lang w:val="en-US" w:eastAsia="zh-CN"/>
        </w:rPr>
        <w:t>扇区号19，第一个字节位于偏移19*512=0x2600处。</w:t>
      </w:r>
    </w:p>
    <w:p>
      <w:pPr>
        <w:numPr>
          <w:numId w:val="0"/>
        </w:numPr>
        <w:ind w:leftChars="0"/>
        <w:rPr>
          <w:rFonts w:hint="default" w:eastAsiaTheme="minorEastAsia"/>
          <w:b w:val="0"/>
          <w:bCs w:val="0"/>
          <w:lang w:val="en-US" w:eastAsia="zh-CN"/>
        </w:rPr>
      </w:pPr>
      <w:r>
        <w:rPr>
          <w:rFonts w:hint="default" w:eastAsiaTheme="minorEastAsia"/>
          <w:b w:val="0"/>
          <w:bCs w:val="0"/>
          <w:lang w:val="en-US" w:eastAsia="zh-CN"/>
        </w:rPr>
        <w:t>（0扇区是引导扇区，1-9放FAT1表，10-18放FAT2表。）</w:t>
      </w:r>
    </w:p>
    <w:p>
      <w:pPr>
        <w:numPr>
          <w:numId w:val="0"/>
        </w:numPr>
        <w:ind w:leftChars="0"/>
        <w:rPr>
          <w:rFonts w:hint="default" w:eastAsiaTheme="minorEastAsia"/>
          <w:b w:val="0"/>
          <w:bCs w:val="0"/>
          <w:lang w:val="en-US" w:eastAsia="zh-CN"/>
        </w:rPr>
      </w:pPr>
      <w:r>
        <w:rPr>
          <w:rFonts w:hint="default" w:eastAsiaTheme="minorEastAsia"/>
          <w:b w:val="0"/>
          <w:bCs w:val="0"/>
          <w:lang w:val="en-US" w:eastAsia="zh-CN"/>
        </w:rPr>
        <w:t>它由若干个目录条目组成，条目最多有BPB_RootEntnt个，因此其长度大小不固定，依赖于BPB_RootEntCnt。</w:t>
      </w:r>
    </w:p>
    <w:p>
      <w:pPr>
        <w:numPr>
          <w:numId w:val="0"/>
        </w:numPr>
        <w:ind w:leftChars="0"/>
        <w:rPr>
          <w:rFonts w:hint="default" w:eastAsiaTheme="minorEastAsia"/>
          <w:b w:val="0"/>
          <w:bCs w:val="0"/>
          <w:lang w:val="en-US" w:eastAsia="zh-CN"/>
        </w:rPr>
      </w:pPr>
    </w:p>
    <w:p>
      <w:pPr>
        <w:numPr>
          <w:ilvl w:val="0"/>
          <w:numId w:val="1"/>
        </w:numPr>
        <w:ind w:left="0" w:leftChars="0" w:firstLine="0" w:firstLineChars="0"/>
        <w:rPr>
          <w:rFonts w:hint="default" w:eastAsiaTheme="minorEastAsia"/>
          <w:b/>
          <w:bCs/>
          <w:lang w:val="en-US" w:eastAsia="zh-CN"/>
        </w:rPr>
      </w:pPr>
      <w:r>
        <w:rPr>
          <w:rFonts w:hint="default" w:eastAsiaTheme="minorEastAsia"/>
          <w:b/>
          <w:bCs/>
          <w:lang w:val="en-US" w:eastAsia="zh-CN"/>
        </w:rPr>
        <w:t>数据区第一个簇号是多少？为什么？</w:t>
      </w:r>
    </w:p>
    <w:p>
      <w:pPr>
        <w:numPr>
          <w:numId w:val="0"/>
        </w:numPr>
        <w:ind w:leftChars="0"/>
        <w:rPr>
          <w:rFonts w:hint="default" w:eastAsiaTheme="minorEastAsia"/>
          <w:b w:val="0"/>
          <w:bCs w:val="0"/>
          <w:lang w:val="en-US" w:eastAsia="zh-CN"/>
        </w:rPr>
      </w:pPr>
      <w:r>
        <w:rPr>
          <w:rFonts w:hint="default" w:eastAsiaTheme="minorEastAsia"/>
          <w:b w:val="0"/>
          <w:bCs w:val="0"/>
          <w:lang w:val="en-US" w:eastAsia="zh-CN"/>
        </w:rPr>
        <w:t>由于FAT表项的序号与簇号一一对应，而FAT表中序号为0和1的表项被设置成了固定值，簇0和簇1就没有存在的意义了，所以数据区起始于簇2.</w:t>
      </w:r>
    </w:p>
    <w:p>
      <w:pPr>
        <w:numPr>
          <w:ilvl w:val="0"/>
          <w:numId w:val="1"/>
        </w:numPr>
        <w:ind w:left="0" w:leftChars="0" w:firstLine="0" w:firstLineChars="0"/>
        <w:rPr>
          <w:rFonts w:hint="default" w:eastAsiaTheme="minorEastAsia"/>
          <w:b/>
          <w:bCs/>
          <w:lang w:val="en-US" w:eastAsia="zh-CN"/>
        </w:rPr>
      </w:pPr>
      <w:r>
        <w:rPr>
          <w:rFonts w:hint="default" w:eastAsiaTheme="minorEastAsia"/>
          <w:b/>
          <w:bCs/>
          <w:lang w:val="en-US" w:eastAsia="zh-CN"/>
        </w:rPr>
        <w:t>FAT表的作用？</w:t>
      </w:r>
    </w:p>
    <w:p>
      <w:pPr>
        <w:numPr>
          <w:numId w:val="0"/>
        </w:numPr>
        <w:ind w:leftChars="0"/>
        <w:rPr>
          <w:rFonts w:hint="default" w:eastAsiaTheme="minorEastAsia"/>
          <w:b w:val="0"/>
          <w:bCs w:val="0"/>
          <w:lang w:val="en-US" w:eastAsia="zh-CN"/>
        </w:rPr>
      </w:pPr>
      <w:r>
        <w:rPr>
          <w:rFonts w:hint="default" w:eastAsiaTheme="minorEastAsia"/>
          <w:b w:val="0"/>
          <w:bCs w:val="0"/>
          <w:lang w:val="en-US" w:eastAsia="zh-CN"/>
        </w:rPr>
        <w:t>FAT表的每一个表项都与数据区中的一个簇相对应，且表项的序号与簇号相对应。</w:t>
      </w:r>
    </w:p>
    <w:p>
      <w:pPr>
        <w:numPr>
          <w:numId w:val="0"/>
        </w:numPr>
        <w:ind w:leftChars="0"/>
        <w:rPr>
          <w:rFonts w:hint="default" w:eastAsiaTheme="minorEastAsia"/>
          <w:b w:val="0"/>
          <w:bCs w:val="0"/>
          <w:lang w:val="en-US" w:eastAsia="zh-CN"/>
        </w:rPr>
      </w:pPr>
      <w:r>
        <w:rPr>
          <w:rFonts w:hint="default" w:eastAsiaTheme="minorEastAsia"/>
          <w:b w:val="0"/>
          <w:bCs w:val="0"/>
          <w:lang w:val="en-US" w:eastAsia="zh-CN"/>
        </w:rPr>
        <w:t>FAT项的值代表文件的下一个簇号，当值&gt;=0xFF8时表示当前簇为本文件的最后一个簇，当值=0xFF7时表示是一个坏簇。</w:t>
      </w:r>
    </w:p>
    <w:p>
      <w:pPr>
        <w:numPr>
          <w:numId w:val="0"/>
        </w:numPr>
        <w:ind w:leftChars="0"/>
        <w:rPr>
          <w:rFonts w:hint="default" w:eastAsiaTheme="minorEastAsia"/>
          <w:b w:val="0"/>
          <w:bCs w:val="0"/>
          <w:lang w:val="en-US" w:eastAsia="zh-CN"/>
        </w:rPr>
      </w:pPr>
      <w:r>
        <w:rPr>
          <w:rFonts w:hint="default" w:eastAsiaTheme="minorEastAsia"/>
          <w:b w:val="0"/>
          <w:bCs w:val="0"/>
          <w:lang w:val="en-US" w:eastAsia="zh-CN"/>
        </w:rPr>
        <w:t>当文件大于512字节时，需要通过FAT表找到所有的簇</w:t>
      </w:r>
    </w:p>
    <w:p>
      <w:pPr>
        <w:numPr>
          <w:ilvl w:val="0"/>
          <w:numId w:val="1"/>
        </w:numPr>
        <w:ind w:left="0" w:leftChars="0" w:firstLine="0" w:firstLineChars="0"/>
        <w:rPr>
          <w:rFonts w:hint="default" w:eastAsiaTheme="minorEastAsia"/>
          <w:b/>
          <w:bCs/>
          <w:lang w:val="en-US" w:eastAsia="zh-CN"/>
        </w:rPr>
      </w:pPr>
      <w:r>
        <w:rPr>
          <w:rFonts w:hint="default" w:eastAsiaTheme="minorEastAsia"/>
          <w:b/>
          <w:bCs/>
          <w:lang w:val="en-US" w:eastAsia="zh-CN"/>
        </w:rPr>
        <w:t>解释静态链接的过程。</w:t>
      </w:r>
    </w:p>
    <w:p>
      <w:pPr>
        <w:numPr>
          <w:numId w:val="0"/>
        </w:numPr>
        <w:ind w:leftChars="0"/>
        <w:rPr>
          <w:rFonts w:hint="default" w:eastAsiaTheme="minorEastAsia"/>
          <w:b w:val="0"/>
          <w:bCs w:val="0"/>
          <w:lang w:val="en-US" w:eastAsia="zh-CN"/>
        </w:rPr>
      </w:pPr>
      <w:r>
        <w:rPr>
          <w:rFonts w:hint="default" w:eastAsiaTheme="minorEastAsia"/>
          <w:b w:val="0"/>
          <w:bCs w:val="0"/>
          <w:lang w:val="en-US" w:eastAsia="zh-CN"/>
        </w:rPr>
        <w:t>空间和地址的分配</w:t>
      </w:r>
    </w:p>
    <w:p>
      <w:pPr>
        <w:numPr>
          <w:numId w:val="0"/>
        </w:numPr>
        <w:ind w:leftChars="0"/>
        <w:rPr>
          <w:rFonts w:hint="default" w:eastAsiaTheme="minorEastAsia"/>
          <w:b w:val="0"/>
          <w:bCs w:val="0"/>
          <w:lang w:val="en-US" w:eastAsia="zh-CN"/>
        </w:rPr>
      </w:pPr>
      <w:r>
        <w:rPr>
          <w:rFonts w:hint="default" w:eastAsiaTheme="minorEastAsia"/>
          <w:b w:val="0"/>
          <w:bCs w:val="0"/>
          <w:lang w:val="en-US" w:eastAsia="zh-CN"/>
        </w:rPr>
        <w:t>重定位和符号解析</w:t>
      </w:r>
    </w:p>
    <w:p>
      <w:pPr>
        <w:rPr>
          <w:rFonts w:hint="default" w:eastAsiaTheme="minorEastAsia"/>
          <w:b/>
          <w:bCs/>
          <w:lang w:val="en-US" w:eastAsia="zh-CN"/>
        </w:rPr>
      </w:pPr>
      <w:r>
        <w:rPr>
          <w:rFonts w:hint="default" w:eastAsiaTheme="minorEastAsia"/>
          <w:b/>
          <w:bCs/>
          <w:lang w:val="en-US" w:eastAsia="zh-CN"/>
        </w:rPr>
        <w:t>12. 解释动态链接的过程。</w:t>
      </w:r>
      <w:bookmarkStart w:id="0" w:name="_GoBack"/>
      <w:bookmarkEnd w:id="0"/>
    </w:p>
    <w:p>
      <w:pPr>
        <w:rPr>
          <w:rFonts w:hint="default" w:eastAsiaTheme="minorEastAsia"/>
          <w:b/>
          <w:bCs/>
          <w:lang w:val="en-US" w:eastAsia="zh-CN"/>
        </w:rPr>
      </w:pPr>
      <w:r>
        <w:rPr>
          <w:rFonts w:hint="default" w:eastAsiaTheme="minorEastAsia"/>
          <w:b/>
          <w:bCs/>
          <w:lang w:val="en-US" w:eastAsia="zh-CN"/>
        </w:rPr>
        <w:t>13. 静态链接相关PPT中为什么使用ld链接⽽不是gcc</w:t>
      </w:r>
    </w:p>
    <w:p>
      <w:pPr>
        <w:rPr>
          <w:rFonts w:hint="default" w:eastAsiaTheme="minorEastAsia"/>
          <w:lang w:val="en-US" w:eastAsia="zh-CN"/>
        </w:rPr>
      </w:pPr>
      <w:r>
        <w:rPr>
          <w:rFonts w:hint="default" w:eastAsiaTheme="minorEastAsia"/>
          <w:b/>
          <w:bCs/>
          <w:lang w:val="en-US" w:eastAsia="zh-CN"/>
        </w:rPr>
        <w:t>14. linux下可执行文件的虚拟地址空间默认从哪里开始分配</w:t>
      </w:r>
      <w:r>
        <w:rPr>
          <w:rFonts w:hint="default" w:eastAsiaTheme="minorEastAsia"/>
          <w:lang w:val="en-US" w:eastAsia="zh-CN"/>
        </w:rPr>
        <w:t>。</w:t>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1. BPB指定字段的含义</w:t>
      </w:r>
    </w:p>
    <w:p>
      <w:pPr>
        <w:rPr>
          <w:rFonts w:hint="default" w:eastAsiaTheme="minorEastAsia"/>
          <w:lang w:val="en-US" w:eastAsia="zh-CN"/>
        </w:rPr>
      </w:pPr>
      <w:r>
        <w:rPr>
          <w:rFonts w:hint="default" w:eastAsiaTheme="minorEastAsia"/>
          <w:lang w:val="en-US" w:eastAsia="zh-CN"/>
        </w:rPr>
        <w:t>2. 如何进⼊子目录并输出（说明方法调用）</w:t>
      </w:r>
    </w:p>
    <w:p>
      <w:pPr>
        <w:rPr>
          <w:rFonts w:hint="default" w:eastAsiaTheme="minorEastAsia"/>
          <w:lang w:val="en-US" w:eastAsia="zh-CN"/>
        </w:rPr>
      </w:pPr>
      <w:r>
        <w:rPr>
          <w:rFonts w:hint="default" w:eastAsiaTheme="minorEastAsia"/>
          <w:lang w:val="en-US" w:eastAsia="zh-CN"/>
        </w:rPr>
        <w:t>3. 如何获得指定文件的内容，即如何获得数据区的内容（比如使用指针等）</w:t>
      </w:r>
    </w:p>
    <w:p>
      <w:pPr>
        <w:rPr>
          <w:rFonts w:hint="default" w:eastAsiaTheme="minorEastAsia"/>
          <w:lang w:val="en-US" w:eastAsia="zh-CN"/>
        </w:rPr>
      </w:pPr>
      <w:r>
        <w:rPr>
          <w:rFonts w:hint="default" w:eastAsiaTheme="minorEastAsia"/>
          <w:lang w:val="en-US" w:eastAsia="zh-CN"/>
        </w:rPr>
        <w:t>4. 如何进行C代码和汇编之间的参数传递和返回值传递</w:t>
      </w:r>
    </w:p>
    <w:p>
      <w:pPr>
        <w:rPr>
          <w:rFonts w:hint="default" w:eastAsiaTheme="minorEastAsia"/>
          <w:lang w:val="en-US" w:eastAsia="zh-CN"/>
        </w:rPr>
      </w:pPr>
      <w:r>
        <w:rPr>
          <w:rFonts w:hint="default" w:eastAsiaTheme="minorEastAsia"/>
          <w:lang w:val="en-US" w:eastAsia="zh-CN"/>
        </w:rPr>
        <w:t>5. 汇编代码中对I/O的处理方式，说明指定寄存器所存值的含义</w:t>
      </w:r>
    </w:p>
    <w:p>
      <w:pPr>
        <w:rPr>
          <w:rFonts w:hint="default" w:eastAsiaTheme="minor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140CCB"/>
    <w:multiLevelType w:val="singleLevel"/>
    <w:tmpl w:val="E7140CCB"/>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RlZDg1ZjNmNzE4YmJhOTEwYTgzMzEzNmViNjM0ZWUifQ=="/>
  </w:docVars>
  <w:rsids>
    <w:rsidRoot w:val="00000000"/>
    <w:rsid w:val="23F849A3"/>
    <w:rsid w:val="404A6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391</Words>
  <Characters>449</Characters>
  <Lines>0</Lines>
  <Paragraphs>0</Paragraphs>
  <TotalTime>36</TotalTime>
  <ScaleCrop>false</ScaleCrop>
  <LinksUpToDate>false</LinksUpToDate>
  <CharactersWithSpaces>468</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2022-11-13T15:08:00Z</dcterms:created>
  <dc:creator>86138</dc:creator>
  <cp:lastModifiedBy>86138</cp:lastModifiedBy>
  <dcterms:modified xsi:type="dcterms:W3CDTF">2022-11-14T02:28:48Z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3D0E61FE82AA452FAC0526BFC90CF16B</vt:lpwstr>
  </property>
</Properties>
</file>