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1F62" w:rsidRPr="00591F62" w:rsidRDefault="00591F62">
      <w:pPr>
        <w:rPr>
          <w:rFonts w:ascii="Times New Roman" w:hAnsi="Times New Roman" w:cs="Times New Roman"/>
          <w:color w:val="252525"/>
          <w:sz w:val="24"/>
          <w:szCs w:val="24"/>
          <w:lang w:val="en-US"/>
        </w:rPr>
      </w:pPr>
    </w:p>
    <w:p w:rsidR="00591F62" w:rsidRDefault="00591F62" w:rsidP="00591F62">
      <w:pPr>
        <w:jc w:val="center"/>
        <w:rPr>
          <w:rFonts w:ascii="Times New Roman" w:hAnsi="Times New Roman" w:cs="Times New Roman"/>
          <w:b/>
          <w:color w:val="252525"/>
          <w:sz w:val="24"/>
          <w:szCs w:val="24"/>
          <w:lang w:val="en-US"/>
        </w:rPr>
      </w:pPr>
      <w:proofErr w:type="spellStart"/>
      <w:r w:rsidRPr="00591F62">
        <w:rPr>
          <w:rFonts w:ascii="Times New Roman" w:hAnsi="Times New Roman" w:cs="Times New Roman"/>
          <w:b/>
          <w:color w:val="252525"/>
          <w:sz w:val="24"/>
          <w:szCs w:val="24"/>
          <w:lang w:val="en-US"/>
        </w:rPr>
        <w:t>Morte</w:t>
      </w:r>
      <w:proofErr w:type="spellEnd"/>
    </w:p>
    <w:p w:rsidR="00591F62" w:rsidRPr="00591F62" w:rsidRDefault="00591F62" w:rsidP="00591F62">
      <w:pPr>
        <w:jc w:val="center"/>
        <w:rPr>
          <w:rFonts w:ascii="Times New Roman" w:hAnsi="Times New Roman" w:cs="Times New Roman"/>
          <w:b/>
          <w:color w:val="252525"/>
          <w:sz w:val="24"/>
          <w:szCs w:val="24"/>
          <w:lang w:val="en-US"/>
        </w:rPr>
      </w:pPr>
    </w:p>
    <w:p w:rsidR="006F17E1" w:rsidRDefault="00E8673D" w:rsidP="006F17E1">
      <w:pPr>
        <w:spacing w:line="285" w:lineRule="atLeast"/>
        <w:rPr>
          <w:rFonts w:ascii="Times New Roman" w:hAnsi="Times New Roman" w:cs="Times New Roman"/>
          <w:color w:val="252525"/>
          <w:sz w:val="24"/>
          <w:szCs w:val="24"/>
          <w:lang w:val="pt-PT"/>
        </w:rPr>
      </w:pPr>
      <w:r>
        <w:rPr>
          <w:rFonts w:ascii="Times New Roman" w:hAnsi="Times New Roman" w:cs="Times New Roman"/>
          <w:color w:val="252525"/>
          <w:sz w:val="24"/>
          <w:szCs w:val="24"/>
          <w:lang w:val="en-US"/>
        </w:rPr>
        <w:t xml:space="preserve">A </w:t>
      </w:r>
      <w:proofErr w:type="spellStart"/>
      <w:r>
        <w:rPr>
          <w:rFonts w:ascii="Times New Roman" w:hAnsi="Times New Roman" w:cs="Times New Roman"/>
          <w:color w:val="252525"/>
          <w:sz w:val="24"/>
          <w:szCs w:val="24"/>
          <w:lang w:val="en-US"/>
        </w:rPr>
        <w:t>carta</w:t>
      </w:r>
      <w:proofErr w:type="spellEnd"/>
      <w:r>
        <w:rPr>
          <w:rFonts w:ascii="Times New Roman" w:hAnsi="Times New Roman" w:cs="Times New Roman"/>
          <w:color w:val="252525"/>
          <w:sz w:val="24"/>
          <w:szCs w:val="24"/>
          <w:lang w:val="en-US"/>
        </w:rPr>
        <w:t xml:space="preserve"> de </w:t>
      </w:r>
      <w:proofErr w:type="spellStart"/>
      <w:r>
        <w:rPr>
          <w:rFonts w:ascii="Times New Roman" w:hAnsi="Times New Roman" w:cs="Times New Roman"/>
          <w:color w:val="252525"/>
          <w:sz w:val="24"/>
          <w:szCs w:val="24"/>
          <w:lang w:val="en-US"/>
        </w:rPr>
        <w:t>Morte</w:t>
      </w:r>
      <w:proofErr w:type="spellEnd"/>
      <w:r>
        <w:rPr>
          <w:rFonts w:ascii="Times New Roman" w:hAnsi="Times New Roman" w:cs="Times New Roman"/>
          <w:color w:val="252525"/>
          <w:sz w:val="24"/>
          <w:szCs w:val="24"/>
          <w:lang w:val="en-US"/>
        </w:rPr>
        <w:t xml:space="preserve"> é um </w:t>
      </w:r>
      <w:proofErr w:type="spellStart"/>
      <w:r>
        <w:rPr>
          <w:rFonts w:ascii="Times New Roman" w:hAnsi="Times New Roman" w:cs="Times New Roman"/>
          <w:color w:val="252525"/>
          <w:sz w:val="24"/>
          <w:szCs w:val="24"/>
          <w:lang w:val="en-US"/>
        </w:rPr>
        <w:t>sí</w:t>
      </w:r>
      <w:r w:rsidR="006F17E1" w:rsidRPr="006F17E1">
        <w:rPr>
          <w:rFonts w:ascii="Times New Roman" w:hAnsi="Times New Roman" w:cs="Times New Roman"/>
          <w:color w:val="252525"/>
          <w:sz w:val="24"/>
          <w:szCs w:val="24"/>
          <w:lang w:val="en-US"/>
        </w:rPr>
        <w:t>mbolo</w:t>
      </w:r>
      <w:proofErr w:type="spellEnd"/>
      <w:r w:rsidR="006F17E1" w:rsidRPr="006F17E1">
        <w:rPr>
          <w:rFonts w:ascii="Times New Roman" w:hAnsi="Times New Roman" w:cs="Times New Roman"/>
          <w:color w:val="252525"/>
          <w:sz w:val="24"/>
          <w:szCs w:val="24"/>
          <w:lang w:val="en-US"/>
        </w:rPr>
        <w:t xml:space="preserve"> do </w:t>
      </w:r>
      <w:proofErr w:type="spellStart"/>
      <w:r w:rsidR="006F17E1" w:rsidRPr="006F17E1">
        <w:rPr>
          <w:rFonts w:ascii="Times New Roman" w:hAnsi="Times New Roman" w:cs="Times New Roman"/>
          <w:color w:val="252525"/>
          <w:sz w:val="24"/>
          <w:szCs w:val="24"/>
          <w:lang w:val="en-US"/>
        </w:rPr>
        <w:t>fim</w:t>
      </w:r>
      <w:proofErr w:type="spellEnd"/>
      <w:r w:rsidR="006F17E1" w:rsidRPr="006F17E1">
        <w:rPr>
          <w:rFonts w:ascii="Times New Roman" w:hAnsi="Times New Roman" w:cs="Times New Roman"/>
          <w:color w:val="252525"/>
          <w:sz w:val="24"/>
          <w:szCs w:val="24"/>
          <w:lang w:val="en-US"/>
        </w:rPr>
        <w:t xml:space="preserve"> e </w:t>
      </w:r>
      <w:hyperlink r:id="rId4" w:anchor="/search=recome%C3%A7o&amp;searchLoc=0&amp;resultOrder=basic&amp;multiwordShowSingle=on&amp;pos=3" w:history="1">
        <w:proofErr w:type="spellStart"/>
        <w:r w:rsidR="006F17E1" w:rsidRPr="006F17E1">
          <w:rPr>
            <w:rFonts w:ascii="Times New Roman" w:hAnsi="Times New Roman" w:cs="Times New Roman"/>
            <w:color w:val="252525"/>
            <w:sz w:val="24"/>
            <w:szCs w:val="24"/>
            <w:lang w:val="en-US"/>
          </w:rPr>
          <w:t>recomeço</w:t>
        </w:r>
        <w:proofErr w:type="spellEnd"/>
      </w:hyperlink>
      <w:r w:rsidR="006F17E1" w:rsidRPr="006F17E1">
        <w:rPr>
          <w:rFonts w:ascii="Times New Roman" w:hAnsi="Times New Roman" w:cs="Times New Roman"/>
          <w:color w:val="252525"/>
          <w:sz w:val="24"/>
          <w:szCs w:val="24"/>
          <w:lang w:val="en-US"/>
        </w:rPr>
        <w:t>.</w:t>
      </w:r>
      <w:r w:rsidR="006F17E1">
        <w:rPr>
          <w:rFonts w:ascii="inherit" w:eastAsia="Times New Roman" w:hAnsi="inherit" w:cs="Arial"/>
          <w:color w:val="464E90"/>
          <w:sz w:val="21"/>
          <w:szCs w:val="21"/>
          <w:lang w:val="pt-PT" w:eastAsia="de-AT"/>
        </w:rPr>
        <w:t xml:space="preserve"> </w:t>
      </w:r>
      <w:r w:rsidR="006F17E1" w:rsidRPr="00E8673D">
        <w:rPr>
          <w:rFonts w:ascii="Times New Roman" w:hAnsi="Times New Roman" w:cs="Times New Roman"/>
          <w:color w:val="252525"/>
          <w:sz w:val="24"/>
          <w:szCs w:val="24"/>
          <w:lang w:val="pt-PT"/>
        </w:rPr>
        <w:t>Quando esta carta surge no lançamento, liberte-se do passado e aceite</w:t>
      </w:r>
      <w:r>
        <w:rPr>
          <w:rFonts w:ascii="Times New Roman" w:hAnsi="Times New Roman" w:cs="Times New Roman"/>
          <w:color w:val="252525"/>
          <w:sz w:val="24"/>
          <w:szCs w:val="24"/>
          <w:lang w:val="pt-PT"/>
        </w:rPr>
        <w:t xml:space="preserve"> a transformação na sua vida. </w:t>
      </w:r>
      <w:r w:rsidR="006F17E1" w:rsidRPr="00E8673D">
        <w:rPr>
          <w:rFonts w:ascii="Times New Roman" w:hAnsi="Times New Roman" w:cs="Times New Roman"/>
          <w:color w:val="252525"/>
          <w:sz w:val="24"/>
          <w:szCs w:val="24"/>
          <w:lang w:val="pt-PT"/>
        </w:rPr>
        <w:t>Esta carta indica que uma fase na sua vida chegou ao fim, mas ela é positiva, pois lembra-nos que o velho dará lugar ao novo.</w:t>
      </w:r>
    </w:p>
    <w:p w:rsidR="00E8673D" w:rsidRPr="00E8673D" w:rsidRDefault="00E8673D" w:rsidP="00E8673D">
      <w:pPr>
        <w:pStyle w:val="NormalWeb"/>
        <w:spacing w:before="75" w:beforeAutospacing="0" w:after="75" w:afterAutospacing="0" w:line="270" w:lineRule="atLeast"/>
        <w:rPr>
          <w:lang w:val="en-US"/>
        </w:rPr>
      </w:pPr>
      <w:proofErr w:type="spellStart"/>
      <w:proofErr w:type="gramStart"/>
      <w:r w:rsidRPr="00E8673D">
        <w:rPr>
          <w:lang w:val="en-US"/>
        </w:rPr>
        <w:t>Pode</w:t>
      </w:r>
      <w:proofErr w:type="spellEnd"/>
      <w:r w:rsidRPr="00E8673D">
        <w:rPr>
          <w:lang w:val="en-US"/>
        </w:rPr>
        <w:t xml:space="preserve"> </w:t>
      </w:r>
      <w:proofErr w:type="spellStart"/>
      <w:r w:rsidRPr="00E8673D">
        <w:rPr>
          <w:lang w:val="en-US"/>
        </w:rPr>
        <w:t>estar</w:t>
      </w:r>
      <w:proofErr w:type="spellEnd"/>
      <w:r w:rsidRPr="00E8673D">
        <w:rPr>
          <w:lang w:val="en-US"/>
        </w:rPr>
        <w:t xml:space="preserve"> </w:t>
      </w:r>
      <w:proofErr w:type="spellStart"/>
      <w:r w:rsidRPr="00E8673D">
        <w:rPr>
          <w:lang w:val="en-US"/>
        </w:rPr>
        <w:t>relacionado</w:t>
      </w:r>
      <w:proofErr w:type="spellEnd"/>
      <w:r w:rsidRPr="00E8673D">
        <w:rPr>
          <w:lang w:val="en-US"/>
        </w:rPr>
        <w:t xml:space="preserve"> com </w:t>
      </w:r>
      <w:proofErr w:type="spellStart"/>
      <w:r w:rsidRPr="00E8673D">
        <w:rPr>
          <w:lang w:val="en-US"/>
        </w:rPr>
        <w:t>uma</w:t>
      </w:r>
      <w:proofErr w:type="spellEnd"/>
      <w:r w:rsidRPr="00E8673D">
        <w:rPr>
          <w:lang w:val="en-US"/>
        </w:rPr>
        <w:t xml:space="preserve"> </w:t>
      </w:r>
      <w:proofErr w:type="spellStart"/>
      <w:r w:rsidRPr="00E8673D">
        <w:rPr>
          <w:lang w:val="en-US"/>
        </w:rPr>
        <w:t>situação</w:t>
      </w:r>
      <w:proofErr w:type="spellEnd"/>
      <w:r w:rsidRPr="00E8673D">
        <w:rPr>
          <w:rStyle w:val="apple-converted-space"/>
          <w:lang w:val="en-US"/>
        </w:rPr>
        <w:t> </w:t>
      </w:r>
      <w:proofErr w:type="spellStart"/>
      <w:r w:rsidRPr="00E8673D">
        <w:rPr>
          <w:rStyle w:val="Strong"/>
          <w:lang w:val="en-US"/>
        </w:rPr>
        <w:t>financeira</w:t>
      </w:r>
      <w:proofErr w:type="spellEnd"/>
      <w:r w:rsidRPr="00E8673D">
        <w:rPr>
          <w:lang w:val="en-US"/>
        </w:rPr>
        <w:t>, de</w:t>
      </w:r>
      <w:r w:rsidRPr="00E8673D">
        <w:rPr>
          <w:rStyle w:val="apple-converted-space"/>
          <w:lang w:val="en-US"/>
        </w:rPr>
        <w:t> </w:t>
      </w:r>
      <w:proofErr w:type="spellStart"/>
      <w:r w:rsidRPr="00E8673D">
        <w:rPr>
          <w:rStyle w:val="Strong"/>
          <w:lang w:val="en-US"/>
        </w:rPr>
        <w:t>saúde</w:t>
      </w:r>
      <w:proofErr w:type="spellEnd"/>
      <w:r w:rsidRPr="00E8673D">
        <w:rPr>
          <w:lang w:val="en-US"/>
        </w:rPr>
        <w:t>,</w:t>
      </w:r>
      <w:r w:rsidRPr="00E8673D">
        <w:rPr>
          <w:rStyle w:val="apple-converted-space"/>
          <w:lang w:val="en-US"/>
        </w:rPr>
        <w:t> </w:t>
      </w:r>
      <w:proofErr w:type="spellStart"/>
      <w:r w:rsidRPr="00E8673D">
        <w:rPr>
          <w:rStyle w:val="Strong"/>
          <w:lang w:val="en-US"/>
        </w:rPr>
        <w:t>amorosa</w:t>
      </w:r>
      <w:proofErr w:type="spellEnd"/>
      <w:r w:rsidRPr="00E8673D">
        <w:rPr>
          <w:rStyle w:val="apple-converted-space"/>
          <w:lang w:val="en-US"/>
        </w:rPr>
        <w:t> </w:t>
      </w:r>
      <w:proofErr w:type="spellStart"/>
      <w:r w:rsidRPr="00E8673D">
        <w:rPr>
          <w:lang w:val="en-US"/>
        </w:rPr>
        <w:t>ou</w:t>
      </w:r>
      <w:proofErr w:type="spellEnd"/>
      <w:r w:rsidRPr="00E8673D">
        <w:rPr>
          <w:lang w:val="en-US"/>
        </w:rPr>
        <w:t xml:space="preserve"> </w:t>
      </w:r>
      <w:proofErr w:type="spellStart"/>
      <w:r w:rsidRPr="00E8673D">
        <w:rPr>
          <w:lang w:val="en-US"/>
        </w:rPr>
        <w:t>qualquer</w:t>
      </w:r>
      <w:proofErr w:type="spellEnd"/>
      <w:r w:rsidRPr="00E8673D">
        <w:rPr>
          <w:lang w:val="en-US"/>
        </w:rPr>
        <w:t xml:space="preserve"> </w:t>
      </w:r>
      <w:proofErr w:type="spellStart"/>
      <w:r w:rsidRPr="00E8673D">
        <w:rPr>
          <w:lang w:val="en-US"/>
        </w:rPr>
        <w:t>outro</w:t>
      </w:r>
      <w:proofErr w:type="spellEnd"/>
      <w:r w:rsidRPr="00E8673D">
        <w:rPr>
          <w:lang w:val="en-US"/>
        </w:rPr>
        <w:t xml:space="preserve"> </w:t>
      </w:r>
      <w:proofErr w:type="spellStart"/>
      <w:r w:rsidRPr="00E8673D">
        <w:rPr>
          <w:lang w:val="en-US"/>
        </w:rPr>
        <w:t>tipo</w:t>
      </w:r>
      <w:proofErr w:type="spellEnd"/>
      <w:r w:rsidRPr="00E8673D">
        <w:rPr>
          <w:lang w:val="en-US"/>
        </w:rPr>
        <w:t xml:space="preserve"> de </w:t>
      </w:r>
      <w:proofErr w:type="spellStart"/>
      <w:r w:rsidRPr="00E8673D">
        <w:rPr>
          <w:lang w:val="en-US"/>
        </w:rPr>
        <w:t>questão</w:t>
      </w:r>
      <w:proofErr w:type="spellEnd"/>
      <w:r w:rsidRPr="00E8673D">
        <w:rPr>
          <w:lang w:val="en-US"/>
        </w:rPr>
        <w:t xml:space="preserve">, </w:t>
      </w:r>
      <w:proofErr w:type="spellStart"/>
      <w:r w:rsidRPr="00E8673D">
        <w:rPr>
          <w:lang w:val="en-US"/>
        </w:rPr>
        <w:t>mas</w:t>
      </w:r>
      <w:proofErr w:type="spellEnd"/>
      <w:r w:rsidRPr="00E8673D">
        <w:rPr>
          <w:lang w:val="en-US"/>
        </w:rPr>
        <w:t xml:space="preserve"> </w:t>
      </w:r>
      <w:proofErr w:type="spellStart"/>
      <w:r w:rsidRPr="00E8673D">
        <w:rPr>
          <w:lang w:val="en-US"/>
        </w:rPr>
        <w:t>indica</w:t>
      </w:r>
      <w:proofErr w:type="spellEnd"/>
      <w:r w:rsidRPr="00E8673D">
        <w:rPr>
          <w:lang w:val="en-US"/>
        </w:rPr>
        <w:t xml:space="preserve"> </w:t>
      </w:r>
      <w:proofErr w:type="spellStart"/>
      <w:r w:rsidRPr="00E8673D">
        <w:rPr>
          <w:lang w:val="en-US"/>
        </w:rPr>
        <w:t>sempre</w:t>
      </w:r>
      <w:proofErr w:type="spellEnd"/>
      <w:r w:rsidRPr="00E8673D">
        <w:rPr>
          <w:lang w:val="en-US"/>
        </w:rPr>
        <w:t xml:space="preserve"> a</w:t>
      </w:r>
      <w:r w:rsidRPr="00E8673D">
        <w:rPr>
          <w:rStyle w:val="apple-converted-space"/>
          <w:lang w:val="en-US"/>
        </w:rPr>
        <w:t> </w:t>
      </w:r>
      <w:proofErr w:type="spellStart"/>
      <w:r w:rsidRPr="00E8673D">
        <w:rPr>
          <w:rStyle w:val="Strong"/>
          <w:lang w:val="en-US"/>
        </w:rPr>
        <w:t>transformação</w:t>
      </w:r>
      <w:proofErr w:type="spellEnd"/>
      <w:r w:rsidRPr="00E8673D">
        <w:rPr>
          <w:rStyle w:val="apple-converted-space"/>
          <w:lang w:val="en-US"/>
        </w:rPr>
        <w:t> </w:t>
      </w:r>
      <w:r w:rsidRPr="00E8673D">
        <w:rPr>
          <w:lang w:val="en-US"/>
        </w:rPr>
        <w:t xml:space="preserve">um novo </w:t>
      </w:r>
      <w:proofErr w:type="spellStart"/>
      <w:r w:rsidRPr="00E8673D">
        <w:rPr>
          <w:lang w:val="en-US"/>
        </w:rPr>
        <w:t>nascimento</w:t>
      </w:r>
      <w:proofErr w:type="spellEnd"/>
      <w:r w:rsidRPr="00E8673D">
        <w:rPr>
          <w:lang w:val="en-US"/>
        </w:rPr>
        <w:t xml:space="preserve"> </w:t>
      </w:r>
      <w:proofErr w:type="spellStart"/>
      <w:r w:rsidRPr="00E8673D">
        <w:rPr>
          <w:lang w:val="en-US"/>
        </w:rPr>
        <w:t>ou</w:t>
      </w:r>
      <w:proofErr w:type="spellEnd"/>
      <w:r w:rsidRPr="00E8673D">
        <w:rPr>
          <w:rStyle w:val="apple-converted-space"/>
          <w:lang w:val="en-US"/>
        </w:rPr>
        <w:t> </w:t>
      </w:r>
      <w:proofErr w:type="spellStart"/>
      <w:r w:rsidRPr="00E8673D">
        <w:rPr>
          <w:rStyle w:val="Strong"/>
          <w:lang w:val="en-US"/>
        </w:rPr>
        <w:t>limpeza</w:t>
      </w:r>
      <w:proofErr w:type="spellEnd"/>
      <w:r w:rsidRPr="00E8673D">
        <w:rPr>
          <w:rStyle w:val="Strong"/>
          <w:lang w:val="en-US"/>
        </w:rPr>
        <w:t xml:space="preserve"> de </w:t>
      </w:r>
      <w:proofErr w:type="spellStart"/>
      <w:r w:rsidRPr="00E8673D">
        <w:rPr>
          <w:rStyle w:val="Strong"/>
          <w:lang w:val="en-US"/>
        </w:rPr>
        <w:t>algo</w:t>
      </w:r>
      <w:r w:rsidRPr="00E8673D">
        <w:rPr>
          <w:lang w:val="en-US"/>
        </w:rPr>
        <w:t>na</w:t>
      </w:r>
      <w:proofErr w:type="spellEnd"/>
      <w:r w:rsidRPr="00E8673D">
        <w:rPr>
          <w:lang w:val="en-US"/>
        </w:rPr>
        <w:t xml:space="preserve"> </w:t>
      </w:r>
      <w:proofErr w:type="spellStart"/>
      <w:r w:rsidRPr="00E8673D">
        <w:rPr>
          <w:lang w:val="en-US"/>
        </w:rPr>
        <w:t>sua</w:t>
      </w:r>
      <w:proofErr w:type="spellEnd"/>
      <w:r w:rsidRPr="00E8673D">
        <w:rPr>
          <w:lang w:val="en-US"/>
        </w:rPr>
        <w:t xml:space="preserve"> </w:t>
      </w:r>
      <w:proofErr w:type="spellStart"/>
      <w:r w:rsidRPr="00E8673D">
        <w:rPr>
          <w:lang w:val="en-US"/>
        </w:rPr>
        <w:t>vida</w:t>
      </w:r>
      <w:proofErr w:type="spellEnd"/>
      <w:r w:rsidRPr="00E8673D">
        <w:rPr>
          <w:lang w:val="en-US"/>
        </w:rPr>
        <w:t>.</w:t>
      </w:r>
      <w:proofErr w:type="gramEnd"/>
    </w:p>
    <w:p w:rsidR="00903858" w:rsidRPr="00E8673D" w:rsidRDefault="00903858">
      <w:pPr>
        <w:rPr>
          <w:rFonts w:ascii="Times New Roman" w:hAnsi="Times New Roman" w:cs="Times New Roman"/>
          <w:color w:val="252525"/>
          <w:sz w:val="24"/>
          <w:szCs w:val="24"/>
          <w:lang w:val="pt-PT"/>
        </w:rPr>
      </w:pPr>
    </w:p>
    <w:p w:rsidR="00F51B0B" w:rsidRDefault="006F17E1">
      <w:pPr>
        <w:rPr>
          <w:rFonts w:ascii="Times New Roman" w:hAnsi="Times New Roman" w:cs="Times New Roman"/>
          <w:color w:val="FF0000"/>
          <w:sz w:val="24"/>
          <w:szCs w:val="24"/>
        </w:rPr>
      </w:pPr>
      <w:r w:rsidRPr="00FD3E89">
        <w:rPr>
          <w:rFonts w:ascii="Times New Roman" w:hAnsi="Times New Roman" w:cs="Times New Roman"/>
          <w:b/>
          <w:color w:val="FF0000"/>
          <w:sz w:val="24"/>
          <w:szCs w:val="24"/>
        </w:rPr>
        <w:t>Deutung zur Selbsterkenn</w:t>
      </w:r>
      <w:r w:rsidR="00FD3E89" w:rsidRPr="00FD3E89">
        <w:rPr>
          <w:rFonts w:ascii="Times New Roman" w:hAnsi="Times New Roman" w:cs="Times New Roman"/>
          <w:b/>
          <w:color w:val="FF0000"/>
          <w:sz w:val="24"/>
          <w:szCs w:val="24"/>
        </w:rPr>
        <w:t>tnis</w:t>
      </w:r>
      <w:r w:rsidR="00FD3E89" w:rsidRPr="00FD3E89">
        <w:rPr>
          <w:rFonts w:ascii="Times New Roman" w:hAnsi="Times New Roman" w:cs="Times New Roman"/>
          <w:color w:val="FF0000"/>
          <w:sz w:val="24"/>
          <w:szCs w:val="24"/>
        </w:rPr>
        <w:t xml:space="preserve">: Der Tod </w:t>
      </w:r>
      <w:r w:rsidRPr="00FD3E89">
        <w:rPr>
          <w:rFonts w:ascii="Times New Roman" w:hAnsi="Times New Roman" w:cs="Times New Roman"/>
          <w:color w:val="FF0000"/>
          <w:sz w:val="24"/>
          <w:szCs w:val="24"/>
        </w:rPr>
        <w:t>wird auch als Zurückziehen oder Isolation gedeutet. Der Fragesteller fühlt sich nicht mehr von seiner Umwelt verstanden, zieht sich in sein Innerstes zurück. Er erkennt sein wahres Ich. Was zuletzt sterben muss ist sein eigenes EGO.</w:t>
      </w:r>
      <w:r w:rsidRPr="00FD3E89">
        <w:rPr>
          <w:rFonts w:ascii="Arial" w:hAnsi="Arial" w:cs="Arial"/>
          <w:color w:val="FF0000"/>
          <w:sz w:val="21"/>
          <w:szCs w:val="21"/>
          <w:shd w:val="clear" w:color="auto" w:fill="EFEBC5"/>
        </w:rPr>
        <w:t xml:space="preserve"> </w:t>
      </w:r>
      <w:r w:rsidRPr="00FD3E89">
        <w:rPr>
          <w:rFonts w:ascii="Times New Roman" w:hAnsi="Times New Roman" w:cs="Times New Roman"/>
          <w:color w:val="FF0000"/>
          <w:sz w:val="24"/>
          <w:szCs w:val="24"/>
        </w:rPr>
        <w:t xml:space="preserve">Es geht um Loslassen und ungewollte Trennung. </w:t>
      </w:r>
    </w:p>
    <w:p w:rsidR="00591F62" w:rsidRPr="00591F62" w:rsidRDefault="00591F62">
      <w:pPr>
        <w:rPr>
          <w:rFonts w:ascii="Times New Roman" w:hAnsi="Times New Roman" w:cs="Times New Roman"/>
          <w:color w:val="252525"/>
          <w:sz w:val="24"/>
          <w:szCs w:val="24"/>
          <w:lang w:val="en-US"/>
        </w:rPr>
      </w:pPr>
      <w:r w:rsidRPr="00E8673D">
        <w:rPr>
          <w:rFonts w:ascii="Times New Roman" w:hAnsi="Times New Roman" w:cs="Times New Roman"/>
          <w:color w:val="252525"/>
          <w:sz w:val="24"/>
          <w:szCs w:val="24"/>
          <w:lang w:val="en-US"/>
        </w:rPr>
        <w:t xml:space="preserve">A </w:t>
      </w:r>
      <w:proofErr w:type="spellStart"/>
      <w:r w:rsidRPr="00E8673D">
        <w:rPr>
          <w:rFonts w:ascii="Times New Roman" w:hAnsi="Times New Roman" w:cs="Times New Roman"/>
          <w:color w:val="252525"/>
          <w:sz w:val="24"/>
          <w:szCs w:val="24"/>
          <w:lang w:val="en-US"/>
        </w:rPr>
        <w:t>nível</w:t>
      </w:r>
      <w:proofErr w:type="spellEnd"/>
      <w:r w:rsidRPr="00E8673D">
        <w:rPr>
          <w:rFonts w:ascii="Times New Roman" w:hAnsi="Times New Roman" w:cs="Times New Roman"/>
          <w:color w:val="252525"/>
          <w:sz w:val="24"/>
          <w:szCs w:val="24"/>
          <w:lang w:val="en-US"/>
        </w:rPr>
        <w:t xml:space="preserve"> </w:t>
      </w:r>
      <w:r w:rsidRPr="00FD3E89">
        <w:rPr>
          <w:rFonts w:ascii="Times New Roman" w:hAnsi="Times New Roman" w:cs="Times New Roman"/>
          <w:b/>
          <w:color w:val="252525"/>
          <w:sz w:val="24"/>
          <w:szCs w:val="24"/>
          <w:lang w:val="en-US"/>
        </w:rPr>
        <w:t>amoroso</w:t>
      </w:r>
      <w:r w:rsidRPr="00E8673D">
        <w:rPr>
          <w:rFonts w:ascii="Times New Roman" w:hAnsi="Times New Roman" w:cs="Times New Roman"/>
          <w:color w:val="252525"/>
          <w:sz w:val="24"/>
          <w:szCs w:val="24"/>
          <w:lang w:val="en-US"/>
        </w:rPr>
        <w:t xml:space="preserve">, </w:t>
      </w:r>
      <w:proofErr w:type="spellStart"/>
      <w:r w:rsidRPr="00E8673D">
        <w:rPr>
          <w:rFonts w:ascii="Times New Roman" w:hAnsi="Times New Roman" w:cs="Times New Roman"/>
          <w:color w:val="252525"/>
          <w:sz w:val="24"/>
          <w:szCs w:val="24"/>
          <w:lang w:val="en-US"/>
        </w:rPr>
        <w:t>esta</w:t>
      </w:r>
      <w:proofErr w:type="spellEnd"/>
      <w:r w:rsidRPr="00E8673D">
        <w:rPr>
          <w:rFonts w:ascii="Times New Roman" w:hAnsi="Times New Roman" w:cs="Times New Roman"/>
          <w:color w:val="252525"/>
          <w:sz w:val="24"/>
          <w:szCs w:val="24"/>
          <w:lang w:val="en-US"/>
        </w:rPr>
        <w:t xml:space="preserve"> </w:t>
      </w:r>
      <w:proofErr w:type="spellStart"/>
      <w:r w:rsidRPr="00E8673D">
        <w:rPr>
          <w:rFonts w:ascii="Times New Roman" w:hAnsi="Times New Roman" w:cs="Times New Roman"/>
          <w:color w:val="252525"/>
          <w:sz w:val="24"/>
          <w:szCs w:val="24"/>
          <w:lang w:val="en-US"/>
        </w:rPr>
        <w:t>carta</w:t>
      </w:r>
      <w:proofErr w:type="spellEnd"/>
      <w:r w:rsidRPr="00E8673D">
        <w:rPr>
          <w:rFonts w:ascii="Times New Roman" w:hAnsi="Times New Roman" w:cs="Times New Roman"/>
          <w:color w:val="252525"/>
          <w:sz w:val="24"/>
          <w:szCs w:val="24"/>
          <w:lang w:val="en-US"/>
        </w:rPr>
        <w:t xml:space="preserve"> </w:t>
      </w:r>
      <w:proofErr w:type="spellStart"/>
      <w:r w:rsidRPr="00E8673D">
        <w:rPr>
          <w:rFonts w:ascii="Times New Roman" w:hAnsi="Times New Roman" w:cs="Times New Roman"/>
          <w:color w:val="252525"/>
          <w:sz w:val="24"/>
          <w:szCs w:val="24"/>
          <w:lang w:val="en-US"/>
        </w:rPr>
        <w:t>pode</w:t>
      </w:r>
      <w:proofErr w:type="spellEnd"/>
      <w:r w:rsidRPr="00E8673D">
        <w:rPr>
          <w:rFonts w:ascii="Times New Roman" w:hAnsi="Times New Roman" w:cs="Times New Roman"/>
          <w:color w:val="252525"/>
          <w:sz w:val="24"/>
          <w:szCs w:val="24"/>
          <w:lang w:val="en-US"/>
        </w:rPr>
        <w:t xml:space="preserve"> </w:t>
      </w:r>
      <w:proofErr w:type="spellStart"/>
      <w:r w:rsidRPr="00E8673D">
        <w:rPr>
          <w:rFonts w:ascii="Times New Roman" w:hAnsi="Times New Roman" w:cs="Times New Roman"/>
          <w:color w:val="252525"/>
          <w:sz w:val="24"/>
          <w:szCs w:val="24"/>
          <w:lang w:val="en-US"/>
        </w:rPr>
        <w:t>indicar</w:t>
      </w:r>
      <w:proofErr w:type="spellEnd"/>
      <w:r w:rsidRPr="00E8673D">
        <w:rPr>
          <w:rFonts w:ascii="Times New Roman" w:hAnsi="Times New Roman" w:cs="Times New Roman"/>
          <w:color w:val="252525"/>
          <w:sz w:val="24"/>
          <w:szCs w:val="24"/>
          <w:lang w:val="en-US"/>
        </w:rPr>
        <w:t xml:space="preserve"> o </w:t>
      </w:r>
      <w:proofErr w:type="spellStart"/>
      <w:r w:rsidRPr="00E8673D">
        <w:rPr>
          <w:rFonts w:ascii="Times New Roman" w:hAnsi="Times New Roman" w:cs="Times New Roman"/>
          <w:color w:val="252525"/>
          <w:sz w:val="24"/>
          <w:szCs w:val="24"/>
          <w:lang w:val="en-US"/>
        </w:rPr>
        <w:t>fim</w:t>
      </w:r>
      <w:proofErr w:type="spellEnd"/>
      <w:r w:rsidRPr="00E8673D">
        <w:rPr>
          <w:rFonts w:ascii="Times New Roman" w:hAnsi="Times New Roman" w:cs="Times New Roman"/>
          <w:color w:val="252525"/>
          <w:sz w:val="24"/>
          <w:szCs w:val="24"/>
          <w:lang w:val="en-US"/>
        </w:rPr>
        <w:t xml:space="preserve"> de um </w:t>
      </w:r>
      <w:proofErr w:type="spellStart"/>
      <w:r w:rsidRPr="00E8673D">
        <w:rPr>
          <w:rFonts w:ascii="Times New Roman" w:hAnsi="Times New Roman" w:cs="Times New Roman"/>
          <w:color w:val="252525"/>
          <w:sz w:val="24"/>
          <w:szCs w:val="24"/>
          <w:lang w:val="en-US"/>
        </w:rPr>
        <w:t>relacionamento</w:t>
      </w:r>
      <w:proofErr w:type="spellEnd"/>
      <w:r w:rsidRPr="00E8673D">
        <w:rPr>
          <w:rFonts w:ascii="Times New Roman" w:hAnsi="Times New Roman" w:cs="Times New Roman"/>
          <w:color w:val="252525"/>
          <w:sz w:val="24"/>
          <w:szCs w:val="24"/>
          <w:lang w:val="en-US"/>
        </w:rPr>
        <w:t xml:space="preserve"> </w:t>
      </w:r>
      <w:proofErr w:type="spellStart"/>
      <w:r w:rsidRPr="00E8673D">
        <w:rPr>
          <w:rFonts w:ascii="Times New Roman" w:hAnsi="Times New Roman" w:cs="Times New Roman"/>
          <w:color w:val="252525"/>
          <w:sz w:val="24"/>
          <w:szCs w:val="24"/>
          <w:lang w:val="en-US"/>
        </w:rPr>
        <w:t>que</w:t>
      </w:r>
      <w:proofErr w:type="spellEnd"/>
      <w:r w:rsidRPr="00E8673D">
        <w:rPr>
          <w:rFonts w:ascii="Times New Roman" w:hAnsi="Times New Roman" w:cs="Times New Roman"/>
          <w:color w:val="252525"/>
          <w:sz w:val="24"/>
          <w:szCs w:val="24"/>
          <w:lang w:val="en-US"/>
        </w:rPr>
        <w:t xml:space="preserve"> </w:t>
      </w:r>
      <w:proofErr w:type="spellStart"/>
      <w:r w:rsidRPr="00E8673D">
        <w:rPr>
          <w:rFonts w:ascii="Times New Roman" w:hAnsi="Times New Roman" w:cs="Times New Roman"/>
          <w:color w:val="252525"/>
          <w:sz w:val="24"/>
          <w:szCs w:val="24"/>
          <w:lang w:val="en-US"/>
        </w:rPr>
        <w:t>já</w:t>
      </w:r>
      <w:proofErr w:type="spellEnd"/>
      <w:r w:rsidRPr="00E8673D">
        <w:rPr>
          <w:rFonts w:ascii="Times New Roman" w:hAnsi="Times New Roman" w:cs="Times New Roman"/>
          <w:color w:val="252525"/>
          <w:sz w:val="24"/>
          <w:szCs w:val="24"/>
          <w:lang w:val="en-US"/>
        </w:rPr>
        <w:t xml:space="preserve"> </w:t>
      </w:r>
      <w:proofErr w:type="spellStart"/>
      <w:r w:rsidRPr="00E8673D">
        <w:rPr>
          <w:rFonts w:ascii="Times New Roman" w:hAnsi="Times New Roman" w:cs="Times New Roman"/>
          <w:color w:val="252525"/>
          <w:sz w:val="24"/>
          <w:szCs w:val="24"/>
          <w:lang w:val="en-US"/>
        </w:rPr>
        <w:t>não</w:t>
      </w:r>
      <w:proofErr w:type="spellEnd"/>
      <w:r w:rsidRPr="00E8673D">
        <w:rPr>
          <w:rFonts w:ascii="Times New Roman" w:hAnsi="Times New Roman" w:cs="Times New Roman"/>
          <w:color w:val="252525"/>
          <w:sz w:val="24"/>
          <w:szCs w:val="24"/>
          <w:lang w:val="en-US"/>
        </w:rPr>
        <w:t xml:space="preserve"> </w:t>
      </w:r>
      <w:proofErr w:type="spellStart"/>
      <w:r w:rsidRPr="00E8673D">
        <w:rPr>
          <w:rFonts w:ascii="Times New Roman" w:hAnsi="Times New Roman" w:cs="Times New Roman"/>
          <w:color w:val="252525"/>
          <w:sz w:val="24"/>
          <w:szCs w:val="24"/>
          <w:lang w:val="en-US"/>
        </w:rPr>
        <w:t>nos</w:t>
      </w:r>
      <w:proofErr w:type="spellEnd"/>
      <w:r w:rsidRPr="00E8673D">
        <w:rPr>
          <w:rFonts w:ascii="Times New Roman" w:hAnsi="Times New Roman" w:cs="Times New Roman"/>
          <w:color w:val="252525"/>
          <w:sz w:val="24"/>
          <w:szCs w:val="24"/>
          <w:lang w:val="en-US"/>
        </w:rPr>
        <w:t xml:space="preserve"> </w:t>
      </w:r>
      <w:proofErr w:type="spellStart"/>
      <w:r w:rsidRPr="00E8673D">
        <w:rPr>
          <w:rFonts w:ascii="Times New Roman" w:hAnsi="Times New Roman" w:cs="Times New Roman"/>
          <w:color w:val="252525"/>
          <w:sz w:val="24"/>
          <w:szCs w:val="24"/>
          <w:lang w:val="en-US"/>
        </w:rPr>
        <w:t>trazia</w:t>
      </w:r>
      <w:proofErr w:type="spellEnd"/>
      <w:r w:rsidRPr="00E8673D">
        <w:rPr>
          <w:rFonts w:ascii="Times New Roman" w:hAnsi="Times New Roman" w:cs="Times New Roman"/>
          <w:color w:val="252525"/>
          <w:sz w:val="24"/>
          <w:szCs w:val="24"/>
          <w:lang w:val="en-US"/>
        </w:rPr>
        <w:t xml:space="preserve"> </w:t>
      </w:r>
      <w:proofErr w:type="spellStart"/>
      <w:r w:rsidRPr="00E8673D">
        <w:rPr>
          <w:rFonts w:ascii="Times New Roman" w:hAnsi="Times New Roman" w:cs="Times New Roman"/>
          <w:color w:val="252525"/>
          <w:sz w:val="24"/>
          <w:szCs w:val="24"/>
          <w:lang w:val="en-US"/>
        </w:rPr>
        <w:t>felicidade</w:t>
      </w:r>
      <w:proofErr w:type="spellEnd"/>
      <w:r w:rsidRPr="00E8673D">
        <w:rPr>
          <w:rFonts w:ascii="Times New Roman" w:hAnsi="Times New Roman" w:cs="Times New Roman"/>
          <w:color w:val="252525"/>
          <w:sz w:val="24"/>
          <w:szCs w:val="24"/>
          <w:lang w:val="en-US"/>
        </w:rPr>
        <w:t xml:space="preserve">, </w:t>
      </w:r>
      <w:proofErr w:type="spellStart"/>
      <w:r w:rsidRPr="00E8673D">
        <w:rPr>
          <w:rFonts w:ascii="Times New Roman" w:hAnsi="Times New Roman" w:cs="Times New Roman"/>
          <w:color w:val="252525"/>
          <w:sz w:val="24"/>
          <w:szCs w:val="24"/>
          <w:lang w:val="en-US"/>
        </w:rPr>
        <w:t>ou</w:t>
      </w:r>
      <w:proofErr w:type="spellEnd"/>
      <w:r w:rsidRPr="00E8673D">
        <w:rPr>
          <w:rFonts w:ascii="Times New Roman" w:hAnsi="Times New Roman" w:cs="Times New Roman"/>
          <w:color w:val="252525"/>
          <w:sz w:val="24"/>
          <w:szCs w:val="24"/>
          <w:lang w:val="en-US"/>
        </w:rPr>
        <w:t xml:space="preserve"> </w:t>
      </w:r>
      <w:proofErr w:type="spellStart"/>
      <w:r w:rsidRPr="00E8673D">
        <w:rPr>
          <w:rFonts w:ascii="Times New Roman" w:hAnsi="Times New Roman" w:cs="Times New Roman"/>
          <w:color w:val="252525"/>
          <w:sz w:val="24"/>
          <w:szCs w:val="24"/>
          <w:lang w:val="en-US"/>
        </w:rPr>
        <w:t>uma</w:t>
      </w:r>
      <w:proofErr w:type="spellEnd"/>
      <w:r w:rsidRPr="00E8673D">
        <w:rPr>
          <w:rFonts w:ascii="Times New Roman" w:hAnsi="Times New Roman" w:cs="Times New Roman"/>
          <w:color w:val="252525"/>
          <w:sz w:val="24"/>
          <w:szCs w:val="24"/>
          <w:lang w:val="en-US"/>
        </w:rPr>
        <w:t xml:space="preserve"> nova </w:t>
      </w:r>
      <w:proofErr w:type="spellStart"/>
      <w:r w:rsidRPr="00E8673D">
        <w:rPr>
          <w:rFonts w:ascii="Times New Roman" w:hAnsi="Times New Roman" w:cs="Times New Roman"/>
          <w:color w:val="252525"/>
          <w:sz w:val="24"/>
          <w:szCs w:val="24"/>
          <w:lang w:val="en-US"/>
        </w:rPr>
        <w:t>fase</w:t>
      </w:r>
      <w:proofErr w:type="spellEnd"/>
      <w:r w:rsidRPr="00E8673D">
        <w:rPr>
          <w:rFonts w:ascii="Times New Roman" w:hAnsi="Times New Roman" w:cs="Times New Roman"/>
          <w:color w:val="252525"/>
          <w:sz w:val="24"/>
          <w:szCs w:val="24"/>
          <w:lang w:val="en-US"/>
        </w:rPr>
        <w:t xml:space="preserve"> </w:t>
      </w:r>
      <w:proofErr w:type="spellStart"/>
      <w:proofErr w:type="gramStart"/>
      <w:r w:rsidRPr="00E8673D">
        <w:rPr>
          <w:rFonts w:ascii="Times New Roman" w:hAnsi="Times New Roman" w:cs="Times New Roman"/>
          <w:color w:val="252525"/>
          <w:sz w:val="24"/>
          <w:szCs w:val="24"/>
          <w:lang w:val="en-US"/>
        </w:rPr>
        <w:t>na</w:t>
      </w:r>
      <w:proofErr w:type="spellEnd"/>
      <w:proofErr w:type="gramEnd"/>
      <w:r w:rsidRPr="00E8673D">
        <w:rPr>
          <w:rFonts w:ascii="Times New Roman" w:hAnsi="Times New Roman" w:cs="Times New Roman"/>
          <w:color w:val="252525"/>
          <w:sz w:val="24"/>
          <w:szCs w:val="24"/>
          <w:lang w:val="en-US"/>
        </w:rPr>
        <w:t xml:space="preserve"> </w:t>
      </w:r>
      <w:proofErr w:type="spellStart"/>
      <w:r w:rsidRPr="00E8673D">
        <w:rPr>
          <w:rFonts w:ascii="Times New Roman" w:hAnsi="Times New Roman" w:cs="Times New Roman"/>
          <w:color w:val="252525"/>
          <w:sz w:val="24"/>
          <w:szCs w:val="24"/>
          <w:lang w:val="en-US"/>
        </w:rPr>
        <w:t>vida</w:t>
      </w:r>
      <w:proofErr w:type="spellEnd"/>
      <w:r w:rsidRPr="00E8673D">
        <w:rPr>
          <w:rFonts w:ascii="Times New Roman" w:hAnsi="Times New Roman" w:cs="Times New Roman"/>
          <w:color w:val="252525"/>
          <w:sz w:val="24"/>
          <w:szCs w:val="24"/>
          <w:lang w:val="en-US"/>
        </w:rPr>
        <w:t xml:space="preserve"> sentimental. </w:t>
      </w:r>
      <w:proofErr w:type="spellStart"/>
      <w:r w:rsidRPr="00591F62">
        <w:rPr>
          <w:rFonts w:ascii="Times New Roman" w:hAnsi="Times New Roman" w:cs="Times New Roman"/>
          <w:color w:val="252525"/>
          <w:sz w:val="24"/>
          <w:szCs w:val="24"/>
          <w:lang w:val="en-US"/>
        </w:rPr>
        <w:t>Pode</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também</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indicar</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que</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uma</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crise</w:t>
      </w:r>
      <w:proofErr w:type="spellEnd"/>
      <w:r w:rsidRPr="00591F62">
        <w:rPr>
          <w:rFonts w:ascii="Times New Roman" w:hAnsi="Times New Roman" w:cs="Times New Roman"/>
          <w:color w:val="252525"/>
          <w:sz w:val="24"/>
          <w:szCs w:val="24"/>
          <w:lang w:val="en-US"/>
        </w:rPr>
        <w:t xml:space="preserve"> no </w:t>
      </w:r>
      <w:proofErr w:type="spellStart"/>
      <w:r w:rsidRPr="00591F62">
        <w:rPr>
          <w:rFonts w:ascii="Times New Roman" w:hAnsi="Times New Roman" w:cs="Times New Roman"/>
          <w:color w:val="252525"/>
          <w:sz w:val="24"/>
          <w:szCs w:val="24"/>
          <w:lang w:val="en-US"/>
        </w:rPr>
        <w:t>relacionamento</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será</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ultrapassada</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dando</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origem</w:t>
      </w:r>
      <w:proofErr w:type="spellEnd"/>
      <w:r w:rsidRPr="00591F62">
        <w:rPr>
          <w:rFonts w:ascii="Times New Roman" w:hAnsi="Times New Roman" w:cs="Times New Roman"/>
          <w:color w:val="252525"/>
          <w:sz w:val="24"/>
          <w:szCs w:val="24"/>
          <w:lang w:val="en-US"/>
        </w:rPr>
        <w:t xml:space="preserve"> </w:t>
      </w:r>
      <w:proofErr w:type="gramStart"/>
      <w:r w:rsidRPr="00591F62">
        <w:rPr>
          <w:rFonts w:ascii="Times New Roman" w:hAnsi="Times New Roman" w:cs="Times New Roman"/>
          <w:color w:val="252525"/>
          <w:sz w:val="24"/>
          <w:szCs w:val="24"/>
          <w:lang w:val="en-US"/>
        </w:rPr>
        <w:t>a</w:t>
      </w:r>
      <w:proofErr w:type="gram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uma</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renovação</w:t>
      </w:r>
      <w:proofErr w:type="spellEnd"/>
      <w:r w:rsidRPr="00591F62">
        <w:rPr>
          <w:rFonts w:ascii="Times New Roman" w:hAnsi="Times New Roman" w:cs="Times New Roman"/>
          <w:color w:val="252525"/>
          <w:sz w:val="24"/>
          <w:szCs w:val="24"/>
          <w:lang w:val="en-US"/>
        </w:rPr>
        <w:t xml:space="preserve">. </w:t>
      </w:r>
    </w:p>
    <w:p w:rsidR="00FD3E89" w:rsidRDefault="00591F62">
      <w:pPr>
        <w:rPr>
          <w:rFonts w:ascii="Times New Roman" w:hAnsi="Times New Roman" w:cs="Times New Roman"/>
          <w:color w:val="252525"/>
          <w:sz w:val="24"/>
          <w:szCs w:val="24"/>
          <w:lang w:val="en-US"/>
        </w:rPr>
      </w:pPr>
      <w:r w:rsidRPr="00591F62">
        <w:rPr>
          <w:rFonts w:ascii="Times New Roman" w:hAnsi="Times New Roman" w:cs="Times New Roman"/>
          <w:color w:val="252525"/>
          <w:sz w:val="24"/>
          <w:szCs w:val="24"/>
          <w:lang w:val="en-US"/>
        </w:rPr>
        <w:t xml:space="preserve">A </w:t>
      </w:r>
      <w:proofErr w:type="spellStart"/>
      <w:r w:rsidRPr="00591F62">
        <w:rPr>
          <w:rFonts w:ascii="Times New Roman" w:hAnsi="Times New Roman" w:cs="Times New Roman"/>
          <w:color w:val="252525"/>
          <w:sz w:val="24"/>
          <w:szCs w:val="24"/>
          <w:lang w:val="en-US"/>
        </w:rPr>
        <w:t>nível</w:t>
      </w:r>
      <w:proofErr w:type="spellEnd"/>
      <w:r w:rsidRPr="00591F62">
        <w:rPr>
          <w:rFonts w:ascii="Times New Roman" w:hAnsi="Times New Roman" w:cs="Times New Roman"/>
          <w:color w:val="252525"/>
          <w:sz w:val="24"/>
          <w:szCs w:val="24"/>
          <w:lang w:val="en-US"/>
        </w:rPr>
        <w:t xml:space="preserve"> de </w:t>
      </w:r>
      <w:proofErr w:type="spellStart"/>
      <w:r w:rsidRPr="00FD3E89">
        <w:rPr>
          <w:rFonts w:ascii="Times New Roman" w:hAnsi="Times New Roman" w:cs="Times New Roman"/>
          <w:b/>
          <w:color w:val="252525"/>
          <w:sz w:val="24"/>
          <w:szCs w:val="24"/>
          <w:lang w:val="en-US"/>
        </w:rPr>
        <w:t>saúde</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esta</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carta</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aconselha</w:t>
      </w:r>
      <w:proofErr w:type="spellEnd"/>
      <w:r w:rsidRPr="00591F62">
        <w:rPr>
          <w:rFonts w:ascii="Times New Roman" w:hAnsi="Times New Roman" w:cs="Times New Roman"/>
          <w:color w:val="252525"/>
          <w:sz w:val="24"/>
          <w:szCs w:val="24"/>
          <w:lang w:val="en-US"/>
        </w:rPr>
        <w:t xml:space="preserve"> </w:t>
      </w:r>
      <w:proofErr w:type="gramStart"/>
      <w:r w:rsidRPr="00591F62">
        <w:rPr>
          <w:rFonts w:ascii="Times New Roman" w:hAnsi="Times New Roman" w:cs="Times New Roman"/>
          <w:color w:val="252525"/>
          <w:sz w:val="24"/>
          <w:szCs w:val="24"/>
          <w:lang w:val="en-US"/>
        </w:rPr>
        <w:t>a</w:t>
      </w:r>
      <w:proofErr w:type="gram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adotar</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novos</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hábitos</w:t>
      </w:r>
      <w:proofErr w:type="spellEnd"/>
      <w:r w:rsidRPr="00591F62">
        <w:rPr>
          <w:rFonts w:ascii="Times New Roman" w:hAnsi="Times New Roman" w:cs="Times New Roman"/>
          <w:color w:val="252525"/>
          <w:sz w:val="24"/>
          <w:szCs w:val="24"/>
          <w:lang w:val="en-US"/>
        </w:rPr>
        <w:t xml:space="preserve"> de </w:t>
      </w:r>
      <w:proofErr w:type="spellStart"/>
      <w:r w:rsidRPr="00591F62">
        <w:rPr>
          <w:rFonts w:ascii="Times New Roman" w:hAnsi="Times New Roman" w:cs="Times New Roman"/>
          <w:color w:val="252525"/>
          <w:sz w:val="24"/>
          <w:szCs w:val="24"/>
          <w:lang w:val="en-US"/>
        </w:rPr>
        <w:t>vida</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mais</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saudáveis</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indicando</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que</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deve</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haver</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uma</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mudança</w:t>
      </w:r>
      <w:proofErr w:type="spellEnd"/>
      <w:r w:rsidRPr="00591F62">
        <w:rPr>
          <w:rFonts w:ascii="Times New Roman" w:hAnsi="Times New Roman" w:cs="Times New Roman"/>
          <w:color w:val="252525"/>
          <w:sz w:val="24"/>
          <w:szCs w:val="24"/>
          <w:lang w:val="en-US"/>
        </w:rPr>
        <w:t xml:space="preserve"> de </w:t>
      </w:r>
      <w:proofErr w:type="spellStart"/>
      <w:r w:rsidRPr="00591F62">
        <w:rPr>
          <w:rFonts w:ascii="Times New Roman" w:hAnsi="Times New Roman" w:cs="Times New Roman"/>
          <w:color w:val="252525"/>
          <w:sz w:val="24"/>
          <w:szCs w:val="24"/>
          <w:lang w:val="en-US"/>
        </w:rPr>
        <w:t>atitude</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devendo</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passar</w:t>
      </w:r>
      <w:proofErr w:type="spellEnd"/>
      <w:r w:rsidRPr="00591F62">
        <w:rPr>
          <w:rFonts w:ascii="Times New Roman" w:hAnsi="Times New Roman" w:cs="Times New Roman"/>
          <w:color w:val="252525"/>
          <w:sz w:val="24"/>
          <w:szCs w:val="24"/>
          <w:lang w:val="en-US"/>
        </w:rPr>
        <w:t xml:space="preserve"> a </w:t>
      </w:r>
      <w:proofErr w:type="spellStart"/>
      <w:r w:rsidRPr="00591F62">
        <w:rPr>
          <w:rFonts w:ascii="Times New Roman" w:hAnsi="Times New Roman" w:cs="Times New Roman"/>
          <w:color w:val="252525"/>
          <w:sz w:val="24"/>
          <w:szCs w:val="24"/>
          <w:lang w:val="en-US"/>
        </w:rPr>
        <w:t>cuidar</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mais</w:t>
      </w:r>
      <w:proofErr w:type="spellEnd"/>
      <w:r w:rsidRPr="00591F62">
        <w:rPr>
          <w:rFonts w:ascii="Times New Roman" w:hAnsi="Times New Roman" w:cs="Times New Roman"/>
          <w:color w:val="252525"/>
          <w:sz w:val="24"/>
          <w:szCs w:val="24"/>
          <w:lang w:val="en-US"/>
        </w:rPr>
        <w:t xml:space="preserve"> de </w:t>
      </w:r>
      <w:proofErr w:type="spellStart"/>
      <w:r w:rsidRPr="00591F62">
        <w:rPr>
          <w:rFonts w:ascii="Times New Roman" w:hAnsi="Times New Roman" w:cs="Times New Roman"/>
          <w:color w:val="252525"/>
          <w:sz w:val="24"/>
          <w:szCs w:val="24"/>
          <w:lang w:val="en-US"/>
        </w:rPr>
        <w:t>si</w:t>
      </w:r>
      <w:proofErr w:type="spellEnd"/>
      <w:r w:rsidRPr="00591F62">
        <w:rPr>
          <w:rFonts w:ascii="Times New Roman" w:hAnsi="Times New Roman" w:cs="Times New Roman"/>
          <w:color w:val="252525"/>
          <w:sz w:val="24"/>
          <w:szCs w:val="24"/>
          <w:lang w:val="en-US"/>
        </w:rPr>
        <w:t xml:space="preserve">. </w:t>
      </w:r>
    </w:p>
    <w:p w:rsidR="003E3390" w:rsidRDefault="00591F62">
      <w:pPr>
        <w:rPr>
          <w:rFonts w:ascii="Times New Roman" w:hAnsi="Times New Roman" w:cs="Times New Roman"/>
          <w:color w:val="252525"/>
          <w:sz w:val="24"/>
          <w:szCs w:val="24"/>
          <w:lang w:val="en-US"/>
        </w:rPr>
      </w:pPr>
      <w:r w:rsidRPr="00591F62">
        <w:rPr>
          <w:rFonts w:ascii="Times New Roman" w:hAnsi="Times New Roman" w:cs="Times New Roman"/>
          <w:color w:val="252525"/>
          <w:sz w:val="24"/>
          <w:szCs w:val="24"/>
          <w:lang w:val="en-US"/>
        </w:rPr>
        <w:t xml:space="preserve"> A </w:t>
      </w:r>
      <w:proofErr w:type="spellStart"/>
      <w:r w:rsidRPr="00591F62">
        <w:rPr>
          <w:rFonts w:ascii="Times New Roman" w:hAnsi="Times New Roman" w:cs="Times New Roman"/>
          <w:color w:val="252525"/>
          <w:sz w:val="24"/>
          <w:szCs w:val="24"/>
          <w:lang w:val="en-US"/>
        </w:rPr>
        <w:t>nível</w:t>
      </w:r>
      <w:proofErr w:type="spellEnd"/>
      <w:r w:rsidRPr="00591F62">
        <w:rPr>
          <w:rFonts w:ascii="Times New Roman" w:hAnsi="Times New Roman" w:cs="Times New Roman"/>
          <w:color w:val="252525"/>
          <w:sz w:val="24"/>
          <w:szCs w:val="24"/>
          <w:lang w:val="en-US"/>
        </w:rPr>
        <w:t xml:space="preserve"> de </w:t>
      </w:r>
      <w:proofErr w:type="spellStart"/>
      <w:r w:rsidRPr="00FD3E89">
        <w:rPr>
          <w:rFonts w:ascii="Times New Roman" w:hAnsi="Times New Roman" w:cs="Times New Roman"/>
          <w:b/>
          <w:color w:val="252525"/>
          <w:sz w:val="24"/>
          <w:szCs w:val="24"/>
          <w:lang w:val="en-US"/>
        </w:rPr>
        <w:t>dinheiro</w:t>
      </w:r>
      <w:proofErr w:type="spellEnd"/>
      <w:r w:rsidRPr="00591F62">
        <w:rPr>
          <w:rFonts w:ascii="Times New Roman" w:hAnsi="Times New Roman" w:cs="Times New Roman"/>
          <w:color w:val="252525"/>
          <w:sz w:val="24"/>
          <w:szCs w:val="24"/>
          <w:lang w:val="en-US"/>
        </w:rPr>
        <w:t xml:space="preserve"> é </w:t>
      </w:r>
      <w:proofErr w:type="spellStart"/>
      <w:r w:rsidRPr="00591F62">
        <w:rPr>
          <w:rFonts w:ascii="Times New Roman" w:hAnsi="Times New Roman" w:cs="Times New Roman"/>
          <w:color w:val="252525"/>
          <w:sz w:val="24"/>
          <w:szCs w:val="24"/>
          <w:lang w:val="en-US"/>
        </w:rPr>
        <w:t>uma</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carta</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que</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indica</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que</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os</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problemas</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serão</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resolvidos</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mas</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para</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que</w:t>
      </w:r>
      <w:proofErr w:type="spellEnd"/>
      <w:r w:rsidRPr="00591F62">
        <w:rPr>
          <w:rFonts w:ascii="Times New Roman" w:hAnsi="Times New Roman" w:cs="Times New Roman"/>
          <w:color w:val="252525"/>
          <w:sz w:val="24"/>
          <w:szCs w:val="24"/>
          <w:lang w:val="en-US"/>
        </w:rPr>
        <w:t xml:space="preserve"> </w:t>
      </w:r>
      <w:proofErr w:type="spellStart"/>
      <w:proofErr w:type="gramStart"/>
      <w:r w:rsidRPr="00591F62">
        <w:rPr>
          <w:rFonts w:ascii="Times New Roman" w:hAnsi="Times New Roman" w:cs="Times New Roman"/>
          <w:color w:val="252525"/>
          <w:sz w:val="24"/>
          <w:szCs w:val="24"/>
          <w:lang w:val="en-US"/>
        </w:rPr>
        <w:t>tal</w:t>
      </w:r>
      <w:proofErr w:type="spellEnd"/>
      <w:proofErr w:type="gram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aconteça</w:t>
      </w:r>
      <w:proofErr w:type="spellEnd"/>
      <w:r w:rsidRPr="00591F62">
        <w:rPr>
          <w:rFonts w:ascii="Times New Roman" w:hAnsi="Times New Roman" w:cs="Times New Roman"/>
          <w:color w:val="252525"/>
          <w:sz w:val="24"/>
          <w:szCs w:val="24"/>
          <w:lang w:val="en-US"/>
        </w:rPr>
        <w:t xml:space="preserve"> é </w:t>
      </w:r>
      <w:proofErr w:type="spellStart"/>
      <w:r w:rsidRPr="00591F62">
        <w:rPr>
          <w:rFonts w:ascii="Times New Roman" w:hAnsi="Times New Roman" w:cs="Times New Roman"/>
          <w:color w:val="252525"/>
          <w:sz w:val="24"/>
          <w:szCs w:val="24"/>
          <w:lang w:val="en-US"/>
        </w:rPr>
        <w:t>necessário</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mudar</w:t>
      </w:r>
      <w:proofErr w:type="spellEnd"/>
      <w:r w:rsidRPr="00591F62">
        <w:rPr>
          <w:rFonts w:ascii="Times New Roman" w:hAnsi="Times New Roman" w:cs="Times New Roman"/>
          <w:color w:val="252525"/>
          <w:sz w:val="24"/>
          <w:szCs w:val="24"/>
          <w:lang w:val="en-US"/>
        </w:rPr>
        <w:t xml:space="preserve"> de </w:t>
      </w:r>
      <w:proofErr w:type="spellStart"/>
      <w:r w:rsidRPr="00591F62">
        <w:rPr>
          <w:rFonts w:ascii="Times New Roman" w:hAnsi="Times New Roman" w:cs="Times New Roman"/>
          <w:color w:val="252525"/>
          <w:sz w:val="24"/>
          <w:szCs w:val="24"/>
          <w:lang w:val="en-US"/>
        </w:rPr>
        <w:t>estratégia</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Pode</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indicar</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uma</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mudança</w:t>
      </w:r>
      <w:proofErr w:type="spellEnd"/>
      <w:r w:rsidRPr="00591F62">
        <w:rPr>
          <w:rFonts w:ascii="Times New Roman" w:hAnsi="Times New Roman" w:cs="Times New Roman"/>
          <w:color w:val="252525"/>
          <w:sz w:val="24"/>
          <w:szCs w:val="24"/>
          <w:lang w:val="en-US"/>
        </w:rPr>
        <w:t xml:space="preserve"> de </w:t>
      </w:r>
      <w:proofErr w:type="spellStart"/>
      <w:r w:rsidRPr="00591F62">
        <w:rPr>
          <w:rFonts w:ascii="Times New Roman" w:hAnsi="Times New Roman" w:cs="Times New Roman"/>
          <w:color w:val="252525"/>
          <w:sz w:val="24"/>
          <w:szCs w:val="24"/>
          <w:lang w:val="en-US"/>
        </w:rPr>
        <w:t>trabalho</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ou</w:t>
      </w:r>
      <w:proofErr w:type="spellEnd"/>
      <w:r w:rsidRPr="00591F62">
        <w:rPr>
          <w:rFonts w:ascii="Times New Roman" w:hAnsi="Times New Roman" w:cs="Times New Roman"/>
          <w:color w:val="252525"/>
          <w:sz w:val="24"/>
          <w:szCs w:val="24"/>
          <w:lang w:val="en-US"/>
        </w:rPr>
        <w:t xml:space="preserve"> o </w:t>
      </w:r>
      <w:proofErr w:type="spellStart"/>
      <w:r w:rsidRPr="00591F62">
        <w:rPr>
          <w:rFonts w:ascii="Times New Roman" w:hAnsi="Times New Roman" w:cs="Times New Roman"/>
          <w:color w:val="252525"/>
          <w:sz w:val="24"/>
          <w:szCs w:val="24"/>
          <w:lang w:val="en-US"/>
        </w:rPr>
        <w:t>início</w:t>
      </w:r>
      <w:proofErr w:type="spellEnd"/>
      <w:r w:rsidRPr="00591F62">
        <w:rPr>
          <w:rFonts w:ascii="Times New Roman" w:hAnsi="Times New Roman" w:cs="Times New Roman"/>
          <w:color w:val="252525"/>
          <w:sz w:val="24"/>
          <w:szCs w:val="24"/>
          <w:lang w:val="en-US"/>
        </w:rPr>
        <w:t xml:space="preserve"> de </w:t>
      </w:r>
      <w:proofErr w:type="spellStart"/>
      <w:r w:rsidRPr="00591F62">
        <w:rPr>
          <w:rFonts w:ascii="Times New Roman" w:hAnsi="Times New Roman" w:cs="Times New Roman"/>
          <w:color w:val="252525"/>
          <w:sz w:val="24"/>
          <w:szCs w:val="24"/>
          <w:lang w:val="en-US"/>
        </w:rPr>
        <w:t>uma</w:t>
      </w:r>
      <w:proofErr w:type="spellEnd"/>
      <w:r w:rsidRPr="00591F62">
        <w:rPr>
          <w:rFonts w:ascii="Times New Roman" w:hAnsi="Times New Roman" w:cs="Times New Roman"/>
          <w:color w:val="252525"/>
          <w:sz w:val="24"/>
          <w:szCs w:val="24"/>
          <w:lang w:val="en-US"/>
        </w:rPr>
        <w:t xml:space="preserve"> nova </w:t>
      </w:r>
      <w:proofErr w:type="spellStart"/>
      <w:r w:rsidRPr="00591F62">
        <w:rPr>
          <w:rFonts w:ascii="Times New Roman" w:hAnsi="Times New Roman" w:cs="Times New Roman"/>
          <w:color w:val="252525"/>
          <w:sz w:val="24"/>
          <w:szCs w:val="24"/>
          <w:lang w:val="en-US"/>
        </w:rPr>
        <w:t>fase</w:t>
      </w:r>
      <w:proofErr w:type="spellEnd"/>
      <w:r w:rsidRPr="00591F62">
        <w:rPr>
          <w:rFonts w:ascii="Times New Roman" w:hAnsi="Times New Roman" w:cs="Times New Roman"/>
          <w:color w:val="252525"/>
          <w:sz w:val="24"/>
          <w:szCs w:val="24"/>
          <w:lang w:val="en-US"/>
        </w:rPr>
        <w:t xml:space="preserve"> </w:t>
      </w:r>
      <w:proofErr w:type="spellStart"/>
      <w:proofErr w:type="gramStart"/>
      <w:r w:rsidRPr="00591F62">
        <w:rPr>
          <w:rFonts w:ascii="Times New Roman" w:hAnsi="Times New Roman" w:cs="Times New Roman"/>
          <w:color w:val="252525"/>
          <w:sz w:val="24"/>
          <w:szCs w:val="24"/>
          <w:lang w:val="en-US"/>
        </w:rPr>
        <w:t>na</w:t>
      </w:r>
      <w:proofErr w:type="spellEnd"/>
      <w:proofErr w:type="gram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vida</w:t>
      </w:r>
      <w:proofErr w:type="spellEnd"/>
      <w:r w:rsidRPr="00591F62">
        <w:rPr>
          <w:rFonts w:ascii="Times New Roman" w:hAnsi="Times New Roman" w:cs="Times New Roman"/>
          <w:color w:val="252525"/>
          <w:sz w:val="24"/>
          <w:szCs w:val="24"/>
          <w:lang w:val="en-US"/>
        </w:rPr>
        <w:t xml:space="preserve"> </w:t>
      </w:r>
      <w:proofErr w:type="spellStart"/>
      <w:r w:rsidRPr="00591F62">
        <w:rPr>
          <w:rFonts w:ascii="Times New Roman" w:hAnsi="Times New Roman" w:cs="Times New Roman"/>
          <w:color w:val="252525"/>
          <w:sz w:val="24"/>
          <w:szCs w:val="24"/>
          <w:lang w:val="en-US"/>
        </w:rPr>
        <w:t>profissional</w:t>
      </w:r>
      <w:proofErr w:type="spellEnd"/>
      <w:r w:rsidRPr="00591F62">
        <w:rPr>
          <w:rFonts w:ascii="Times New Roman" w:hAnsi="Times New Roman" w:cs="Times New Roman"/>
          <w:color w:val="252525"/>
          <w:sz w:val="24"/>
          <w:szCs w:val="24"/>
          <w:lang w:val="en-US"/>
        </w:rPr>
        <w:t>.</w:t>
      </w:r>
      <w:r w:rsidR="00E8673D">
        <w:rPr>
          <w:rFonts w:ascii="Times New Roman" w:hAnsi="Times New Roman" w:cs="Times New Roman"/>
          <w:color w:val="252525"/>
          <w:sz w:val="24"/>
          <w:szCs w:val="24"/>
          <w:lang w:val="en-US"/>
        </w:rPr>
        <w:t xml:space="preserve"> </w:t>
      </w:r>
    </w:p>
    <w:p w:rsidR="00FB3575" w:rsidRPr="00FB3575" w:rsidRDefault="00C51C7A">
      <w:pPr>
        <w:rPr>
          <w:rFonts w:ascii="Times New Roman" w:hAnsi="Times New Roman" w:cs="Times New Roman"/>
          <w:color w:val="252525"/>
          <w:sz w:val="24"/>
          <w:szCs w:val="24"/>
          <w:lang w:val="en-US"/>
        </w:rPr>
      </w:pPr>
      <w:hyperlink r:id="rId5" w:anchor="/search=caracter%C3%ADstica&amp;searchLoc=0&amp;resultOrder=basic&amp;multiwordShowSingle=on&amp;pos=3" w:history="1">
        <w:proofErr w:type="spellStart"/>
        <w:r w:rsidR="00FB3575" w:rsidRPr="00FB3575">
          <w:rPr>
            <w:rFonts w:ascii="Times New Roman" w:hAnsi="Times New Roman" w:cs="Times New Roman"/>
            <w:color w:val="252525"/>
            <w:sz w:val="24"/>
            <w:szCs w:val="24"/>
            <w:lang w:val="en-US"/>
          </w:rPr>
          <w:t>Característica</w:t>
        </w:r>
        <w:proofErr w:type="spellEnd"/>
      </w:hyperlink>
      <w:r w:rsidR="00FB3575" w:rsidRPr="00FB3575">
        <w:rPr>
          <w:rFonts w:ascii="Times New Roman" w:hAnsi="Times New Roman" w:cs="Times New Roman"/>
          <w:color w:val="252525"/>
          <w:sz w:val="24"/>
          <w:szCs w:val="24"/>
          <w:lang w:val="en-US"/>
        </w:rPr>
        <w:t xml:space="preserve"> de </w:t>
      </w:r>
      <w:proofErr w:type="spellStart"/>
      <w:r w:rsidR="00FB3575" w:rsidRPr="00FB3575">
        <w:rPr>
          <w:rFonts w:ascii="Times New Roman" w:hAnsi="Times New Roman" w:cs="Times New Roman"/>
          <w:color w:val="252525"/>
          <w:sz w:val="24"/>
          <w:szCs w:val="24"/>
          <w:lang w:val="en-US"/>
        </w:rPr>
        <w:t>uma</w:t>
      </w:r>
      <w:proofErr w:type="spellEnd"/>
      <w:r w:rsidR="00FB3575" w:rsidRPr="00FB3575">
        <w:rPr>
          <w:rFonts w:ascii="Times New Roman" w:hAnsi="Times New Roman" w:cs="Times New Roman"/>
          <w:color w:val="252525"/>
          <w:sz w:val="24"/>
          <w:szCs w:val="24"/>
          <w:lang w:val="en-US"/>
        </w:rPr>
        <w:t xml:space="preserve"> </w:t>
      </w:r>
      <w:proofErr w:type="spellStart"/>
      <w:r w:rsidR="00FB3575" w:rsidRPr="00FB3575">
        <w:rPr>
          <w:rFonts w:ascii="Times New Roman" w:hAnsi="Times New Roman" w:cs="Times New Roman"/>
          <w:color w:val="252525"/>
          <w:sz w:val="24"/>
          <w:szCs w:val="24"/>
          <w:lang w:val="en-US"/>
        </w:rPr>
        <w:t>pessoa</w:t>
      </w:r>
      <w:proofErr w:type="spellEnd"/>
      <w:r w:rsidR="00FB3575" w:rsidRPr="00FB3575">
        <w:rPr>
          <w:rFonts w:ascii="Times New Roman" w:hAnsi="Times New Roman" w:cs="Times New Roman"/>
          <w:color w:val="252525"/>
          <w:sz w:val="24"/>
          <w:szCs w:val="24"/>
          <w:lang w:val="en-US"/>
        </w:rPr>
        <w:t xml:space="preserve">: </w:t>
      </w:r>
      <w:proofErr w:type="spellStart"/>
      <w:r w:rsidR="00FB3575" w:rsidRPr="00FB3575">
        <w:rPr>
          <w:rFonts w:ascii="Times New Roman" w:hAnsi="Times New Roman" w:cs="Times New Roman"/>
          <w:color w:val="252525"/>
          <w:sz w:val="24"/>
          <w:szCs w:val="24"/>
          <w:lang w:val="en-US"/>
        </w:rPr>
        <w:t>muiti</w:t>
      </w:r>
      <w:proofErr w:type="spellEnd"/>
      <w:r w:rsidR="00FB3575" w:rsidRPr="00FB3575">
        <w:rPr>
          <w:rFonts w:ascii="Times New Roman" w:hAnsi="Times New Roman" w:cs="Times New Roman"/>
          <w:color w:val="252525"/>
          <w:sz w:val="24"/>
          <w:szCs w:val="24"/>
          <w:lang w:val="en-US"/>
        </w:rPr>
        <w:t xml:space="preserve"> </w:t>
      </w:r>
      <w:proofErr w:type="spellStart"/>
      <w:r w:rsidR="00FB3575" w:rsidRPr="00FB3575">
        <w:rPr>
          <w:rFonts w:ascii="Times New Roman" w:hAnsi="Times New Roman" w:cs="Times New Roman"/>
          <w:color w:val="252525"/>
          <w:sz w:val="24"/>
          <w:szCs w:val="24"/>
          <w:lang w:val="en-US"/>
        </w:rPr>
        <w:t>negativo</w:t>
      </w:r>
      <w:proofErr w:type="spellEnd"/>
      <w:r w:rsidR="00FB3575" w:rsidRPr="00FB3575">
        <w:rPr>
          <w:rFonts w:ascii="Times New Roman" w:hAnsi="Times New Roman" w:cs="Times New Roman"/>
          <w:color w:val="252525"/>
          <w:sz w:val="24"/>
          <w:szCs w:val="24"/>
          <w:lang w:val="en-US"/>
        </w:rPr>
        <w:t xml:space="preserve"> e </w:t>
      </w:r>
      <w:proofErr w:type="spellStart"/>
      <w:r w:rsidR="00FB3575" w:rsidRPr="00FB3575">
        <w:rPr>
          <w:rFonts w:ascii="Times New Roman" w:hAnsi="Times New Roman" w:cs="Times New Roman"/>
          <w:color w:val="252525"/>
          <w:sz w:val="24"/>
          <w:szCs w:val="24"/>
          <w:lang w:val="en-US"/>
        </w:rPr>
        <w:t>pessimista</w:t>
      </w:r>
      <w:proofErr w:type="spellEnd"/>
    </w:p>
    <w:p w:rsidR="00E8673D" w:rsidRDefault="00E8673D">
      <w:pPr>
        <w:rPr>
          <w:rFonts w:ascii="Times New Roman" w:hAnsi="Times New Roman" w:cs="Times New Roman"/>
          <w:color w:val="252525"/>
          <w:sz w:val="24"/>
          <w:szCs w:val="24"/>
          <w:lang w:val="en-US"/>
        </w:rPr>
      </w:pPr>
    </w:p>
    <w:p w:rsidR="00C22625" w:rsidRDefault="00C22625">
      <w:pPr>
        <w:rPr>
          <w:rFonts w:ascii="Times New Roman" w:hAnsi="Times New Roman" w:cs="Times New Roman"/>
          <w:color w:val="252525"/>
          <w:sz w:val="24"/>
          <w:szCs w:val="24"/>
          <w:lang w:val="en-US"/>
        </w:rPr>
      </w:pPr>
    </w:p>
    <w:p w:rsidR="00C22625" w:rsidRDefault="00C22625">
      <w:pPr>
        <w:rPr>
          <w:rFonts w:ascii="Times New Roman" w:hAnsi="Times New Roman" w:cs="Times New Roman"/>
          <w:color w:val="252525"/>
          <w:sz w:val="24"/>
          <w:szCs w:val="24"/>
          <w:lang w:val="en-US"/>
        </w:rPr>
      </w:pPr>
    </w:p>
    <w:p w:rsidR="00C22625" w:rsidRDefault="00C22625">
      <w:pPr>
        <w:rPr>
          <w:rFonts w:ascii="Times New Roman" w:hAnsi="Times New Roman" w:cs="Times New Roman"/>
          <w:color w:val="252525"/>
          <w:sz w:val="24"/>
          <w:szCs w:val="24"/>
          <w:lang w:val="en-US"/>
        </w:rPr>
      </w:pPr>
    </w:p>
    <w:p w:rsidR="00C22625" w:rsidRDefault="00C22625">
      <w:pPr>
        <w:rPr>
          <w:rFonts w:ascii="Times New Roman" w:hAnsi="Times New Roman" w:cs="Times New Roman"/>
          <w:color w:val="252525"/>
          <w:sz w:val="24"/>
          <w:szCs w:val="24"/>
          <w:lang w:val="en-US"/>
        </w:rPr>
      </w:pPr>
    </w:p>
    <w:p w:rsidR="00C22625" w:rsidRDefault="00C22625">
      <w:pPr>
        <w:rPr>
          <w:rFonts w:ascii="Times New Roman" w:hAnsi="Times New Roman" w:cs="Times New Roman"/>
          <w:color w:val="252525"/>
          <w:sz w:val="24"/>
          <w:szCs w:val="24"/>
          <w:lang w:val="en-US"/>
        </w:rPr>
      </w:pPr>
    </w:p>
    <w:p w:rsidR="00C22625" w:rsidRPr="00FB3575" w:rsidRDefault="00C22625">
      <w:pPr>
        <w:rPr>
          <w:rFonts w:ascii="Times New Roman" w:hAnsi="Times New Roman" w:cs="Times New Roman"/>
          <w:color w:val="252525"/>
          <w:sz w:val="24"/>
          <w:szCs w:val="24"/>
          <w:lang w:val="en-US"/>
        </w:rPr>
      </w:pPr>
    </w:p>
    <w:sectPr w:rsidR="00C22625" w:rsidRPr="00FB3575" w:rsidSect="00554E39">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591F62"/>
    <w:rsid w:val="001062AF"/>
    <w:rsid w:val="00554E39"/>
    <w:rsid w:val="00591F62"/>
    <w:rsid w:val="006F17E1"/>
    <w:rsid w:val="007A58B2"/>
    <w:rsid w:val="0086220D"/>
    <w:rsid w:val="00903858"/>
    <w:rsid w:val="00C22625"/>
    <w:rsid w:val="00C51C7A"/>
    <w:rsid w:val="00E8673D"/>
    <w:rsid w:val="00F51B0B"/>
    <w:rsid w:val="00FB3575"/>
    <w:rsid w:val="00FD3E89"/>
  </w:rsids>
  <m:mathPr>
    <m:mathFont m:val="Cambria Math"/>
    <m:brkBin m:val="before"/>
    <m:brkBinSub m:val="--"/>
    <m:smallFrac m:val="off"/>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4E3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91F62"/>
  </w:style>
  <w:style w:type="character" w:styleId="Hyperlink">
    <w:name w:val="Hyperlink"/>
    <w:basedOn w:val="DefaultParagraphFont"/>
    <w:uiPriority w:val="99"/>
    <w:semiHidden/>
    <w:unhideWhenUsed/>
    <w:rsid w:val="006F17E1"/>
    <w:rPr>
      <w:color w:val="0000FF"/>
      <w:u w:val="single"/>
    </w:rPr>
  </w:style>
  <w:style w:type="paragraph" w:styleId="NormalWeb">
    <w:name w:val="Normal (Web)"/>
    <w:basedOn w:val="Normal"/>
    <w:uiPriority w:val="99"/>
    <w:semiHidden/>
    <w:unhideWhenUsed/>
    <w:rsid w:val="00E8673D"/>
    <w:pPr>
      <w:spacing w:before="100" w:beforeAutospacing="1" w:after="100" w:afterAutospacing="1" w:line="240" w:lineRule="auto"/>
    </w:pPr>
    <w:rPr>
      <w:rFonts w:ascii="Times New Roman" w:eastAsia="Times New Roman" w:hAnsi="Times New Roman" w:cs="Times New Roman"/>
      <w:sz w:val="24"/>
      <w:szCs w:val="24"/>
      <w:lang w:eastAsia="de-AT"/>
    </w:rPr>
  </w:style>
  <w:style w:type="character" w:styleId="Strong">
    <w:name w:val="Strong"/>
    <w:basedOn w:val="DefaultParagraphFont"/>
    <w:uiPriority w:val="22"/>
    <w:qFormat/>
    <w:rsid w:val="00E8673D"/>
    <w:rPr>
      <w:b/>
      <w:bCs/>
    </w:rPr>
  </w:style>
</w:styles>
</file>

<file path=word/webSettings.xml><?xml version="1.0" encoding="utf-8"?>
<w:webSettings xmlns:r="http://schemas.openxmlformats.org/officeDocument/2006/relationships" xmlns:w="http://schemas.openxmlformats.org/wordprocessingml/2006/main">
  <w:divs>
    <w:div w:id="187833408">
      <w:bodyDiv w:val="1"/>
      <w:marLeft w:val="0"/>
      <w:marRight w:val="0"/>
      <w:marTop w:val="0"/>
      <w:marBottom w:val="0"/>
      <w:divBdr>
        <w:top w:val="none" w:sz="0" w:space="0" w:color="auto"/>
        <w:left w:val="none" w:sz="0" w:space="0" w:color="auto"/>
        <w:bottom w:val="none" w:sz="0" w:space="0" w:color="auto"/>
        <w:right w:val="none" w:sz="0" w:space="0" w:color="auto"/>
      </w:divBdr>
    </w:div>
    <w:div w:id="203492433">
      <w:bodyDiv w:val="1"/>
      <w:marLeft w:val="0"/>
      <w:marRight w:val="0"/>
      <w:marTop w:val="0"/>
      <w:marBottom w:val="0"/>
      <w:divBdr>
        <w:top w:val="none" w:sz="0" w:space="0" w:color="auto"/>
        <w:left w:val="none" w:sz="0" w:space="0" w:color="auto"/>
        <w:bottom w:val="none" w:sz="0" w:space="0" w:color="auto"/>
        <w:right w:val="none" w:sz="0" w:space="0" w:color="auto"/>
      </w:divBdr>
    </w:div>
    <w:div w:id="699553757">
      <w:bodyDiv w:val="1"/>
      <w:marLeft w:val="0"/>
      <w:marRight w:val="0"/>
      <w:marTop w:val="0"/>
      <w:marBottom w:val="0"/>
      <w:divBdr>
        <w:top w:val="none" w:sz="0" w:space="0" w:color="auto"/>
        <w:left w:val="none" w:sz="0" w:space="0" w:color="auto"/>
        <w:bottom w:val="none" w:sz="0" w:space="0" w:color="auto"/>
        <w:right w:val="none" w:sz="0" w:space="0" w:color="auto"/>
      </w:divBdr>
    </w:div>
    <w:div w:id="712925808">
      <w:bodyDiv w:val="1"/>
      <w:marLeft w:val="0"/>
      <w:marRight w:val="0"/>
      <w:marTop w:val="0"/>
      <w:marBottom w:val="0"/>
      <w:divBdr>
        <w:top w:val="none" w:sz="0" w:space="0" w:color="auto"/>
        <w:left w:val="none" w:sz="0" w:space="0" w:color="auto"/>
        <w:bottom w:val="none" w:sz="0" w:space="0" w:color="auto"/>
        <w:right w:val="none" w:sz="0" w:space="0" w:color="auto"/>
      </w:divBdr>
    </w:div>
    <w:div w:id="1562325333">
      <w:bodyDiv w:val="1"/>
      <w:marLeft w:val="0"/>
      <w:marRight w:val="0"/>
      <w:marTop w:val="0"/>
      <w:marBottom w:val="0"/>
      <w:divBdr>
        <w:top w:val="none" w:sz="0" w:space="0" w:color="auto"/>
        <w:left w:val="none" w:sz="0" w:space="0" w:color="auto"/>
        <w:bottom w:val="none" w:sz="0" w:space="0" w:color="auto"/>
        <w:right w:val="none" w:sz="0" w:space="0" w:color="auto"/>
      </w:divBdr>
    </w:div>
    <w:div w:id="1702364942">
      <w:bodyDiv w:val="1"/>
      <w:marLeft w:val="0"/>
      <w:marRight w:val="0"/>
      <w:marTop w:val="0"/>
      <w:marBottom w:val="0"/>
      <w:divBdr>
        <w:top w:val="none" w:sz="0" w:space="0" w:color="auto"/>
        <w:left w:val="none" w:sz="0" w:space="0" w:color="auto"/>
        <w:bottom w:val="none" w:sz="0" w:space="0" w:color="auto"/>
        <w:right w:val="none" w:sz="0" w:space="0" w:color="auto"/>
      </w:divBdr>
    </w:div>
    <w:div w:id="2091197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dict.leo.org/ptde/index_de.html" TargetMode="External"/><Relationship Id="rId4" Type="http://schemas.openxmlformats.org/officeDocument/2006/relationships/hyperlink" Target="http://dict.leo.org/ptde/index_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244</Words>
  <Characters>1540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medea</dc:creator>
  <cp:lastModifiedBy>Daniel Burnier de Castro</cp:lastModifiedBy>
  <cp:revision>5</cp:revision>
  <dcterms:created xsi:type="dcterms:W3CDTF">2016-12-12T19:37:00Z</dcterms:created>
  <dcterms:modified xsi:type="dcterms:W3CDTF">2016-12-12T21:06:00Z</dcterms:modified>
</cp:coreProperties>
</file>