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insideH w:val="single" w:sz="48" w:space="0" w:color="FFFFFF" w:themeColor="background1"/>
        </w:tblBorders>
        <w:tblCellMar>
          <w:left w:w="0" w:type="dxa"/>
          <w:right w:w="0" w:type="dxa"/>
        </w:tblCellMar>
        <w:tblLook w:val="04A0" w:firstRow="1" w:lastRow="0" w:firstColumn="1" w:lastColumn="0" w:noHBand="0" w:noVBand="1"/>
      </w:tblPr>
      <w:tblGrid>
        <w:gridCol w:w="10467"/>
      </w:tblGrid>
      <w:tr w:rsidR="00850D36" w14:paraId="5FD9ECDE" w14:textId="77777777">
        <w:tc>
          <w:tcPr>
            <w:tcW w:w="10800" w:type="dxa"/>
            <w:vAlign w:val="center"/>
          </w:tcPr>
          <w:tbl>
            <w:tblPr>
              <w:tblW w:w="10467" w:type="dxa"/>
              <w:tblBorders>
                <w:insideH w:val="single" w:sz="48" w:space="0" w:color="FFFFFF" w:themeColor="background1"/>
                <w:insideV w:val="single" w:sz="48" w:space="0" w:color="FFFFFF" w:themeColor="background1"/>
              </w:tblBorders>
              <w:tblCellMar>
                <w:left w:w="0" w:type="dxa"/>
                <w:right w:w="0" w:type="dxa"/>
              </w:tblCellMar>
              <w:tblLook w:val="04A0" w:firstRow="1" w:lastRow="0" w:firstColumn="1" w:lastColumn="0" w:noHBand="0" w:noVBand="1"/>
            </w:tblPr>
            <w:tblGrid>
              <w:gridCol w:w="6965"/>
              <w:gridCol w:w="3502"/>
            </w:tblGrid>
            <w:tr w:rsidR="00984B45" w14:paraId="4BEC1965" w14:textId="77777777" w:rsidTr="006B2ABB">
              <w:trPr>
                <w:trHeight w:hRule="exact" w:val="4320"/>
              </w:trPr>
              <w:tc>
                <w:tcPr>
                  <w:tcW w:w="3065" w:type="pct"/>
                  <w:shd w:val="clear" w:color="auto" w:fill="2A2A2A"/>
                  <w:vAlign w:val="center"/>
                </w:tcPr>
                <w:p w14:paraId="02C82879" w14:textId="31EDC211" w:rsidR="00850D36" w:rsidRPr="006B2ABB" w:rsidRDefault="00E664EC">
                  <w:pPr>
                    <w:pStyle w:val="Ttulo"/>
                    <w:rPr>
                      <w:rFonts w:ascii="Calibri" w:hAnsi="Calibri" w:cs="Calibri"/>
                    </w:rPr>
                  </w:pPr>
                  <w:r w:rsidRPr="006B2ABB">
                    <w:rPr>
                      <w:rFonts w:ascii="Calibri" w:hAnsi="Calibri" w:cs="Calibri"/>
                    </w:rPr>
                    <w:t>David Alejandro López Torres</w:t>
                  </w:r>
                </w:p>
              </w:tc>
              <w:tc>
                <w:tcPr>
                  <w:tcW w:w="1935" w:type="pct"/>
                  <w:shd w:val="clear" w:color="auto" w:fill="047CCB"/>
                </w:tcPr>
                <w:p w14:paraId="53C56826" w14:textId="77777777" w:rsidR="00984B45" w:rsidRDefault="00984B45" w:rsidP="00984B45">
                  <w:pPr>
                    <w:pStyle w:val="Ttulo"/>
                  </w:pPr>
                </w:p>
                <w:p w14:paraId="095731A4" w14:textId="2AAC0B19" w:rsidR="00E664EC" w:rsidRPr="006B2ABB" w:rsidRDefault="00E664EC" w:rsidP="00E664EC">
                  <w:pPr>
                    <w:pStyle w:val="Ttulo"/>
                    <w:rPr>
                      <w:rFonts w:ascii="Calibri" w:hAnsi="Calibri" w:cs="Calibri"/>
                      <w:sz w:val="56"/>
                      <w:szCs w:val="48"/>
                    </w:rPr>
                  </w:pPr>
                  <w:r w:rsidRPr="006B2ABB">
                    <w:rPr>
                      <w:rFonts w:ascii="Calibri" w:hAnsi="Calibri" w:cs="Calibri"/>
                      <w:sz w:val="56"/>
                      <w:szCs w:val="48"/>
                    </w:rPr>
                    <w:br/>
                  </w:r>
                  <w:r w:rsidR="00542BD4">
                    <w:rPr>
                      <w:rFonts w:ascii="Calibri" w:hAnsi="Calibri" w:cs="Calibri"/>
                      <w:sz w:val="56"/>
                      <w:szCs w:val="48"/>
                    </w:rPr>
                    <w:t>18</w:t>
                  </w:r>
                  <w:r w:rsidRPr="006B2ABB">
                    <w:rPr>
                      <w:rFonts w:ascii="Calibri" w:hAnsi="Calibri" w:cs="Calibri"/>
                      <w:sz w:val="56"/>
                      <w:szCs w:val="48"/>
                    </w:rPr>
                    <w:t>/02/202</w:t>
                  </w:r>
                  <w:r w:rsidR="00EE284E">
                    <w:rPr>
                      <w:rFonts w:ascii="Calibri" w:hAnsi="Calibri" w:cs="Calibri"/>
                      <w:sz w:val="56"/>
                      <w:szCs w:val="48"/>
                    </w:rPr>
                    <w:t>1</w:t>
                  </w:r>
                </w:p>
                <w:p w14:paraId="57394A81" w14:textId="522FA845" w:rsidR="00E664EC" w:rsidRPr="00E664EC" w:rsidRDefault="00E664EC" w:rsidP="00E664EC"/>
              </w:tc>
            </w:tr>
            <w:tr w:rsidR="00984B45" w14:paraId="71C686A2" w14:textId="77777777" w:rsidTr="00984B45">
              <w:trPr>
                <w:trHeight w:hRule="exact" w:val="4320"/>
              </w:trPr>
              <w:tc>
                <w:tcPr>
                  <w:tcW w:w="3065" w:type="pct"/>
                </w:tcPr>
                <w:p w14:paraId="3B970C10" w14:textId="77777777" w:rsidR="00850D36" w:rsidRDefault="00FA5D63">
                  <w:r>
                    <w:rPr>
                      <w:noProof/>
                      <w:lang w:eastAsia="es-ES" w:bidi="th-TH"/>
                    </w:rPr>
                    <w:drawing>
                      <wp:inline distT="0" distB="0" distL="0" distR="0" wp14:anchorId="38A7A365" wp14:editId="12343E9F">
                        <wp:extent cx="4426813" cy="2615381"/>
                        <wp:effectExtent l="0" t="0" r="5715"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0"/>
                                <a:stretch>
                                  <a:fillRect/>
                                </a:stretch>
                              </pic:blipFill>
                              <pic:spPr bwMode="auto">
                                <a:xfrm>
                                  <a:off x="0" y="0"/>
                                  <a:ext cx="4471616" cy="2641851"/>
                                </a:xfrm>
                                <a:prstGeom prst="rect">
                                  <a:avLst/>
                                </a:prstGeom>
                                <a:ln>
                                  <a:noFill/>
                                </a:ln>
                                <a:extLst>
                                  <a:ext uri="{53640926-AAD7-44D8-BBD7-CCE9431645EC}">
                                    <a14:shadowObscured xmlns:a14="http://schemas.microsoft.com/office/drawing/2010/main"/>
                                  </a:ext>
                                </a:extLst>
                              </pic:spPr>
                            </pic:pic>
                          </a:graphicData>
                        </a:graphic>
                      </wp:inline>
                    </w:drawing>
                  </w:r>
                </w:p>
              </w:tc>
              <w:tc>
                <w:tcPr>
                  <w:tcW w:w="1935" w:type="pct"/>
                </w:tcPr>
                <w:p w14:paraId="2CB68985" w14:textId="77777777" w:rsidR="00850D36" w:rsidRDefault="00984B45" w:rsidP="00830E5D">
                  <w:pPr>
                    <w:jc w:val="right"/>
                  </w:pPr>
                  <w:r>
                    <w:rPr>
                      <w:noProof/>
                      <w:lang w:eastAsia="es-ES" w:bidi="th-TH"/>
                    </w:rPr>
                    <w:drawing>
                      <wp:anchor distT="0" distB="0" distL="114300" distR="114300" simplePos="0" relativeHeight="251662336" behindDoc="0" locked="0" layoutInCell="1" allowOverlap="1" wp14:anchorId="795326EF" wp14:editId="7FCCAA74">
                        <wp:simplePos x="0" y="0"/>
                        <wp:positionH relativeFrom="column">
                          <wp:posOffset>337</wp:posOffset>
                        </wp:positionH>
                        <wp:positionV relativeFrom="paragraph">
                          <wp:posOffset>416272</wp:posOffset>
                        </wp:positionV>
                        <wp:extent cx="2204332" cy="1700981"/>
                        <wp:effectExtent l="0" t="0" r="571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stretch>
                                  <a:fillRect/>
                                </a:stretch>
                              </pic:blipFill>
                              <pic:spPr bwMode="auto">
                                <a:xfrm>
                                  <a:off x="0" y="0"/>
                                  <a:ext cx="2204332" cy="1700981"/>
                                </a:xfrm>
                                <a:prstGeom prst="rect">
                                  <a:avLst/>
                                </a:prstGeom>
                                <a:extLst>
                                  <a:ext uri="{53640926-AAD7-44D8-BBD7-CCE9431645EC}">
                                    <a14:shadowObscured xmlns:a14="http://schemas.microsoft.com/office/drawing/2010/main"/>
                                  </a:ext>
                                </a:extLst>
                              </pic:spPr>
                            </pic:pic>
                          </a:graphicData>
                        </a:graphic>
                      </wp:anchor>
                    </w:drawing>
                  </w:r>
                </w:p>
              </w:tc>
            </w:tr>
          </w:tbl>
          <w:p w14:paraId="6827F474" w14:textId="77777777" w:rsidR="00850D36" w:rsidRDefault="00850D36"/>
        </w:tc>
      </w:tr>
      <w:tr w:rsidR="00850D36" w:rsidRPr="00FA5D63" w14:paraId="0342DB16" w14:textId="77777777" w:rsidTr="006B2ABB">
        <w:trPr>
          <w:trHeight w:hRule="exact" w:val="6480"/>
        </w:trPr>
        <w:tc>
          <w:tcPr>
            <w:tcW w:w="10800" w:type="dxa"/>
            <w:shd w:val="clear" w:color="auto" w:fill="2A2A2A"/>
            <w:vAlign w:val="center"/>
          </w:tcPr>
          <w:p w14:paraId="4660DB9C" w14:textId="71639586" w:rsidR="00850D36" w:rsidRPr="006B2ABB" w:rsidRDefault="00542BD4">
            <w:pPr>
              <w:pStyle w:val="Subttulo"/>
              <w:rPr>
                <w:rFonts w:ascii="Calibri" w:hAnsi="Calibri" w:cs="Calibri"/>
              </w:rPr>
            </w:pPr>
            <w:r>
              <w:rPr>
                <w:rFonts w:ascii="Calibri" w:hAnsi="Calibri" w:cs="Calibri"/>
              </w:rPr>
              <w:t>Tendencias DW</w:t>
            </w:r>
          </w:p>
          <w:p w14:paraId="0CD5DD25" w14:textId="6D3DF992" w:rsidR="00850D36" w:rsidRPr="006B2ABB" w:rsidRDefault="00984B45">
            <w:pPr>
              <w:pStyle w:val="Textodebloque"/>
              <w:rPr>
                <w:rFonts w:ascii="Calibri" w:hAnsi="Calibri" w:cs="Calibri"/>
              </w:rPr>
            </w:pPr>
            <w:r w:rsidRPr="006B2ABB">
              <w:rPr>
                <w:rFonts w:ascii="Calibri" w:hAnsi="Calibri" w:cs="Calibri"/>
              </w:rPr>
              <w:t>Materia: Programación Web 2</w:t>
            </w:r>
          </w:p>
          <w:p w14:paraId="03919662" w14:textId="77777777" w:rsidR="00984B45" w:rsidRPr="00FA5D63" w:rsidRDefault="00984B45">
            <w:pPr>
              <w:pStyle w:val="Textodebloque"/>
            </w:pPr>
            <w:r w:rsidRPr="006B2ABB">
              <w:rPr>
                <w:rFonts w:ascii="Calibri" w:hAnsi="Calibri" w:cs="Calibri"/>
              </w:rPr>
              <w:t>Carrera: Desarrollo de Software</w:t>
            </w:r>
          </w:p>
        </w:tc>
      </w:tr>
    </w:tbl>
    <w:p w14:paraId="36DB9849" w14:textId="77777777" w:rsidR="00850D36" w:rsidRPr="00FA5D63" w:rsidRDefault="00FA5D63">
      <w:r w:rsidRPr="00FA5D63">
        <w:br w:type="page"/>
      </w:r>
    </w:p>
    <w:p w14:paraId="216DF254" w14:textId="0AD1E9ED" w:rsidR="00850D36" w:rsidRPr="006B2ABB" w:rsidRDefault="00542BD4" w:rsidP="006B2ABB">
      <w:pPr>
        <w:pStyle w:val="Ttulo1"/>
        <w:shd w:val="clear" w:color="auto" w:fill="2A2A2A"/>
        <w:rPr>
          <w:rFonts w:ascii="Calibri" w:hAnsi="Calibri" w:cs="Calibri"/>
        </w:rPr>
      </w:pPr>
      <w:r>
        <w:rPr>
          <w:rFonts w:ascii="Calibri" w:hAnsi="Calibri" w:cs="Calibri"/>
        </w:rPr>
        <w:lastRenderedPageBreak/>
        <w:t>Tendencias DW</w:t>
      </w:r>
    </w:p>
    <w:p w14:paraId="11F647C7" w14:textId="77777777" w:rsidR="00850D36" w:rsidRDefault="00FA5D63">
      <w:r>
        <w:rPr>
          <w:noProof/>
          <w:lang w:eastAsia="es-ES" w:bidi="th-TH"/>
        </w:rPr>
        <w:drawing>
          <wp:anchor distT="0" distB="0" distL="114300" distR="114300" simplePos="0" relativeHeight="251659264" behindDoc="0" locked="0" layoutInCell="1" allowOverlap="1" wp14:anchorId="655CA1F4" wp14:editId="2DBDF797">
            <wp:simplePos x="0" y="0"/>
            <wp:positionH relativeFrom="column">
              <wp:posOffset>4445</wp:posOffset>
            </wp:positionH>
            <wp:positionV relativeFrom="paragraph">
              <wp:posOffset>0</wp:posOffset>
            </wp:positionV>
            <wp:extent cx="2229761" cy="1143467"/>
            <wp:effectExtent l="0" t="0" r="5715" b="0"/>
            <wp:wrapThrough wrapText="bothSides">
              <wp:wrapPolygon edited="0">
                <wp:start x="0" y="0"/>
                <wp:lineTo x="0" y="21360"/>
                <wp:lineTo x="21532" y="21360"/>
                <wp:lineTo x="2153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bwMode="auto">
                    <a:xfrm>
                      <a:off x="0" y="0"/>
                      <a:ext cx="2229761" cy="11434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A51871" w14:textId="77777777" w:rsidR="00F81E50" w:rsidRDefault="00F81E50">
      <w:pPr>
        <w:rPr>
          <w:sz w:val="24"/>
          <w:szCs w:val="24"/>
        </w:rPr>
      </w:pPr>
    </w:p>
    <w:p w14:paraId="5D757F8E" w14:textId="77777777" w:rsidR="006B2ABB" w:rsidRDefault="006B2ABB">
      <w:pPr>
        <w:rPr>
          <w:sz w:val="24"/>
          <w:szCs w:val="24"/>
        </w:rPr>
      </w:pPr>
    </w:p>
    <w:p w14:paraId="4F81F9C5" w14:textId="77777777" w:rsidR="00CB225F" w:rsidRDefault="00CB225F" w:rsidP="00CB225F">
      <w:r>
        <w:rPr>
          <w:noProof/>
          <w:lang w:eastAsia="es-ES" w:bidi="th-TH"/>
        </w:rPr>
        <w:drawing>
          <wp:anchor distT="0" distB="0" distL="114300" distR="114300" simplePos="0" relativeHeight="251666432" behindDoc="0" locked="0" layoutInCell="1" allowOverlap="1" wp14:anchorId="6AB36003" wp14:editId="090162E5">
            <wp:simplePos x="0" y="0"/>
            <wp:positionH relativeFrom="margin">
              <wp:posOffset>5938</wp:posOffset>
            </wp:positionH>
            <wp:positionV relativeFrom="paragraph">
              <wp:posOffset>219834</wp:posOffset>
            </wp:positionV>
            <wp:extent cx="707390" cy="707390"/>
            <wp:effectExtent l="0" t="0" r="0" b="0"/>
            <wp:wrapThrough wrapText="bothSides">
              <wp:wrapPolygon edited="0">
                <wp:start x="2327" y="582"/>
                <wp:lineTo x="2327" y="20359"/>
                <wp:lineTo x="18614" y="20359"/>
                <wp:lineTo x="18614" y="582"/>
                <wp:lineTo x="2327" y="582"/>
              </wp:wrapPolygon>
            </wp:wrapThrough>
            <wp:docPr id="10" name="Imagen 2" descr="Lista de comprob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Lista de comprobación"/>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98CC02" w14:textId="1883CED2" w:rsidR="00CB225F" w:rsidRPr="00542BD4" w:rsidRDefault="00CB225F" w:rsidP="00542BD4">
      <w:pPr>
        <w:pStyle w:val="Subttulo"/>
        <w:rPr>
          <w:rFonts w:ascii="Calibri" w:hAnsi="Calibri" w:cs="Calibri"/>
          <w:color w:val="000000" w:themeColor="text1"/>
        </w:rPr>
      </w:pPr>
      <w:r>
        <w:rPr>
          <w:rFonts w:ascii="Calibri" w:hAnsi="Calibri" w:cs="Calibri"/>
          <w:color w:val="000000" w:themeColor="text1"/>
        </w:rPr>
        <w:t>Instrucciones</w:t>
      </w:r>
    </w:p>
    <w:p w14:paraId="49139A69" w14:textId="77777777" w:rsidR="00542BD4" w:rsidRDefault="00542BD4" w:rsidP="00CB225F">
      <w:pPr>
        <w:rPr>
          <w:rFonts w:ascii="Calibri" w:hAnsi="Calibri" w:cs="Calibri"/>
          <w:sz w:val="22"/>
          <w:szCs w:val="22"/>
        </w:rPr>
      </w:pPr>
    </w:p>
    <w:p w14:paraId="14B6AD73" w14:textId="13A2012B" w:rsidR="00EF0FD2" w:rsidRDefault="00EF0FD2" w:rsidP="00CB225F">
      <w:pPr>
        <w:rPr>
          <w:rFonts w:ascii="Calibri" w:hAnsi="Calibri" w:cs="Calibri"/>
          <w:sz w:val="22"/>
          <w:szCs w:val="22"/>
        </w:rPr>
      </w:pPr>
      <w:r w:rsidRPr="00EF0FD2">
        <w:rPr>
          <w:rFonts w:ascii="Calibri" w:hAnsi="Calibri" w:cs="Calibri"/>
          <w:sz w:val="22"/>
          <w:szCs w:val="22"/>
        </w:rPr>
        <w:t>Contesta el siguiente cuestionario sobre las tendencias en Desarrollo Web</w:t>
      </w:r>
    </w:p>
    <w:p w14:paraId="0FBC5145" w14:textId="77777777" w:rsidR="00EF0FD2" w:rsidRDefault="00EF0FD2" w:rsidP="0097784D">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Que son las tecnologías frontEnd</w:t>
      </w:r>
    </w:p>
    <w:p w14:paraId="35426E6F" w14:textId="41B81C24" w:rsidR="00EF0FD2" w:rsidRDefault="00EF0FD2" w:rsidP="00454291">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 xml:space="preserve">Que son las tecnologías </w:t>
      </w:r>
      <w:r>
        <w:rPr>
          <w:rFonts w:ascii="Calibri" w:hAnsi="Calibri" w:cs="Calibri"/>
          <w:sz w:val="22"/>
          <w:szCs w:val="22"/>
          <w:lang w:val="es-MX"/>
        </w:rPr>
        <w:t>backend</w:t>
      </w:r>
    </w:p>
    <w:p w14:paraId="52CEDADA" w14:textId="731A610F" w:rsidR="00EF0FD2" w:rsidRDefault="00EF0FD2" w:rsidP="00D81EBC">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 xml:space="preserve">Menciona 3 </w:t>
      </w:r>
      <w:r w:rsidR="00542BD4" w:rsidRPr="00EF0FD2">
        <w:rPr>
          <w:rFonts w:ascii="Calibri" w:hAnsi="Calibri" w:cs="Calibri"/>
          <w:sz w:val="22"/>
          <w:szCs w:val="22"/>
          <w:lang w:val="es-MX"/>
        </w:rPr>
        <w:t>tecnologías</w:t>
      </w:r>
      <w:r w:rsidRPr="00EF0FD2">
        <w:rPr>
          <w:rFonts w:ascii="Calibri" w:hAnsi="Calibri" w:cs="Calibri"/>
          <w:sz w:val="22"/>
          <w:szCs w:val="22"/>
          <w:lang w:val="es-MX"/>
        </w:rPr>
        <w:t xml:space="preserve"> frontEnd</w:t>
      </w:r>
    </w:p>
    <w:p w14:paraId="061D2DEF" w14:textId="683DC85D" w:rsidR="00EF0FD2" w:rsidRDefault="00EF0FD2" w:rsidP="009004F8">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 xml:space="preserve">Menciona 3 </w:t>
      </w:r>
      <w:r w:rsidR="00542BD4" w:rsidRPr="00EF0FD2">
        <w:rPr>
          <w:rFonts w:ascii="Calibri" w:hAnsi="Calibri" w:cs="Calibri"/>
          <w:sz w:val="22"/>
          <w:szCs w:val="22"/>
          <w:lang w:val="es-MX"/>
        </w:rPr>
        <w:t>tecnologías</w:t>
      </w:r>
      <w:r w:rsidRPr="00EF0FD2">
        <w:rPr>
          <w:rFonts w:ascii="Calibri" w:hAnsi="Calibri" w:cs="Calibri"/>
          <w:sz w:val="22"/>
          <w:szCs w:val="22"/>
          <w:lang w:val="es-MX"/>
        </w:rPr>
        <w:t xml:space="preserve"> </w:t>
      </w:r>
      <w:r>
        <w:rPr>
          <w:rFonts w:ascii="Calibri" w:hAnsi="Calibri" w:cs="Calibri"/>
          <w:sz w:val="22"/>
          <w:szCs w:val="22"/>
          <w:lang w:val="es-MX"/>
        </w:rPr>
        <w:t>backend</w:t>
      </w:r>
    </w:p>
    <w:p w14:paraId="3A041FDE" w14:textId="77777777" w:rsidR="00EF0FD2" w:rsidRDefault="00EF0FD2" w:rsidP="00584DE4">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Es la tecnología principal que se utiliza para estructurar contenidos en la web, y que la w3c toma como estándar.</w:t>
      </w:r>
    </w:p>
    <w:p w14:paraId="712287B9" w14:textId="77777777" w:rsidR="00EF0FD2" w:rsidRDefault="00EF0FD2" w:rsidP="00EB3B1C">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Son reglas para representar visualmente cada estructura HTML</w:t>
      </w:r>
    </w:p>
    <w:p w14:paraId="4DF7050D" w14:textId="77777777" w:rsidR="00EF0FD2" w:rsidRDefault="00EF0FD2" w:rsidP="00A31BDB">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Lenguaje que aporta interactividad, reactividad de eventos, validación de datos, etc.</w:t>
      </w:r>
    </w:p>
    <w:p w14:paraId="4A8C3104" w14:textId="77777777" w:rsidR="00EF0FD2" w:rsidRDefault="00EF0FD2" w:rsidP="005C6A6C">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Lenguajes que permiten extender las funciones CSS con una sintaxis única.</w:t>
      </w:r>
    </w:p>
    <w:p w14:paraId="2AC765BE" w14:textId="20D07463" w:rsidR="00EF0FD2" w:rsidRDefault="00EF0FD2" w:rsidP="00AA4C75">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 xml:space="preserve">Menciona el nombre de 2 </w:t>
      </w:r>
      <w:r w:rsidR="00542BD4" w:rsidRPr="00EF0FD2">
        <w:rPr>
          <w:rFonts w:ascii="Calibri" w:hAnsi="Calibri" w:cs="Calibri"/>
          <w:sz w:val="22"/>
          <w:szCs w:val="22"/>
          <w:lang w:val="es-MX"/>
        </w:rPr>
        <w:t>Frameworks</w:t>
      </w:r>
      <w:r w:rsidRPr="00EF0FD2">
        <w:rPr>
          <w:rFonts w:ascii="Calibri" w:hAnsi="Calibri" w:cs="Calibri"/>
          <w:sz w:val="22"/>
          <w:szCs w:val="22"/>
          <w:lang w:val="es-MX"/>
        </w:rPr>
        <w:t>.</w:t>
      </w:r>
    </w:p>
    <w:p w14:paraId="50DF3971" w14:textId="77777777" w:rsidR="00EF0FD2" w:rsidRDefault="00EF0FD2" w:rsidP="00D24E53">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Menciona el nombre de 2 herramientas para construcción y desarrollo de código.</w:t>
      </w:r>
    </w:p>
    <w:p w14:paraId="5C1882EC" w14:textId="77777777" w:rsidR="00EF0FD2" w:rsidRDefault="00EF0FD2" w:rsidP="00CE67F1">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Menciona el nombre de 2 preprocesadores.</w:t>
      </w:r>
    </w:p>
    <w:p w14:paraId="4D5F7A07" w14:textId="77777777" w:rsidR="00EF0FD2" w:rsidRDefault="00EF0FD2" w:rsidP="004010F0">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Menciona un lenguaje de scripting, y un lenguaje funcional.</w:t>
      </w:r>
    </w:p>
    <w:p w14:paraId="5C6B54ED" w14:textId="77777777" w:rsidR="00EF0FD2" w:rsidRDefault="00EF0FD2" w:rsidP="00BD6FEF">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Menciona el nombre de 2 motores de bases de datos relacionales.</w:t>
      </w:r>
    </w:p>
    <w:p w14:paraId="78DBE49B" w14:textId="77777777" w:rsidR="00EF0FD2" w:rsidRDefault="00EF0FD2" w:rsidP="00755C04">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Menciona el nombre de 2 motores de bases de datos no relacionales.</w:t>
      </w:r>
    </w:p>
    <w:p w14:paraId="310B6432" w14:textId="77777777" w:rsidR="00EF0FD2" w:rsidRDefault="00EF0FD2" w:rsidP="002D0F13">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Para que nos sirve el certificado SSL.</w:t>
      </w:r>
    </w:p>
    <w:p w14:paraId="5A0DE11F" w14:textId="2FD5C782" w:rsidR="00EF0FD2" w:rsidRDefault="00EF0FD2" w:rsidP="003D072C">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Que son los botones fantasma</w:t>
      </w:r>
      <w:r w:rsidR="00542BD4">
        <w:rPr>
          <w:rFonts w:ascii="Calibri" w:hAnsi="Calibri" w:cs="Calibri"/>
          <w:sz w:val="22"/>
          <w:szCs w:val="22"/>
          <w:lang w:val="es-MX"/>
        </w:rPr>
        <w:t>s</w:t>
      </w:r>
      <w:r w:rsidRPr="00EF0FD2">
        <w:rPr>
          <w:rFonts w:ascii="Calibri" w:hAnsi="Calibri" w:cs="Calibri"/>
          <w:sz w:val="22"/>
          <w:szCs w:val="22"/>
          <w:lang w:val="es-MX"/>
        </w:rPr>
        <w:t xml:space="preserve">, las </w:t>
      </w:r>
      <w:r w:rsidR="00542BD4" w:rsidRPr="00EF0FD2">
        <w:rPr>
          <w:rFonts w:ascii="Calibri" w:hAnsi="Calibri" w:cs="Calibri"/>
          <w:sz w:val="22"/>
          <w:szCs w:val="22"/>
          <w:lang w:val="es-MX"/>
        </w:rPr>
        <w:t>micro animaciones</w:t>
      </w:r>
      <w:r w:rsidRPr="00EF0FD2">
        <w:rPr>
          <w:rFonts w:ascii="Calibri" w:hAnsi="Calibri" w:cs="Calibri"/>
          <w:sz w:val="22"/>
          <w:szCs w:val="22"/>
          <w:lang w:val="es-MX"/>
        </w:rPr>
        <w:t xml:space="preserve"> y las animaciones rotativas.</w:t>
      </w:r>
    </w:p>
    <w:p w14:paraId="48538CD4" w14:textId="77777777" w:rsidR="00EF0FD2" w:rsidRDefault="00EF0FD2" w:rsidP="001277E0">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Menciona 1 ventaja y 1 desventaja de los diseños onepage.</w:t>
      </w:r>
    </w:p>
    <w:p w14:paraId="75977EC6" w14:textId="77777777" w:rsidR="00EF0FD2" w:rsidRDefault="00EF0FD2" w:rsidP="00EF3B44">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Que es material design.</w:t>
      </w:r>
    </w:p>
    <w:p w14:paraId="5B397895" w14:textId="77777777" w:rsidR="00EF0FD2" w:rsidRDefault="00EF0FD2" w:rsidP="002530D5">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Para que son las notificaciones push.</w:t>
      </w:r>
    </w:p>
    <w:p w14:paraId="1EB347F4" w14:textId="08B5153D" w:rsidR="00EF0FD2" w:rsidRPr="00EF0FD2" w:rsidRDefault="00EF0FD2" w:rsidP="002530D5">
      <w:pPr>
        <w:pStyle w:val="Prrafodelista"/>
        <w:numPr>
          <w:ilvl w:val="0"/>
          <w:numId w:val="5"/>
        </w:numPr>
        <w:rPr>
          <w:rFonts w:ascii="Calibri" w:hAnsi="Calibri" w:cs="Calibri"/>
          <w:sz w:val="22"/>
          <w:szCs w:val="22"/>
          <w:lang w:val="es-MX"/>
        </w:rPr>
      </w:pPr>
      <w:r w:rsidRPr="00EF0FD2">
        <w:rPr>
          <w:rFonts w:ascii="Calibri" w:hAnsi="Calibri" w:cs="Calibri"/>
          <w:sz w:val="22"/>
          <w:szCs w:val="22"/>
          <w:lang w:val="es-MX"/>
        </w:rPr>
        <w:t xml:space="preserve">Que son </w:t>
      </w:r>
      <w:r w:rsidR="00542BD4" w:rsidRPr="00EF0FD2">
        <w:rPr>
          <w:rFonts w:ascii="Calibri" w:hAnsi="Calibri" w:cs="Calibri"/>
          <w:sz w:val="22"/>
          <w:szCs w:val="22"/>
          <w:lang w:val="es-MX"/>
        </w:rPr>
        <w:t>las webs</w:t>
      </w:r>
      <w:r w:rsidRPr="00EF0FD2">
        <w:rPr>
          <w:rFonts w:ascii="Calibri" w:hAnsi="Calibri" w:cs="Calibri"/>
          <w:sz w:val="22"/>
          <w:szCs w:val="22"/>
          <w:lang w:val="es-MX"/>
        </w:rPr>
        <w:t xml:space="preserve"> </w:t>
      </w:r>
      <w:r w:rsidR="00542BD4" w:rsidRPr="00EF0FD2">
        <w:rPr>
          <w:rFonts w:ascii="Calibri" w:hAnsi="Calibri" w:cs="Calibri"/>
          <w:sz w:val="22"/>
          <w:szCs w:val="22"/>
          <w:lang w:val="es-MX"/>
        </w:rPr>
        <w:t>auto gestionables</w:t>
      </w:r>
      <w:r w:rsidRPr="00EF0FD2">
        <w:rPr>
          <w:rFonts w:ascii="Calibri" w:hAnsi="Calibri" w:cs="Calibri"/>
          <w:sz w:val="22"/>
          <w:szCs w:val="22"/>
          <w:lang w:val="es-MX"/>
        </w:rPr>
        <w:t>.</w:t>
      </w:r>
    </w:p>
    <w:p w14:paraId="1D52F114" w14:textId="23573C81" w:rsidR="00CB225F" w:rsidRDefault="005024CD" w:rsidP="00CB225F">
      <w:r>
        <w:rPr>
          <w:noProof/>
          <w:lang w:eastAsia="es-ES" w:bidi="th-TH"/>
        </w:rPr>
        <w:lastRenderedPageBreak/>
        <w:drawing>
          <wp:anchor distT="0" distB="0" distL="114300" distR="114300" simplePos="0" relativeHeight="251668480" behindDoc="0" locked="0" layoutInCell="1" allowOverlap="1" wp14:anchorId="5712B9A6" wp14:editId="0D2D359A">
            <wp:simplePos x="0" y="0"/>
            <wp:positionH relativeFrom="margin">
              <wp:posOffset>5938</wp:posOffset>
            </wp:positionH>
            <wp:positionV relativeFrom="paragraph">
              <wp:posOffset>214581</wp:posOffset>
            </wp:positionV>
            <wp:extent cx="707390" cy="707390"/>
            <wp:effectExtent l="0" t="0" r="0" b="0"/>
            <wp:wrapThrough wrapText="bothSides">
              <wp:wrapPolygon edited="0">
                <wp:start x="3490" y="1745"/>
                <wp:lineTo x="3490" y="5817"/>
                <wp:lineTo x="8725" y="15706"/>
                <wp:lineTo x="10470" y="18032"/>
                <wp:lineTo x="13379" y="19196"/>
                <wp:lineTo x="17451" y="19196"/>
                <wp:lineTo x="18614" y="16869"/>
                <wp:lineTo x="16869" y="14542"/>
                <wp:lineTo x="12797" y="12215"/>
                <wp:lineTo x="13961" y="7562"/>
                <wp:lineTo x="11634" y="4072"/>
                <wp:lineTo x="7562" y="1745"/>
                <wp:lineTo x="3490" y="1745"/>
              </wp:wrapPolygon>
            </wp:wrapThrough>
            <wp:docPr id="11" name="Imagen 2" descr="Conec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Conectado"/>
                    <pic:cNvPicPr/>
                  </pic:nvPicPr>
                  <pic:blipFill>
                    <a:blip r:embed="rId15">
                      <a:extLst>
                        <a:ext uri="{96DAC541-7B7A-43D3-8B79-37D633B846F1}">
                          <asvg:svgBlip xmlns:asvg="http://schemas.microsoft.com/office/drawing/2016/SVG/main" r:embed="rId16"/>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08F9D1" w14:textId="1D744240" w:rsidR="00CB225F" w:rsidRPr="00A05DDB" w:rsidRDefault="00CB225F" w:rsidP="00CB225F">
      <w:pPr>
        <w:pStyle w:val="Subttulo"/>
        <w:rPr>
          <w:rFonts w:ascii="Calibri" w:hAnsi="Calibri" w:cs="Calibri"/>
          <w:color w:val="000000" w:themeColor="text1"/>
        </w:rPr>
      </w:pPr>
      <w:r>
        <w:rPr>
          <w:rFonts w:ascii="Calibri" w:hAnsi="Calibri" w:cs="Calibri"/>
          <w:color w:val="000000" w:themeColor="text1"/>
        </w:rPr>
        <w:t>Desarrollo</w:t>
      </w:r>
    </w:p>
    <w:p w14:paraId="6FF73102" w14:textId="77777777" w:rsidR="00CB225F" w:rsidRDefault="00CB225F">
      <w:pPr>
        <w:rPr>
          <w:rFonts w:ascii="Calibri" w:hAnsi="Calibri" w:cs="Calibri"/>
          <w:sz w:val="22"/>
          <w:szCs w:val="22"/>
        </w:rPr>
      </w:pPr>
    </w:p>
    <w:p w14:paraId="1C07710A" w14:textId="77777777" w:rsidR="00542BD4" w:rsidRPr="00542BD4" w:rsidRDefault="00542BD4" w:rsidP="005024CD">
      <w:pPr>
        <w:pStyle w:val="NormalWeb"/>
        <w:numPr>
          <w:ilvl w:val="0"/>
          <w:numId w:val="6"/>
        </w:numPr>
        <w:spacing w:before="0" w:beforeAutospacing="0" w:after="160" w:afterAutospacing="0"/>
        <w:jc w:val="both"/>
        <w:textAlignment w:val="baseline"/>
        <w:rPr>
          <w:rFonts w:ascii="Calibri" w:hAnsi="Calibri" w:cs="Calibri"/>
          <w:b/>
          <w:bCs/>
          <w:color w:val="047CCB"/>
          <w:sz w:val="22"/>
          <w:szCs w:val="22"/>
        </w:rPr>
      </w:pPr>
      <w:r w:rsidRPr="00542BD4">
        <w:rPr>
          <w:rFonts w:ascii="Calibri" w:hAnsi="Calibri" w:cs="Calibri"/>
          <w:b/>
          <w:bCs/>
          <w:color w:val="047CCB"/>
          <w:sz w:val="22"/>
          <w:szCs w:val="22"/>
        </w:rPr>
        <w:t>¿Qué son las tecnologías frontEnd?</w:t>
      </w:r>
    </w:p>
    <w:p w14:paraId="7BC6194E" w14:textId="5A48E299" w:rsidR="003C2A38" w:rsidRDefault="00542BD4" w:rsidP="005024CD">
      <w:pPr>
        <w:spacing w:line="240" w:lineRule="auto"/>
        <w:ind w:firstLine="360"/>
        <w:jc w:val="both"/>
        <w:rPr>
          <w:rFonts w:ascii="Calibri" w:hAnsi="Calibri" w:cs="Calibri"/>
          <w:color w:val="000000"/>
          <w:sz w:val="22"/>
          <w:szCs w:val="22"/>
        </w:rPr>
      </w:pPr>
      <w:r>
        <w:rPr>
          <w:rFonts w:ascii="Calibri" w:hAnsi="Calibri" w:cs="Calibri"/>
          <w:color w:val="000000"/>
          <w:sz w:val="22"/>
          <w:szCs w:val="22"/>
        </w:rPr>
        <w:t>Tecnologías usadas para el desarrollo del funcionamiento de un sistema informático que sí es visible para el usuario, tales características como serían sus formularios e interfaces.</w:t>
      </w:r>
      <w:r w:rsidR="005024CD">
        <w:rPr>
          <w:rFonts w:ascii="Calibri" w:hAnsi="Calibri" w:cs="Calibri"/>
          <w:color w:val="000000"/>
          <w:sz w:val="22"/>
          <w:szCs w:val="22"/>
        </w:rPr>
        <w:t xml:space="preserve"> Es el c</w:t>
      </w:r>
      <w:r w:rsidR="005024CD" w:rsidRPr="005024CD">
        <w:rPr>
          <w:rFonts w:ascii="Calibri" w:hAnsi="Calibri" w:cs="Calibri"/>
          <w:color w:val="000000"/>
          <w:sz w:val="22"/>
          <w:szCs w:val="22"/>
        </w:rPr>
        <w:t>onjunto de tecnologías que funcionan y trabajan del lado del cliente</w:t>
      </w:r>
    </w:p>
    <w:p w14:paraId="73BB3B1A" w14:textId="77777777" w:rsidR="003C2A38" w:rsidRDefault="003C2A38" w:rsidP="005024CD">
      <w:pPr>
        <w:spacing w:line="240" w:lineRule="auto"/>
        <w:ind w:firstLine="360"/>
        <w:jc w:val="both"/>
        <w:rPr>
          <w:rFonts w:ascii="Calibri" w:hAnsi="Calibri" w:cs="Calibri"/>
          <w:color w:val="000000"/>
          <w:sz w:val="22"/>
          <w:szCs w:val="22"/>
        </w:rPr>
      </w:pPr>
    </w:p>
    <w:p w14:paraId="169C8A10" w14:textId="24C40423" w:rsidR="00542BD4" w:rsidRPr="00542BD4" w:rsidRDefault="00542BD4" w:rsidP="005024CD">
      <w:pPr>
        <w:pStyle w:val="Prrafodelista"/>
        <w:numPr>
          <w:ilvl w:val="0"/>
          <w:numId w:val="6"/>
        </w:numPr>
        <w:spacing w:line="240" w:lineRule="auto"/>
        <w:jc w:val="both"/>
        <w:rPr>
          <w:rFonts w:ascii="Calibri" w:hAnsi="Calibri" w:cs="Calibri"/>
          <w:b/>
          <w:bCs/>
          <w:color w:val="047CCB"/>
          <w:sz w:val="22"/>
          <w:szCs w:val="22"/>
        </w:rPr>
      </w:pPr>
      <w:r w:rsidRPr="00542BD4">
        <w:rPr>
          <w:rFonts w:ascii="Calibri" w:hAnsi="Calibri" w:cs="Calibri"/>
          <w:b/>
          <w:bCs/>
          <w:color w:val="047CCB"/>
          <w:sz w:val="22"/>
          <w:szCs w:val="22"/>
        </w:rPr>
        <w:t xml:space="preserve">¿Qué son las tecnologías </w:t>
      </w:r>
      <w:r w:rsidRPr="00542BD4">
        <w:rPr>
          <w:rFonts w:ascii="Calibri" w:hAnsi="Calibri" w:cs="Calibri"/>
          <w:b/>
          <w:bCs/>
          <w:color w:val="047CCB"/>
          <w:sz w:val="22"/>
          <w:szCs w:val="22"/>
        </w:rPr>
        <w:t>backend</w:t>
      </w:r>
      <w:r w:rsidRPr="00542BD4">
        <w:rPr>
          <w:rFonts w:ascii="Calibri" w:hAnsi="Calibri" w:cs="Calibri"/>
          <w:b/>
          <w:bCs/>
          <w:color w:val="047CCB"/>
          <w:sz w:val="22"/>
          <w:szCs w:val="22"/>
        </w:rPr>
        <w:t>?</w:t>
      </w:r>
    </w:p>
    <w:p w14:paraId="319463C3" w14:textId="53AF67BF" w:rsidR="003C2A38" w:rsidRDefault="00542BD4" w:rsidP="005024CD">
      <w:pPr>
        <w:pStyle w:val="NormalWeb"/>
        <w:spacing w:before="0" w:beforeAutospacing="0" w:after="160" w:afterAutospacing="0"/>
        <w:ind w:firstLine="360"/>
        <w:jc w:val="both"/>
        <w:rPr>
          <w:rFonts w:ascii="Calibri" w:hAnsi="Calibri" w:cs="Calibri"/>
          <w:color w:val="000000"/>
          <w:sz w:val="22"/>
          <w:szCs w:val="22"/>
        </w:rPr>
      </w:pPr>
      <w:r>
        <w:rPr>
          <w:rFonts w:ascii="Calibri" w:hAnsi="Calibri" w:cs="Calibri"/>
          <w:color w:val="000000"/>
          <w:sz w:val="22"/>
          <w:szCs w:val="22"/>
        </w:rPr>
        <w:t>Tecnologías usadas para el desarrollo del funcionamiento de un sistema informático que no es visible para el usuario, tales características como serían sus tablas y algoritmos.</w:t>
      </w:r>
      <w:r w:rsidR="005024CD">
        <w:rPr>
          <w:rFonts w:ascii="Calibri" w:hAnsi="Calibri" w:cs="Calibri"/>
          <w:color w:val="000000"/>
          <w:sz w:val="22"/>
          <w:szCs w:val="22"/>
        </w:rPr>
        <w:t xml:space="preserve"> Es el conjunto de </w:t>
      </w:r>
      <w:r w:rsidR="005024CD">
        <w:rPr>
          <w:rFonts w:ascii="Calibri" w:hAnsi="Calibri" w:cs="Calibri"/>
          <w:color w:val="000000"/>
          <w:sz w:val="22"/>
          <w:szCs w:val="22"/>
          <w:lang w:val="es-ES"/>
        </w:rPr>
        <w:t>tecnologías</w:t>
      </w:r>
      <w:r w:rsidR="005024CD" w:rsidRPr="005024CD">
        <w:rPr>
          <w:rFonts w:ascii="Calibri" w:hAnsi="Calibri" w:cs="Calibri"/>
          <w:color w:val="000000"/>
          <w:sz w:val="22"/>
          <w:szCs w:val="22"/>
          <w:lang w:val="es-ES"/>
        </w:rPr>
        <w:t xml:space="preserve"> que funcionan y operan del lado de los servidores</w:t>
      </w:r>
    </w:p>
    <w:p w14:paraId="0FB1D7D0" w14:textId="77777777" w:rsidR="003C2A38" w:rsidRPr="003C2A38" w:rsidRDefault="003C2A38" w:rsidP="005024CD">
      <w:pPr>
        <w:pStyle w:val="NormalWeb"/>
        <w:spacing w:before="0" w:beforeAutospacing="0" w:after="160" w:afterAutospacing="0"/>
        <w:ind w:firstLine="360"/>
        <w:jc w:val="both"/>
        <w:rPr>
          <w:rFonts w:ascii="Calibri" w:hAnsi="Calibri" w:cs="Calibri"/>
          <w:color w:val="000000"/>
          <w:sz w:val="22"/>
          <w:szCs w:val="22"/>
        </w:rPr>
      </w:pPr>
    </w:p>
    <w:p w14:paraId="553B5EF5" w14:textId="0EDF7375" w:rsidR="00542BD4" w:rsidRPr="00542BD4" w:rsidRDefault="00542BD4" w:rsidP="005024CD">
      <w:pPr>
        <w:pStyle w:val="Prrafodelista"/>
        <w:numPr>
          <w:ilvl w:val="0"/>
          <w:numId w:val="6"/>
        </w:numPr>
        <w:spacing w:line="240" w:lineRule="auto"/>
        <w:jc w:val="both"/>
        <w:rPr>
          <w:rFonts w:ascii="Calibri" w:hAnsi="Calibri" w:cs="Calibri"/>
          <w:sz w:val="22"/>
          <w:szCs w:val="22"/>
        </w:rPr>
      </w:pPr>
      <w:r w:rsidRPr="00542BD4">
        <w:rPr>
          <w:rFonts w:ascii="Calibri" w:hAnsi="Calibri" w:cs="Calibri"/>
          <w:b/>
          <w:bCs/>
          <w:color w:val="047CCB"/>
          <w:sz w:val="22"/>
          <w:szCs w:val="22"/>
        </w:rPr>
        <w:t>Menciona 3 tecnologías frontEnd</w:t>
      </w:r>
    </w:p>
    <w:p w14:paraId="5F9ACCF0" w14:textId="37E10B74" w:rsidR="00542BD4" w:rsidRDefault="00542BD4" w:rsidP="005024CD">
      <w:pPr>
        <w:spacing w:line="240" w:lineRule="auto"/>
        <w:ind w:firstLine="360"/>
        <w:jc w:val="both"/>
        <w:rPr>
          <w:rFonts w:ascii="Calibri" w:hAnsi="Calibri" w:cs="Calibri"/>
          <w:color w:val="auto"/>
          <w:sz w:val="22"/>
          <w:szCs w:val="22"/>
        </w:rPr>
      </w:pPr>
      <w:r w:rsidRPr="003C2A38">
        <w:rPr>
          <w:rFonts w:ascii="Calibri" w:hAnsi="Calibri" w:cs="Calibri"/>
          <w:color w:val="auto"/>
          <w:sz w:val="22"/>
          <w:szCs w:val="22"/>
        </w:rPr>
        <w:t xml:space="preserve">HTML, CSS y </w:t>
      </w:r>
      <w:r w:rsidR="005024CD">
        <w:rPr>
          <w:rFonts w:ascii="Calibri" w:hAnsi="Calibri" w:cs="Calibri"/>
          <w:color w:val="auto"/>
          <w:sz w:val="22"/>
          <w:szCs w:val="22"/>
        </w:rPr>
        <w:t>Bootstrap</w:t>
      </w:r>
    </w:p>
    <w:p w14:paraId="030533DD" w14:textId="77777777" w:rsidR="003C2A38" w:rsidRPr="003C2A38" w:rsidRDefault="003C2A38" w:rsidP="005024CD">
      <w:pPr>
        <w:spacing w:line="240" w:lineRule="auto"/>
        <w:ind w:firstLine="360"/>
        <w:jc w:val="both"/>
        <w:rPr>
          <w:rFonts w:ascii="Calibri" w:hAnsi="Calibri" w:cs="Calibri"/>
          <w:color w:val="auto"/>
          <w:sz w:val="22"/>
          <w:szCs w:val="22"/>
        </w:rPr>
      </w:pPr>
    </w:p>
    <w:p w14:paraId="5D784FFA" w14:textId="33299A15" w:rsidR="00542BD4" w:rsidRPr="00542BD4" w:rsidRDefault="00542BD4" w:rsidP="005024CD">
      <w:pPr>
        <w:numPr>
          <w:ilvl w:val="0"/>
          <w:numId w:val="6"/>
        </w:numPr>
        <w:spacing w:after="160" w:line="240" w:lineRule="auto"/>
        <w:jc w:val="both"/>
        <w:textAlignment w:val="baseline"/>
        <w:rPr>
          <w:rFonts w:ascii="Calibri" w:eastAsia="Times New Roman" w:hAnsi="Calibri" w:cs="Calibri"/>
          <w:b/>
          <w:bCs/>
          <w:color w:val="047CCB"/>
          <w:sz w:val="22"/>
          <w:szCs w:val="22"/>
          <w:lang w:val="es-MX" w:eastAsia="es-MX"/>
        </w:rPr>
      </w:pPr>
      <w:r w:rsidRPr="00542BD4">
        <w:rPr>
          <w:rFonts w:ascii="Calibri" w:eastAsia="Times New Roman" w:hAnsi="Calibri" w:cs="Calibri"/>
          <w:b/>
          <w:bCs/>
          <w:color w:val="047CCB"/>
          <w:sz w:val="22"/>
          <w:szCs w:val="22"/>
          <w:lang w:val="es-MX" w:eastAsia="es-MX"/>
        </w:rPr>
        <w:t xml:space="preserve">Menciona 3 tecnologías </w:t>
      </w:r>
      <w:r w:rsidRPr="00542BD4">
        <w:rPr>
          <w:rFonts w:ascii="Calibri" w:eastAsia="Times New Roman" w:hAnsi="Calibri" w:cs="Calibri"/>
          <w:b/>
          <w:bCs/>
          <w:color w:val="047CCB"/>
          <w:sz w:val="22"/>
          <w:szCs w:val="22"/>
          <w:lang w:val="es-MX" w:eastAsia="es-MX"/>
        </w:rPr>
        <w:t>backend</w:t>
      </w:r>
    </w:p>
    <w:p w14:paraId="27B28102" w14:textId="79A34EB8" w:rsidR="00542BD4" w:rsidRDefault="00542BD4" w:rsidP="005024CD">
      <w:pPr>
        <w:pStyle w:val="NormalWeb"/>
        <w:spacing w:before="0" w:beforeAutospacing="0" w:after="160" w:afterAutospacing="0"/>
        <w:ind w:firstLine="360"/>
        <w:jc w:val="both"/>
        <w:rPr>
          <w:rFonts w:ascii="Calibri" w:hAnsi="Calibri" w:cs="Calibri"/>
          <w:color w:val="000000"/>
          <w:sz w:val="22"/>
          <w:szCs w:val="22"/>
        </w:rPr>
      </w:pPr>
      <w:r>
        <w:rPr>
          <w:rFonts w:ascii="Calibri" w:hAnsi="Calibri" w:cs="Calibri"/>
          <w:color w:val="000000"/>
          <w:sz w:val="22"/>
          <w:szCs w:val="22"/>
        </w:rPr>
        <w:t>MySQL, MariaDB</w:t>
      </w:r>
      <w:r>
        <w:rPr>
          <w:rFonts w:ascii="Calibri" w:hAnsi="Calibri" w:cs="Calibri"/>
          <w:color w:val="000000"/>
          <w:sz w:val="22"/>
          <w:szCs w:val="22"/>
        </w:rPr>
        <w:t xml:space="preserve"> y SQLServer</w:t>
      </w:r>
    </w:p>
    <w:p w14:paraId="090FD3D9" w14:textId="77777777" w:rsidR="003C2A38" w:rsidRPr="003C2A38" w:rsidRDefault="003C2A38" w:rsidP="005024CD">
      <w:pPr>
        <w:pStyle w:val="NormalWeb"/>
        <w:spacing w:before="0" w:beforeAutospacing="0" w:after="160" w:afterAutospacing="0"/>
        <w:ind w:firstLine="360"/>
        <w:jc w:val="both"/>
        <w:rPr>
          <w:rFonts w:ascii="Calibri" w:hAnsi="Calibri" w:cs="Calibri"/>
          <w:color w:val="000000"/>
          <w:sz w:val="22"/>
          <w:szCs w:val="22"/>
        </w:rPr>
      </w:pPr>
    </w:p>
    <w:p w14:paraId="43EA9B52" w14:textId="77777777" w:rsidR="005024CD" w:rsidRPr="005024CD" w:rsidRDefault="005024CD" w:rsidP="005024CD">
      <w:pPr>
        <w:pStyle w:val="Prrafodelista"/>
        <w:numPr>
          <w:ilvl w:val="0"/>
          <w:numId w:val="6"/>
        </w:numPr>
        <w:spacing w:line="240" w:lineRule="auto"/>
        <w:jc w:val="both"/>
        <w:rPr>
          <w:rFonts w:ascii="Calibri" w:hAnsi="Calibri" w:cs="Calibri"/>
          <w:color w:val="000000"/>
          <w:sz w:val="22"/>
          <w:szCs w:val="22"/>
        </w:rPr>
      </w:pPr>
      <w:r w:rsidRPr="005024CD">
        <w:rPr>
          <w:rFonts w:ascii="Calibri" w:eastAsia="Times New Roman" w:hAnsi="Calibri" w:cs="Calibri"/>
          <w:b/>
          <w:bCs/>
          <w:color w:val="047CCB"/>
          <w:sz w:val="22"/>
          <w:szCs w:val="22"/>
          <w:lang w:val="es-MX" w:eastAsia="es-MX"/>
        </w:rPr>
        <w:t>Es la tecnología principal que se utiliza para estructurar contenidos en la web, y que la w3c toma como estándar.</w:t>
      </w:r>
    </w:p>
    <w:p w14:paraId="69F2AC67" w14:textId="2764482B" w:rsidR="003C2A38" w:rsidRDefault="00542BD4" w:rsidP="005024CD">
      <w:pPr>
        <w:spacing w:line="240" w:lineRule="auto"/>
        <w:ind w:left="360"/>
        <w:jc w:val="both"/>
        <w:rPr>
          <w:rFonts w:ascii="Calibri" w:hAnsi="Calibri" w:cs="Calibri"/>
          <w:color w:val="000000"/>
          <w:sz w:val="22"/>
          <w:szCs w:val="22"/>
        </w:rPr>
      </w:pPr>
      <w:r w:rsidRPr="005024CD">
        <w:rPr>
          <w:rFonts w:ascii="Calibri" w:hAnsi="Calibri" w:cs="Calibri"/>
          <w:color w:val="000000"/>
          <w:sz w:val="22"/>
          <w:szCs w:val="22"/>
        </w:rPr>
        <w:t>HTML5</w:t>
      </w:r>
    </w:p>
    <w:p w14:paraId="4D316D51" w14:textId="77777777" w:rsidR="005024CD" w:rsidRDefault="005024CD" w:rsidP="005024CD">
      <w:pPr>
        <w:spacing w:line="240" w:lineRule="auto"/>
        <w:ind w:left="360"/>
        <w:jc w:val="both"/>
        <w:rPr>
          <w:rFonts w:ascii="Calibri" w:hAnsi="Calibri" w:cs="Calibri"/>
          <w:color w:val="000000"/>
          <w:sz w:val="22"/>
          <w:szCs w:val="22"/>
        </w:rPr>
      </w:pPr>
    </w:p>
    <w:p w14:paraId="0C4DDB6F" w14:textId="2565EFA6" w:rsidR="005024CD" w:rsidRPr="005024CD" w:rsidRDefault="005024CD" w:rsidP="005024CD">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5024CD">
        <w:rPr>
          <w:rFonts w:ascii="Calibri" w:eastAsia="Times New Roman" w:hAnsi="Calibri" w:cs="Calibri"/>
          <w:b/>
          <w:bCs/>
          <w:color w:val="047CCB"/>
          <w:sz w:val="22"/>
          <w:szCs w:val="22"/>
          <w:lang w:val="es-MX" w:eastAsia="es-MX"/>
        </w:rPr>
        <w:t>Son reglas para representar visualmente cada estructura HTML</w:t>
      </w:r>
    </w:p>
    <w:p w14:paraId="3C812CC9" w14:textId="343DEE8F" w:rsidR="005024CD" w:rsidRDefault="00421A46" w:rsidP="005024CD">
      <w:pPr>
        <w:spacing w:line="240" w:lineRule="auto"/>
        <w:ind w:left="360"/>
        <w:jc w:val="both"/>
        <w:rPr>
          <w:rFonts w:ascii="Calibri" w:hAnsi="Calibri" w:cs="Calibri"/>
          <w:color w:val="000000"/>
          <w:sz w:val="22"/>
          <w:szCs w:val="22"/>
        </w:rPr>
      </w:pPr>
      <w:r>
        <w:rPr>
          <w:rFonts w:ascii="Calibri" w:hAnsi="Calibri" w:cs="Calibri"/>
          <w:color w:val="000000"/>
          <w:sz w:val="22"/>
          <w:szCs w:val="22"/>
        </w:rPr>
        <w:t>CSS</w:t>
      </w:r>
    </w:p>
    <w:p w14:paraId="38F9D396" w14:textId="77777777" w:rsidR="005024CD" w:rsidRDefault="005024CD" w:rsidP="005024CD">
      <w:pPr>
        <w:spacing w:line="240" w:lineRule="auto"/>
        <w:ind w:left="360"/>
        <w:jc w:val="both"/>
        <w:rPr>
          <w:rFonts w:ascii="Calibri" w:hAnsi="Calibri" w:cs="Calibri"/>
          <w:color w:val="000000"/>
          <w:sz w:val="22"/>
          <w:szCs w:val="22"/>
        </w:rPr>
      </w:pPr>
    </w:p>
    <w:p w14:paraId="6DA3C74E" w14:textId="28DCFAF5" w:rsidR="003C2A38" w:rsidRPr="003C2A38" w:rsidRDefault="003C2A38" w:rsidP="005024CD">
      <w:pPr>
        <w:pStyle w:val="Prrafodelista"/>
        <w:numPr>
          <w:ilvl w:val="0"/>
          <w:numId w:val="6"/>
        </w:numPr>
        <w:spacing w:after="160" w:line="240" w:lineRule="auto"/>
        <w:jc w:val="both"/>
        <w:textAlignment w:val="baseline"/>
        <w:rPr>
          <w:rFonts w:ascii="Calibri" w:eastAsia="Times New Roman" w:hAnsi="Calibri" w:cs="Calibri"/>
          <w:b/>
          <w:bCs/>
          <w:color w:val="047CCB"/>
          <w:sz w:val="22"/>
          <w:szCs w:val="22"/>
          <w:lang w:val="es-MX" w:eastAsia="es-MX"/>
        </w:rPr>
      </w:pPr>
      <w:r w:rsidRPr="003C2A38">
        <w:rPr>
          <w:rFonts w:ascii="Calibri" w:eastAsia="Times New Roman" w:hAnsi="Calibri" w:cs="Calibri"/>
          <w:b/>
          <w:bCs/>
          <w:color w:val="047CCB"/>
          <w:sz w:val="22"/>
          <w:szCs w:val="22"/>
          <w:lang w:val="es-MX" w:eastAsia="es-MX"/>
        </w:rPr>
        <w:t>Lenguaje que aporta interactividad, reactividad de eventos, validación de datos, etc.</w:t>
      </w:r>
    </w:p>
    <w:p w14:paraId="08209A32" w14:textId="579D56FB" w:rsidR="003C2A38" w:rsidRDefault="003C2A38" w:rsidP="005024CD">
      <w:pPr>
        <w:spacing w:after="160" w:line="240" w:lineRule="auto"/>
        <w:ind w:firstLine="360"/>
        <w:jc w:val="both"/>
        <w:rPr>
          <w:rFonts w:ascii="Calibri" w:eastAsia="Times New Roman" w:hAnsi="Calibri" w:cs="Calibri"/>
          <w:color w:val="000000"/>
          <w:sz w:val="22"/>
          <w:szCs w:val="22"/>
          <w:lang w:val="es-MX" w:eastAsia="es-MX"/>
        </w:rPr>
      </w:pPr>
      <w:r w:rsidRPr="003C2A38">
        <w:rPr>
          <w:rFonts w:ascii="Calibri" w:eastAsia="Times New Roman" w:hAnsi="Calibri" w:cs="Calibri"/>
          <w:color w:val="000000"/>
          <w:sz w:val="22"/>
          <w:szCs w:val="22"/>
          <w:lang w:val="es-MX" w:eastAsia="es-MX"/>
        </w:rPr>
        <w:t>JavaScript</w:t>
      </w:r>
    </w:p>
    <w:p w14:paraId="4A1EC821" w14:textId="77777777" w:rsidR="003C2A38" w:rsidRDefault="003C2A38" w:rsidP="005024CD">
      <w:pPr>
        <w:spacing w:after="160" w:line="240" w:lineRule="auto"/>
        <w:ind w:firstLine="360"/>
        <w:jc w:val="both"/>
        <w:rPr>
          <w:rFonts w:ascii="Calibri" w:eastAsia="Times New Roman" w:hAnsi="Calibri" w:cs="Calibri"/>
          <w:color w:val="000000"/>
          <w:sz w:val="22"/>
          <w:szCs w:val="22"/>
          <w:lang w:val="es-MX" w:eastAsia="es-MX"/>
        </w:rPr>
      </w:pPr>
    </w:p>
    <w:p w14:paraId="1DF99F3B" w14:textId="78F64E25" w:rsidR="003C2A38" w:rsidRPr="003C2A38" w:rsidRDefault="003C2A38" w:rsidP="005024CD">
      <w:pPr>
        <w:pStyle w:val="Prrafodelista"/>
        <w:numPr>
          <w:ilvl w:val="0"/>
          <w:numId w:val="6"/>
        </w:numPr>
        <w:spacing w:after="160" w:line="240" w:lineRule="auto"/>
        <w:jc w:val="both"/>
        <w:textAlignment w:val="baseline"/>
        <w:rPr>
          <w:rFonts w:ascii="Calibri" w:eastAsia="Times New Roman" w:hAnsi="Calibri" w:cs="Calibri"/>
          <w:b/>
          <w:bCs/>
          <w:color w:val="047CCB"/>
          <w:sz w:val="22"/>
          <w:szCs w:val="22"/>
          <w:lang w:val="es-MX" w:eastAsia="es-MX"/>
        </w:rPr>
      </w:pPr>
      <w:r w:rsidRPr="003C2A38">
        <w:rPr>
          <w:rFonts w:ascii="Calibri" w:eastAsia="Times New Roman" w:hAnsi="Calibri" w:cs="Calibri"/>
          <w:b/>
          <w:bCs/>
          <w:color w:val="047CCB"/>
          <w:sz w:val="22"/>
          <w:szCs w:val="22"/>
          <w:lang w:val="es-MX" w:eastAsia="es-MX"/>
        </w:rPr>
        <w:t>Lenguajes que permiten extender las funciones CSS con una sintaxis única.</w:t>
      </w:r>
    </w:p>
    <w:p w14:paraId="0C5E6298" w14:textId="569FCB28" w:rsidR="003C2A38" w:rsidRDefault="003C2A38" w:rsidP="005024CD">
      <w:pPr>
        <w:spacing w:after="160" w:line="240" w:lineRule="auto"/>
        <w:ind w:firstLine="360"/>
        <w:jc w:val="both"/>
        <w:rPr>
          <w:rFonts w:ascii="Calibri" w:eastAsia="Times New Roman" w:hAnsi="Calibri" w:cs="Calibri"/>
          <w:color w:val="000000"/>
          <w:sz w:val="22"/>
          <w:szCs w:val="22"/>
          <w:lang w:val="es-MX" w:eastAsia="es-MX"/>
        </w:rPr>
      </w:pPr>
      <w:r w:rsidRPr="003C2A38">
        <w:rPr>
          <w:rFonts w:ascii="Calibri" w:eastAsia="Times New Roman" w:hAnsi="Calibri" w:cs="Calibri"/>
          <w:color w:val="000000"/>
          <w:sz w:val="22"/>
          <w:szCs w:val="22"/>
          <w:lang w:val="es-MX" w:eastAsia="es-MX"/>
        </w:rPr>
        <w:t>Sass, Less, Stylus, y PostCSS</w:t>
      </w:r>
    </w:p>
    <w:p w14:paraId="4B419220" w14:textId="77777777" w:rsidR="005024CD" w:rsidRDefault="005024CD" w:rsidP="005024CD">
      <w:pPr>
        <w:spacing w:after="160" w:line="240" w:lineRule="auto"/>
        <w:ind w:firstLine="360"/>
        <w:jc w:val="both"/>
        <w:rPr>
          <w:rFonts w:ascii="Calibri" w:eastAsia="Times New Roman" w:hAnsi="Calibri" w:cs="Calibri"/>
          <w:color w:val="000000"/>
          <w:sz w:val="22"/>
          <w:szCs w:val="22"/>
          <w:lang w:val="es-MX" w:eastAsia="es-MX"/>
        </w:rPr>
      </w:pPr>
    </w:p>
    <w:p w14:paraId="3028B7CB" w14:textId="2D8FB23D" w:rsidR="005024CD" w:rsidRPr="005024CD" w:rsidRDefault="005024CD" w:rsidP="005024CD">
      <w:pPr>
        <w:pStyle w:val="Prrafodelista"/>
        <w:numPr>
          <w:ilvl w:val="0"/>
          <w:numId w:val="6"/>
        </w:numPr>
        <w:spacing w:after="160" w:line="240" w:lineRule="auto"/>
        <w:jc w:val="both"/>
        <w:textAlignment w:val="baseline"/>
        <w:rPr>
          <w:rFonts w:ascii="Calibri" w:eastAsia="Times New Roman" w:hAnsi="Calibri" w:cs="Calibri"/>
          <w:b/>
          <w:bCs/>
          <w:color w:val="047CCB"/>
          <w:sz w:val="22"/>
          <w:szCs w:val="22"/>
          <w:lang w:val="es-MX" w:eastAsia="es-MX"/>
        </w:rPr>
      </w:pPr>
      <w:r w:rsidRPr="005024CD">
        <w:rPr>
          <w:rFonts w:ascii="Calibri" w:eastAsia="Times New Roman" w:hAnsi="Calibri" w:cs="Calibri"/>
          <w:b/>
          <w:bCs/>
          <w:color w:val="047CCB"/>
          <w:sz w:val="22"/>
          <w:szCs w:val="22"/>
          <w:lang w:val="es-MX" w:eastAsia="es-MX"/>
        </w:rPr>
        <w:t>Menciona el nombre de 2 frameworks</w:t>
      </w:r>
    </w:p>
    <w:p w14:paraId="251FB486" w14:textId="46C19612" w:rsidR="005024CD" w:rsidRPr="005024CD" w:rsidRDefault="005024CD" w:rsidP="005024CD">
      <w:pPr>
        <w:spacing w:after="160" w:line="240" w:lineRule="auto"/>
        <w:ind w:firstLine="360"/>
        <w:jc w:val="both"/>
        <w:rPr>
          <w:rFonts w:ascii="Times New Roman" w:eastAsia="Times New Roman" w:hAnsi="Times New Roman" w:cs="Times New Roman"/>
          <w:color w:val="auto"/>
          <w:sz w:val="24"/>
          <w:szCs w:val="24"/>
          <w:lang w:val="es-MX" w:eastAsia="es-MX"/>
        </w:rPr>
      </w:pPr>
      <w:r w:rsidRPr="005024CD">
        <w:rPr>
          <w:rFonts w:ascii="Calibri" w:eastAsia="Times New Roman" w:hAnsi="Calibri" w:cs="Calibri"/>
          <w:color w:val="000000"/>
          <w:sz w:val="22"/>
          <w:szCs w:val="22"/>
          <w:lang w:val="es-MX" w:eastAsia="es-MX"/>
        </w:rPr>
        <w:t xml:space="preserve">Angular y </w:t>
      </w:r>
      <w:r>
        <w:rPr>
          <w:rFonts w:ascii="Calibri" w:eastAsia="Times New Roman" w:hAnsi="Calibri" w:cs="Calibri"/>
          <w:color w:val="000000"/>
          <w:sz w:val="22"/>
          <w:szCs w:val="22"/>
          <w:lang w:val="es-MX" w:eastAsia="es-MX"/>
        </w:rPr>
        <w:t>React</w:t>
      </w:r>
    </w:p>
    <w:p w14:paraId="5FB74405" w14:textId="77777777" w:rsidR="005024CD" w:rsidRPr="003C2A38" w:rsidRDefault="005024CD" w:rsidP="003C2A38">
      <w:pPr>
        <w:spacing w:after="160" w:line="240" w:lineRule="auto"/>
        <w:ind w:firstLine="360"/>
        <w:jc w:val="both"/>
        <w:rPr>
          <w:rFonts w:ascii="Times New Roman" w:eastAsia="Times New Roman" w:hAnsi="Times New Roman" w:cs="Times New Roman"/>
          <w:color w:val="auto"/>
          <w:sz w:val="24"/>
          <w:szCs w:val="24"/>
          <w:lang w:val="es-MX" w:eastAsia="es-MX"/>
        </w:rPr>
      </w:pPr>
    </w:p>
    <w:p w14:paraId="2063A5DD" w14:textId="1A6E1683" w:rsidR="005024CD" w:rsidRPr="005024CD" w:rsidRDefault="005024CD" w:rsidP="005024CD">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5024CD">
        <w:rPr>
          <w:rFonts w:ascii="Calibri" w:eastAsia="Times New Roman" w:hAnsi="Calibri" w:cs="Calibri"/>
          <w:b/>
          <w:bCs/>
          <w:color w:val="047CCB"/>
          <w:sz w:val="22"/>
          <w:szCs w:val="22"/>
          <w:lang w:val="es-MX" w:eastAsia="es-MX"/>
        </w:rPr>
        <w:lastRenderedPageBreak/>
        <w:t>Menciona el nombre de 2 herramientas para construcción y desarrollo de código.</w:t>
      </w:r>
    </w:p>
    <w:p w14:paraId="29DEDDA9" w14:textId="53A5BE2C" w:rsidR="005024CD" w:rsidRPr="005024CD" w:rsidRDefault="005024CD" w:rsidP="005024CD">
      <w:pPr>
        <w:spacing w:after="160" w:line="240" w:lineRule="auto"/>
        <w:ind w:firstLine="360"/>
        <w:rPr>
          <w:rFonts w:ascii="Times New Roman" w:eastAsia="Times New Roman" w:hAnsi="Times New Roman" w:cs="Times New Roman"/>
          <w:color w:val="auto"/>
          <w:sz w:val="24"/>
          <w:szCs w:val="24"/>
          <w:lang w:val="es-MX" w:eastAsia="es-MX"/>
        </w:rPr>
      </w:pPr>
      <w:r w:rsidRPr="005024CD">
        <w:rPr>
          <w:rFonts w:ascii="Calibri" w:eastAsia="Times New Roman" w:hAnsi="Calibri" w:cs="Calibri"/>
          <w:color w:val="000000"/>
          <w:sz w:val="22"/>
          <w:szCs w:val="22"/>
          <w:lang w:val="es-MX" w:eastAsia="es-MX"/>
        </w:rPr>
        <w:t xml:space="preserve">Gulp y </w:t>
      </w:r>
      <w:r w:rsidR="00421A46">
        <w:rPr>
          <w:rFonts w:ascii="Calibri" w:eastAsia="Times New Roman" w:hAnsi="Calibri" w:cs="Calibri"/>
          <w:color w:val="000000"/>
          <w:sz w:val="22"/>
          <w:szCs w:val="22"/>
          <w:lang w:val="es-MX" w:eastAsia="es-MX"/>
        </w:rPr>
        <w:t>NPM Scripts</w:t>
      </w:r>
    </w:p>
    <w:p w14:paraId="2A0E9DE4" w14:textId="46E45E89" w:rsidR="003C2A38" w:rsidRDefault="003C2A38" w:rsidP="005024CD">
      <w:pPr>
        <w:spacing w:after="160" w:line="240" w:lineRule="auto"/>
        <w:rPr>
          <w:rFonts w:ascii="Calibri" w:eastAsia="Times New Roman" w:hAnsi="Calibri" w:cs="Calibri"/>
          <w:color w:val="000000"/>
          <w:sz w:val="22"/>
          <w:szCs w:val="22"/>
          <w:lang w:val="es-MX" w:eastAsia="es-MX"/>
        </w:rPr>
      </w:pPr>
    </w:p>
    <w:p w14:paraId="6B1FFAA3" w14:textId="19A9B130" w:rsidR="005024CD" w:rsidRPr="005024CD" w:rsidRDefault="005024CD" w:rsidP="005024CD">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5024CD">
        <w:rPr>
          <w:rFonts w:ascii="Calibri" w:eastAsia="Times New Roman" w:hAnsi="Calibri" w:cs="Calibri"/>
          <w:b/>
          <w:bCs/>
          <w:color w:val="047CCB"/>
          <w:sz w:val="22"/>
          <w:szCs w:val="22"/>
          <w:lang w:val="es-MX" w:eastAsia="es-MX"/>
        </w:rPr>
        <w:t>Menciona el nombre de 2 preprocesadores.</w:t>
      </w:r>
    </w:p>
    <w:p w14:paraId="44DF38F9" w14:textId="64FD9138" w:rsidR="005024CD" w:rsidRPr="005024CD" w:rsidRDefault="00421A46" w:rsidP="005024CD">
      <w:pPr>
        <w:spacing w:after="160" w:line="240" w:lineRule="auto"/>
        <w:ind w:firstLine="360"/>
        <w:rPr>
          <w:rFonts w:ascii="Times New Roman" w:eastAsia="Times New Roman" w:hAnsi="Times New Roman" w:cs="Times New Roman"/>
          <w:color w:val="auto"/>
          <w:sz w:val="24"/>
          <w:szCs w:val="24"/>
          <w:lang w:val="es-MX" w:eastAsia="es-MX"/>
        </w:rPr>
      </w:pPr>
      <w:r>
        <w:rPr>
          <w:rFonts w:ascii="Calibri" w:eastAsia="Times New Roman" w:hAnsi="Calibri" w:cs="Calibri"/>
          <w:color w:val="000000"/>
          <w:sz w:val="22"/>
          <w:szCs w:val="22"/>
          <w:lang w:val="es-MX" w:eastAsia="es-MX"/>
        </w:rPr>
        <w:t>Sass, Less</w:t>
      </w:r>
    </w:p>
    <w:p w14:paraId="50C23E7F" w14:textId="77777777" w:rsidR="005024CD" w:rsidRDefault="005024CD" w:rsidP="005024CD">
      <w:pPr>
        <w:spacing w:after="160" w:line="240" w:lineRule="auto"/>
        <w:rPr>
          <w:rFonts w:ascii="Calibri" w:eastAsia="Times New Roman" w:hAnsi="Calibri" w:cs="Calibri"/>
          <w:color w:val="000000"/>
          <w:sz w:val="22"/>
          <w:szCs w:val="22"/>
          <w:lang w:val="es-MX" w:eastAsia="es-MX"/>
        </w:rPr>
      </w:pPr>
    </w:p>
    <w:p w14:paraId="1A43EBD6" w14:textId="5C0EEE55" w:rsidR="005024CD" w:rsidRPr="005024CD" w:rsidRDefault="005024CD" w:rsidP="005024CD">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5024CD">
        <w:rPr>
          <w:rFonts w:ascii="Calibri" w:eastAsia="Times New Roman" w:hAnsi="Calibri" w:cs="Calibri"/>
          <w:b/>
          <w:bCs/>
          <w:color w:val="047CCB"/>
          <w:sz w:val="22"/>
          <w:szCs w:val="22"/>
          <w:lang w:val="es-MX" w:eastAsia="es-MX"/>
        </w:rPr>
        <w:t>Menciona un lenguaje de scripting, y un lenguaje funcional.</w:t>
      </w:r>
    </w:p>
    <w:p w14:paraId="3ABB2485" w14:textId="76160397" w:rsidR="005024CD" w:rsidRDefault="00421A46" w:rsidP="005024CD">
      <w:pPr>
        <w:spacing w:after="160" w:line="240" w:lineRule="auto"/>
        <w:ind w:firstLine="360"/>
        <w:rPr>
          <w:rFonts w:ascii="Calibri" w:eastAsia="Times New Roman" w:hAnsi="Calibri" w:cs="Calibri"/>
          <w:color w:val="000000"/>
          <w:sz w:val="22"/>
          <w:szCs w:val="22"/>
          <w:lang w:val="es-MX" w:eastAsia="es-MX"/>
        </w:rPr>
      </w:pPr>
      <w:r>
        <w:rPr>
          <w:rFonts w:ascii="Calibri" w:eastAsia="Times New Roman" w:hAnsi="Calibri" w:cs="Calibri"/>
          <w:color w:val="000000"/>
          <w:sz w:val="22"/>
          <w:szCs w:val="22"/>
          <w:lang w:val="es-MX" w:eastAsia="es-MX"/>
        </w:rPr>
        <w:t>JavaScript</w:t>
      </w:r>
      <w:r w:rsidR="005024CD" w:rsidRPr="005024CD">
        <w:rPr>
          <w:rFonts w:ascii="Calibri" w:eastAsia="Times New Roman" w:hAnsi="Calibri" w:cs="Calibri"/>
          <w:color w:val="000000"/>
          <w:sz w:val="22"/>
          <w:szCs w:val="22"/>
          <w:lang w:val="es-MX" w:eastAsia="es-MX"/>
        </w:rPr>
        <w:t xml:space="preserve"> y Java</w:t>
      </w:r>
    </w:p>
    <w:p w14:paraId="7817F060" w14:textId="496D7B53" w:rsidR="005024CD" w:rsidRDefault="005024CD" w:rsidP="005024CD">
      <w:pPr>
        <w:spacing w:after="160" w:line="240" w:lineRule="auto"/>
        <w:ind w:firstLine="360"/>
        <w:rPr>
          <w:rFonts w:ascii="Calibri" w:eastAsia="Times New Roman" w:hAnsi="Calibri" w:cs="Calibri"/>
          <w:color w:val="000000"/>
          <w:sz w:val="22"/>
          <w:szCs w:val="22"/>
          <w:lang w:val="es-MX" w:eastAsia="es-MX"/>
        </w:rPr>
      </w:pPr>
    </w:p>
    <w:p w14:paraId="3C98EF18" w14:textId="4EE14281" w:rsidR="005024CD" w:rsidRPr="005024CD" w:rsidRDefault="005024CD" w:rsidP="005024CD">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5024CD">
        <w:rPr>
          <w:rFonts w:ascii="Calibri" w:eastAsia="Times New Roman" w:hAnsi="Calibri" w:cs="Calibri"/>
          <w:b/>
          <w:bCs/>
          <w:color w:val="047CCB"/>
          <w:sz w:val="22"/>
          <w:szCs w:val="22"/>
          <w:lang w:val="es-MX" w:eastAsia="es-MX"/>
        </w:rPr>
        <w:t>Menciona el nombre de 2 motores de bases de datos relacionales.</w:t>
      </w:r>
    </w:p>
    <w:p w14:paraId="5219530B" w14:textId="77777777" w:rsidR="005024CD" w:rsidRPr="005024CD" w:rsidRDefault="005024CD" w:rsidP="005024CD">
      <w:pPr>
        <w:spacing w:after="160" w:line="240" w:lineRule="auto"/>
        <w:ind w:firstLine="360"/>
        <w:rPr>
          <w:rFonts w:ascii="Times New Roman" w:eastAsia="Times New Roman" w:hAnsi="Times New Roman" w:cs="Times New Roman"/>
          <w:color w:val="auto"/>
          <w:sz w:val="24"/>
          <w:szCs w:val="24"/>
          <w:lang w:val="es-MX" w:eastAsia="es-MX"/>
        </w:rPr>
      </w:pPr>
      <w:r w:rsidRPr="005024CD">
        <w:rPr>
          <w:rFonts w:ascii="Calibri" w:eastAsia="Times New Roman" w:hAnsi="Calibri" w:cs="Calibri"/>
          <w:color w:val="000000"/>
          <w:sz w:val="22"/>
          <w:szCs w:val="22"/>
          <w:lang w:val="es-MX" w:eastAsia="es-MX"/>
        </w:rPr>
        <w:t>MySQL y MariaDB</w:t>
      </w:r>
    </w:p>
    <w:p w14:paraId="08210116" w14:textId="0660F834" w:rsidR="005024CD" w:rsidRDefault="005024CD" w:rsidP="005024CD">
      <w:pPr>
        <w:spacing w:after="160" w:line="240" w:lineRule="auto"/>
        <w:ind w:firstLine="360"/>
        <w:rPr>
          <w:rFonts w:ascii="Times New Roman" w:eastAsia="Times New Roman" w:hAnsi="Times New Roman" w:cs="Times New Roman"/>
          <w:color w:val="auto"/>
          <w:sz w:val="24"/>
          <w:szCs w:val="24"/>
          <w:lang w:val="es-MX" w:eastAsia="es-MX"/>
        </w:rPr>
      </w:pPr>
    </w:p>
    <w:p w14:paraId="56C53328" w14:textId="35D19084" w:rsidR="00D92E72" w:rsidRPr="00D92E72" w:rsidRDefault="00D92E72" w:rsidP="00D92E72">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D92E72">
        <w:rPr>
          <w:rFonts w:ascii="Calibri" w:eastAsia="Times New Roman" w:hAnsi="Calibri" w:cs="Calibri"/>
          <w:b/>
          <w:bCs/>
          <w:color w:val="047CCB"/>
          <w:sz w:val="22"/>
          <w:szCs w:val="22"/>
          <w:lang w:val="es-MX" w:eastAsia="es-MX"/>
        </w:rPr>
        <w:t>Menciona el nombre de 2 motores de bases de datos no relacionales.</w:t>
      </w:r>
    </w:p>
    <w:p w14:paraId="66486450" w14:textId="77777777" w:rsidR="00D92E72" w:rsidRPr="00D92E72" w:rsidRDefault="00D92E72" w:rsidP="00D92E72">
      <w:pPr>
        <w:spacing w:after="160" w:line="240" w:lineRule="auto"/>
        <w:ind w:firstLine="360"/>
        <w:rPr>
          <w:rFonts w:ascii="Times New Roman" w:eastAsia="Times New Roman" w:hAnsi="Times New Roman" w:cs="Times New Roman"/>
          <w:color w:val="auto"/>
          <w:sz w:val="24"/>
          <w:szCs w:val="24"/>
          <w:lang w:val="es-MX" w:eastAsia="es-MX"/>
        </w:rPr>
      </w:pPr>
      <w:r w:rsidRPr="00D92E72">
        <w:rPr>
          <w:rFonts w:ascii="Calibri" w:eastAsia="Times New Roman" w:hAnsi="Calibri" w:cs="Calibri"/>
          <w:color w:val="000000"/>
          <w:sz w:val="22"/>
          <w:szCs w:val="22"/>
          <w:lang w:val="es-MX" w:eastAsia="es-MX"/>
        </w:rPr>
        <w:t>MongoDB y Cassandra</w:t>
      </w:r>
    </w:p>
    <w:p w14:paraId="511E88A7" w14:textId="01B1BC73" w:rsidR="00D92E72" w:rsidRDefault="00D92E72" w:rsidP="005024CD">
      <w:pPr>
        <w:spacing w:after="160" w:line="240" w:lineRule="auto"/>
        <w:ind w:firstLine="360"/>
        <w:rPr>
          <w:rFonts w:ascii="Times New Roman" w:eastAsia="Times New Roman" w:hAnsi="Times New Roman" w:cs="Times New Roman"/>
          <w:color w:val="auto"/>
          <w:sz w:val="24"/>
          <w:szCs w:val="24"/>
          <w:lang w:val="es-MX" w:eastAsia="es-MX"/>
        </w:rPr>
      </w:pPr>
    </w:p>
    <w:p w14:paraId="0ECB0A0F" w14:textId="0A031F9C" w:rsidR="00D92E72" w:rsidRPr="00D92E72" w:rsidRDefault="00D92E72" w:rsidP="00D92E72">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D92E72">
        <w:rPr>
          <w:rFonts w:ascii="Calibri" w:eastAsia="Times New Roman" w:hAnsi="Calibri" w:cs="Calibri"/>
          <w:b/>
          <w:bCs/>
          <w:color w:val="047CCB"/>
          <w:sz w:val="22"/>
          <w:szCs w:val="22"/>
          <w:lang w:val="es-MX" w:eastAsia="es-MX"/>
        </w:rPr>
        <w:t>Para que nos sirve el certificado SSL.</w:t>
      </w:r>
    </w:p>
    <w:p w14:paraId="1E4D9381" w14:textId="49B34E35" w:rsidR="00D92E72" w:rsidRDefault="00D92E72" w:rsidP="00D92E72">
      <w:pPr>
        <w:spacing w:after="160" w:line="240" w:lineRule="auto"/>
        <w:ind w:firstLine="360"/>
        <w:rPr>
          <w:rFonts w:ascii="Calibri" w:eastAsia="Times New Roman" w:hAnsi="Calibri" w:cs="Calibri"/>
          <w:color w:val="000000"/>
          <w:sz w:val="22"/>
          <w:szCs w:val="22"/>
          <w:lang w:val="es-MX" w:eastAsia="es-MX"/>
        </w:rPr>
      </w:pPr>
      <w:r w:rsidRPr="00D92E72">
        <w:rPr>
          <w:rFonts w:ascii="Calibri" w:eastAsia="Times New Roman" w:hAnsi="Calibri" w:cs="Calibri"/>
          <w:color w:val="000000"/>
          <w:sz w:val="22"/>
          <w:szCs w:val="22"/>
          <w:lang w:val="es-MX" w:eastAsia="es-MX"/>
        </w:rPr>
        <w:t>Ofrece seguridad a la web y mejora el SEO de la misma, además Google lo penaliza</w:t>
      </w:r>
    </w:p>
    <w:p w14:paraId="7ECC2463" w14:textId="789CE1B2" w:rsidR="00D92E72" w:rsidRDefault="00D92E72" w:rsidP="00D92E72">
      <w:pPr>
        <w:spacing w:after="160" w:line="240" w:lineRule="auto"/>
        <w:ind w:firstLine="360"/>
        <w:rPr>
          <w:rFonts w:ascii="Calibri" w:eastAsia="Times New Roman" w:hAnsi="Calibri" w:cs="Calibri"/>
          <w:color w:val="000000"/>
          <w:sz w:val="22"/>
          <w:szCs w:val="22"/>
          <w:lang w:val="es-MX" w:eastAsia="es-MX"/>
        </w:rPr>
      </w:pPr>
    </w:p>
    <w:p w14:paraId="5F072625" w14:textId="520D7B7C" w:rsidR="00D92E72" w:rsidRPr="00D92E72" w:rsidRDefault="00D92E72" w:rsidP="00D92E72">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D92E72">
        <w:rPr>
          <w:rFonts w:ascii="Calibri" w:eastAsia="Times New Roman" w:hAnsi="Calibri" w:cs="Calibri"/>
          <w:b/>
          <w:bCs/>
          <w:color w:val="047CCB"/>
          <w:sz w:val="22"/>
          <w:szCs w:val="22"/>
          <w:lang w:val="es-MX" w:eastAsia="es-MX"/>
        </w:rPr>
        <w:t>Que son los botones fantasma</w:t>
      </w:r>
      <w:r>
        <w:rPr>
          <w:rFonts w:ascii="Calibri" w:eastAsia="Times New Roman" w:hAnsi="Calibri" w:cs="Calibri"/>
          <w:b/>
          <w:bCs/>
          <w:color w:val="047CCB"/>
          <w:sz w:val="22"/>
          <w:szCs w:val="22"/>
          <w:lang w:val="es-MX" w:eastAsia="es-MX"/>
        </w:rPr>
        <w:t>s</w:t>
      </w:r>
      <w:r w:rsidRPr="00D92E72">
        <w:rPr>
          <w:rFonts w:ascii="Calibri" w:eastAsia="Times New Roman" w:hAnsi="Calibri" w:cs="Calibri"/>
          <w:b/>
          <w:bCs/>
          <w:color w:val="047CCB"/>
          <w:sz w:val="22"/>
          <w:szCs w:val="22"/>
          <w:lang w:val="es-MX" w:eastAsia="es-MX"/>
        </w:rPr>
        <w:t xml:space="preserve">, las </w:t>
      </w:r>
      <w:r w:rsidRPr="00D92E72">
        <w:rPr>
          <w:rFonts w:ascii="Calibri" w:eastAsia="Times New Roman" w:hAnsi="Calibri" w:cs="Calibri"/>
          <w:b/>
          <w:bCs/>
          <w:color w:val="047CCB"/>
          <w:sz w:val="22"/>
          <w:szCs w:val="22"/>
          <w:lang w:val="es-MX" w:eastAsia="es-MX"/>
        </w:rPr>
        <w:t>micro animaciones</w:t>
      </w:r>
      <w:r w:rsidRPr="00D92E72">
        <w:rPr>
          <w:rFonts w:ascii="Calibri" w:eastAsia="Times New Roman" w:hAnsi="Calibri" w:cs="Calibri"/>
          <w:b/>
          <w:bCs/>
          <w:color w:val="047CCB"/>
          <w:sz w:val="22"/>
          <w:szCs w:val="22"/>
          <w:lang w:val="es-MX" w:eastAsia="es-MX"/>
        </w:rPr>
        <w:t xml:space="preserve"> y las animaciones rotativas.</w:t>
      </w:r>
      <w:r>
        <w:rPr>
          <w:rFonts w:ascii="Calibri" w:eastAsia="Times New Roman" w:hAnsi="Calibri" w:cs="Calibri"/>
          <w:b/>
          <w:bCs/>
          <w:color w:val="047CCB"/>
          <w:sz w:val="22"/>
          <w:szCs w:val="22"/>
          <w:lang w:val="es-MX" w:eastAsia="es-MX"/>
        </w:rPr>
        <w:br/>
      </w:r>
    </w:p>
    <w:p w14:paraId="615B910B" w14:textId="3A61EFBF" w:rsidR="00D92E72" w:rsidRPr="00D92E72" w:rsidRDefault="00D92E72" w:rsidP="00D92E72">
      <w:pPr>
        <w:pStyle w:val="Prrafodelista"/>
        <w:numPr>
          <w:ilvl w:val="0"/>
          <w:numId w:val="23"/>
        </w:numPr>
        <w:spacing w:after="160" w:line="240" w:lineRule="auto"/>
        <w:jc w:val="both"/>
        <w:rPr>
          <w:rFonts w:ascii="Times New Roman" w:eastAsia="Times New Roman" w:hAnsi="Times New Roman" w:cs="Times New Roman"/>
          <w:color w:val="auto"/>
          <w:sz w:val="24"/>
          <w:szCs w:val="24"/>
          <w:lang w:val="es-MX" w:eastAsia="es-MX"/>
        </w:rPr>
      </w:pPr>
      <w:r w:rsidRPr="00D92E72">
        <w:rPr>
          <w:rFonts w:ascii="Calibri" w:eastAsia="Times New Roman" w:hAnsi="Calibri" w:cs="Calibri"/>
          <w:color w:val="000000"/>
          <w:sz w:val="22"/>
          <w:szCs w:val="22"/>
          <w:lang w:val="es-MX" w:eastAsia="es-MX"/>
        </w:rPr>
        <w:t>Botones fantasma:  Se trata de botones opacos que no tienen color de fondo o son transparentes.</w:t>
      </w:r>
    </w:p>
    <w:p w14:paraId="4E679910" w14:textId="0FDC6F04" w:rsidR="00D92E72" w:rsidRPr="00D92E72" w:rsidRDefault="00D92E72" w:rsidP="00D92E72">
      <w:pPr>
        <w:pStyle w:val="Prrafodelista"/>
        <w:numPr>
          <w:ilvl w:val="0"/>
          <w:numId w:val="23"/>
        </w:numPr>
        <w:spacing w:after="160" w:line="240" w:lineRule="auto"/>
        <w:jc w:val="both"/>
        <w:rPr>
          <w:rFonts w:ascii="Times New Roman" w:eastAsia="Times New Roman" w:hAnsi="Times New Roman" w:cs="Times New Roman"/>
          <w:color w:val="auto"/>
          <w:sz w:val="24"/>
          <w:szCs w:val="24"/>
          <w:lang w:val="es-MX" w:eastAsia="es-MX"/>
        </w:rPr>
      </w:pPr>
      <w:r w:rsidRPr="00D92E72">
        <w:rPr>
          <w:rFonts w:ascii="Calibri" w:eastAsia="Times New Roman" w:hAnsi="Calibri" w:cs="Calibri"/>
          <w:color w:val="000000"/>
          <w:sz w:val="22"/>
          <w:szCs w:val="22"/>
          <w:lang w:val="es-MX" w:eastAsia="es-MX"/>
        </w:rPr>
        <w:t>Micro animaciones</w:t>
      </w:r>
      <w:r w:rsidRPr="00D92E72">
        <w:rPr>
          <w:rFonts w:ascii="Calibri" w:eastAsia="Times New Roman" w:hAnsi="Calibri" w:cs="Calibri"/>
          <w:color w:val="000000"/>
          <w:sz w:val="22"/>
          <w:szCs w:val="22"/>
          <w:lang w:val="es-MX" w:eastAsia="es-MX"/>
        </w:rPr>
        <w:t>: pequeñas animaciones que ayudan al usuario a comprender el sitio y que se activan haciendo clic o pasando el ratón.</w:t>
      </w:r>
    </w:p>
    <w:p w14:paraId="7767E24A" w14:textId="39143ADB" w:rsidR="00D92E72" w:rsidRPr="00D92E72" w:rsidRDefault="00D92E72" w:rsidP="00D92E72">
      <w:pPr>
        <w:pStyle w:val="Prrafodelista"/>
        <w:numPr>
          <w:ilvl w:val="0"/>
          <w:numId w:val="23"/>
        </w:numPr>
        <w:spacing w:after="160" w:line="240" w:lineRule="auto"/>
        <w:jc w:val="both"/>
        <w:rPr>
          <w:rFonts w:ascii="Times New Roman" w:eastAsia="Times New Roman" w:hAnsi="Times New Roman" w:cs="Times New Roman"/>
          <w:color w:val="auto"/>
          <w:sz w:val="24"/>
          <w:szCs w:val="24"/>
          <w:lang w:val="es-MX" w:eastAsia="es-MX"/>
        </w:rPr>
      </w:pPr>
      <w:r w:rsidRPr="00D92E72">
        <w:rPr>
          <w:rFonts w:ascii="Calibri" w:eastAsia="Times New Roman" w:hAnsi="Calibri" w:cs="Calibri"/>
          <w:color w:val="000000"/>
          <w:sz w:val="22"/>
          <w:szCs w:val="22"/>
          <w:lang w:val="es-MX" w:eastAsia="es-MX"/>
        </w:rPr>
        <w:t>Animaciones rotativas: Cambiar ciertas animaciones, normalmente de carga, cada que se refresca la página</w:t>
      </w:r>
    </w:p>
    <w:p w14:paraId="358B740F" w14:textId="6A4712B8" w:rsidR="00D92E72" w:rsidRDefault="00D92E72" w:rsidP="00D92E72">
      <w:pPr>
        <w:spacing w:after="160" w:line="240" w:lineRule="auto"/>
        <w:ind w:firstLine="360"/>
        <w:rPr>
          <w:rFonts w:ascii="Times New Roman" w:eastAsia="Times New Roman" w:hAnsi="Times New Roman" w:cs="Times New Roman"/>
          <w:color w:val="auto"/>
          <w:sz w:val="24"/>
          <w:szCs w:val="24"/>
          <w:lang w:val="es-MX" w:eastAsia="es-MX"/>
        </w:rPr>
      </w:pPr>
    </w:p>
    <w:p w14:paraId="1E8BF8ED" w14:textId="7C96C06E" w:rsidR="00D92E72" w:rsidRPr="00D92E72" w:rsidRDefault="00D92E72" w:rsidP="00D92E72">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D92E72">
        <w:rPr>
          <w:rFonts w:ascii="Calibri" w:eastAsia="Times New Roman" w:hAnsi="Calibri" w:cs="Calibri"/>
          <w:b/>
          <w:bCs/>
          <w:color w:val="047CCB"/>
          <w:sz w:val="22"/>
          <w:szCs w:val="22"/>
          <w:lang w:val="es-MX" w:eastAsia="es-MX"/>
        </w:rPr>
        <w:t>Menciona 1 ventaja y 1 desventaja de los diseños onepage.</w:t>
      </w:r>
    </w:p>
    <w:p w14:paraId="7AD96094" w14:textId="45236C21" w:rsidR="00D92E72" w:rsidRDefault="00D92E72" w:rsidP="00D92E72">
      <w:pPr>
        <w:spacing w:after="160" w:line="240" w:lineRule="auto"/>
        <w:ind w:firstLine="360"/>
        <w:rPr>
          <w:rFonts w:ascii="Calibri" w:eastAsia="Times New Roman" w:hAnsi="Calibri" w:cs="Calibri"/>
          <w:color w:val="000000"/>
          <w:sz w:val="22"/>
          <w:szCs w:val="22"/>
          <w:lang w:val="es-MX" w:eastAsia="es-MX"/>
        </w:rPr>
      </w:pPr>
      <w:r w:rsidRPr="00D92E72">
        <w:rPr>
          <w:rFonts w:ascii="Calibri" w:eastAsia="Times New Roman" w:hAnsi="Calibri" w:cs="Calibri"/>
          <w:color w:val="000000"/>
          <w:sz w:val="22"/>
          <w:szCs w:val="22"/>
          <w:lang w:val="es-MX" w:eastAsia="es-MX"/>
        </w:rPr>
        <w:t>Cargan mucho más rápido, pero su único inconveniente es que es difícil aplicar técnicas tradicionales de SEO en ellas.</w:t>
      </w:r>
    </w:p>
    <w:p w14:paraId="7AF7FDA2" w14:textId="16CA3347" w:rsidR="00D92E72" w:rsidRDefault="00D92E72" w:rsidP="00D92E72">
      <w:pPr>
        <w:spacing w:after="160" w:line="240" w:lineRule="auto"/>
        <w:ind w:firstLine="360"/>
        <w:rPr>
          <w:rFonts w:ascii="Calibri" w:eastAsia="Times New Roman" w:hAnsi="Calibri" w:cs="Calibri"/>
          <w:color w:val="000000"/>
          <w:sz w:val="22"/>
          <w:szCs w:val="22"/>
          <w:lang w:val="es-MX" w:eastAsia="es-MX"/>
        </w:rPr>
      </w:pPr>
    </w:p>
    <w:p w14:paraId="4E3A01EF" w14:textId="3281927E" w:rsidR="00D92E72" w:rsidRPr="00D92E72" w:rsidRDefault="00D92E72" w:rsidP="00D92E72">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D92E72">
        <w:rPr>
          <w:rFonts w:ascii="Calibri" w:eastAsia="Times New Roman" w:hAnsi="Calibri" w:cs="Calibri"/>
          <w:b/>
          <w:bCs/>
          <w:color w:val="047CCB"/>
          <w:sz w:val="22"/>
          <w:szCs w:val="22"/>
          <w:lang w:val="es-MX" w:eastAsia="es-MX"/>
        </w:rPr>
        <w:t>Que es material design.</w:t>
      </w:r>
    </w:p>
    <w:p w14:paraId="2268FE73" w14:textId="49B90097" w:rsidR="00D92E72" w:rsidRDefault="00D92E72" w:rsidP="00D92E72">
      <w:pPr>
        <w:spacing w:after="160" w:line="240" w:lineRule="auto"/>
        <w:ind w:firstLine="360"/>
        <w:rPr>
          <w:rFonts w:ascii="Calibri" w:eastAsia="Times New Roman" w:hAnsi="Calibri" w:cs="Calibri"/>
          <w:color w:val="000000"/>
          <w:sz w:val="22"/>
          <w:szCs w:val="22"/>
          <w:lang w:val="es-MX" w:eastAsia="es-MX"/>
        </w:rPr>
      </w:pPr>
      <w:r w:rsidRPr="00D92E72">
        <w:rPr>
          <w:rFonts w:ascii="Calibri" w:eastAsia="Times New Roman" w:hAnsi="Calibri" w:cs="Calibri"/>
          <w:color w:val="000000"/>
          <w:sz w:val="22"/>
          <w:szCs w:val="22"/>
          <w:lang w:val="es-MX" w:eastAsia="es-MX"/>
        </w:rPr>
        <w:t>Un framework de diseño a base de objetos con relieves y sombras en capas que permiten generar sensaciones tangibles</w:t>
      </w:r>
    </w:p>
    <w:p w14:paraId="59587333" w14:textId="31485D45" w:rsidR="00D92E72" w:rsidRDefault="00D92E72" w:rsidP="00D92E72">
      <w:pPr>
        <w:spacing w:after="160" w:line="240" w:lineRule="auto"/>
        <w:ind w:firstLine="360"/>
        <w:rPr>
          <w:rFonts w:ascii="Calibri" w:eastAsia="Times New Roman" w:hAnsi="Calibri" w:cs="Calibri"/>
          <w:color w:val="000000"/>
          <w:sz w:val="22"/>
          <w:szCs w:val="22"/>
          <w:lang w:val="es-MX" w:eastAsia="es-MX"/>
        </w:rPr>
      </w:pPr>
    </w:p>
    <w:p w14:paraId="4FFF094C" w14:textId="64DFEEE2" w:rsidR="00D92E72" w:rsidRPr="00D92E72" w:rsidRDefault="00D92E72" w:rsidP="00D92E72">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D92E72">
        <w:rPr>
          <w:rFonts w:ascii="Calibri" w:eastAsia="Times New Roman" w:hAnsi="Calibri" w:cs="Calibri"/>
          <w:b/>
          <w:bCs/>
          <w:color w:val="047CCB"/>
          <w:sz w:val="22"/>
          <w:szCs w:val="22"/>
          <w:lang w:val="es-MX" w:eastAsia="es-MX"/>
        </w:rPr>
        <w:t>Para que son las notificaciones push.</w:t>
      </w:r>
    </w:p>
    <w:p w14:paraId="061482AD" w14:textId="001C385E" w:rsidR="00D92E72" w:rsidRDefault="00D92E72" w:rsidP="00D92E72">
      <w:pPr>
        <w:spacing w:after="160" w:line="240" w:lineRule="auto"/>
        <w:ind w:firstLine="360"/>
        <w:rPr>
          <w:rFonts w:ascii="Calibri" w:eastAsia="Times New Roman" w:hAnsi="Calibri" w:cs="Calibri"/>
          <w:color w:val="000000"/>
          <w:sz w:val="22"/>
          <w:szCs w:val="22"/>
          <w:lang w:val="es-MX" w:eastAsia="es-MX"/>
        </w:rPr>
      </w:pPr>
      <w:r w:rsidRPr="00D92E72">
        <w:rPr>
          <w:rFonts w:ascii="Calibri" w:eastAsia="Times New Roman" w:hAnsi="Calibri" w:cs="Calibri"/>
          <w:color w:val="000000"/>
          <w:sz w:val="22"/>
          <w:szCs w:val="22"/>
          <w:lang w:val="es-MX" w:eastAsia="es-MX"/>
        </w:rPr>
        <w:t>Para mantener al usuario más involucrado con el contenido de nuestro sitio</w:t>
      </w:r>
    </w:p>
    <w:p w14:paraId="55AB2153" w14:textId="212A4951" w:rsidR="00D92E72" w:rsidRDefault="00D92E72" w:rsidP="00D92E72">
      <w:pPr>
        <w:spacing w:after="160" w:line="240" w:lineRule="auto"/>
        <w:ind w:firstLine="360"/>
        <w:rPr>
          <w:rFonts w:ascii="Calibri" w:eastAsia="Times New Roman" w:hAnsi="Calibri" w:cs="Calibri"/>
          <w:color w:val="000000"/>
          <w:sz w:val="22"/>
          <w:szCs w:val="22"/>
          <w:lang w:val="es-MX" w:eastAsia="es-MX"/>
        </w:rPr>
      </w:pPr>
    </w:p>
    <w:p w14:paraId="0A7547A0" w14:textId="0F6A672B" w:rsidR="00D92E72" w:rsidRPr="00D92E72" w:rsidRDefault="00D92E72" w:rsidP="00D92E72">
      <w:pPr>
        <w:pStyle w:val="Prrafodelista"/>
        <w:numPr>
          <w:ilvl w:val="0"/>
          <w:numId w:val="6"/>
        </w:numPr>
        <w:spacing w:after="160" w:line="240" w:lineRule="auto"/>
        <w:textAlignment w:val="baseline"/>
        <w:rPr>
          <w:rFonts w:ascii="Calibri" w:eastAsia="Times New Roman" w:hAnsi="Calibri" w:cs="Calibri"/>
          <w:b/>
          <w:bCs/>
          <w:color w:val="047CCB"/>
          <w:sz w:val="22"/>
          <w:szCs w:val="22"/>
          <w:lang w:val="es-MX" w:eastAsia="es-MX"/>
        </w:rPr>
      </w:pPr>
      <w:r w:rsidRPr="00D92E72">
        <w:rPr>
          <w:rFonts w:ascii="Calibri" w:eastAsia="Times New Roman" w:hAnsi="Calibri" w:cs="Calibri"/>
          <w:b/>
          <w:bCs/>
          <w:color w:val="047CCB"/>
          <w:sz w:val="22"/>
          <w:szCs w:val="22"/>
          <w:lang w:val="es-MX" w:eastAsia="es-MX"/>
        </w:rPr>
        <w:t xml:space="preserve">Que son </w:t>
      </w:r>
      <w:r w:rsidRPr="00D92E72">
        <w:rPr>
          <w:rFonts w:ascii="Calibri" w:eastAsia="Times New Roman" w:hAnsi="Calibri" w:cs="Calibri"/>
          <w:b/>
          <w:bCs/>
          <w:color w:val="047CCB"/>
          <w:sz w:val="22"/>
          <w:szCs w:val="22"/>
          <w:lang w:val="es-MX" w:eastAsia="es-MX"/>
        </w:rPr>
        <w:t>las webs</w:t>
      </w:r>
      <w:r w:rsidRPr="00D92E72">
        <w:rPr>
          <w:rFonts w:ascii="Calibri" w:eastAsia="Times New Roman" w:hAnsi="Calibri" w:cs="Calibri"/>
          <w:b/>
          <w:bCs/>
          <w:color w:val="047CCB"/>
          <w:sz w:val="22"/>
          <w:szCs w:val="22"/>
          <w:lang w:val="es-MX" w:eastAsia="es-MX"/>
        </w:rPr>
        <w:t xml:space="preserve"> </w:t>
      </w:r>
      <w:r w:rsidRPr="00D92E72">
        <w:rPr>
          <w:rFonts w:ascii="Calibri" w:eastAsia="Times New Roman" w:hAnsi="Calibri" w:cs="Calibri"/>
          <w:b/>
          <w:bCs/>
          <w:color w:val="047CCB"/>
          <w:sz w:val="22"/>
          <w:szCs w:val="22"/>
          <w:lang w:val="es-MX" w:eastAsia="es-MX"/>
        </w:rPr>
        <w:t>auto gestionables</w:t>
      </w:r>
      <w:r w:rsidRPr="00D92E72">
        <w:rPr>
          <w:rFonts w:ascii="Calibri" w:eastAsia="Times New Roman" w:hAnsi="Calibri" w:cs="Calibri"/>
          <w:b/>
          <w:bCs/>
          <w:color w:val="047CCB"/>
          <w:sz w:val="22"/>
          <w:szCs w:val="22"/>
          <w:lang w:val="es-MX" w:eastAsia="es-MX"/>
        </w:rPr>
        <w:t>.</w:t>
      </w:r>
    </w:p>
    <w:p w14:paraId="1AE7BE65" w14:textId="7C8584C0" w:rsidR="00542BD4" w:rsidRDefault="00D92E72" w:rsidP="00D92E72">
      <w:pPr>
        <w:spacing w:after="160" w:line="240" w:lineRule="auto"/>
        <w:ind w:firstLine="360"/>
      </w:pPr>
      <w:r w:rsidRPr="00D92E72">
        <w:rPr>
          <w:rFonts w:ascii="Calibri" w:eastAsia="Times New Roman" w:hAnsi="Calibri" w:cs="Calibri"/>
          <w:color w:val="000000"/>
          <w:sz w:val="22"/>
          <w:szCs w:val="22"/>
          <w:lang w:val="es-MX" w:eastAsia="es-MX"/>
        </w:rPr>
        <w:t>Son aquellas que permiten crear, editar y publicar contenido directamente sin depender de terceros.</w:t>
      </w:r>
      <w:r w:rsidR="00542BD4">
        <w:br w:type="page"/>
      </w:r>
    </w:p>
    <w:p w14:paraId="00C62930" w14:textId="77777777" w:rsidR="005348A9" w:rsidRDefault="005348A9" w:rsidP="005348A9">
      <w:pPr>
        <w:jc w:val="both"/>
        <w:rPr>
          <w:rFonts w:ascii="Calibri" w:hAnsi="Calibri" w:cs="Calibri"/>
          <w:sz w:val="22"/>
          <w:szCs w:val="22"/>
        </w:rPr>
      </w:pPr>
      <w:r>
        <w:rPr>
          <w:noProof/>
          <w:lang w:eastAsia="es-ES" w:bidi="th-TH"/>
        </w:rPr>
        <w:lastRenderedPageBreak/>
        <w:drawing>
          <wp:anchor distT="0" distB="0" distL="114300" distR="114300" simplePos="0" relativeHeight="251670528" behindDoc="0" locked="0" layoutInCell="1" allowOverlap="1" wp14:anchorId="166929CF" wp14:editId="5D8C0FB1">
            <wp:simplePos x="0" y="0"/>
            <wp:positionH relativeFrom="margin">
              <wp:posOffset>5715</wp:posOffset>
            </wp:positionH>
            <wp:positionV relativeFrom="paragraph">
              <wp:posOffset>266700</wp:posOffset>
            </wp:positionV>
            <wp:extent cx="707390" cy="707390"/>
            <wp:effectExtent l="0" t="0" r="0" b="0"/>
            <wp:wrapThrough wrapText="bothSides">
              <wp:wrapPolygon edited="0">
                <wp:start x="2908" y="582"/>
                <wp:lineTo x="6399" y="11052"/>
                <wp:lineTo x="6399" y="11634"/>
                <wp:lineTo x="2908" y="20359"/>
                <wp:lineTo x="18032" y="20359"/>
                <wp:lineTo x="15124" y="12797"/>
                <wp:lineTo x="14542" y="11052"/>
                <wp:lineTo x="18032" y="582"/>
                <wp:lineTo x="2908" y="582"/>
              </wp:wrapPolygon>
            </wp:wrapThrough>
            <wp:docPr id="9" name="Imagen 2" descr="Reloj de ar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Reloj de arena"/>
                    <pic:cNvPicPr/>
                  </pic:nvPicPr>
                  <pic:blipFill>
                    <a:blip r:embed="rId17">
                      <a:extLst>
                        <a:ext uri="{96DAC541-7B7A-43D3-8B79-37D633B846F1}">
                          <asvg:svgBlip xmlns:asvg="http://schemas.microsoft.com/office/drawing/2016/SVG/main" r:embed="rId18"/>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D26CFFB" w14:textId="0B51D85D" w:rsidR="005348A9" w:rsidRPr="00A05DDB" w:rsidRDefault="005348A9" w:rsidP="005348A9">
      <w:pPr>
        <w:pStyle w:val="Subttulo"/>
        <w:rPr>
          <w:rFonts w:ascii="Calibri" w:hAnsi="Calibri" w:cs="Calibri"/>
          <w:color w:val="000000" w:themeColor="text1"/>
        </w:rPr>
      </w:pPr>
      <w:r>
        <w:rPr>
          <w:rFonts w:ascii="Calibri" w:hAnsi="Calibri" w:cs="Calibri"/>
          <w:color w:val="000000" w:themeColor="text1"/>
        </w:rPr>
        <w:t>Evolución de las Tecnologías Web</w:t>
      </w:r>
    </w:p>
    <w:p w14:paraId="6505BD34" w14:textId="77777777" w:rsidR="005348A9" w:rsidRDefault="005348A9" w:rsidP="005348A9">
      <w:pPr>
        <w:jc w:val="both"/>
        <w:rPr>
          <w:rFonts w:ascii="Calibri" w:hAnsi="Calibri" w:cs="Calibri"/>
          <w:sz w:val="22"/>
          <w:szCs w:val="22"/>
        </w:rPr>
      </w:pPr>
    </w:p>
    <w:p w14:paraId="3150B896" w14:textId="58016F0E" w:rsidR="005348A9" w:rsidRDefault="005348A9" w:rsidP="005348A9">
      <w:pPr>
        <w:jc w:val="both"/>
        <w:rPr>
          <w:rFonts w:ascii="Calibri" w:hAnsi="Calibri" w:cs="Calibri"/>
          <w:sz w:val="22"/>
          <w:szCs w:val="22"/>
        </w:rPr>
      </w:pPr>
      <w:r>
        <w:rPr>
          <w:noProof/>
        </w:rPr>
        <w:drawing>
          <wp:anchor distT="0" distB="0" distL="114300" distR="114300" simplePos="0" relativeHeight="251671552" behindDoc="0" locked="0" layoutInCell="1" allowOverlap="1" wp14:anchorId="269535B2" wp14:editId="241B5E8D">
            <wp:simplePos x="0" y="0"/>
            <wp:positionH relativeFrom="margin">
              <wp:align>center</wp:align>
            </wp:positionH>
            <wp:positionV relativeFrom="paragraph">
              <wp:posOffset>1180976</wp:posOffset>
            </wp:positionV>
            <wp:extent cx="6202680" cy="3942080"/>
            <wp:effectExtent l="0" t="0" r="7620"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02680" cy="394208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sz w:val="22"/>
          <w:szCs w:val="22"/>
        </w:rPr>
        <w:t xml:space="preserve">A lo largo de los años los diferentes propósitos de la web han marcado las pautas de las tecnologías emergentes que en su momento facilitaron en gran manera el desarrollo de webs con esos propósitos específicos. En el siguiente diagrama podemos ver la evolución temporal de las tecnologías y podemos ver claramente como existe una tendencia a la distribución de las diferentes partes que componen a una web. </w:t>
      </w:r>
    </w:p>
    <w:p w14:paraId="47679593" w14:textId="6300BC15" w:rsidR="00850D36" w:rsidRDefault="00850D36"/>
    <w:p w14:paraId="423EBA00" w14:textId="08F39DF6" w:rsidR="005348A9" w:rsidRDefault="005348A9" w:rsidP="005348A9">
      <w:pPr>
        <w:jc w:val="both"/>
        <w:rPr>
          <w:rFonts w:ascii="Calibri" w:hAnsi="Calibri" w:cs="Calibri"/>
          <w:color w:val="auto"/>
          <w:sz w:val="22"/>
          <w:szCs w:val="22"/>
        </w:rPr>
      </w:pPr>
      <w:r w:rsidRPr="005348A9">
        <w:rPr>
          <w:rFonts w:ascii="Calibri" w:hAnsi="Calibri" w:cs="Calibri"/>
          <w:color w:val="auto"/>
          <w:sz w:val="22"/>
          <w:szCs w:val="22"/>
        </w:rPr>
        <w:t>Otro diagrama interesante nos muestra la relación entre como fueron las tecnologías antiguas dando paso al desarrollo de nuevas tec</w:t>
      </w:r>
      <w:r>
        <w:rPr>
          <w:rFonts w:ascii="Calibri" w:hAnsi="Calibri" w:cs="Calibri"/>
          <w:color w:val="auto"/>
          <w:sz w:val="22"/>
          <w:szCs w:val="22"/>
        </w:rPr>
        <w:t>nologías que fueran óptimas para el desarrollo web.</w:t>
      </w:r>
      <w:r w:rsidR="0009499D">
        <w:rPr>
          <w:rFonts w:ascii="Calibri" w:hAnsi="Calibri" w:cs="Calibri"/>
          <w:color w:val="auto"/>
          <w:sz w:val="22"/>
          <w:szCs w:val="22"/>
        </w:rPr>
        <w:t xml:space="preserve"> En este diagrama podemos apreciar que aquellas tecnologías que marcan el comienzo del desarrollo web son herramientas multipropósito, y como a medida que se fueron desarrollando nuevas tecnologías cada una de ellas pasó a tener un propósito mucho más específico en el desarrollo web. </w:t>
      </w:r>
    </w:p>
    <w:p w14:paraId="5ECEAD58" w14:textId="77777777" w:rsidR="0009499D" w:rsidRDefault="0009499D" w:rsidP="0009499D">
      <w:pPr>
        <w:jc w:val="both"/>
        <w:rPr>
          <w:color w:val="auto"/>
        </w:rPr>
      </w:pPr>
    </w:p>
    <w:p w14:paraId="6B3DA220" w14:textId="77777777" w:rsidR="0009499D" w:rsidRDefault="0009499D" w:rsidP="0009499D">
      <w:pPr>
        <w:jc w:val="both"/>
        <w:rPr>
          <w:color w:val="auto"/>
        </w:rPr>
      </w:pPr>
    </w:p>
    <w:p w14:paraId="254818D6" w14:textId="77777777" w:rsidR="0009499D" w:rsidRDefault="0009499D" w:rsidP="0009499D">
      <w:pPr>
        <w:jc w:val="both"/>
        <w:rPr>
          <w:color w:val="auto"/>
        </w:rPr>
      </w:pPr>
    </w:p>
    <w:p w14:paraId="08EC27DF" w14:textId="77777777" w:rsidR="0009499D" w:rsidRDefault="0009499D" w:rsidP="0009499D">
      <w:pPr>
        <w:jc w:val="both"/>
        <w:rPr>
          <w:color w:val="auto"/>
        </w:rPr>
      </w:pPr>
    </w:p>
    <w:p w14:paraId="452881FD" w14:textId="7B4DDF37" w:rsidR="0009499D" w:rsidRDefault="0009499D" w:rsidP="0009499D">
      <w:pPr>
        <w:jc w:val="both"/>
        <w:rPr>
          <w:color w:val="auto"/>
        </w:rPr>
      </w:pPr>
      <w:r>
        <w:rPr>
          <w:noProof/>
        </w:rPr>
        <w:lastRenderedPageBreak/>
        <w:drawing>
          <wp:anchor distT="0" distB="0" distL="114300" distR="114300" simplePos="0" relativeHeight="251672576" behindDoc="0" locked="0" layoutInCell="1" allowOverlap="1" wp14:anchorId="01C66DFA" wp14:editId="75793A70">
            <wp:simplePos x="0" y="0"/>
            <wp:positionH relativeFrom="margin">
              <wp:align>left</wp:align>
            </wp:positionH>
            <wp:positionV relativeFrom="paragraph">
              <wp:posOffset>162420</wp:posOffset>
            </wp:positionV>
            <wp:extent cx="6646545" cy="4095115"/>
            <wp:effectExtent l="0" t="0" r="1905" b="63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6545" cy="4095115"/>
                    </a:xfrm>
                    <a:prstGeom prst="rect">
                      <a:avLst/>
                    </a:prstGeom>
                  </pic:spPr>
                </pic:pic>
              </a:graphicData>
            </a:graphic>
          </wp:anchor>
        </w:drawing>
      </w:r>
    </w:p>
    <w:p w14:paraId="62875A8A" w14:textId="46C3C576" w:rsidR="005348A9" w:rsidRDefault="005348A9" w:rsidP="0009499D">
      <w:pPr>
        <w:jc w:val="both"/>
        <w:rPr>
          <w:color w:val="auto"/>
        </w:rPr>
      </w:pPr>
    </w:p>
    <w:p w14:paraId="5F7B138F" w14:textId="6C50C324" w:rsidR="0009499D" w:rsidRDefault="0009499D" w:rsidP="0009499D">
      <w:pPr>
        <w:jc w:val="both"/>
        <w:rPr>
          <w:rFonts w:ascii="Calibri" w:hAnsi="Calibri" w:cs="Calibri"/>
          <w:color w:val="auto"/>
          <w:sz w:val="22"/>
          <w:szCs w:val="22"/>
        </w:rPr>
      </w:pPr>
      <w:r>
        <w:rPr>
          <w:noProof/>
        </w:rPr>
        <w:drawing>
          <wp:anchor distT="0" distB="0" distL="114300" distR="114300" simplePos="0" relativeHeight="251673600" behindDoc="0" locked="0" layoutInCell="1" allowOverlap="1" wp14:anchorId="78307F76" wp14:editId="715B25F3">
            <wp:simplePos x="0" y="0"/>
            <wp:positionH relativeFrom="margin">
              <wp:align>left</wp:align>
            </wp:positionH>
            <wp:positionV relativeFrom="paragraph">
              <wp:posOffset>780489</wp:posOffset>
            </wp:positionV>
            <wp:extent cx="6646545" cy="3243580"/>
            <wp:effectExtent l="0" t="0" r="1905"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6545" cy="3243580"/>
                    </a:xfrm>
                    <a:prstGeom prst="rect">
                      <a:avLst/>
                    </a:prstGeom>
                  </pic:spPr>
                </pic:pic>
              </a:graphicData>
            </a:graphic>
          </wp:anchor>
        </w:drawing>
      </w:r>
      <w:r w:rsidRPr="0009499D">
        <w:rPr>
          <w:rFonts w:ascii="Calibri" w:hAnsi="Calibri" w:cs="Calibri"/>
          <w:color w:val="auto"/>
          <w:sz w:val="22"/>
          <w:szCs w:val="22"/>
        </w:rPr>
        <w:t xml:space="preserve">Finalmente, una comparativa que resulta muy interesante de analizar es el siguiente diagrama, el cual nos muestra de manera </w:t>
      </w:r>
      <w:r>
        <w:rPr>
          <w:rFonts w:ascii="Calibri" w:hAnsi="Calibri" w:cs="Calibri"/>
          <w:color w:val="auto"/>
          <w:sz w:val="22"/>
          <w:szCs w:val="22"/>
        </w:rPr>
        <w:t>esquemática los componentes de una página web de antaño y una moderna</w:t>
      </w:r>
    </w:p>
    <w:p w14:paraId="2162173B" w14:textId="47FDBD37" w:rsidR="0009499D" w:rsidRPr="0009499D" w:rsidRDefault="0009499D" w:rsidP="0009499D">
      <w:pPr>
        <w:jc w:val="both"/>
        <w:rPr>
          <w:rFonts w:ascii="Calibri" w:hAnsi="Calibri" w:cs="Calibri"/>
          <w:color w:val="auto"/>
          <w:sz w:val="22"/>
          <w:szCs w:val="22"/>
        </w:rPr>
      </w:pPr>
    </w:p>
    <w:p w14:paraId="71F3033D" w14:textId="5C3D0A39" w:rsidR="005348A9" w:rsidRDefault="005348A9" w:rsidP="00984B45">
      <w:pPr>
        <w:pStyle w:val="Subttulo"/>
        <w:rPr>
          <w:rFonts w:ascii="Calibri" w:hAnsi="Calibri" w:cs="Calibri"/>
          <w:color w:val="000000" w:themeColor="text1"/>
        </w:rPr>
      </w:pPr>
      <w:r>
        <w:rPr>
          <w:noProof/>
          <w:lang w:eastAsia="es-ES" w:bidi="th-TH"/>
        </w:rPr>
        <w:lastRenderedPageBreak/>
        <w:drawing>
          <wp:anchor distT="0" distB="0" distL="114300" distR="114300" simplePos="0" relativeHeight="251660288" behindDoc="0" locked="0" layoutInCell="1" allowOverlap="1" wp14:anchorId="6BD02F8C" wp14:editId="6BFEAB7B">
            <wp:simplePos x="0" y="0"/>
            <wp:positionH relativeFrom="margin">
              <wp:posOffset>74510</wp:posOffset>
            </wp:positionH>
            <wp:positionV relativeFrom="paragraph">
              <wp:posOffset>216980</wp:posOffset>
            </wp:positionV>
            <wp:extent cx="707390" cy="707390"/>
            <wp:effectExtent l="0" t="0" r="0" b="0"/>
            <wp:wrapThrough wrapText="bothSides">
              <wp:wrapPolygon edited="0">
                <wp:start x="11052" y="582"/>
                <wp:lineTo x="9307" y="2327"/>
                <wp:lineTo x="3490" y="9889"/>
                <wp:lineTo x="2327" y="14542"/>
                <wp:lineTo x="4072" y="18032"/>
                <wp:lineTo x="6399" y="20359"/>
                <wp:lineTo x="9889" y="20359"/>
                <wp:lineTo x="11634" y="19196"/>
                <wp:lineTo x="15706" y="13379"/>
                <wp:lineTo x="15124" y="11052"/>
                <wp:lineTo x="18614" y="8725"/>
                <wp:lineTo x="18614" y="3490"/>
                <wp:lineTo x="14542" y="582"/>
                <wp:lineTo x="11052" y="582"/>
              </wp:wrapPolygon>
            </wp:wrapThrough>
            <wp:docPr id="2" name="Imagen 2" descr="Engran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ngranajes"/>
                    <pic:cNvPicPr/>
                  </pic:nvPicPr>
                  <pic:blipFill>
                    <a:blip r:embed="rId22">
                      <a:extLst>
                        <a:ext uri="{96DAC541-7B7A-43D3-8B79-37D633B846F1}">
                          <asvg:svgBlip xmlns:asvg="http://schemas.microsoft.com/office/drawing/2016/SVG/main" r:embed="rId23"/>
                        </a:ext>
                      </a:extLst>
                    </a:blip>
                    <a:stretch>
                      <a:fillRect/>
                    </a:stretch>
                  </pic:blipFill>
                  <pic:spPr bwMode="auto">
                    <a:xfrm>
                      <a:off x="0" y="0"/>
                      <a:ext cx="707390" cy="707390"/>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E2059C" w14:textId="1E287DFD" w:rsidR="00850D36" w:rsidRPr="00A05DDB" w:rsidRDefault="00984B45" w:rsidP="00984B45">
      <w:pPr>
        <w:pStyle w:val="Subttulo"/>
        <w:rPr>
          <w:rFonts w:ascii="Calibri" w:hAnsi="Calibri" w:cs="Calibri"/>
          <w:color w:val="000000" w:themeColor="text1"/>
        </w:rPr>
      </w:pPr>
      <w:r w:rsidRPr="00A05DDB">
        <w:rPr>
          <w:rFonts w:ascii="Calibri" w:hAnsi="Calibri" w:cs="Calibri"/>
          <w:color w:val="000000" w:themeColor="text1"/>
        </w:rPr>
        <w:t>Conclusiones</w:t>
      </w:r>
    </w:p>
    <w:p w14:paraId="6C37EE26" w14:textId="68414118" w:rsidR="00A05DDB" w:rsidRDefault="00A05DDB">
      <w:pPr>
        <w:rPr>
          <w:sz w:val="24"/>
          <w:szCs w:val="24"/>
        </w:rPr>
      </w:pPr>
    </w:p>
    <w:p w14:paraId="485C7904" w14:textId="7FBB3197" w:rsidR="00A05DDB" w:rsidRPr="005348A9" w:rsidRDefault="005348A9" w:rsidP="00A05DDB">
      <w:pPr>
        <w:jc w:val="both"/>
        <w:rPr>
          <w:rFonts w:ascii="Calibri" w:hAnsi="Calibri" w:cs="Calibri"/>
          <w:sz w:val="22"/>
          <w:szCs w:val="22"/>
        </w:rPr>
      </w:pPr>
      <w:r w:rsidRPr="005348A9">
        <w:rPr>
          <w:rFonts w:ascii="Calibri" w:hAnsi="Calibri" w:cs="Calibri"/>
          <w:sz w:val="22"/>
          <w:szCs w:val="22"/>
        </w:rPr>
        <w:t xml:space="preserve">Con base a los diferentes elementos examinados durante la lectura de la presentación se pudo llegar rápidamente a dar respuesta a cada una de las 20 preguntas presentadas en la actividad. Conocer las diferentes tendencias que se utilizan hoy en día en el desarrollo web es de gran importancia para mantener nuestro conocimiento a la vanguardia de las nuevas tecnologías y poder tener una presentación mucho más preparada y competitiva en el campo laboral del desarrollo web. Es interesante ver el papel que juega el consumo de la sociedad en el desarrollo de nuevas tecnologías que faciliten el desarrollo de webs que cumplan con las demandas de los clientes, y en general se observa la tendencia de un desarrollo web distribuido, de manera que diferentes equipos de desarrollo se encargan del desarrollo específico de ciertas partes de la página, lo que incrementa mucho el valor de los desarrolladores Full-Stack que hay en el campo laboral. </w:t>
      </w:r>
    </w:p>
    <w:p w14:paraId="2A92B2B6" w14:textId="5E7C78DA" w:rsidR="00850D36" w:rsidRDefault="00FA5D63">
      <w:r>
        <w:rPr>
          <w:noProof/>
          <w:lang w:eastAsia="es-ES" w:bidi="th-TH"/>
        </w:rPr>
        <w:drawing>
          <wp:anchor distT="0" distB="0" distL="114300" distR="114300" simplePos="0" relativeHeight="251661312" behindDoc="0" locked="0" layoutInCell="1" allowOverlap="1" wp14:anchorId="6B333498" wp14:editId="2744E19A">
            <wp:simplePos x="0" y="0"/>
            <wp:positionH relativeFrom="margin">
              <wp:align>left</wp:align>
            </wp:positionH>
            <wp:positionV relativeFrom="paragraph">
              <wp:posOffset>252599</wp:posOffset>
            </wp:positionV>
            <wp:extent cx="776605" cy="776605"/>
            <wp:effectExtent l="0" t="0" r="4445" b="0"/>
            <wp:wrapThrough wrapText="bothSides">
              <wp:wrapPolygon edited="0">
                <wp:start x="10597" y="530"/>
                <wp:lineTo x="2649" y="4239"/>
                <wp:lineTo x="0" y="6358"/>
                <wp:lineTo x="0" y="14306"/>
                <wp:lineTo x="2649" y="18545"/>
                <wp:lineTo x="7948" y="20664"/>
                <wp:lineTo x="10597" y="20664"/>
                <wp:lineTo x="13246" y="18545"/>
                <wp:lineTo x="20664" y="15365"/>
                <wp:lineTo x="21194" y="6358"/>
                <wp:lineTo x="20134" y="3709"/>
                <wp:lineTo x="13776" y="530"/>
                <wp:lineTo x="10597" y="530"/>
              </wp:wrapPolygon>
            </wp:wrapThrough>
            <wp:docPr id="3" name="Imagen 3" descr="Lib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ibros"/>
                    <pic:cNvPicPr/>
                  </pic:nvPicPr>
                  <pic:blipFill>
                    <a:blip r:embed="rId24">
                      <a:extLst>
                        <a:ext uri="{96DAC541-7B7A-43D3-8B79-37D633B846F1}">
                          <asvg:svgBlip xmlns:asvg="http://schemas.microsoft.com/office/drawing/2016/SVG/main" r:embed="rId25"/>
                        </a:ext>
                      </a:extLst>
                    </a:blip>
                    <a:stretch>
                      <a:fillRect/>
                    </a:stretch>
                  </pic:blipFill>
                  <pic:spPr bwMode="auto">
                    <a:xfrm>
                      <a:off x="0" y="0"/>
                      <a:ext cx="776605" cy="776605"/>
                    </a:xfrm>
                    <a:prstGeom prst="rect">
                      <a:avLst/>
                    </a:prstGeom>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967F20" w14:textId="0F326E31" w:rsidR="00A05DDB" w:rsidRPr="00A05DDB" w:rsidRDefault="00830E5D" w:rsidP="00A05DDB">
      <w:pPr>
        <w:pStyle w:val="Subttulo"/>
        <w:rPr>
          <w:rFonts w:ascii="Calibri" w:hAnsi="Calibri" w:cs="Calibri"/>
          <w:color w:val="000000" w:themeColor="text1"/>
        </w:rPr>
      </w:pPr>
      <w:r w:rsidRPr="00A05DDB">
        <w:rPr>
          <w:rFonts w:ascii="Calibri" w:hAnsi="Calibri" w:cs="Calibri"/>
          <w:color w:val="000000" w:themeColor="text1"/>
        </w:rPr>
        <w:t>Bibliografía</w:t>
      </w:r>
    </w:p>
    <w:p w14:paraId="3151C29A" w14:textId="28A34D7C" w:rsidR="00CB225F" w:rsidRDefault="00CB225F" w:rsidP="00A05DDB">
      <w:pPr>
        <w:rPr>
          <w:sz w:val="24"/>
          <w:szCs w:val="24"/>
        </w:rPr>
      </w:pPr>
    </w:p>
    <w:p w14:paraId="63E38B4E" w14:textId="77777777" w:rsidR="0009499D" w:rsidRDefault="0009499D" w:rsidP="0009499D">
      <w:pPr>
        <w:pStyle w:val="Prrafodelista"/>
        <w:numPr>
          <w:ilvl w:val="0"/>
          <w:numId w:val="23"/>
        </w:numPr>
        <w:rPr>
          <w:rFonts w:ascii="Calibri" w:hAnsi="Calibri" w:cs="Calibri"/>
          <w:sz w:val="22"/>
          <w:szCs w:val="22"/>
          <w:lang w:val="es-MX"/>
        </w:rPr>
      </w:pPr>
      <w:r w:rsidRPr="0009499D">
        <w:rPr>
          <w:rFonts w:ascii="Calibri" w:hAnsi="Calibri" w:cs="Calibri"/>
          <w:sz w:val="22"/>
          <w:szCs w:val="22"/>
          <w:lang w:val="es-MX"/>
        </w:rPr>
        <w:t xml:space="preserve">Anónimo. </w:t>
      </w:r>
      <w:r w:rsidRPr="0009499D">
        <w:rPr>
          <w:rFonts w:ascii="Calibri" w:hAnsi="Calibri" w:cs="Calibri"/>
          <w:sz w:val="22"/>
          <w:szCs w:val="22"/>
          <w:lang w:val="es-MX"/>
        </w:rPr>
        <w:t>(2019)</w:t>
      </w:r>
      <w:r w:rsidRPr="0009499D">
        <w:rPr>
          <w:rFonts w:ascii="Calibri" w:hAnsi="Calibri" w:cs="Calibri"/>
          <w:sz w:val="22"/>
          <w:szCs w:val="22"/>
          <w:lang w:val="es-MX"/>
        </w:rPr>
        <w:t xml:space="preserve">. </w:t>
      </w:r>
      <w:r w:rsidRPr="0009499D">
        <w:rPr>
          <w:rFonts w:ascii="Calibri" w:hAnsi="Calibri" w:cs="Calibri"/>
          <w:sz w:val="22"/>
          <w:szCs w:val="22"/>
          <w:lang w:val="es-MX"/>
        </w:rPr>
        <w:t>10 tendencias de desarrollo web indispensables para 2019</w:t>
      </w:r>
      <w:r w:rsidRPr="0009499D">
        <w:rPr>
          <w:rFonts w:ascii="Calibri" w:hAnsi="Calibri" w:cs="Calibri"/>
          <w:sz w:val="22"/>
          <w:szCs w:val="22"/>
          <w:lang w:val="es-MX"/>
        </w:rPr>
        <w:br/>
        <w:t>Recuperado desde</w:t>
      </w:r>
      <w:r w:rsidRPr="0009499D">
        <w:rPr>
          <w:rFonts w:ascii="Calibri" w:hAnsi="Calibri" w:cs="Calibri"/>
          <w:sz w:val="22"/>
          <w:szCs w:val="22"/>
          <w:lang w:val="es-MX"/>
        </w:rPr>
        <w:t xml:space="preserve">: </w:t>
      </w:r>
      <w:hyperlink r:id="rId26" w:history="1">
        <w:r w:rsidRPr="0009499D">
          <w:rPr>
            <w:rStyle w:val="Hipervnculo"/>
            <w:rFonts w:ascii="Calibri" w:hAnsi="Calibri" w:cs="Calibri"/>
            <w:sz w:val="22"/>
            <w:szCs w:val="22"/>
            <w:lang w:val="es-MX"/>
          </w:rPr>
          <w:t>https://www.mediaroomsolutions.es/blog/tendencias-desarrollo-web-2019/</w:t>
        </w:r>
      </w:hyperlink>
    </w:p>
    <w:p w14:paraId="3ADFF111" w14:textId="77777777" w:rsidR="0009499D" w:rsidRDefault="0009499D" w:rsidP="0009499D">
      <w:pPr>
        <w:pStyle w:val="Prrafodelista"/>
        <w:rPr>
          <w:rFonts w:ascii="Calibri" w:hAnsi="Calibri" w:cs="Calibri"/>
          <w:sz w:val="22"/>
          <w:szCs w:val="22"/>
          <w:lang w:val="es-MX"/>
        </w:rPr>
      </w:pPr>
    </w:p>
    <w:p w14:paraId="3B8C5D54" w14:textId="373094B2" w:rsidR="0009499D" w:rsidRPr="0009499D" w:rsidRDefault="0009499D" w:rsidP="0009499D">
      <w:pPr>
        <w:pStyle w:val="Prrafodelista"/>
        <w:numPr>
          <w:ilvl w:val="0"/>
          <w:numId w:val="23"/>
        </w:numPr>
        <w:rPr>
          <w:rFonts w:ascii="Calibri" w:hAnsi="Calibri" w:cs="Calibri"/>
          <w:sz w:val="22"/>
          <w:szCs w:val="22"/>
          <w:lang w:val="es-MX"/>
        </w:rPr>
      </w:pPr>
      <w:r w:rsidRPr="0009499D">
        <w:rPr>
          <w:rFonts w:ascii="Calibri" w:hAnsi="Calibri" w:cs="Calibri"/>
          <w:sz w:val="22"/>
          <w:szCs w:val="22"/>
          <w:lang w:val="es-MX"/>
        </w:rPr>
        <w:t>Sáenz A</w:t>
      </w:r>
      <w:r>
        <w:rPr>
          <w:rFonts w:ascii="Calibri" w:hAnsi="Calibri" w:cs="Calibri"/>
          <w:sz w:val="22"/>
          <w:szCs w:val="22"/>
          <w:lang w:val="es-MX"/>
        </w:rPr>
        <w:t xml:space="preserve">. A. J. (N.A). Evolución del Desarrollo WEB. Departamento de Lenguajes y Sistemas Informáticos de la Universidad de Sevilla. Recuperado desde: </w:t>
      </w:r>
      <w:hyperlink r:id="rId27" w:history="1">
        <w:r w:rsidRPr="00B32710">
          <w:rPr>
            <w:rStyle w:val="Hipervnculo"/>
            <w:rFonts w:ascii="Calibri" w:hAnsi="Calibri" w:cs="Calibri"/>
            <w:sz w:val="22"/>
            <w:szCs w:val="22"/>
            <w:lang w:val="es-MX"/>
          </w:rPr>
          <w:t>http://www.lsi.us.es/docencia/get.p</w:t>
        </w:r>
        <w:r w:rsidRPr="00B32710">
          <w:rPr>
            <w:rStyle w:val="Hipervnculo"/>
            <w:rFonts w:ascii="Calibri" w:hAnsi="Calibri" w:cs="Calibri"/>
            <w:sz w:val="22"/>
            <w:szCs w:val="22"/>
            <w:lang w:val="es-MX"/>
          </w:rPr>
          <w:t>h</w:t>
        </w:r>
        <w:r w:rsidRPr="00B32710">
          <w:rPr>
            <w:rStyle w:val="Hipervnculo"/>
            <w:rFonts w:ascii="Calibri" w:hAnsi="Calibri" w:cs="Calibri"/>
            <w:sz w:val="22"/>
            <w:szCs w:val="22"/>
            <w:lang w:val="es-MX"/>
          </w:rPr>
          <w:t>p?id=2780</w:t>
        </w:r>
      </w:hyperlink>
    </w:p>
    <w:sectPr w:rsidR="0009499D" w:rsidRPr="0009499D">
      <w:footerReference w:type="default" r:id="rId28"/>
      <w:pgSz w:w="11907" w:h="1683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30FB5" w14:textId="77777777" w:rsidR="00C71512" w:rsidRDefault="00C71512">
      <w:pPr>
        <w:spacing w:after="0" w:line="240" w:lineRule="auto"/>
      </w:pPr>
      <w:r>
        <w:separator/>
      </w:r>
    </w:p>
  </w:endnote>
  <w:endnote w:type="continuationSeparator" w:id="0">
    <w:p w14:paraId="67A35B9D" w14:textId="77777777" w:rsidR="00C71512" w:rsidRDefault="00C7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79ED0" w14:textId="77777777" w:rsidR="00984B45" w:rsidRDefault="00984B4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DEFFA" w14:textId="77777777" w:rsidR="00C71512" w:rsidRDefault="00C71512">
      <w:pPr>
        <w:spacing w:after="0" w:line="240" w:lineRule="auto"/>
      </w:pPr>
      <w:r>
        <w:separator/>
      </w:r>
    </w:p>
  </w:footnote>
  <w:footnote w:type="continuationSeparator" w:id="0">
    <w:p w14:paraId="3E681D3F" w14:textId="77777777" w:rsidR="00C71512" w:rsidRDefault="00C71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A2539"/>
    <w:multiLevelType w:val="multilevel"/>
    <w:tmpl w:val="6C98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5545A"/>
    <w:multiLevelType w:val="multilevel"/>
    <w:tmpl w:val="921C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628EC"/>
    <w:multiLevelType w:val="hybridMultilevel"/>
    <w:tmpl w:val="098E0488"/>
    <w:lvl w:ilvl="0" w:tplc="BDF275B8">
      <w:start w:val="1"/>
      <w:numFmt w:val="bullet"/>
      <w:lvlText w:val="o"/>
      <w:lvlJc w:val="left"/>
      <w:pPr>
        <w:ind w:left="144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80A0003" w:tentative="1">
      <w:start w:val="1"/>
      <w:numFmt w:val="bullet"/>
      <w:lvlText w:val="o"/>
      <w:lvlJc w:val="left"/>
      <w:pPr>
        <w:ind w:left="2160" w:hanging="360"/>
      </w:pPr>
      <w:rPr>
        <w:rFonts w:ascii="Courier New" w:hAnsi="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0E3C2F"/>
    <w:multiLevelType w:val="multilevel"/>
    <w:tmpl w:val="3268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20E01"/>
    <w:multiLevelType w:val="hybridMultilevel"/>
    <w:tmpl w:val="04EE7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B83EC2"/>
    <w:multiLevelType w:val="multilevel"/>
    <w:tmpl w:val="AA92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75FC6"/>
    <w:multiLevelType w:val="multilevel"/>
    <w:tmpl w:val="1256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806EC"/>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A71F5C"/>
    <w:multiLevelType w:val="multilevel"/>
    <w:tmpl w:val="67708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32F35"/>
    <w:multiLevelType w:val="hybridMultilevel"/>
    <w:tmpl w:val="6CCC3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BAC4AE9"/>
    <w:multiLevelType w:val="multilevel"/>
    <w:tmpl w:val="39D0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71D28"/>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566723B"/>
    <w:multiLevelType w:val="multilevel"/>
    <w:tmpl w:val="4208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C01CB9"/>
    <w:multiLevelType w:val="hybridMultilevel"/>
    <w:tmpl w:val="EA9605E8"/>
    <w:lvl w:ilvl="0" w:tplc="FFFACFB8">
      <w:start w:val="1"/>
      <w:numFmt w:val="decimal"/>
      <w:lvlText w:val="%1."/>
      <w:lvlJc w:val="left"/>
      <w:pPr>
        <w:ind w:left="720" w:hanging="360"/>
      </w:pPr>
      <w:rPr>
        <w:rFonts w:hint="default"/>
        <w:b/>
        <w:bCs/>
        <w:color w:val="047CC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DE1949"/>
    <w:multiLevelType w:val="multilevel"/>
    <w:tmpl w:val="819A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8304B6"/>
    <w:multiLevelType w:val="hybridMultilevel"/>
    <w:tmpl w:val="594AE1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8F702E"/>
    <w:multiLevelType w:val="multilevel"/>
    <w:tmpl w:val="A362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B50A0D"/>
    <w:multiLevelType w:val="multilevel"/>
    <w:tmpl w:val="7206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56561E"/>
    <w:multiLevelType w:val="multilevel"/>
    <w:tmpl w:val="196E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AF4FB6"/>
    <w:multiLevelType w:val="multilevel"/>
    <w:tmpl w:val="7B60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3978A4"/>
    <w:multiLevelType w:val="multilevel"/>
    <w:tmpl w:val="E526A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3614B0"/>
    <w:multiLevelType w:val="hybridMultilevel"/>
    <w:tmpl w:val="7F205EC2"/>
    <w:lvl w:ilvl="0" w:tplc="15804278">
      <w:start w:val="16"/>
      <w:numFmt w:val="bullet"/>
      <w:lvlText w:val=""/>
      <w:lvlJc w:val="left"/>
      <w:pPr>
        <w:ind w:left="720" w:hanging="360"/>
      </w:pPr>
      <w:rPr>
        <w:rFonts w:ascii="Wingdings" w:eastAsia="Times New Roman" w:hAnsi="Wingdings" w:cs="Calibri" w:hint="default"/>
        <w:color w:val="000000"/>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B4479FF"/>
    <w:multiLevelType w:val="hybridMultilevel"/>
    <w:tmpl w:val="813A0126"/>
    <w:lvl w:ilvl="0" w:tplc="C2A238A6">
      <w:start w:val="1"/>
      <w:numFmt w:val="bullet"/>
      <w:lvlText w:val=""/>
      <w:lvlJc w:val="left"/>
      <w:pPr>
        <w:ind w:left="1800" w:hanging="360"/>
      </w:pPr>
      <w:rPr>
        <w:rFonts w:ascii="Wingdings" w:eastAsiaTheme="minorHAnsi" w:hAnsi="Wingdings" w:cstheme="minorBidi"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3" w15:restartNumberingAfterBreak="0">
    <w:nsid w:val="70F06FDA"/>
    <w:multiLevelType w:val="multilevel"/>
    <w:tmpl w:val="B816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7A707C"/>
    <w:multiLevelType w:val="multilevel"/>
    <w:tmpl w:val="4698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5D6BC7"/>
    <w:multiLevelType w:val="multilevel"/>
    <w:tmpl w:val="1D021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D0101C"/>
    <w:multiLevelType w:val="multilevel"/>
    <w:tmpl w:val="70F27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4"/>
  </w:num>
  <w:num w:numId="4">
    <w:abstractNumId w:val="22"/>
  </w:num>
  <w:num w:numId="5">
    <w:abstractNumId w:val="15"/>
  </w:num>
  <w:num w:numId="6">
    <w:abstractNumId w:val="11"/>
  </w:num>
  <w:num w:numId="7">
    <w:abstractNumId w:val="24"/>
  </w:num>
  <w:num w:numId="8">
    <w:abstractNumId w:val="23"/>
  </w:num>
  <w:num w:numId="9">
    <w:abstractNumId w:val="7"/>
  </w:num>
  <w:num w:numId="10">
    <w:abstractNumId w:val="25"/>
  </w:num>
  <w:num w:numId="11">
    <w:abstractNumId w:val="19"/>
  </w:num>
  <w:num w:numId="12">
    <w:abstractNumId w:val="13"/>
  </w:num>
  <w:num w:numId="13">
    <w:abstractNumId w:val="16"/>
  </w:num>
  <w:num w:numId="14">
    <w:abstractNumId w:val="3"/>
  </w:num>
  <w:num w:numId="15">
    <w:abstractNumId w:val="17"/>
  </w:num>
  <w:num w:numId="16">
    <w:abstractNumId w:val="0"/>
  </w:num>
  <w:num w:numId="17">
    <w:abstractNumId w:val="26"/>
  </w:num>
  <w:num w:numId="18">
    <w:abstractNumId w:val="5"/>
  </w:num>
  <w:num w:numId="19">
    <w:abstractNumId w:val="8"/>
  </w:num>
  <w:num w:numId="20">
    <w:abstractNumId w:val="20"/>
  </w:num>
  <w:num w:numId="21">
    <w:abstractNumId w:val="18"/>
  </w:num>
  <w:num w:numId="22">
    <w:abstractNumId w:val="12"/>
  </w:num>
  <w:num w:numId="23">
    <w:abstractNumId w:val="21"/>
  </w:num>
  <w:num w:numId="24">
    <w:abstractNumId w:val="10"/>
  </w:num>
  <w:num w:numId="25">
    <w:abstractNumId w:val="6"/>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E5D"/>
    <w:rsid w:val="0009499D"/>
    <w:rsid w:val="00285C80"/>
    <w:rsid w:val="0034031B"/>
    <w:rsid w:val="003C2A38"/>
    <w:rsid w:val="00421A46"/>
    <w:rsid w:val="005024CD"/>
    <w:rsid w:val="005348A9"/>
    <w:rsid w:val="00542BD4"/>
    <w:rsid w:val="006B2ABB"/>
    <w:rsid w:val="00780BB5"/>
    <w:rsid w:val="00830E5D"/>
    <w:rsid w:val="00850D36"/>
    <w:rsid w:val="00974C4F"/>
    <w:rsid w:val="00984B45"/>
    <w:rsid w:val="00A05DDB"/>
    <w:rsid w:val="00B93A5A"/>
    <w:rsid w:val="00C71512"/>
    <w:rsid w:val="00CB225F"/>
    <w:rsid w:val="00D92E72"/>
    <w:rsid w:val="00E664EC"/>
    <w:rsid w:val="00EE284E"/>
    <w:rsid w:val="00EF0FD2"/>
    <w:rsid w:val="00F81E50"/>
    <w:rsid w:val="00FA5D6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B0171"/>
  <w15:chartTrackingRefBased/>
  <w15:docId w15:val="{C1B9F67A-6256-BF4B-9C11-629D85AC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US" w:eastAsia="en-US" w:bidi="ar-SA"/>
      </w:rPr>
    </w:rPrDefault>
    <w:pPrDefault>
      <w:pPr>
        <w:spacing w:after="18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63"/>
    <w:rPr>
      <w:lang w:val="es-ES"/>
    </w:rPr>
  </w:style>
  <w:style w:type="paragraph" w:styleId="Ttulo1">
    <w:name w:val="heading 1"/>
    <w:basedOn w:val="Normal"/>
    <w:link w:val="Ttulo1C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Ttulo2">
    <w:name w:val="heading 2"/>
    <w:basedOn w:val="Normal"/>
    <w:link w:val="Ttulo2C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 w:val="24"/>
      <w:szCs w:val="26"/>
    </w:rPr>
  </w:style>
  <w:style w:type="paragraph" w:styleId="Ttulo3">
    <w:name w:val="heading 3"/>
    <w:basedOn w:val="Normal"/>
    <w:link w:val="Ttulo3Car"/>
    <w:uiPriority w:val="9"/>
    <w:semiHidden/>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szCs w:val="24"/>
    </w:rPr>
  </w:style>
  <w:style w:type="paragraph" w:styleId="Ttulo4">
    <w:name w:val="heading 4"/>
    <w:basedOn w:val="Normal"/>
    <w:link w:val="Ttulo4C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Ttulo5">
    <w:name w:val="heading 5"/>
    <w:basedOn w:val="Normal"/>
    <w:link w:val="Ttulo5C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Ttulo6">
    <w:name w:val="heading 6"/>
    <w:basedOn w:val="Normal"/>
    <w:link w:val="Ttulo6C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Ttulo7">
    <w:name w:val="heading 7"/>
    <w:basedOn w:val="Normal"/>
    <w:link w:val="Ttulo7C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Ttulo8">
    <w:name w:val="heading 8"/>
    <w:basedOn w:val="Normal"/>
    <w:link w:val="Ttulo8C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link w:val="Ttulo9C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tuloCar">
    <w:name w:val="Título Car"/>
    <w:basedOn w:val="Fuentedeprrafopredeter"/>
    <w:link w:val="Ttulo"/>
    <w:uiPriority w:val="1"/>
    <w:rPr>
      <w:rFonts w:asciiTheme="majorHAnsi" w:eastAsiaTheme="majorEastAsia" w:hAnsiTheme="majorHAnsi" w:cstheme="majorBidi"/>
      <w:color w:val="FFFFFF" w:themeColor="background1"/>
      <w:kern w:val="28"/>
      <w:sz w:val="96"/>
      <w:szCs w:val="56"/>
    </w:rPr>
  </w:style>
  <w:style w:type="paragraph" w:styleId="Subttulo">
    <w:name w:val="Subtitle"/>
    <w:basedOn w:val="Normal"/>
    <w:link w:val="SubttuloC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tuloCar">
    <w:name w:val="Subtítulo Car"/>
    <w:basedOn w:val="Fuentedeprrafopredeter"/>
    <w:link w:val="Subttulo"/>
    <w:uiPriority w:val="2"/>
    <w:rPr>
      <w:rFonts w:eastAsiaTheme="minorEastAsia"/>
      <w:color w:val="FFFFFF" w:themeColor="background1"/>
      <w:spacing w:val="15"/>
      <w:sz w:val="52"/>
    </w:rPr>
  </w:style>
  <w:style w:type="character" w:customStyle="1" w:styleId="Ttulo1Car">
    <w:name w:val="Título 1 Car"/>
    <w:basedOn w:val="Fuentedeprrafopredeter"/>
    <w:link w:val="Ttulo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Textodebloque">
    <w:name w:val="Block Text"/>
    <w:basedOn w:val="Normal"/>
    <w:uiPriority w:val="3"/>
    <w:unhideWhenUsed/>
    <w:qFormat/>
    <w:pPr>
      <w:spacing w:line="240" w:lineRule="auto"/>
      <w:ind w:left="1440" w:right="1440"/>
    </w:pPr>
    <w:rPr>
      <w:rFonts w:eastAsiaTheme="minorEastAsia"/>
      <w:b/>
      <w:iCs/>
      <w:color w:val="FFFFFF" w:themeColor="background1"/>
      <w:sz w:val="24"/>
    </w:rPr>
  </w:style>
  <w:style w:type="character" w:styleId="Textodelmarcadordeposicin">
    <w:name w:val="Placeholder Text"/>
    <w:basedOn w:val="Fuentedeprrafopredeter"/>
    <w:uiPriority w:val="99"/>
    <w:semiHidden/>
    <w:rPr>
      <w:color w:val="808080"/>
    </w:rPr>
  </w:style>
  <w:style w:type="paragraph" w:styleId="Encabezado">
    <w:name w:val="header"/>
    <w:basedOn w:val="Normal"/>
    <w:link w:val="EncabezadoCar"/>
    <w:uiPriority w:val="99"/>
    <w:unhideWhenUsed/>
    <w:qFormat/>
    <w:pPr>
      <w:tabs>
        <w:tab w:val="center" w:pos="4680"/>
        <w:tab w:val="right" w:pos="9360"/>
      </w:tabs>
      <w:spacing w:after="0" w:line="240" w:lineRule="auto"/>
      <w:jc w:val="center"/>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tabs>
        <w:tab w:val="center" w:pos="4680"/>
        <w:tab w:val="right" w:pos="9360"/>
      </w:tabs>
      <w:spacing w:after="0" w:line="240" w:lineRule="auto"/>
      <w:jc w:val="center"/>
    </w:pPr>
  </w:style>
  <w:style w:type="character" w:customStyle="1" w:styleId="PiedepginaCar">
    <w:name w:val="Pie de página Car"/>
    <w:basedOn w:val="Fuentedeprrafopredeter"/>
    <w:link w:val="Piedepgina"/>
    <w:uiPriority w:val="99"/>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4C264C" w:themeColor="accent1"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321932" w:themeColor="accent1" w:themeShade="7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321932" w:themeColor="accent1" w:themeShade="7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sz w:val="21"/>
      <w:szCs w:val="21"/>
    </w:rPr>
  </w:style>
  <w:style w:type="character" w:customStyle="1" w:styleId="Ttulo2Car">
    <w:name w:val="Título 2 Car"/>
    <w:basedOn w:val="Fuentedeprrafopredeter"/>
    <w:link w:val="Ttulo2"/>
    <w:uiPriority w:val="9"/>
    <w:rPr>
      <w:rFonts w:asciiTheme="majorHAnsi" w:eastAsiaTheme="majorEastAsia" w:hAnsiTheme="majorHAnsi" w:cstheme="majorBidi"/>
      <w:color w:val="4C264C" w:themeColor="accent1" w:themeShade="BF"/>
      <w:sz w:val="24"/>
      <w:szCs w:val="26"/>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321932" w:themeColor="accent1" w:themeShade="7F"/>
      <w:sz w:val="2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4C264C" w:themeColor="accent1" w:themeShade="BF"/>
    </w:rPr>
  </w:style>
  <w:style w:type="paragraph" w:styleId="Prrafodelista">
    <w:name w:val="List Paragraph"/>
    <w:basedOn w:val="Normal"/>
    <w:uiPriority w:val="34"/>
    <w:unhideWhenUsed/>
    <w:qFormat/>
    <w:rsid w:val="00830E5D"/>
    <w:pPr>
      <w:ind w:left="720"/>
      <w:contextualSpacing/>
    </w:pPr>
  </w:style>
  <w:style w:type="paragraph" w:styleId="Sinespaciado">
    <w:name w:val="No Spacing"/>
    <w:uiPriority w:val="1"/>
    <w:qFormat/>
    <w:rsid w:val="00984B45"/>
    <w:pPr>
      <w:spacing w:after="0" w:line="240" w:lineRule="auto"/>
    </w:pPr>
    <w:rPr>
      <w:rFonts w:eastAsiaTheme="minorEastAsia"/>
      <w:color w:val="auto"/>
      <w:sz w:val="22"/>
      <w:szCs w:val="22"/>
      <w:lang w:eastAsia="zh-CN"/>
    </w:rPr>
  </w:style>
  <w:style w:type="paragraph" w:styleId="NormalWeb">
    <w:name w:val="Normal (Web)"/>
    <w:basedOn w:val="Normal"/>
    <w:uiPriority w:val="99"/>
    <w:unhideWhenUsed/>
    <w:rsid w:val="00542BD4"/>
    <w:pPr>
      <w:spacing w:before="100" w:beforeAutospacing="1" w:after="100" w:afterAutospacing="1" w:line="240" w:lineRule="auto"/>
    </w:pPr>
    <w:rPr>
      <w:rFonts w:ascii="Times New Roman" w:eastAsia="Times New Roman" w:hAnsi="Times New Roman" w:cs="Times New Roman"/>
      <w:color w:val="auto"/>
      <w:sz w:val="24"/>
      <w:szCs w:val="24"/>
      <w:lang w:val="es-MX" w:eastAsia="es-MX"/>
    </w:rPr>
  </w:style>
  <w:style w:type="character" w:styleId="Hipervnculo">
    <w:name w:val="Hyperlink"/>
    <w:basedOn w:val="Fuentedeprrafopredeter"/>
    <w:uiPriority w:val="99"/>
    <w:unhideWhenUsed/>
    <w:rsid w:val="0009499D"/>
    <w:rPr>
      <w:color w:val="BC5FBC" w:themeColor="hyperlink"/>
      <w:u w:val="single"/>
    </w:rPr>
  </w:style>
  <w:style w:type="character" w:styleId="Mencinsinresolver">
    <w:name w:val="Unresolved Mention"/>
    <w:basedOn w:val="Fuentedeprrafopredeter"/>
    <w:uiPriority w:val="99"/>
    <w:semiHidden/>
    <w:unhideWhenUsed/>
    <w:rsid w:val="0009499D"/>
    <w:rPr>
      <w:color w:val="605E5C"/>
      <w:shd w:val="clear" w:color="auto" w:fill="E1DFDD"/>
    </w:rPr>
  </w:style>
  <w:style w:type="character" w:styleId="Hipervnculovisitado">
    <w:name w:val="FollowedHyperlink"/>
    <w:basedOn w:val="Fuentedeprrafopredeter"/>
    <w:uiPriority w:val="99"/>
    <w:semiHidden/>
    <w:unhideWhenUsed/>
    <w:rsid w:val="0009499D"/>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443820">
      <w:bodyDiv w:val="1"/>
      <w:marLeft w:val="0"/>
      <w:marRight w:val="0"/>
      <w:marTop w:val="0"/>
      <w:marBottom w:val="0"/>
      <w:divBdr>
        <w:top w:val="none" w:sz="0" w:space="0" w:color="auto"/>
        <w:left w:val="none" w:sz="0" w:space="0" w:color="auto"/>
        <w:bottom w:val="none" w:sz="0" w:space="0" w:color="auto"/>
        <w:right w:val="none" w:sz="0" w:space="0" w:color="auto"/>
      </w:divBdr>
    </w:div>
    <w:div w:id="325983012">
      <w:bodyDiv w:val="1"/>
      <w:marLeft w:val="0"/>
      <w:marRight w:val="0"/>
      <w:marTop w:val="0"/>
      <w:marBottom w:val="0"/>
      <w:divBdr>
        <w:top w:val="none" w:sz="0" w:space="0" w:color="auto"/>
        <w:left w:val="none" w:sz="0" w:space="0" w:color="auto"/>
        <w:bottom w:val="none" w:sz="0" w:space="0" w:color="auto"/>
        <w:right w:val="none" w:sz="0" w:space="0" w:color="auto"/>
      </w:divBdr>
    </w:div>
    <w:div w:id="364671286">
      <w:bodyDiv w:val="1"/>
      <w:marLeft w:val="0"/>
      <w:marRight w:val="0"/>
      <w:marTop w:val="0"/>
      <w:marBottom w:val="0"/>
      <w:divBdr>
        <w:top w:val="none" w:sz="0" w:space="0" w:color="auto"/>
        <w:left w:val="none" w:sz="0" w:space="0" w:color="auto"/>
        <w:bottom w:val="none" w:sz="0" w:space="0" w:color="auto"/>
        <w:right w:val="none" w:sz="0" w:space="0" w:color="auto"/>
      </w:divBdr>
    </w:div>
    <w:div w:id="424303352">
      <w:bodyDiv w:val="1"/>
      <w:marLeft w:val="0"/>
      <w:marRight w:val="0"/>
      <w:marTop w:val="0"/>
      <w:marBottom w:val="0"/>
      <w:divBdr>
        <w:top w:val="none" w:sz="0" w:space="0" w:color="auto"/>
        <w:left w:val="none" w:sz="0" w:space="0" w:color="auto"/>
        <w:bottom w:val="none" w:sz="0" w:space="0" w:color="auto"/>
        <w:right w:val="none" w:sz="0" w:space="0" w:color="auto"/>
      </w:divBdr>
    </w:div>
    <w:div w:id="477501162">
      <w:bodyDiv w:val="1"/>
      <w:marLeft w:val="0"/>
      <w:marRight w:val="0"/>
      <w:marTop w:val="0"/>
      <w:marBottom w:val="0"/>
      <w:divBdr>
        <w:top w:val="none" w:sz="0" w:space="0" w:color="auto"/>
        <w:left w:val="none" w:sz="0" w:space="0" w:color="auto"/>
        <w:bottom w:val="none" w:sz="0" w:space="0" w:color="auto"/>
        <w:right w:val="none" w:sz="0" w:space="0" w:color="auto"/>
      </w:divBdr>
    </w:div>
    <w:div w:id="487677312">
      <w:bodyDiv w:val="1"/>
      <w:marLeft w:val="0"/>
      <w:marRight w:val="0"/>
      <w:marTop w:val="0"/>
      <w:marBottom w:val="0"/>
      <w:divBdr>
        <w:top w:val="none" w:sz="0" w:space="0" w:color="auto"/>
        <w:left w:val="none" w:sz="0" w:space="0" w:color="auto"/>
        <w:bottom w:val="none" w:sz="0" w:space="0" w:color="auto"/>
        <w:right w:val="none" w:sz="0" w:space="0" w:color="auto"/>
      </w:divBdr>
    </w:div>
    <w:div w:id="529496478">
      <w:bodyDiv w:val="1"/>
      <w:marLeft w:val="0"/>
      <w:marRight w:val="0"/>
      <w:marTop w:val="0"/>
      <w:marBottom w:val="0"/>
      <w:divBdr>
        <w:top w:val="none" w:sz="0" w:space="0" w:color="auto"/>
        <w:left w:val="none" w:sz="0" w:space="0" w:color="auto"/>
        <w:bottom w:val="none" w:sz="0" w:space="0" w:color="auto"/>
        <w:right w:val="none" w:sz="0" w:space="0" w:color="auto"/>
      </w:divBdr>
    </w:div>
    <w:div w:id="544755123">
      <w:bodyDiv w:val="1"/>
      <w:marLeft w:val="0"/>
      <w:marRight w:val="0"/>
      <w:marTop w:val="0"/>
      <w:marBottom w:val="0"/>
      <w:divBdr>
        <w:top w:val="none" w:sz="0" w:space="0" w:color="auto"/>
        <w:left w:val="none" w:sz="0" w:space="0" w:color="auto"/>
        <w:bottom w:val="none" w:sz="0" w:space="0" w:color="auto"/>
        <w:right w:val="none" w:sz="0" w:space="0" w:color="auto"/>
      </w:divBdr>
    </w:div>
    <w:div w:id="618033310">
      <w:bodyDiv w:val="1"/>
      <w:marLeft w:val="0"/>
      <w:marRight w:val="0"/>
      <w:marTop w:val="0"/>
      <w:marBottom w:val="0"/>
      <w:divBdr>
        <w:top w:val="none" w:sz="0" w:space="0" w:color="auto"/>
        <w:left w:val="none" w:sz="0" w:space="0" w:color="auto"/>
        <w:bottom w:val="none" w:sz="0" w:space="0" w:color="auto"/>
        <w:right w:val="none" w:sz="0" w:space="0" w:color="auto"/>
      </w:divBdr>
    </w:div>
    <w:div w:id="684405687">
      <w:bodyDiv w:val="1"/>
      <w:marLeft w:val="0"/>
      <w:marRight w:val="0"/>
      <w:marTop w:val="0"/>
      <w:marBottom w:val="0"/>
      <w:divBdr>
        <w:top w:val="none" w:sz="0" w:space="0" w:color="auto"/>
        <w:left w:val="none" w:sz="0" w:space="0" w:color="auto"/>
        <w:bottom w:val="none" w:sz="0" w:space="0" w:color="auto"/>
        <w:right w:val="none" w:sz="0" w:space="0" w:color="auto"/>
      </w:divBdr>
    </w:div>
    <w:div w:id="753362705">
      <w:bodyDiv w:val="1"/>
      <w:marLeft w:val="0"/>
      <w:marRight w:val="0"/>
      <w:marTop w:val="0"/>
      <w:marBottom w:val="0"/>
      <w:divBdr>
        <w:top w:val="none" w:sz="0" w:space="0" w:color="auto"/>
        <w:left w:val="none" w:sz="0" w:space="0" w:color="auto"/>
        <w:bottom w:val="none" w:sz="0" w:space="0" w:color="auto"/>
        <w:right w:val="none" w:sz="0" w:space="0" w:color="auto"/>
      </w:divBdr>
    </w:div>
    <w:div w:id="844512453">
      <w:bodyDiv w:val="1"/>
      <w:marLeft w:val="0"/>
      <w:marRight w:val="0"/>
      <w:marTop w:val="0"/>
      <w:marBottom w:val="0"/>
      <w:divBdr>
        <w:top w:val="none" w:sz="0" w:space="0" w:color="auto"/>
        <w:left w:val="none" w:sz="0" w:space="0" w:color="auto"/>
        <w:bottom w:val="none" w:sz="0" w:space="0" w:color="auto"/>
        <w:right w:val="none" w:sz="0" w:space="0" w:color="auto"/>
      </w:divBdr>
    </w:div>
    <w:div w:id="924649006">
      <w:bodyDiv w:val="1"/>
      <w:marLeft w:val="0"/>
      <w:marRight w:val="0"/>
      <w:marTop w:val="0"/>
      <w:marBottom w:val="0"/>
      <w:divBdr>
        <w:top w:val="none" w:sz="0" w:space="0" w:color="auto"/>
        <w:left w:val="none" w:sz="0" w:space="0" w:color="auto"/>
        <w:bottom w:val="none" w:sz="0" w:space="0" w:color="auto"/>
        <w:right w:val="none" w:sz="0" w:space="0" w:color="auto"/>
      </w:divBdr>
    </w:div>
    <w:div w:id="1124420571">
      <w:bodyDiv w:val="1"/>
      <w:marLeft w:val="0"/>
      <w:marRight w:val="0"/>
      <w:marTop w:val="0"/>
      <w:marBottom w:val="0"/>
      <w:divBdr>
        <w:top w:val="none" w:sz="0" w:space="0" w:color="auto"/>
        <w:left w:val="none" w:sz="0" w:space="0" w:color="auto"/>
        <w:bottom w:val="none" w:sz="0" w:space="0" w:color="auto"/>
        <w:right w:val="none" w:sz="0" w:space="0" w:color="auto"/>
      </w:divBdr>
    </w:div>
    <w:div w:id="1599093723">
      <w:bodyDiv w:val="1"/>
      <w:marLeft w:val="0"/>
      <w:marRight w:val="0"/>
      <w:marTop w:val="0"/>
      <w:marBottom w:val="0"/>
      <w:divBdr>
        <w:top w:val="none" w:sz="0" w:space="0" w:color="auto"/>
        <w:left w:val="none" w:sz="0" w:space="0" w:color="auto"/>
        <w:bottom w:val="none" w:sz="0" w:space="0" w:color="auto"/>
        <w:right w:val="none" w:sz="0" w:space="0" w:color="auto"/>
      </w:divBdr>
    </w:div>
    <w:div w:id="1625577777">
      <w:bodyDiv w:val="1"/>
      <w:marLeft w:val="0"/>
      <w:marRight w:val="0"/>
      <w:marTop w:val="0"/>
      <w:marBottom w:val="0"/>
      <w:divBdr>
        <w:top w:val="none" w:sz="0" w:space="0" w:color="auto"/>
        <w:left w:val="none" w:sz="0" w:space="0" w:color="auto"/>
        <w:bottom w:val="none" w:sz="0" w:space="0" w:color="auto"/>
        <w:right w:val="none" w:sz="0" w:space="0" w:color="auto"/>
      </w:divBdr>
    </w:div>
    <w:div w:id="1645233336">
      <w:bodyDiv w:val="1"/>
      <w:marLeft w:val="0"/>
      <w:marRight w:val="0"/>
      <w:marTop w:val="0"/>
      <w:marBottom w:val="0"/>
      <w:divBdr>
        <w:top w:val="none" w:sz="0" w:space="0" w:color="auto"/>
        <w:left w:val="none" w:sz="0" w:space="0" w:color="auto"/>
        <w:bottom w:val="none" w:sz="0" w:space="0" w:color="auto"/>
        <w:right w:val="none" w:sz="0" w:space="0" w:color="auto"/>
      </w:divBdr>
    </w:div>
    <w:div w:id="1858809101">
      <w:bodyDiv w:val="1"/>
      <w:marLeft w:val="0"/>
      <w:marRight w:val="0"/>
      <w:marTop w:val="0"/>
      <w:marBottom w:val="0"/>
      <w:divBdr>
        <w:top w:val="none" w:sz="0" w:space="0" w:color="auto"/>
        <w:left w:val="none" w:sz="0" w:space="0" w:color="auto"/>
        <w:bottom w:val="none" w:sz="0" w:space="0" w:color="auto"/>
        <w:right w:val="none" w:sz="0" w:space="0" w:color="auto"/>
      </w:divBdr>
    </w:div>
    <w:div w:id="1884637983">
      <w:bodyDiv w:val="1"/>
      <w:marLeft w:val="0"/>
      <w:marRight w:val="0"/>
      <w:marTop w:val="0"/>
      <w:marBottom w:val="0"/>
      <w:divBdr>
        <w:top w:val="none" w:sz="0" w:space="0" w:color="auto"/>
        <w:left w:val="none" w:sz="0" w:space="0" w:color="auto"/>
        <w:bottom w:val="none" w:sz="0" w:space="0" w:color="auto"/>
        <w:right w:val="none" w:sz="0" w:space="0" w:color="auto"/>
      </w:divBdr>
    </w:div>
    <w:div w:id="1970088607">
      <w:bodyDiv w:val="1"/>
      <w:marLeft w:val="0"/>
      <w:marRight w:val="0"/>
      <w:marTop w:val="0"/>
      <w:marBottom w:val="0"/>
      <w:divBdr>
        <w:top w:val="none" w:sz="0" w:space="0" w:color="auto"/>
        <w:left w:val="none" w:sz="0" w:space="0" w:color="auto"/>
        <w:bottom w:val="none" w:sz="0" w:space="0" w:color="auto"/>
        <w:right w:val="none" w:sz="0" w:space="0" w:color="auto"/>
      </w:divBdr>
    </w:div>
    <w:div w:id="2025280858">
      <w:bodyDiv w:val="1"/>
      <w:marLeft w:val="0"/>
      <w:marRight w:val="0"/>
      <w:marTop w:val="0"/>
      <w:marBottom w:val="0"/>
      <w:divBdr>
        <w:top w:val="none" w:sz="0" w:space="0" w:color="auto"/>
        <w:left w:val="none" w:sz="0" w:space="0" w:color="auto"/>
        <w:bottom w:val="none" w:sz="0" w:space="0" w:color="auto"/>
        <w:right w:val="none" w:sz="0" w:space="0" w:color="auto"/>
      </w:divBdr>
    </w:div>
    <w:div w:id="2027170730">
      <w:bodyDiv w:val="1"/>
      <w:marLeft w:val="0"/>
      <w:marRight w:val="0"/>
      <w:marTop w:val="0"/>
      <w:marBottom w:val="0"/>
      <w:divBdr>
        <w:top w:val="none" w:sz="0" w:space="0" w:color="auto"/>
        <w:left w:val="none" w:sz="0" w:space="0" w:color="auto"/>
        <w:bottom w:val="none" w:sz="0" w:space="0" w:color="auto"/>
        <w:right w:val="none" w:sz="0" w:space="0" w:color="auto"/>
      </w:divBdr>
    </w:div>
    <w:div w:id="2047563071">
      <w:bodyDiv w:val="1"/>
      <w:marLeft w:val="0"/>
      <w:marRight w:val="0"/>
      <w:marTop w:val="0"/>
      <w:marBottom w:val="0"/>
      <w:divBdr>
        <w:top w:val="none" w:sz="0" w:space="0" w:color="auto"/>
        <w:left w:val="none" w:sz="0" w:space="0" w:color="auto"/>
        <w:bottom w:val="none" w:sz="0" w:space="0" w:color="auto"/>
        <w:right w:val="none" w:sz="0" w:space="0" w:color="auto"/>
      </w:divBdr>
    </w:div>
    <w:div w:id="2060978282">
      <w:bodyDiv w:val="1"/>
      <w:marLeft w:val="0"/>
      <w:marRight w:val="0"/>
      <w:marTop w:val="0"/>
      <w:marBottom w:val="0"/>
      <w:divBdr>
        <w:top w:val="none" w:sz="0" w:space="0" w:color="auto"/>
        <w:left w:val="none" w:sz="0" w:space="0" w:color="auto"/>
        <w:bottom w:val="none" w:sz="0" w:space="0" w:color="auto"/>
        <w:right w:val="none" w:sz="0" w:space="0" w:color="auto"/>
      </w:divBdr>
    </w:div>
    <w:div w:id="2064867458">
      <w:bodyDiv w:val="1"/>
      <w:marLeft w:val="0"/>
      <w:marRight w:val="0"/>
      <w:marTop w:val="0"/>
      <w:marBottom w:val="0"/>
      <w:divBdr>
        <w:top w:val="none" w:sz="0" w:space="0" w:color="auto"/>
        <w:left w:val="none" w:sz="0" w:space="0" w:color="auto"/>
        <w:bottom w:val="none" w:sz="0" w:space="0" w:color="auto"/>
        <w:right w:val="none" w:sz="0" w:space="0" w:color="auto"/>
      </w:divBdr>
    </w:div>
    <w:div w:id="212600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hyperlink" Target="https://www.mediaroomsolutions.es/blog/tendencias-desarrollo-web-2019/"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sv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svg"/><Relationship Id="rId28"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hyperlink" Target="http://www.lsi.us.es/docencia/get.php?id=2780" TargetMode="External"/><Relationship Id="rId30" Type="http://schemas.openxmlformats.org/officeDocument/2006/relationships/theme" Target="theme/theme1.xm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2.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1014</Words>
  <Characters>5581</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 SALAS ELSY DENEB</dc:creator>
  <cp:keywords/>
  <dc:description/>
  <cp:lastModifiedBy>David López</cp:lastModifiedBy>
  <cp:revision>2</cp:revision>
  <dcterms:created xsi:type="dcterms:W3CDTF">2021-02-19T00:01:00Z</dcterms:created>
  <dcterms:modified xsi:type="dcterms:W3CDTF">2021-02-19T00:01:00Z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ies>
</file>