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insideH w:val="single" w:sz="48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850D36" w14:paraId="5FD9ECDE" w14:textId="77777777">
        <w:tc>
          <w:tcPr>
            <w:tcW w:w="10800" w:type="dxa"/>
            <w:vAlign w:val="center"/>
          </w:tcPr>
          <w:tbl>
            <w:tblPr>
              <w:tblW w:w="10467" w:type="dxa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65"/>
              <w:gridCol w:w="3502"/>
            </w:tblGrid>
            <w:tr w:rsidR="00984B45" w14:paraId="4BEC1965" w14:textId="77777777" w:rsidTr="006B2ABB">
              <w:trPr>
                <w:trHeight w:hRule="exact" w:val="4320"/>
              </w:trPr>
              <w:tc>
                <w:tcPr>
                  <w:tcW w:w="3065" w:type="pct"/>
                  <w:shd w:val="clear" w:color="auto" w:fill="2A2A2A"/>
                  <w:vAlign w:val="center"/>
                </w:tcPr>
                <w:p w14:paraId="02C82879" w14:textId="31EDC211" w:rsidR="00850D36" w:rsidRPr="006B2ABB" w:rsidRDefault="00E664EC">
                  <w:pPr>
                    <w:pStyle w:val="Ttulo"/>
                    <w:rPr>
                      <w:rFonts w:ascii="Calibri" w:hAnsi="Calibri" w:cs="Calibri"/>
                    </w:rPr>
                  </w:pPr>
                  <w:r w:rsidRPr="006B2ABB">
                    <w:rPr>
                      <w:rFonts w:ascii="Calibri" w:hAnsi="Calibri" w:cs="Calibri"/>
                    </w:rPr>
                    <w:t>David Alejandro López Torres</w:t>
                  </w:r>
                </w:p>
              </w:tc>
              <w:tc>
                <w:tcPr>
                  <w:tcW w:w="1935" w:type="pct"/>
                  <w:shd w:val="clear" w:color="auto" w:fill="047CCB"/>
                </w:tcPr>
                <w:p w14:paraId="53C56826" w14:textId="77777777" w:rsidR="00984B45" w:rsidRDefault="00984B45" w:rsidP="00984B45">
                  <w:pPr>
                    <w:pStyle w:val="Ttulo"/>
                  </w:pPr>
                </w:p>
                <w:p w14:paraId="095731A4" w14:textId="16CA95BF" w:rsidR="00E664EC" w:rsidRPr="006B2ABB" w:rsidRDefault="00E664EC" w:rsidP="00E664EC">
                  <w:pPr>
                    <w:pStyle w:val="Ttulo"/>
                    <w:rPr>
                      <w:rFonts w:ascii="Calibri" w:hAnsi="Calibri" w:cs="Calibri"/>
                      <w:sz w:val="56"/>
                      <w:szCs w:val="48"/>
                    </w:rPr>
                  </w:pPr>
                  <w:r w:rsidRPr="006B2ABB">
                    <w:rPr>
                      <w:rFonts w:ascii="Calibri" w:hAnsi="Calibri" w:cs="Calibri"/>
                      <w:sz w:val="56"/>
                      <w:szCs w:val="48"/>
                    </w:rPr>
                    <w:br/>
                  </w:r>
                  <w:r w:rsidR="00ED03FC">
                    <w:rPr>
                      <w:rFonts w:ascii="Calibri" w:hAnsi="Calibri" w:cs="Calibri"/>
                      <w:sz w:val="56"/>
                      <w:szCs w:val="48"/>
                    </w:rPr>
                    <w:t>27</w:t>
                  </w:r>
                  <w:r w:rsidRPr="006B2ABB">
                    <w:rPr>
                      <w:rFonts w:ascii="Calibri" w:hAnsi="Calibri" w:cs="Calibri"/>
                      <w:sz w:val="56"/>
                      <w:szCs w:val="48"/>
                    </w:rPr>
                    <w:t>/0</w:t>
                  </w:r>
                  <w:r w:rsidR="00942F5C">
                    <w:rPr>
                      <w:rFonts w:ascii="Calibri" w:hAnsi="Calibri" w:cs="Calibri"/>
                      <w:sz w:val="56"/>
                      <w:szCs w:val="48"/>
                    </w:rPr>
                    <w:t>3</w:t>
                  </w:r>
                  <w:r w:rsidRPr="006B2ABB">
                    <w:rPr>
                      <w:rFonts w:ascii="Calibri" w:hAnsi="Calibri" w:cs="Calibri"/>
                      <w:sz w:val="56"/>
                      <w:szCs w:val="48"/>
                    </w:rPr>
                    <w:t>/202</w:t>
                  </w:r>
                  <w:r w:rsidR="00EE284E">
                    <w:rPr>
                      <w:rFonts w:ascii="Calibri" w:hAnsi="Calibri" w:cs="Calibri"/>
                      <w:sz w:val="56"/>
                      <w:szCs w:val="48"/>
                    </w:rPr>
                    <w:t>1</w:t>
                  </w:r>
                </w:p>
                <w:p w14:paraId="57394A81" w14:textId="522FA845" w:rsidR="00E664EC" w:rsidRPr="00E664EC" w:rsidRDefault="00E664EC" w:rsidP="00E664EC"/>
              </w:tc>
            </w:tr>
            <w:tr w:rsidR="00984B45" w14:paraId="71C686A2" w14:textId="77777777" w:rsidTr="00984B45">
              <w:trPr>
                <w:trHeight w:hRule="exact" w:val="4320"/>
              </w:trPr>
              <w:tc>
                <w:tcPr>
                  <w:tcW w:w="3065" w:type="pct"/>
                </w:tcPr>
                <w:p w14:paraId="3B970C10" w14:textId="77777777" w:rsidR="00850D36" w:rsidRDefault="00FA5D63">
                  <w:r>
                    <w:rPr>
                      <w:noProof/>
                      <w:lang w:eastAsia="es-ES" w:bidi="th-TH"/>
                    </w:rPr>
                    <w:drawing>
                      <wp:inline distT="0" distB="0" distL="0" distR="0" wp14:anchorId="38A7A365" wp14:editId="12343E9F">
                        <wp:extent cx="4426813" cy="2615381"/>
                        <wp:effectExtent l="0" t="0" r="5715" b="1270"/>
                        <wp:docPr id="8" name="Imagen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n 8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1616" cy="264185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5" w:type="pct"/>
                </w:tcPr>
                <w:p w14:paraId="2CB68985" w14:textId="77777777" w:rsidR="00850D36" w:rsidRDefault="00984B45" w:rsidP="00830E5D">
                  <w:pPr>
                    <w:jc w:val="right"/>
                  </w:pPr>
                  <w:r>
                    <w:rPr>
                      <w:noProof/>
                      <w:lang w:eastAsia="es-ES" w:bidi="th-TH"/>
                    </w:rPr>
                    <w:drawing>
                      <wp:anchor distT="0" distB="0" distL="114300" distR="114300" simplePos="0" relativeHeight="251661312" behindDoc="0" locked="0" layoutInCell="1" allowOverlap="1" wp14:anchorId="795326EF" wp14:editId="17729305">
                        <wp:simplePos x="0" y="0"/>
                        <wp:positionH relativeFrom="column">
                          <wp:posOffset>337</wp:posOffset>
                        </wp:positionH>
                        <wp:positionV relativeFrom="paragraph">
                          <wp:posOffset>416272</wp:posOffset>
                        </wp:positionV>
                        <wp:extent cx="2204332" cy="1700981"/>
                        <wp:effectExtent l="0" t="0" r="5715" b="0"/>
                        <wp:wrapSquare wrapText="bothSides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n 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4332" cy="1700981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6827F474" w14:textId="77777777" w:rsidR="00850D36" w:rsidRDefault="00850D36"/>
        </w:tc>
      </w:tr>
      <w:tr w:rsidR="00850D36" w:rsidRPr="00FA5D63" w14:paraId="0342DB16" w14:textId="77777777" w:rsidTr="006B2ABB">
        <w:trPr>
          <w:trHeight w:hRule="exact" w:val="6480"/>
        </w:trPr>
        <w:tc>
          <w:tcPr>
            <w:tcW w:w="10800" w:type="dxa"/>
            <w:shd w:val="clear" w:color="auto" w:fill="2A2A2A"/>
            <w:vAlign w:val="center"/>
          </w:tcPr>
          <w:p w14:paraId="4660DB9C" w14:textId="17F36DA0" w:rsidR="00850D36" w:rsidRPr="006B2ABB" w:rsidRDefault="00ED03FC">
            <w:pPr>
              <w:pStyle w:val="Subttu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Sentencias SQL</w:t>
            </w:r>
          </w:p>
          <w:p w14:paraId="0CD5DD25" w14:textId="6D3DF992" w:rsidR="00850D36" w:rsidRPr="006B2ABB" w:rsidRDefault="00984B45">
            <w:pPr>
              <w:pStyle w:val="Textodebloque"/>
              <w:rPr>
                <w:rFonts w:ascii="Calibri" w:hAnsi="Calibri" w:cs="Calibri"/>
              </w:rPr>
            </w:pPr>
            <w:r w:rsidRPr="006B2ABB">
              <w:rPr>
                <w:rFonts w:ascii="Calibri" w:hAnsi="Calibri" w:cs="Calibri"/>
              </w:rPr>
              <w:t>Materia: Programación Web 2</w:t>
            </w:r>
          </w:p>
          <w:p w14:paraId="03919662" w14:textId="77777777" w:rsidR="00984B45" w:rsidRPr="00FA5D63" w:rsidRDefault="00984B45">
            <w:pPr>
              <w:pStyle w:val="Textodebloque"/>
            </w:pPr>
            <w:r w:rsidRPr="006B2ABB">
              <w:rPr>
                <w:rFonts w:ascii="Calibri" w:hAnsi="Calibri" w:cs="Calibri"/>
              </w:rPr>
              <w:t>Carrera: Desarrollo de Software</w:t>
            </w:r>
          </w:p>
        </w:tc>
      </w:tr>
    </w:tbl>
    <w:p w14:paraId="36DB9849" w14:textId="77777777" w:rsidR="00850D36" w:rsidRPr="00FA5D63" w:rsidRDefault="00FA5D63">
      <w:r w:rsidRPr="00FA5D63">
        <w:br w:type="page"/>
      </w:r>
    </w:p>
    <w:p w14:paraId="216DF254" w14:textId="3A46A922" w:rsidR="00850D36" w:rsidRPr="006B2ABB" w:rsidRDefault="00ED03FC" w:rsidP="006B2ABB">
      <w:pPr>
        <w:pStyle w:val="Ttulo1"/>
        <w:shd w:val="clear" w:color="auto" w:fill="2A2A2A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Sentencias SQL</w:t>
      </w:r>
    </w:p>
    <w:p w14:paraId="11F647C7" w14:textId="77777777" w:rsidR="00850D36" w:rsidRDefault="00FA5D63">
      <w:r>
        <w:rPr>
          <w:noProof/>
          <w:lang w:eastAsia="es-ES" w:bidi="th-TH"/>
        </w:rPr>
        <w:drawing>
          <wp:anchor distT="0" distB="0" distL="114300" distR="114300" simplePos="0" relativeHeight="251658240" behindDoc="0" locked="0" layoutInCell="1" allowOverlap="1" wp14:anchorId="655CA1F4" wp14:editId="217EE8FB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2229761" cy="1143467"/>
            <wp:effectExtent l="0" t="0" r="5715" b="0"/>
            <wp:wrapThrough wrapText="bothSides">
              <wp:wrapPolygon edited="0">
                <wp:start x="0" y="0"/>
                <wp:lineTo x="0" y="21360"/>
                <wp:lineTo x="21532" y="21360"/>
                <wp:lineTo x="2153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761" cy="114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51871" w14:textId="77777777" w:rsidR="00F81E50" w:rsidRDefault="00F81E50">
      <w:pPr>
        <w:rPr>
          <w:sz w:val="24"/>
          <w:szCs w:val="24"/>
        </w:rPr>
      </w:pPr>
    </w:p>
    <w:p w14:paraId="5D757F8E" w14:textId="77777777" w:rsidR="006B2ABB" w:rsidRDefault="006B2ABB">
      <w:pPr>
        <w:rPr>
          <w:sz w:val="24"/>
          <w:szCs w:val="24"/>
        </w:rPr>
      </w:pPr>
    </w:p>
    <w:p w14:paraId="4F81F9C5" w14:textId="77777777" w:rsidR="00CB225F" w:rsidRDefault="00CB225F" w:rsidP="00CB225F">
      <w:r>
        <w:rPr>
          <w:noProof/>
          <w:lang w:eastAsia="es-ES" w:bidi="th-TH"/>
        </w:rPr>
        <w:drawing>
          <wp:anchor distT="0" distB="0" distL="114300" distR="114300" simplePos="0" relativeHeight="251665408" behindDoc="0" locked="0" layoutInCell="1" allowOverlap="1" wp14:anchorId="6AB36003" wp14:editId="1CBCA793">
            <wp:simplePos x="0" y="0"/>
            <wp:positionH relativeFrom="margin">
              <wp:posOffset>5938</wp:posOffset>
            </wp:positionH>
            <wp:positionV relativeFrom="paragraph">
              <wp:posOffset>219834</wp:posOffset>
            </wp:positionV>
            <wp:extent cx="707390" cy="707390"/>
            <wp:effectExtent l="0" t="0" r="0" b="0"/>
            <wp:wrapThrough wrapText="bothSides">
              <wp:wrapPolygon edited="0">
                <wp:start x="2327" y="582"/>
                <wp:lineTo x="2327" y="20359"/>
                <wp:lineTo x="18614" y="20359"/>
                <wp:lineTo x="18614" y="582"/>
                <wp:lineTo x="2327" y="582"/>
              </wp:wrapPolygon>
            </wp:wrapThrough>
            <wp:docPr id="10" name="Imagen 2" descr="Lista de comprob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" descr="Lista de comprobación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8CC02" w14:textId="1883CED2" w:rsidR="00CB225F" w:rsidRPr="00542BD4" w:rsidRDefault="00CB225F" w:rsidP="00542BD4">
      <w:pPr>
        <w:pStyle w:val="Subttul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Instrucciones</w:t>
      </w:r>
    </w:p>
    <w:p w14:paraId="49139A69" w14:textId="77777777" w:rsidR="00542BD4" w:rsidRDefault="00542BD4" w:rsidP="00CB225F">
      <w:pPr>
        <w:rPr>
          <w:rFonts w:ascii="Calibri" w:hAnsi="Calibri" w:cs="Calibri"/>
          <w:sz w:val="22"/>
          <w:szCs w:val="22"/>
        </w:rPr>
      </w:pPr>
    </w:p>
    <w:p w14:paraId="0E4BBA58" w14:textId="27F2C36B" w:rsidR="00B9444D" w:rsidRPr="00942F5C" w:rsidRDefault="00ED03FC" w:rsidP="00942F5C">
      <w:pPr>
        <w:rPr>
          <w:lang w:val="es-MX"/>
        </w:rPr>
      </w:pPr>
      <w:r w:rsidRPr="00ED03FC">
        <w:rPr>
          <w:sz w:val="22"/>
          <w:szCs w:val="22"/>
        </w:rPr>
        <w:t>Realiza lo que se indicó en clase llamándolo SentenciasSQL_INICIALES.docx</w:t>
      </w:r>
      <w:r w:rsidR="00B9444D" w:rsidRPr="00942F5C">
        <w:rPr>
          <w:lang w:val="es-MX"/>
        </w:rPr>
        <w:br w:type="page"/>
      </w:r>
    </w:p>
    <w:p w14:paraId="1D52F114" w14:textId="65EB4890" w:rsidR="00CB225F" w:rsidRPr="00942F5C" w:rsidRDefault="005024CD" w:rsidP="00CB225F">
      <w:pPr>
        <w:rPr>
          <w:lang w:val="es-MX"/>
        </w:rPr>
      </w:pPr>
      <w:r>
        <w:rPr>
          <w:noProof/>
          <w:lang w:eastAsia="es-ES" w:bidi="th-TH"/>
        </w:rPr>
        <w:lastRenderedPageBreak/>
        <w:drawing>
          <wp:anchor distT="0" distB="0" distL="114300" distR="114300" simplePos="0" relativeHeight="251667456" behindDoc="0" locked="0" layoutInCell="1" allowOverlap="1" wp14:anchorId="5712B9A6" wp14:editId="0C756356">
            <wp:simplePos x="0" y="0"/>
            <wp:positionH relativeFrom="margin">
              <wp:posOffset>5938</wp:posOffset>
            </wp:positionH>
            <wp:positionV relativeFrom="paragraph">
              <wp:posOffset>214581</wp:posOffset>
            </wp:positionV>
            <wp:extent cx="707390" cy="707390"/>
            <wp:effectExtent l="0" t="0" r="0" b="0"/>
            <wp:wrapThrough wrapText="bothSides">
              <wp:wrapPolygon edited="0">
                <wp:start x="3490" y="1745"/>
                <wp:lineTo x="3490" y="5817"/>
                <wp:lineTo x="8725" y="15706"/>
                <wp:lineTo x="10470" y="18032"/>
                <wp:lineTo x="13379" y="19196"/>
                <wp:lineTo x="17451" y="19196"/>
                <wp:lineTo x="18614" y="16869"/>
                <wp:lineTo x="16869" y="14542"/>
                <wp:lineTo x="12797" y="12215"/>
                <wp:lineTo x="13961" y="7562"/>
                <wp:lineTo x="11634" y="4072"/>
                <wp:lineTo x="7562" y="1745"/>
                <wp:lineTo x="3490" y="1745"/>
              </wp:wrapPolygon>
            </wp:wrapThrough>
            <wp:docPr id="11" name="Imagen 2" descr="Conec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" descr="Conectado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8F9D1" w14:textId="2834C01C" w:rsidR="00CB225F" w:rsidRPr="00A05DDB" w:rsidRDefault="00CB225F" w:rsidP="00CB225F">
      <w:pPr>
        <w:pStyle w:val="Subttul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Desarrollo</w:t>
      </w:r>
    </w:p>
    <w:p w14:paraId="4937220E" w14:textId="0ABAB8AF" w:rsidR="00942F5C" w:rsidRDefault="00ED03FC">
      <w:pPr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24FAB3" wp14:editId="31A8DC50">
            <wp:simplePos x="0" y="0"/>
            <wp:positionH relativeFrom="margin">
              <wp:align>center</wp:align>
            </wp:positionH>
            <wp:positionV relativeFrom="paragraph">
              <wp:posOffset>336196</wp:posOffset>
            </wp:positionV>
            <wp:extent cx="6638290" cy="8419465"/>
            <wp:effectExtent l="0" t="0" r="0" b="63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84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980896" w14:textId="28B08014" w:rsidR="000D571E" w:rsidRPr="00ED03FC" w:rsidRDefault="00ED03FC">
      <w:pPr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B00D92D" wp14:editId="24678981">
            <wp:simplePos x="0" y="0"/>
            <wp:positionH relativeFrom="margin">
              <wp:align>left</wp:align>
            </wp:positionH>
            <wp:positionV relativeFrom="paragraph">
              <wp:posOffset>42</wp:posOffset>
            </wp:positionV>
            <wp:extent cx="6388735" cy="977328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977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571E">
        <w:br w:type="page"/>
      </w:r>
    </w:p>
    <w:p w14:paraId="6880C2CC" w14:textId="3630BC0A" w:rsidR="00A16F65" w:rsidRDefault="00C366E2">
      <w:r>
        <w:rPr>
          <w:noProof/>
          <w:lang w:eastAsia="es-ES" w:bidi="th-TH"/>
        </w:rPr>
        <w:lastRenderedPageBreak/>
        <w:drawing>
          <wp:anchor distT="0" distB="0" distL="114300" distR="114300" simplePos="0" relativeHeight="251659264" behindDoc="0" locked="0" layoutInCell="1" allowOverlap="1" wp14:anchorId="6BD02F8C" wp14:editId="6B6D67D7">
            <wp:simplePos x="0" y="0"/>
            <wp:positionH relativeFrom="margin">
              <wp:posOffset>-222588</wp:posOffset>
            </wp:positionH>
            <wp:positionV relativeFrom="paragraph">
              <wp:posOffset>206985</wp:posOffset>
            </wp:positionV>
            <wp:extent cx="707390" cy="707390"/>
            <wp:effectExtent l="0" t="0" r="0" b="0"/>
            <wp:wrapThrough wrapText="bothSides">
              <wp:wrapPolygon edited="0">
                <wp:start x="11052" y="582"/>
                <wp:lineTo x="9307" y="2327"/>
                <wp:lineTo x="3490" y="9889"/>
                <wp:lineTo x="2327" y="14542"/>
                <wp:lineTo x="4072" y="18032"/>
                <wp:lineTo x="6399" y="20359"/>
                <wp:lineTo x="9889" y="20359"/>
                <wp:lineTo x="11634" y="19196"/>
                <wp:lineTo x="15706" y="13379"/>
                <wp:lineTo x="15124" y="11052"/>
                <wp:lineTo x="18614" y="8725"/>
                <wp:lineTo x="18614" y="3490"/>
                <wp:lineTo x="14542" y="582"/>
                <wp:lineTo x="11052" y="582"/>
              </wp:wrapPolygon>
            </wp:wrapThrough>
            <wp:docPr id="2" name="Imagen 2" descr="Engran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ngranajes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7EE26" w14:textId="59929C3D" w:rsidR="00A05DDB" w:rsidRPr="00A16F65" w:rsidRDefault="00984B45">
      <w:r w:rsidRPr="00C366E2">
        <w:rPr>
          <w:rFonts w:ascii="Calibri" w:hAnsi="Calibri" w:cs="Calibri"/>
          <w:color w:val="000000" w:themeColor="text1"/>
          <w:sz w:val="52"/>
          <w:szCs w:val="52"/>
        </w:rPr>
        <w:t>Conclusiones</w:t>
      </w:r>
    </w:p>
    <w:p w14:paraId="485C7904" w14:textId="5F8C12CD" w:rsidR="00A05DDB" w:rsidRPr="005348A9" w:rsidRDefault="000D571E" w:rsidP="00A05DDB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Gracias a la actividad desarrollada se reforzaron los conocimientos correspondientes a </w:t>
      </w:r>
      <w:r w:rsidR="00ED03FC">
        <w:rPr>
          <w:rFonts w:ascii="Calibri" w:hAnsi="Calibri" w:cs="Calibri"/>
          <w:sz w:val="22"/>
          <w:szCs w:val="22"/>
        </w:rPr>
        <w:t xml:space="preserve">sentencias SQL </w:t>
      </w:r>
      <w:r>
        <w:rPr>
          <w:rFonts w:ascii="Calibri" w:hAnsi="Calibri" w:cs="Calibri"/>
          <w:sz w:val="22"/>
          <w:szCs w:val="22"/>
        </w:rPr>
        <w:t xml:space="preserve">que se habían abordado de manera teórica </w:t>
      </w:r>
      <w:r w:rsidR="00ED03FC">
        <w:rPr>
          <w:rFonts w:ascii="Calibri" w:hAnsi="Calibri" w:cs="Calibri"/>
          <w:sz w:val="22"/>
          <w:szCs w:val="22"/>
        </w:rPr>
        <w:t>y práctica en la materia de Bases de Datos 2</w:t>
      </w:r>
      <w:r>
        <w:rPr>
          <w:rFonts w:ascii="Calibri" w:hAnsi="Calibri" w:cs="Calibri"/>
          <w:sz w:val="22"/>
          <w:szCs w:val="22"/>
        </w:rPr>
        <w:t xml:space="preserve">, así como visualizar </w:t>
      </w:r>
      <w:r w:rsidR="00ED03FC">
        <w:rPr>
          <w:rFonts w:ascii="Calibri" w:hAnsi="Calibri" w:cs="Calibri"/>
          <w:sz w:val="22"/>
          <w:szCs w:val="22"/>
        </w:rPr>
        <w:t>el uso de conectores de bases de datos MySQL en</w:t>
      </w:r>
      <w:r>
        <w:rPr>
          <w:rFonts w:ascii="Calibri" w:hAnsi="Calibri" w:cs="Calibri"/>
          <w:sz w:val="22"/>
          <w:szCs w:val="22"/>
        </w:rPr>
        <w:t xml:space="preserve"> código php</w:t>
      </w:r>
      <w:r w:rsidR="00CB42B3">
        <w:rPr>
          <w:rFonts w:ascii="Calibri" w:hAnsi="Calibri" w:cs="Calibri"/>
          <w:sz w:val="22"/>
          <w:szCs w:val="22"/>
        </w:rPr>
        <w:t>.</w:t>
      </w:r>
      <w:r w:rsidR="0053594D">
        <w:rPr>
          <w:rFonts w:ascii="Calibri" w:hAnsi="Calibri" w:cs="Calibri"/>
          <w:sz w:val="22"/>
          <w:szCs w:val="22"/>
        </w:rPr>
        <w:t xml:space="preserve"> Las </w:t>
      </w:r>
      <w:r w:rsidR="00ED03FC">
        <w:rPr>
          <w:rFonts w:ascii="Calibri" w:hAnsi="Calibri" w:cs="Calibri"/>
          <w:sz w:val="22"/>
          <w:szCs w:val="22"/>
        </w:rPr>
        <w:t xml:space="preserve">sentencias SQL </w:t>
      </w:r>
      <w:r w:rsidR="0053594D">
        <w:rPr>
          <w:rFonts w:ascii="Calibri" w:hAnsi="Calibri" w:cs="Calibri"/>
          <w:sz w:val="22"/>
          <w:szCs w:val="22"/>
        </w:rPr>
        <w:t xml:space="preserve">son de suma importancia para poder realizar </w:t>
      </w:r>
      <w:r w:rsidR="00ED03FC">
        <w:rPr>
          <w:rFonts w:ascii="Calibri" w:hAnsi="Calibri" w:cs="Calibri"/>
          <w:sz w:val="22"/>
          <w:szCs w:val="22"/>
        </w:rPr>
        <w:t xml:space="preserve">las operaciones básicas de cualquier sistema CRUD, y el uso de conectores como PDO nos permite realizarlas desde una aplicación web con gran facilidad </w:t>
      </w:r>
      <w:r w:rsidR="0053594D">
        <w:rPr>
          <w:rFonts w:ascii="Calibri" w:hAnsi="Calibri" w:cs="Calibri"/>
          <w:sz w:val="22"/>
          <w:szCs w:val="22"/>
        </w:rPr>
        <w:t xml:space="preserve">. </w:t>
      </w:r>
    </w:p>
    <w:p w14:paraId="2A92B2B6" w14:textId="5E7C78DA" w:rsidR="00850D36" w:rsidRDefault="00FA5D63">
      <w:r>
        <w:rPr>
          <w:noProof/>
          <w:lang w:eastAsia="es-ES" w:bidi="th-TH"/>
        </w:rPr>
        <w:drawing>
          <wp:anchor distT="0" distB="0" distL="114300" distR="114300" simplePos="0" relativeHeight="251660288" behindDoc="0" locked="0" layoutInCell="1" allowOverlap="1" wp14:anchorId="6B333498" wp14:editId="5F359F7C">
            <wp:simplePos x="0" y="0"/>
            <wp:positionH relativeFrom="margin">
              <wp:align>left</wp:align>
            </wp:positionH>
            <wp:positionV relativeFrom="paragraph">
              <wp:posOffset>252599</wp:posOffset>
            </wp:positionV>
            <wp:extent cx="776605" cy="776605"/>
            <wp:effectExtent l="0" t="0" r="4445" b="0"/>
            <wp:wrapThrough wrapText="bothSides">
              <wp:wrapPolygon edited="0">
                <wp:start x="10597" y="530"/>
                <wp:lineTo x="2649" y="4239"/>
                <wp:lineTo x="0" y="6358"/>
                <wp:lineTo x="0" y="14306"/>
                <wp:lineTo x="2649" y="18545"/>
                <wp:lineTo x="7948" y="20664"/>
                <wp:lineTo x="10597" y="20664"/>
                <wp:lineTo x="13246" y="18545"/>
                <wp:lineTo x="20664" y="15365"/>
                <wp:lineTo x="21194" y="6358"/>
                <wp:lineTo x="20134" y="3709"/>
                <wp:lineTo x="13776" y="530"/>
                <wp:lineTo x="10597" y="530"/>
              </wp:wrapPolygon>
            </wp:wrapThrough>
            <wp:docPr id="3" name="Imagen 3" descr="Lib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ibros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7766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67F20" w14:textId="0F326E31" w:rsidR="00A05DDB" w:rsidRPr="00A05DDB" w:rsidRDefault="00830E5D" w:rsidP="00A05DDB">
      <w:pPr>
        <w:pStyle w:val="Subttulo"/>
        <w:rPr>
          <w:rFonts w:ascii="Calibri" w:hAnsi="Calibri" w:cs="Calibri"/>
          <w:color w:val="000000" w:themeColor="text1"/>
        </w:rPr>
      </w:pPr>
      <w:r w:rsidRPr="00A05DDB">
        <w:rPr>
          <w:rFonts w:ascii="Calibri" w:hAnsi="Calibri" w:cs="Calibri"/>
          <w:color w:val="000000" w:themeColor="text1"/>
        </w:rPr>
        <w:t>Bibliografía</w:t>
      </w:r>
    </w:p>
    <w:p w14:paraId="3151C29A" w14:textId="28A34D7C" w:rsidR="00CB225F" w:rsidRDefault="00CB225F" w:rsidP="00A05DDB">
      <w:pPr>
        <w:rPr>
          <w:sz w:val="24"/>
          <w:szCs w:val="24"/>
        </w:rPr>
      </w:pPr>
    </w:p>
    <w:p w14:paraId="6441BBEE" w14:textId="55F4AC24" w:rsidR="00A16F65" w:rsidRPr="00942F5C" w:rsidRDefault="00942F5C" w:rsidP="00210A13">
      <w:pPr>
        <w:pStyle w:val="Prrafodelista"/>
        <w:numPr>
          <w:ilvl w:val="0"/>
          <w:numId w:val="23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Style w:val="nfasis"/>
          <w:rFonts w:ascii="Calibri" w:hAnsi="Calibri" w:cs="Calibri"/>
          <w:i w:val="0"/>
          <w:iCs w:val="0"/>
          <w:color w:val="5F6368"/>
          <w:sz w:val="22"/>
          <w:szCs w:val="22"/>
          <w:shd w:val="clear" w:color="auto" w:fill="FFFFFF"/>
        </w:rPr>
        <w:t>Ninguna adicional a la brindad por la maestra en el portal.</w:t>
      </w:r>
    </w:p>
    <w:sectPr w:rsidR="00A16F65" w:rsidRPr="00942F5C">
      <w:footerReference w:type="default" r:id="rId23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2E1AA" w14:textId="77777777" w:rsidR="00BC06D8" w:rsidRDefault="00BC06D8">
      <w:pPr>
        <w:spacing w:after="0" w:line="240" w:lineRule="auto"/>
      </w:pPr>
      <w:r>
        <w:separator/>
      </w:r>
    </w:p>
  </w:endnote>
  <w:endnote w:type="continuationSeparator" w:id="0">
    <w:p w14:paraId="700CD8D2" w14:textId="77777777" w:rsidR="00BC06D8" w:rsidRDefault="00BC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79ED0" w14:textId="77777777" w:rsidR="00984B45" w:rsidRDefault="00984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6FEB8" w14:textId="77777777" w:rsidR="00BC06D8" w:rsidRDefault="00BC06D8">
      <w:pPr>
        <w:spacing w:after="0" w:line="240" w:lineRule="auto"/>
      </w:pPr>
      <w:r>
        <w:separator/>
      </w:r>
    </w:p>
  </w:footnote>
  <w:footnote w:type="continuationSeparator" w:id="0">
    <w:p w14:paraId="24D0806D" w14:textId="77777777" w:rsidR="00BC06D8" w:rsidRDefault="00BC0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2539"/>
    <w:multiLevelType w:val="multilevel"/>
    <w:tmpl w:val="6C98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5545A"/>
    <w:multiLevelType w:val="multilevel"/>
    <w:tmpl w:val="921C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628EC"/>
    <w:multiLevelType w:val="hybridMultilevel"/>
    <w:tmpl w:val="098E0488"/>
    <w:lvl w:ilvl="0" w:tplc="BDF275B8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0E3C2F"/>
    <w:multiLevelType w:val="multilevel"/>
    <w:tmpl w:val="3268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20E01"/>
    <w:multiLevelType w:val="hybridMultilevel"/>
    <w:tmpl w:val="04EE75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3EC2"/>
    <w:multiLevelType w:val="multilevel"/>
    <w:tmpl w:val="AA9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75FC6"/>
    <w:multiLevelType w:val="multilevel"/>
    <w:tmpl w:val="1256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2806EC"/>
    <w:multiLevelType w:val="hybridMultilevel"/>
    <w:tmpl w:val="EA9605E8"/>
    <w:lvl w:ilvl="0" w:tplc="FFFACF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47CCB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71F5C"/>
    <w:multiLevelType w:val="multilevel"/>
    <w:tmpl w:val="6770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32F35"/>
    <w:multiLevelType w:val="hybridMultilevel"/>
    <w:tmpl w:val="6CCC3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C4AE9"/>
    <w:multiLevelType w:val="multilevel"/>
    <w:tmpl w:val="39D0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65558"/>
    <w:multiLevelType w:val="hybridMultilevel"/>
    <w:tmpl w:val="03588B1A"/>
    <w:lvl w:ilvl="0" w:tplc="547468F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71D28"/>
    <w:multiLevelType w:val="hybridMultilevel"/>
    <w:tmpl w:val="EA9605E8"/>
    <w:lvl w:ilvl="0" w:tplc="FFFACF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47CCB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723B"/>
    <w:multiLevelType w:val="multilevel"/>
    <w:tmpl w:val="4208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01CB9"/>
    <w:multiLevelType w:val="hybridMultilevel"/>
    <w:tmpl w:val="EA9605E8"/>
    <w:lvl w:ilvl="0" w:tplc="FFFACF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47CCB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71A0D"/>
    <w:multiLevelType w:val="hybridMultilevel"/>
    <w:tmpl w:val="5B789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E1949"/>
    <w:multiLevelType w:val="multilevel"/>
    <w:tmpl w:val="819A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8304B6"/>
    <w:multiLevelType w:val="hybridMultilevel"/>
    <w:tmpl w:val="594AE1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F702E"/>
    <w:multiLevelType w:val="multilevel"/>
    <w:tmpl w:val="A362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B50A0D"/>
    <w:multiLevelType w:val="multilevel"/>
    <w:tmpl w:val="7206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56561E"/>
    <w:multiLevelType w:val="multilevel"/>
    <w:tmpl w:val="196E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AF4FB6"/>
    <w:multiLevelType w:val="multilevel"/>
    <w:tmpl w:val="7B60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3978A4"/>
    <w:multiLevelType w:val="multilevel"/>
    <w:tmpl w:val="E526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9A514C"/>
    <w:multiLevelType w:val="hybridMultilevel"/>
    <w:tmpl w:val="23DAD140"/>
    <w:lvl w:ilvl="0" w:tplc="CC9CF3A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614B0"/>
    <w:multiLevelType w:val="hybridMultilevel"/>
    <w:tmpl w:val="7F205EC2"/>
    <w:lvl w:ilvl="0" w:tplc="15804278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479FF"/>
    <w:multiLevelType w:val="hybridMultilevel"/>
    <w:tmpl w:val="813A0126"/>
    <w:lvl w:ilvl="0" w:tplc="C2A238A6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0F06FDA"/>
    <w:multiLevelType w:val="multilevel"/>
    <w:tmpl w:val="B816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7A707C"/>
    <w:multiLevelType w:val="multilevel"/>
    <w:tmpl w:val="4698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5D6BC7"/>
    <w:multiLevelType w:val="multilevel"/>
    <w:tmpl w:val="1D021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0101C"/>
    <w:multiLevelType w:val="multilevel"/>
    <w:tmpl w:val="70F2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25"/>
  </w:num>
  <w:num w:numId="5">
    <w:abstractNumId w:val="17"/>
  </w:num>
  <w:num w:numId="6">
    <w:abstractNumId w:val="12"/>
  </w:num>
  <w:num w:numId="7">
    <w:abstractNumId w:val="27"/>
  </w:num>
  <w:num w:numId="8">
    <w:abstractNumId w:val="26"/>
  </w:num>
  <w:num w:numId="9">
    <w:abstractNumId w:val="7"/>
  </w:num>
  <w:num w:numId="10">
    <w:abstractNumId w:val="28"/>
  </w:num>
  <w:num w:numId="11">
    <w:abstractNumId w:val="21"/>
  </w:num>
  <w:num w:numId="12">
    <w:abstractNumId w:val="14"/>
  </w:num>
  <w:num w:numId="13">
    <w:abstractNumId w:val="18"/>
  </w:num>
  <w:num w:numId="14">
    <w:abstractNumId w:val="3"/>
  </w:num>
  <w:num w:numId="15">
    <w:abstractNumId w:val="19"/>
  </w:num>
  <w:num w:numId="16">
    <w:abstractNumId w:val="0"/>
  </w:num>
  <w:num w:numId="17">
    <w:abstractNumId w:val="29"/>
  </w:num>
  <w:num w:numId="18">
    <w:abstractNumId w:val="5"/>
  </w:num>
  <w:num w:numId="19">
    <w:abstractNumId w:val="8"/>
  </w:num>
  <w:num w:numId="20">
    <w:abstractNumId w:val="22"/>
  </w:num>
  <w:num w:numId="21">
    <w:abstractNumId w:val="20"/>
  </w:num>
  <w:num w:numId="22">
    <w:abstractNumId w:val="13"/>
  </w:num>
  <w:num w:numId="23">
    <w:abstractNumId w:val="24"/>
  </w:num>
  <w:num w:numId="24">
    <w:abstractNumId w:val="10"/>
  </w:num>
  <w:num w:numId="25">
    <w:abstractNumId w:val="6"/>
  </w:num>
  <w:num w:numId="26">
    <w:abstractNumId w:val="1"/>
  </w:num>
  <w:num w:numId="27">
    <w:abstractNumId w:val="16"/>
  </w:num>
  <w:num w:numId="28">
    <w:abstractNumId w:val="15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5D"/>
    <w:rsid w:val="0009499D"/>
    <w:rsid w:val="000B209B"/>
    <w:rsid w:val="000D571E"/>
    <w:rsid w:val="00176CF4"/>
    <w:rsid w:val="00285C80"/>
    <w:rsid w:val="002D04FB"/>
    <w:rsid w:val="0034031B"/>
    <w:rsid w:val="00394DA4"/>
    <w:rsid w:val="003C1BA5"/>
    <w:rsid w:val="003C2A38"/>
    <w:rsid w:val="00421A46"/>
    <w:rsid w:val="005024CD"/>
    <w:rsid w:val="005348A9"/>
    <w:rsid w:val="0053594D"/>
    <w:rsid w:val="00542BD4"/>
    <w:rsid w:val="006B2ABB"/>
    <w:rsid w:val="006D409A"/>
    <w:rsid w:val="00780BB5"/>
    <w:rsid w:val="00830E5D"/>
    <w:rsid w:val="00850D36"/>
    <w:rsid w:val="0092506C"/>
    <w:rsid w:val="00942F5C"/>
    <w:rsid w:val="00974C4F"/>
    <w:rsid w:val="00984B45"/>
    <w:rsid w:val="009B085B"/>
    <w:rsid w:val="00A05DDB"/>
    <w:rsid w:val="00A16F65"/>
    <w:rsid w:val="00B93A5A"/>
    <w:rsid w:val="00B9444D"/>
    <w:rsid w:val="00BC06D8"/>
    <w:rsid w:val="00C366E2"/>
    <w:rsid w:val="00C71512"/>
    <w:rsid w:val="00CB225F"/>
    <w:rsid w:val="00CB42B3"/>
    <w:rsid w:val="00D34C74"/>
    <w:rsid w:val="00D539A2"/>
    <w:rsid w:val="00D92E72"/>
    <w:rsid w:val="00DC5C72"/>
    <w:rsid w:val="00E664EC"/>
    <w:rsid w:val="00ED03FC"/>
    <w:rsid w:val="00EE284E"/>
    <w:rsid w:val="00EF0FD2"/>
    <w:rsid w:val="00F33BDD"/>
    <w:rsid w:val="00F81E50"/>
    <w:rsid w:val="00FA5D63"/>
    <w:rsid w:val="00FC579B"/>
    <w:rsid w:val="00FF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B0171"/>
  <w15:chartTrackingRefBased/>
  <w15:docId w15:val="{C1B9F67A-6256-BF4B-9C11-629D85AC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63"/>
    <w:rPr>
      <w:lang w:val="es-ES"/>
    </w:rPr>
  </w:style>
  <w:style w:type="paragraph" w:styleId="Ttulo1">
    <w:name w:val="heading 1"/>
    <w:basedOn w:val="Normal"/>
    <w:link w:val="Ttulo1C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Ttulo3">
    <w:name w:val="heading 3"/>
    <w:basedOn w:val="Normal"/>
    <w:link w:val="Ttulo3C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Ttulo5">
    <w:name w:val="heading 5"/>
    <w:basedOn w:val="Normal"/>
    <w:link w:val="Ttulo5C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Ttulo6">
    <w:name w:val="heading 6"/>
    <w:basedOn w:val="Normal"/>
    <w:link w:val="Ttulo6C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Ttulo7">
    <w:name w:val="heading 7"/>
    <w:basedOn w:val="Normal"/>
    <w:link w:val="Ttulo7C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Ttulo8">
    <w:name w:val="heading 8"/>
    <w:basedOn w:val="Normal"/>
    <w:link w:val="Ttulo8C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tulo">
    <w:name w:val="Subtitle"/>
    <w:basedOn w:val="Normal"/>
    <w:link w:val="SubttuloC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Textodebloque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Prrafodelista">
    <w:name w:val="List Paragraph"/>
    <w:basedOn w:val="Normal"/>
    <w:uiPriority w:val="34"/>
    <w:unhideWhenUsed/>
    <w:qFormat/>
    <w:rsid w:val="00830E5D"/>
    <w:pPr>
      <w:ind w:left="720"/>
      <w:contextualSpacing/>
    </w:pPr>
  </w:style>
  <w:style w:type="paragraph" w:styleId="Sinespaciado">
    <w:name w:val="No Spacing"/>
    <w:uiPriority w:val="1"/>
    <w:qFormat/>
    <w:rsid w:val="00984B45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54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09499D"/>
    <w:rPr>
      <w:color w:val="BC5FB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49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9499D"/>
    <w:rPr>
      <w:color w:val="9775A7" w:themeColor="followedHyperlink"/>
      <w:u w:val="single"/>
    </w:rPr>
  </w:style>
  <w:style w:type="table" w:styleId="Tablaconcuadrculaclara">
    <w:name w:val="Grid Table Light"/>
    <w:basedOn w:val="Tablanormal"/>
    <w:uiPriority w:val="40"/>
    <w:rsid w:val="002D04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fasis">
    <w:name w:val="Emphasis"/>
    <w:basedOn w:val="Fuentedeprrafopredeter"/>
    <w:uiPriority w:val="20"/>
    <w:qFormat/>
    <w:rsid w:val="00A16F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svg"/></Relationship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128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 SALAS ELSY DENEB</dc:creator>
  <cp:keywords/>
  <dc:description/>
  <cp:lastModifiedBy>David López</cp:lastModifiedBy>
  <cp:revision>2</cp:revision>
  <cp:lastPrinted>2021-02-25T23:52:00Z</cp:lastPrinted>
  <dcterms:created xsi:type="dcterms:W3CDTF">2021-03-28T05:58:00Z</dcterms:created>
  <dcterms:modified xsi:type="dcterms:W3CDTF">2021-03-28T05:58:00Z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</Properties>
</file>