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BDC4F0" w14:textId="77777777" w:rsidR="00304DB2" w:rsidRPr="004D16A8" w:rsidRDefault="00304DB2" w:rsidP="00304DB2">
      <w:pPr>
        <w:rPr>
          <w:rFonts w:ascii="Arial" w:hAnsi="Arial" w:cs="Arial"/>
        </w:rPr>
      </w:pPr>
    </w:p>
    <w:tbl>
      <w:tblPr>
        <w:tblStyle w:val="Cuadrculamedia1-nfasis5"/>
        <w:tblpPr w:leftFromText="142" w:rightFromText="142" w:bottomFromText="198" w:vertAnchor="text" w:horzAnchor="page" w:tblpX="1628" w:tblpY="1"/>
        <w:tblW w:w="9072" w:type="dxa"/>
        <w:tblLook w:val="04A0" w:firstRow="1" w:lastRow="0" w:firstColumn="1" w:lastColumn="0" w:noHBand="0" w:noVBand="1"/>
      </w:tblPr>
      <w:tblGrid>
        <w:gridCol w:w="1524"/>
        <w:gridCol w:w="495"/>
        <w:gridCol w:w="1117"/>
        <w:gridCol w:w="582"/>
        <w:gridCol w:w="1200"/>
        <w:gridCol w:w="1030"/>
        <w:gridCol w:w="1254"/>
        <w:gridCol w:w="1870"/>
      </w:tblGrid>
      <w:tr w:rsidR="00304DB2" w:rsidRPr="005D308E" w14:paraId="53C5A5CA" w14:textId="77777777" w:rsidTr="007617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8"/>
            <w:vAlign w:val="center"/>
          </w:tcPr>
          <w:p w14:paraId="5A38E568" w14:textId="77777777" w:rsidR="00304DB2" w:rsidRPr="00470D5C" w:rsidRDefault="00304DB2" w:rsidP="00603F47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  <w:r w:rsidRPr="00470D5C"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  <w:t xml:space="preserve">DATOS DE LA </w:t>
            </w:r>
            <w:r w:rsidR="00603F47" w:rsidRPr="00470D5C"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  <w:t>ACTIVIDAD</w:t>
            </w:r>
          </w:p>
        </w:tc>
      </w:tr>
      <w:tr w:rsidR="00470D5C" w:rsidRPr="005D308E" w14:paraId="1BE874C0" w14:textId="77777777" w:rsidTr="00470D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0761C82" w14:textId="77777777" w:rsidR="00304DB2" w:rsidRPr="00470D5C" w:rsidRDefault="00304DB2" w:rsidP="00603F47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  <w:r w:rsidRPr="00470D5C"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  <w:t xml:space="preserve">No. de </w:t>
            </w:r>
            <w:r w:rsidR="00603F47" w:rsidRPr="00470D5C"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  <w:t>Actividad</w:t>
            </w:r>
            <w:r w:rsidRPr="00470D5C"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14:paraId="2E30972C" w14:textId="16422994" w:rsidR="00304DB2" w:rsidRPr="00470D5C" w:rsidRDefault="00304DB2" w:rsidP="00761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es-ES_tradnl"/>
              </w:rPr>
            </w:pPr>
            <w:r w:rsidRPr="00470D5C"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es-ES_tradnl"/>
              </w:rPr>
              <w:t>1</w:t>
            </w:r>
            <w:r w:rsidR="00470D5C" w:rsidRPr="00470D5C"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es-ES_tradnl"/>
              </w:rPr>
              <w:t>.</w:t>
            </w:r>
            <w:r w:rsidR="002A65A6"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es-ES_tradnl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192434B3" w14:textId="16C7332B" w:rsidR="00304DB2" w:rsidRPr="00470D5C" w:rsidRDefault="00894559" w:rsidP="00603F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es-ES_tradnl"/>
              </w:rPr>
              <w:t>Actividad</w:t>
            </w:r>
          </w:p>
        </w:tc>
        <w:tc>
          <w:tcPr>
            <w:tcW w:w="0" w:type="auto"/>
            <w:gridSpan w:val="5"/>
            <w:vAlign w:val="center"/>
            <w:hideMark/>
          </w:tcPr>
          <w:p w14:paraId="1D0675F8" w14:textId="638D4B1A" w:rsidR="00304DB2" w:rsidRPr="008F581B" w:rsidRDefault="00CF161A" w:rsidP="00CF161A">
            <w:pPr>
              <w:pStyle w:val="Ttulo2"/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D0D0D" w:themeColor="text1" w:themeTint="F2"/>
                <w:sz w:val="20"/>
                <w:szCs w:val="20"/>
                <w:lang w:val="es-ES_tradnl"/>
              </w:rPr>
            </w:pPr>
            <w:r w:rsidRPr="00CF161A">
              <w:rPr>
                <w:rFonts w:ascii="Arial" w:hAnsi="Arial" w:cs="Arial"/>
                <w:color w:val="0D0D0D" w:themeColor="text1" w:themeTint="F2"/>
                <w:sz w:val="20"/>
                <w:szCs w:val="20"/>
                <w:lang w:val="es-ES_tradnl"/>
              </w:rPr>
              <w:t>Actividad Seguridad en Router Packet Tracer y</w:t>
            </w: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  <w:lang w:val="es-ES_tradnl"/>
              </w:rPr>
              <w:t xml:space="preserve"> </w:t>
            </w:r>
            <w:r w:rsidRPr="00CF161A">
              <w:rPr>
                <w:rFonts w:ascii="Arial" w:hAnsi="Arial" w:cs="Arial"/>
                <w:color w:val="0D0D0D" w:themeColor="text1" w:themeTint="F2"/>
                <w:sz w:val="20"/>
                <w:szCs w:val="20"/>
                <w:lang w:val="es-ES_tradnl"/>
              </w:rPr>
              <w:t>Retroalimentación Router</w:t>
            </w:r>
          </w:p>
        </w:tc>
      </w:tr>
      <w:tr w:rsidR="00603F47" w:rsidRPr="005D308E" w14:paraId="062BE079" w14:textId="77777777" w:rsidTr="007617DB">
        <w:trPr>
          <w:trHeight w:hRule="exact"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FD3B26E" w14:textId="77777777" w:rsidR="00304DB2" w:rsidRPr="00470D5C" w:rsidRDefault="00304DB2" w:rsidP="007617DB">
            <w:pPr>
              <w:jc w:val="center"/>
              <w:rPr>
                <w:rFonts w:ascii="Arial" w:hAnsi="Arial" w:cs="Arial"/>
                <w:b w:val="0"/>
                <w:color w:val="000000" w:themeColor="text1"/>
                <w:sz w:val="20"/>
                <w:szCs w:val="20"/>
                <w:lang w:val="es-ES_tradnl"/>
              </w:rPr>
            </w:pPr>
            <w:r w:rsidRPr="00470D5C">
              <w:rPr>
                <w:rFonts w:ascii="Arial" w:hAnsi="Arial" w:cs="Arial"/>
                <w:b w:val="0"/>
                <w:color w:val="000000" w:themeColor="text1"/>
                <w:sz w:val="20"/>
                <w:szCs w:val="20"/>
                <w:lang w:val="es-ES_tradnl"/>
              </w:rPr>
              <w:t>Unidad:</w:t>
            </w:r>
          </w:p>
        </w:tc>
        <w:tc>
          <w:tcPr>
            <w:tcW w:w="0" w:type="auto"/>
            <w:gridSpan w:val="7"/>
            <w:vAlign w:val="center"/>
            <w:hideMark/>
          </w:tcPr>
          <w:p w14:paraId="37710725" w14:textId="11931042" w:rsidR="00304DB2" w:rsidRPr="00470D5C" w:rsidRDefault="00470D5C" w:rsidP="00603F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  <w:r w:rsidRPr="00470D5C">
              <w:rPr>
                <w:rFonts w:ascii="Arial" w:hAnsi="Arial" w:cs="Arial"/>
                <w:sz w:val="20"/>
                <w:szCs w:val="20"/>
              </w:rPr>
              <w:t>1: Riesgos de seguridad informática en infraestructura de red</w:t>
            </w:r>
          </w:p>
        </w:tc>
      </w:tr>
      <w:tr w:rsidR="00603F47" w:rsidRPr="005D308E" w14:paraId="7C331238" w14:textId="77777777" w:rsidTr="00761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C4F471D" w14:textId="77777777" w:rsidR="00304DB2" w:rsidRPr="00470D5C" w:rsidRDefault="00304DB2" w:rsidP="007617DB">
            <w:pPr>
              <w:jc w:val="center"/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</w:pPr>
            <w:r w:rsidRPr="00470D5C">
              <w:rPr>
                <w:rFonts w:ascii="Arial" w:hAnsi="Arial" w:cs="Arial"/>
                <w:b w:val="0"/>
                <w:color w:val="000000" w:themeColor="text1"/>
                <w:sz w:val="20"/>
                <w:szCs w:val="20"/>
                <w:lang w:val="es-ES_tradnl"/>
              </w:rPr>
              <w:t>Carrera:</w:t>
            </w:r>
          </w:p>
        </w:tc>
        <w:tc>
          <w:tcPr>
            <w:tcW w:w="0" w:type="auto"/>
            <w:gridSpan w:val="7"/>
            <w:vAlign w:val="center"/>
          </w:tcPr>
          <w:p w14:paraId="68681679" w14:textId="77777777" w:rsidR="00304DB2" w:rsidRPr="00470D5C" w:rsidRDefault="00304DB2" w:rsidP="00761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70D5C"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  <w:t>Tgo. en Desarrollo de Software</w:t>
            </w:r>
          </w:p>
        </w:tc>
      </w:tr>
      <w:tr w:rsidR="00603F47" w:rsidRPr="005D308E" w14:paraId="0EE03A5E" w14:textId="77777777" w:rsidTr="007617DB">
        <w:trPr>
          <w:trHeight w:hRule="exact"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E4EEE9F" w14:textId="77777777" w:rsidR="00304DB2" w:rsidRPr="00470D5C" w:rsidRDefault="00304DB2" w:rsidP="007617DB">
            <w:pPr>
              <w:jc w:val="center"/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</w:pPr>
            <w:r w:rsidRPr="00470D5C">
              <w:rPr>
                <w:rFonts w:ascii="Arial" w:hAnsi="Arial" w:cs="Arial"/>
                <w:b w:val="0"/>
                <w:color w:val="000000" w:themeColor="text1"/>
                <w:sz w:val="20"/>
                <w:szCs w:val="20"/>
                <w:lang w:val="es-ES_tradnl"/>
              </w:rPr>
              <w:t>Materia</w:t>
            </w:r>
          </w:p>
        </w:tc>
        <w:tc>
          <w:tcPr>
            <w:tcW w:w="0" w:type="auto"/>
            <w:gridSpan w:val="5"/>
            <w:vAlign w:val="center"/>
          </w:tcPr>
          <w:p w14:paraId="45252267" w14:textId="5CAF8560" w:rsidR="00304DB2" w:rsidRPr="00470D5C" w:rsidRDefault="00470D5C" w:rsidP="00761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70D5C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Seguridad en ITI</w:t>
            </w:r>
          </w:p>
        </w:tc>
        <w:tc>
          <w:tcPr>
            <w:tcW w:w="0" w:type="auto"/>
            <w:vAlign w:val="center"/>
          </w:tcPr>
          <w:p w14:paraId="3CA59EB0" w14:textId="77777777" w:rsidR="00304DB2" w:rsidRPr="00470D5C" w:rsidRDefault="00304DB2" w:rsidP="00761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70D5C">
              <w:rPr>
                <w:rFonts w:ascii="Arial" w:hAnsi="Arial" w:cs="Arial"/>
                <w:color w:val="000000" w:themeColor="text1"/>
                <w:sz w:val="20"/>
                <w:szCs w:val="20"/>
              </w:rPr>
              <w:t>Clave</w:t>
            </w:r>
          </w:p>
        </w:tc>
        <w:tc>
          <w:tcPr>
            <w:tcW w:w="0" w:type="auto"/>
            <w:vAlign w:val="center"/>
          </w:tcPr>
          <w:p w14:paraId="38C5948A" w14:textId="4A7165CF" w:rsidR="00304DB2" w:rsidRPr="00470D5C" w:rsidRDefault="00470D5C" w:rsidP="00761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70D5C">
              <w:rPr>
                <w:rFonts w:ascii="Arial" w:hAnsi="Arial" w:cs="Arial"/>
                <w:sz w:val="20"/>
                <w:szCs w:val="20"/>
              </w:rPr>
              <w:t>MPF3608DSO</w:t>
            </w:r>
          </w:p>
        </w:tc>
      </w:tr>
      <w:tr w:rsidR="00603F47" w:rsidRPr="005D308E" w14:paraId="1F169FD1" w14:textId="77777777" w:rsidTr="00761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B2BDF85" w14:textId="77777777" w:rsidR="00304DB2" w:rsidRPr="00470D5C" w:rsidRDefault="00304DB2" w:rsidP="007617DB">
            <w:pPr>
              <w:jc w:val="center"/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</w:pPr>
            <w:r w:rsidRPr="00470D5C">
              <w:rPr>
                <w:rFonts w:ascii="Arial" w:hAnsi="Arial" w:cs="Arial"/>
                <w:b w:val="0"/>
                <w:color w:val="000000" w:themeColor="text1"/>
                <w:sz w:val="20"/>
                <w:szCs w:val="20"/>
                <w:lang w:val="es-ES_tradnl"/>
              </w:rPr>
              <w:t>Profesor:</w:t>
            </w:r>
          </w:p>
        </w:tc>
        <w:tc>
          <w:tcPr>
            <w:tcW w:w="0" w:type="auto"/>
            <w:gridSpan w:val="7"/>
            <w:vAlign w:val="center"/>
          </w:tcPr>
          <w:p w14:paraId="6D2AD412" w14:textId="77777777" w:rsidR="00304DB2" w:rsidRPr="00470D5C" w:rsidRDefault="00304DB2" w:rsidP="00761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70D5C"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  <w:t>Andrés Figueroa Flores</w:t>
            </w:r>
          </w:p>
        </w:tc>
      </w:tr>
      <w:tr w:rsidR="00603F47" w:rsidRPr="005D308E" w14:paraId="431F88E7" w14:textId="77777777" w:rsidTr="007617DB">
        <w:trPr>
          <w:trHeight w:hRule="exact"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1FDD058" w14:textId="77777777" w:rsidR="00304DB2" w:rsidRPr="00470D5C" w:rsidRDefault="00304DB2" w:rsidP="007617DB">
            <w:pPr>
              <w:jc w:val="center"/>
              <w:rPr>
                <w:rFonts w:ascii="Arial" w:hAnsi="Arial" w:cs="Arial"/>
                <w:b w:val="0"/>
                <w:color w:val="000000" w:themeColor="text1"/>
                <w:sz w:val="20"/>
                <w:szCs w:val="20"/>
                <w:lang w:val="es-ES_tradnl"/>
              </w:rPr>
            </w:pPr>
            <w:r w:rsidRPr="00470D5C">
              <w:rPr>
                <w:rFonts w:ascii="Arial" w:hAnsi="Arial" w:cs="Arial"/>
                <w:b w:val="0"/>
                <w:color w:val="000000" w:themeColor="text1"/>
                <w:sz w:val="20"/>
                <w:szCs w:val="20"/>
                <w:lang w:val="es-ES_tradnl"/>
              </w:rPr>
              <w:t>Alumno:</w:t>
            </w:r>
          </w:p>
        </w:tc>
        <w:tc>
          <w:tcPr>
            <w:tcW w:w="0" w:type="auto"/>
            <w:gridSpan w:val="5"/>
            <w:vAlign w:val="center"/>
          </w:tcPr>
          <w:p w14:paraId="412E9B62" w14:textId="745060E4" w:rsidR="00304DB2" w:rsidRPr="00470D5C" w:rsidRDefault="00470D5C" w:rsidP="00761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  <w:r w:rsidRPr="00470D5C"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  <w:t>David Alejandro López Torres</w:t>
            </w:r>
          </w:p>
        </w:tc>
        <w:tc>
          <w:tcPr>
            <w:tcW w:w="0" w:type="auto"/>
            <w:vAlign w:val="center"/>
            <w:hideMark/>
          </w:tcPr>
          <w:p w14:paraId="340BC928" w14:textId="77777777" w:rsidR="00304DB2" w:rsidRPr="00470D5C" w:rsidRDefault="00304DB2" w:rsidP="00761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  <w:r w:rsidRPr="00470D5C"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  <w:t>Registro:</w:t>
            </w:r>
          </w:p>
        </w:tc>
        <w:tc>
          <w:tcPr>
            <w:tcW w:w="0" w:type="auto"/>
            <w:vAlign w:val="center"/>
          </w:tcPr>
          <w:p w14:paraId="4330D31B" w14:textId="531A8BFC" w:rsidR="00304DB2" w:rsidRPr="00470D5C" w:rsidRDefault="00470D5C" w:rsidP="00761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  <w:r w:rsidRPr="00470D5C"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  <w:t>17300155</w:t>
            </w:r>
          </w:p>
        </w:tc>
      </w:tr>
      <w:tr w:rsidR="00603F47" w:rsidRPr="005D308E" w14:paraId="5B9700B4" w14:textId="77777777" w:rsidTr="00761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BD3D472" w14:textId="77777777" w:rsidR="00304DB2" w:rsidRPr="00470D5C" w:rsidRDefault="00304DB2" w:rsidP="007617DB">
            <w:pPr>
              <w:jc w:val="center"/>
              <w:rPr>
                <w:rFonts w:ascii="Arial" w:hAnsi="Arial" w:cs="Arial"/>
                <w:b w:val="0"/>
                <w:color w:val="000000" w:themeColor="text1"/>
                <w:sz w:val="20"/>
                <w:szCs w:val="20"/>
                <w:lang w:val="es-ES_tradnl"/>
              </w:rPr>
            </w:pPr>
            <w:r w:rsidRPr="00470D5C">
              <w:rPr>
                <w:rFonts w:ascii="Arial" w:hAnsi="Arial" w:cs="Arial"/>
                <w:b w:val="0"/>
                <w:color w:val="000000" w:themeColor="text1"/>
                <w:sz w:val="20"/>
                <w:szCs w:val="20"/>
                <w:lang w:val="es-ES_tradnl"/>
              </w:rPr>
              <w:t>Institución:</w:t>
            </w:r>
          </w:p>
        </w:tc>
        <w:tc>
          <w:tcPr>
            <w:tcW w:w="0" w:type="auto"/>
            <w:gridSpan w:val="7"/>
            <w:vAlign w:val="center"/>
          </w:tcPr>
          <w:p w14:paraId="7889DAAC" w14:textId="77777777" w:rsidR="00304DB2" w:rsidRPr="00470D5C" w:rsidRDefault="00304DB2" w:rsidP="00761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470D5C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Centro de Enseñanza Técnica Industrial plantel Colomos</w:t>
            </w:r>
          </w:p>
        </w:tc>
      </w:tr>
      <w:tr w:rsidR="00470D5C" w:rsidRPr="005D308E" w14:paraId="1BA68515" w14:textId="77777777" w:rsidTr="00603F47">
        <w:trPr>
          <w:trHeight w:hRule="exact"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B02DBEC" w14:textId="77777777" w:rsidR="00304DB2" w:rsidRPr="00470D5C" w:rsidRDefault="00304DB2" w:rsidP="007617DB">
            <w:pPr>
              <w:jc w:val="center"/>
              <w:rPr>
                <w:rFonts w:ascii="Arial" w:hAnsi="Arial" w:cs="Arial"/>
                <w:b w:val="0"/>
                <w:color w:val="000000" w:themeColor="text1"/>
                <w:sz w:val="20"/>
                <w:szCs w:val="20"/>
                <w:lang w:val="es-ES_tradnl"/>
              </w:rPr>
            </w:pPr>
            <w:r w:rsidRPr="00470D5C">
              <w:rPr>
                <w:rFonts w:ascii="Arial" w:hAnsi="Arial" w:cs="Arial"/>
                <w:b w:val="0"/>
                <w:color w:val="000000" w:themeColor="text1"/>
                <w:sz w:val="20"/>
                <w:szCs w:val="20"/>
                <w:lang w:val="es-ES_tradnl"/>
              </w:rPr>
              <w:t>Semestre:</w:t>
            </w:r>
          </w:p>
        </w:tc>
        <w:tc>
          <w:tcPr>
            <w:tcW w:w="0" w:type="auto"/>
            <w:vAlign w:val="center"/>
            <w:hideMark/>
          </w:tcPr>
          <w:p w14:paraId="47BBC11A" w14:textId="0EE960A1" w:rsidR="00304DB2" w:rsidRPr="00470D5C" w:rsidRDefault="00470D5C" w:rsidP="00761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  <w:r w:rsidRPr="00470D5C"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08EBF085" w14:textId="77777777" w:rsidR="00304DB2" w:rsidRPr="00470D5C" w:rsidRDefault="00304DB2" w:rsidP="00761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  <w:r w:rsidRPr="00470D5C"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  <w:t>Grupo:</w:t>
            </w:r>
          </w:p>
        </w:tc>
        <w:tc>
          <w:tcPr>
            <w:tcW w:w="0" w:type="auto"/>
            <w:vAlign w:val="center"/>
            <w:hideMark/>
          </w:tcPr>
          <w:p w14:paraId="5E76CB46" w14:textId="11232F58" w:rsidR="00304DB2" w:rsidRPr="00470D5C" w:rsidRDefault="00470D5C" w:rsidP="00761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  <w:r w:rsidRPr="00470D5C"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  <w:t>D</w:t>
            </w:r>
            <w:r w:rsidR="00304DB2" w:rsidRPr="00470D5C"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E6115AC" w14:textId="77777777" w:rsidR="00304DB2" w:rsidRPr="00470D5C" w:rsidRDefault="00304DB2" w:rsidP="00761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  <w:r w:rsidRPr="00470D5C"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  <w:t>Período:</w:t>
            </w:r>
          </w:p>
        </w:tc>
        <w:tc>
          <w:tcPr>
            <w:tcW w:w="0" w:type="auto"/>
            <w:vAlign w:val="center"/>
            <w:hideMark/>
          </w:tcPr>
          <w:p w14:paraId="65465842" w14:textId="77777777" w:rsidR="00470D5C" w:rsidRPr="00470D5C" w:rsidRDefault="00470D5C" w:rsidP="00761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70D5C">
              <w:rPr>
                <w:rFonts w:ascii="Arial" w:hAnsi="Arial" w:cs="Arial"/>
                <w:sz w:val="20"/>
                <w:szCs w:val="20"/>
              </w:rPr>
              <w:t>Feb-Jun</w:t>
            </w:r>
          </w:p>
          <w:p w14:paraId="3D8927C6" w14:textId="70844401" w:rsidR="00304DB2" w:rsidRPr="00470D5C" w:rsidRDefault="00603F47" w:rsidP="00761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  <w:r w:rsidRPr="00470D5C">
              <w:rPr>
                <w:rFonts w:ascii="Arial" w:hAnsi="Arial" w:cs="Arial"/>
                <w:sz w:val="20"/>
                <w:szCs w:val="20"/>
              </w:rPr>
              <w:t>202</w:t>
            </w:r>
            <w:r w:rsidR="00470D5C" w:rsidRPr="00470D5C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1C7AAEC" w14:textId="77777777" w:rsidR="00304DB2" w:rsidRPr="00470D5C" w:rsidRDefault="00304DB2" w:rsidP="00761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  <w:r w:rsidRPr="00470D5C"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  <w:t>Fecha:</w:t>
            </w:r>
          </w:p>
        </w:tc>
        <w:tc>
          <w:tcPr>
            <w:tcW w:w="0" w:type="auto"/>
            <w:vAlign w:val="center"/>
            <w:hideMark/>
          </w:tcPr>
          <w:p w14:paraId="73F51153" w14:textId="2468688A" w:rsidR="00304DB2" w:rsidRPr="00470D5C" w:rsidRDefault="00894559" w:rsidP="00761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  <w:t>1</w:t>
            </w:r>
            <w:r w:rsidR="00CF161A"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  <w:t>9</w:t>
            </w:r>
            <w:r w:rsidR="00470D5C" w:rsidRPr="00470D5C"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  <w:t>/02/2021</w:t>
            </w:r>
          </w:p>
        </w:tc>
      </w:tr>
      <w:tr w:rsidR="00603F47" w:rsidRPr="004D16A8" w14:paraId="46389FEF" w14:textId="77777777" w:rsidTr="00761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vAlign w:val="center"/>
          </w:tcPr>
          <w:p w14:paraId="5E4C27B5" w14:textId="77777777" w:rsidR="00304DB2" w:rsidRPr="00470D5C" w:rsidRDefault="00304DB2" w:rsidP="007617DB">
            <w:pPr>
              <w:jc w:val="center"/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</w:pPr>
            <w:r w:rsidRPr="00470D5C"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  <w:t>Compet. Genéricas</w:t>
            </w:r>
          </w:p>
        </w:tc>
        <w:tc>
          <w:tcPr>
            <w:tcW w:w="0" w:type="auto"/>
            <w:gridSpan w:val="2"/>
            <w:vAlign w:val="center"/>
          </w:tcPr>
          <w:p w14:paraId="2A9C239F" w14:textId="77777777" w:rsidR="00304DB2" w:rsidRPr="00470D5C" w:rsidRDefault="00304DB2" w:rsidP="00761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70D5C">
              <w:rPr>
                <w:rFonts w:ascii="Arial" w:hAnsi="Arial" w:cs="Arial"/>
                <w:color w:val="000000" w:themeColor="text1"/>
                <w:sz w:val="20"/>
                <w:szCs w:val="20"/>
              </w:rPr>
              <w:t>4.1, 4.5, 5.2, 5.5</w:t>
            </w:r>
          </w:p>
        </w:tc>
        <w:tc>
          <w:tcPr>
            <w:tcW w:w="0" w:type="auto"/>
            <w:gridSpan w:val="2"/>
            <w:vAlign w:val="center"/>
          </w:tcPr>
          <w:p w14:paraId="430F4E92" w14:textId="682E4D9D" w:rsidR="00304DB2" w:rsidRPr="00470D5C" w:rsidRDefault="00470D5C" w:rsidP="00761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70D5C">
              <w:rPr>
                <w:rFonts w:ascii="Arial" w:hAnsi="Arial" w:cs="Arial"/>
                <w:color w:val="000000" w:themeColor="text1"/>
                <w:sz w:val="20"/>
                <w:szCs w:val="20"/>
              </w:rPr>
              <w:t>Compet.</w:t>
            </w:r>
            <w:r w:rsidR="00304DB2" w:rsidRPr="00470D5C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Profesional</w:t>
            </w:r>
          </w:p>
        </w:tc>
        <w:tc>
          <w:tcPr>
            <w:tcW w:w="0" w:type="auto"/>
            <w:gridSpan w:val="2"/>
            <w:vAlign w:val="center"/>
          </w:tcPr>
          <w:p w14:paraId="3D461FA4" w14:textId="617DB26F" w:rsidR="00304DB2" w:rsidRPr="00470D5C" w:rsidRDefault="00470D5C" w:rsidP="00761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70D5C">
              <w:rPr>
                <w:rFonts w:ascii="Arial" w:hAnsi="Arial" w:cs="Arial"/>
                <w:color w:val="000000" w:themeColor="text1"/>
                <w:sz w:val="20"/>
                <w:szCs w:val="20"/>
              </w:rPr>
              <w:t>CP1-1</w:t>
            </w:r>
          </w:p>
        </w:tc>
      </w:tr>
    </w:tbl>
    <w:p w14:paraId="716765F7" w14:textId="77777777" w:rsidR="00470D5C" w:rsidRDefault="00470D5C" w:rsidP="00304DB2">
      <w:pPr>
        <w:rPr>
          <w:rFonts w:ascii="Arial" w:hAnsi="Arial" w:cs="Arial"/>
          <w:b/>
        </w:rPr>
      </w:pPr>
    </w:p>
    <w:p w14:paraId="055C6700" w14:textId="2EEF3E0D" w:rsidR="00304DB2" w:rsidRPr="004D16A8" w:rsidRDefault="00304DB2" w:rsidP="00304DB2">
      <w:pPr>
        <w:rPr>
          <w:rFonts w:ascii="Arial" w:hAnsi="Arial" w:cs="Arial"/>
          <w:b/>
        </w:rPr>
      </w:pPr>
      <w:r w:rsidRPr="004D16A8">
        <w:rPr>
          <w:rFonts w:ascii="Arial" w:hAnsi="Arial" w:cs="Arial"/>
          <w:b/>
        </w:rPr>
        <w:t xml:space="preserve">1. Objetivo(s) de la </w:t>
      </w:r>
      <w:r w:rsidR="00603F47">
        <w:rPr>
          <w:rFonts w:ascii="Arial" w:hAnsi="Arial" w:cs="Arial"/>
          <w:b/>
        </w:rPr>
        <w:t>actividad</w:t>
      </w:r>
      <w:r>
        <w:rPr>
          <w:rFonts w:ascii="Arial" w:hAnsi="Arial" w:cs="Arial"/>
          <w:b/>
        </w:rPr>
        <w:t xml:space="preserve">   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</w:p>
    <w:p w14:paraId="44E80FF1" w14:textId="77777777" w:rsidR="00304DB2" w:rsidRPr="004D16A8" w:rsidRDefault="00304DB2" w:rsidP="00304DB2">
      <w:pPr>
        <w:rPr>
          <w:rFonts w:ascii="Arial" w:hAnsi="Arial" w:cs="Arial"/>
        </w:rPr>
      </w:pPr>
    </w:p>
    <w:p w14:paraId="0B40B640" w14:textId="77777777" w:rsidR="00CB57B5" w:rsidRPr="00CB57B5" w:rsidRDefault="00CB57B5" w:rsidP="00C96141">
      <w:pPr>
        <w:pStyle w:val="Prrafodelista"/>
        <w:numPr>
          <w:ilvl w:val="0"/>
          <w:numId w:val="12"/>
        </w:numPr>
        <w:rPr>
          <w:rFonts w:ascii="Arial" w:hAnsi="Arial"/>
        </w:rPr>
      </w:pPr>
      <w:r w:rsidRPr="00CB57B5">
        <w:rPr>
          <w:rFonts w:ascii="Arial" w:hAnsi="Arial" w:cs="Arial"/>
        </w:rPr>
        <w:t>Identificar los comandos básicos que debemos implementar en la seguridad</w:t>
      </w:r>
      <w:r>
        <w:rPr>
          <w:rFonts w:ascii="Arial" w:hAnsi="Arial" w:cs="Arial"/>
        </w:rPr>
        <w:t xml:space="preserve"> </w:t>
      </w:r>
      <w:r w:rsidRPr="00CB57B5">
        <w:rPr>
          <w:rFonts w:ascii="Arial" w:hAnsi="Arial" w:cs="Arial"/>
        </w:rPr>
        <w:t>informática.</w:t>
      </w:r>
    </w:p>
    <w:p w14:paraId="720F1019" w14:textId="28922FCE" w:rsidR="00603F47" w:rsidRPr="00CB57B5" w:rsidRDefault="00603F47" w:rsidP="00CB57B5">
      <w:pPr>
        <w:rPr>
          <w:rFonts w:ascii="Arial" w:hAnsi="Arial"/>
        </w:rPr>
      </w:pPr>
      <w:r w:rsidRPr="00CB57B5">
        <w:rPr>
          <w:rFonts w:ascii="Arial" w:hAnsi="Arial" w:cs="Arial"/>
          <w:b/>
        </w:rPr>
        <w:t xml:space="preserve">2. Instrucciones (Descripción) de la actividad    </w:t>
      </w:r>
      <w:r w:rsidRPr="00CB57B5">
        <w:rPr>
          <w:rFonts w:ascii="Arial" w:hAnsi="Arial" w:cs="Arial"/>
          <w:b/>
        </w:rPr>
        <w:tab/>
      </w:r>
    </w:p>
    <w:p w14:paraId="46E98432" w14:textId="1C6F2389" w:rsidR="00304DB2" w:rsidRDefault="00304DB2" w:rsidP="00304DB2">
      <w:pPr>
        <w:rPr>
          <w:rFonts w:ascii="Arial" w:eastAsia="Arial Unicode MS" w:hAnsi="Arial" w:cs="Arial"/>
          <w:color w:val="000000"/>
        </w:rPr>
      </w:pPr>
    </w:p>
    <w:p w14:paraId="7863D0E2" w14:textId="4FA92D7A" w:rsidR="00CB57B5" w:rsidRPr="00CB57B5" w:rsidRDefault="00CB57B5" w:rsidP="00CB57B5">
      <w:pPr>
        <w:pStyle w:val="Prrafodelista"/>
        <w:numPr>
          <w:ilvl w:val="0"/>
          <w:numId w:val="13"/>
        </w:numPr>
        <w:rPr>
          <w:rFonts w:ascii="Arial" w:hAnsi="Arial" w:cs="Arial"/>
        </w:rPr>
      </w:pPr>
      <w:r w:rsidRPr="00CB57B5">
        <w:rPr>
          <w:rFonts w:ascii="Arial" w:hAnsi="Arial" w:cs="Arial"/>
        </w:rPr>
        <w:t>Usar el archivo PDF LAB 2355 para hacer la implementación de la</w:t>
      </w:r>
    </w:p>
    <w:p w14:paraId="285158E0" w14:textId="3AF03B16" w:rsidR="00CB57B5" w:rsidRPr="00CB57B5" w:rsidRDefault="00CB57B5" w:rsidP="00CB57B5">
      <w:pPr>
        <w:pStyle w:val="Prrafodelista"/>
        <w:rPr>
          <w:rFonts w:ascii="Arial" w:hAnsi="Arial" w:cs="Arial"/>
        </w:rPr>
      </w:pPr>
      <w:r w:rsidRPr="00CB57B5">
        <w:rPr>
          <w:rFonts w:ascii="Arial" w:hAnsi="Arial" w:cs="Arial"/>
        </w:rPr>
        <w:t xml:space="preserve">topología ahí descrita en Packet </w:t>
      </w:r>
      <w:r w:rsidRPr="00CB57B5">
        <w:rPr>
          <w:rFonts w:ascii="Arial" w:hAnsi="Arial" w:cs="Arial"/>
        </w:rPr>
        <w:t>Tracer</w:t>
      </w:r>
      <w:r w:rsidRPr="00CB57B5">
        <w:rPr>
          <w:rFonts w:ascii="Arial" w:hAnsi="Arial" w:cs="Arial"/>
        </w:rPr>
        <w:t xml:space="preserve"> y verificar el funcionamiento de la</w:t>
      </w:r>
    </w:p>
    <w:p w14:paraId="09060FBE" w14:textId="3A49E989" w:rsidR="00CB57B5" w:rsidRDefault="00CB57B5" w:rsidP="00CB57B5">
      <w:pPr>
        <w:pStyle w:val="Prrafodelista"/>
        <w:rPr>
          <w:rFonts w:ascii="Arial" w:hAnsi="Arial" w:cs="Arial"/>
        </w:rPr>
      </w:pPr>
      <w:r w:rsidRPr="00CB57B5">
        <w:rPr>
          <w:rFonts w:ascii="Arial" w:hAnsi="Arial" w:cs="Arial"/>
        </w:rPr>
        <w:t>red.</w:t>
      </w:r>
    </w:p>
    <w:p w14:paraId="4090FBBF" w14:textId="77777777" w:rsidR="00CB57B5" w:rsidRDefault="00CB57B5" w:rsidP="00CB57B5">
      <w:pPr>
        <w:pStyle w:val="Prrafodelista"/>
        <w:rPr>
          <w:rFonts w:ascii="Arial" w:hAnsi="Arial" w:cs="Arial"/>
        </w:rPr>
      </w:pPr>
    </w:p>
    <w:p w14:paraId="3BBE5142" w14:textId="7E2B303C" w:rsidR="00CB57B5" w:rsidRPr="00CB57B5" w:rsidRDefault="00CB57B5" w:rsidP="00CB57B5">
      <w:pPr>
        <w:pStyle w:val="Prrafodelista"/>
        <w:numPr>
          <w:ilvl w:val="0"/>
          <w:numId w:val="13"/>
        </w:numPr>
        <w:rPr>
          <w:rFonts w:ascii="Arial" w:hAnsi="Arial" w:cs="Arial"/>
        </w:rPr>
      </w:pPr>
      <w:r w:rsidRPr="00CB57B5">
        <w:rPr>
          <w:rFonts w:ascii="Arial" w:hAnsi="Arial" w:cs="Arial"/>
        </w:rPr>
        <w:t xml:space="preserve">Configurar en los </w:t>
      </w:r>
      <w:r w:rsidRPr="00CB57B5">
        <w:rPr>
          <w:rFonts w:ascii="Arial" w:hAnsi="Arial" w:cs="Arial"/>
        </w:rPr>
        <w:t>Routers</w:t>
      </w:r>
      <w:r w:rsidRPr="00CB57B5">
        <w:rPr>
          <w:rFonts w:ascii="Arial" w:hAnsi="Arial" w:cs="Arial"/>
        </w:rPr>
        <w:t>: las contraseñas seguras en la línea de consola,</w:t>
      </w:r>
    </w:p>
    <w:p w14:paraId="0F402307" w14:textId="77777777" w:rsidR="00CB57B5" w:rsidRPr="00CB57B5" w:rsidRDefault="00CB57B5" w:rsidP="00CB57B5">
      <w:pPr>
        <w:pStyle w:val="Prrafodelista"/>
        <w:rPr>
          <w:rFonts w:ascii="Arial" w:hAnsi="Arial" w:cs="Arial"/>
        </w:rPr>
      </w:pPr>
      <w:r w:rsidRPr="00CB57B5">
        <w:rPr>
          <w:rFonts w:ascii="Arial" w:hAnsi="Arial" w:cs="Arial"/>
        </w:rPr>
        <w:t>línea vty telnet y la línea auxiliar, la contraseña Enable Secret, configurar</w:t>
      </w:r>
    </w:p>
    <w:p w14:paraId="2FBEFEB6" w14:textId="1BD1E5B3" w:rsidR="00CB57B5" w:rsidRDefault="00CB57B5" w:rsidP="00CB57B5">
      <w:pPr>
        <w:pStyle w:val="Prrafodelista"/>
        <w:rPr>
          <w:rFonts w:ascii="Arial" w:hAnsi="Arial" w:cs="Arial"/>
        </w:rPr>
      </w:pPr>
      <w:r w:rsidRPr="00CB57B5">
        <w:rPr>
          <w:rFonts w:ascii="Arial" w:hAnsi="Arial" w:cs="Arial"/>
        </w:rPr>
        <w:t>nombres de usuario de cuentas locales.</w:t>
      </w:r>
    </w:p>
    <w:p w14:paraId="5E65C4D7" w14:textId="77777777" w:rsidR="00CB57B5" w:rsidRDefault="00CB57B5" w:rsidP="00CB57B5">
      <w:pPr>
        <w:pStyle w:val="Prrafodelista"/>
        <w:rPr>
          <w:rFonts w:ascii="Arial" w:hAnsi="Arial" w:cs="Arial"/>
        </w:rPr>
      </w:pPr>
    </w:p>
    <w:p w14:paraId="69267357" w14:textId="30508382" w:rsidR="00CB57B5" w:rsidRPr="00CB57B5" w:rsidRDefault="00CB57B5" w:rsidP="00CB57B5">
      <w:pPr>
        <w:pStyle w:val="Prrafodelista"/>
        <w:numPr>
          <w:ilvl w:val="0"/>
          <w:numId w:val="13"/>
        </w:numPr>
        <w:rPr>
          <w:rFonts w:ascii="Arial" w:hAnsi="Arial" w:cs="Arial"/>
        </w:rPr>
      </w:pPr>
      <w:r w:rsidRPr="00CB57B5">
        <w:rPr>
          <w:rFonts w:ascii="Arial" w:hAnsi="Arial" w:cs="Arial"/>
        </w:rPr>
        <w:t>Verificar todos los comandos posibles indicados en el documento en el</w:t>
      </w:r>
    </w:p>
    <w:p w14:paraId="08520E05" w14:textId="3A498E5D" w:rsidR="00CB57B5" w:rsidRDefault="00CB57B5" w:rsidP="00CB57B5">
      <w:pPr>
        <w:pStyle w:val="Prrafodelista"/>
        <w:rPr>
          <w:rFonts w:ascii="Arial" w:hAnsi="Arial" w:cs="Arial"/>
        </w:rPr>
      </w:pPr>
      <w:r w:rsidRPr="00CB57B5">
        <w:rPr>
          <w:rFonts w:ascii="Arial" w:hAnsi="Arial" w:cs="Arial"/>
        </w:rPr>
        <w:t>capítulo 2, páginas 52 a 85. Hacer una lista de comandos.</w:t>
      </w:r>
    </w:p>
    <w:p w14:paraId="32E755A9" w14:textId="77777777" w:rsidR="00CB57B5" w:rsidRDefault="00CB57B5" w:rsidP="00CB57B5">
      <w:pPr>
        <w:pStyle w:val="Prrafodelista"/>
        <w:rPr>
          <w:rFonts w:ascii="Arial" w:hAnsi="Arial" w:cs="Arial"/>
        </w:rPr>
      </w:pPr>
    </w:p>
    <w:p w14:paraId="4AF08ED4" w14:textId="289DD7A3" w:rsidR="00470D5C" w:rsidRPr="00CB57B5" w:rsidRDefault="00CB57B5" w:rsidP="00CB57B5">
      <w:pPr>
        <w:pStyle w:val="Prrafodelista"/>
        <w:numPr>
          <w:ilvl w:val="0"/>
          <w:numId w:val="13"/>
        </w:numPr>
        <w:rPr>
          <w:rFonts w:ascii="Arial" w:hAnsi="Arial" w:cs="Arial"/>
        </w:rPr>
      </w:pPr>
      <w:r w:rsidRPr="00CB57B5">
        <w:rPr>
          <w:rFonts w:ascii="Arial" w:hAnsi="Arial" w:cs="Arial"/>
        </w:rPr>
        <w:t>Tomar impresión de pantalla completa de la actividad, con su nombre</w:t>
      </w:r>
    </w:p>
    <w:p w14:paraId="51363BB8" w14:textId="77777777" w:rsidR="00CB57B5" w:rsidRPr="00CB57B5" w:rsidRDefault="00CB57B5" w:rsidP="00CB57B5">
      <w:pPr>
        <w:pStyle w:val="Prrafodelista"/>
        <w:rPr>
          <w:rFonts w:ascii="Arial" w:hAnsi="Arial" w:cs="Arial"/>
        </w:rPr>
      </w:pPr>
    </w:p>
    <w:p w14:paraId="797FF493" w14:textId="5B5C19E0" w:rsidR="00CA7B37" w:rsidRDefault="00470D5C" w:rsidP="00470D5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3</w:t>
      </w:r>
      <w:r w:rsidRPr="00470D5C">
        <w:rPr>
          <w:rFonts w:ascii="Arial" w:hAnsi="Arial" w:cs="Arial"/>
          <w:b/>
        </w:rPr>
        <w:t xml:space="preserve">. </w:t>
      </w:r>
      <w:r>
        <w:rPr>
          <w:rFonts w:ascii="Arial" w:hAnsi="Arial" w:cs="Arial"/>
          <w:b/>
        </w:rPr>
        <w:t>Desarrollo de la actividad</w:t>
      </w:r>
    </w:p>
    <w:p w14:paraId="29122565" w14:textId="77777777" w:rsidR="003931A7" w:rsidRPr="003931A7" w:rsidRDefault="003931A7" w:rsidP="00CA7B37">
      <w:pPr>
        <w:jc w:val="both"/>
        <w:rPr>
          <w:rFonts w:ascii="Arial" w:hAnsi="Arial" w:cs="Arial"/>
          <w:bCs/>
          <w:sz w:val="22"/>
          <w:szCs w:val="22"/>
          <w:lang w:val="es-MX"/>
        </w:rPr>
      </w:pPr>
    </w:p>
    <w:tbl>
      <w:tblPr>
        <w:tblW w:w="874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7543"/>
      </w:tblGrid>
      <w:tr w:rsidR="002613A6" w:rsidRPr="002613A6" w14:paraId="6D53434D" w14:textId="77777777" w:rsidTr="00436349">
        <w:trPr>
          <w:trHeight w:val="31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0A697" w14:textId="77777777" w:rsidR="002613A6" w:rsidRPr="002613A6" w:rsidRDefault="002613A6" w:rsidP="002613A6">
            <w:pPr>
              <w:jc w:val="center"/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val="es-MX" w:eastAsia="es-MX"/>
              </w:rPr>
            </w:pPr>
            <w:r w:rsidRPr="002613A6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val="es-MX" w:eastAsia="es-MX"/>
              </w:rPr>
              <w:t>1</w:t>
            </w:r>
          </w:p>
        </w:tc>
        <w:tc>
          <w:tcPr>
            <w:tcW w:w="7543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14:paraId="5823B7E9" w14:textId="77777777" w:rsidR="002613A6" w:rsidRPr="002613A6" w:rsidRDefault="002613A6" w:rsidP="00436349">
            <w:pPr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val="es-MX" w:eastAsia="es-MX"/>
              </w:rPr>
            </w:pPr>
            <w:r w:rsidRPr="002613A6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val="en-US" w:eastAsia="es-MX"/>
              </w:rPr>
              <w:t>$(domain)</w:t>
            </w:r>
          </w:p>
        </w:tc>
      </w:tr>
      <w:tr w:rsidR="002613A6" w:rsidRPr="002613A6" w14:paraId="4DD1333C" w14:textId="77777777" w:rsidTr="00436349">
        <w:trPr>
          <w:trHeight w:val="31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2E49E320" w14:textId="77777777" w:rsidR="002613A6" w:rsidRPr="002613A6" w:rsidRDefault="002613A6" w:rsidP="002613A6">
            <w:pPr>
              <w:jc w:val="center"/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val="es-MX" w:eastAsia="es-MX"/>
              </w:rPr>
            </w:pPr>
            <w:r w:rsidRPr="002613A6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val="es-MX" w:eastAsia="es-MX"/>
              </w:rPr>
              <w:t>2</w:t>
            </w:r>
          </w:p>
        </w:tc>
        <w:tc>
          <w:tcPr>
            <w:tcW w:w="7543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noWrap/>
            <w:vAlign w:val="center"/>
            <w:hideMark/>
          </w:tcPr>
          <w:p w14:paraId="639B09BB" w14:textId="77777777" w:rsidR="002613A6" w:rsidRPr="002613A6" w:rsidRDefault="002613A6" w:rsidP="00436349">
            <w:pPr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val="es-MX" w:eastAsia="es-MX"/>
              </w:rPr>
            </w:pPr>
            <w:r w:rsidRPr="002613A6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val="en-US" w:eastAsia="es-MX"/>
              </w:rPr>
              <w:t>$(hostname)</w:t>
            </w:r>
          </w:p>
        </w:tc>
      </w:tr>
      <w:tr w:rsidR="002613A6" w:rsidRPr="002613A6" w14:paraId="53B81AC0" w14:textId="77777777" w:rsidTr="00436349">
        <w:trPr>
          <w:trHeight w:val="31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758A4" w14:textId="77777777" w:rsidR="002613A6" w:rsidRPr="002613A6" w:rsidRDefault="002613A6" w:rsidP="002613A6">
            <w:pPr>
              <w:jc w:val="center"/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val="es-MX" w:eastAsia="es-MX"/>
              </w:rPr>
            </w:pPr>
            <w:r w:rsidRPr="002613A6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val="es-MX" w:eastAsia="es-MX"/>
              </w:rPr>
              <w:t>3</w:t>
            </w:r>
          </w:p>
        </w:tc>
        <w:tc>
          <w:tcPr>
            <w:tcW w:w="7543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14:paraId="48006F3C" w14:textId="77777777" w:rsidR="002613A6" w:rsidRPr="002613A6" w:rsidRDefault="002613A6" w:rsidP="00436349">
            <w:pPr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val="es-MX" w:eastAsia="es-MX"/>
              </w:rPr>
            </w:pPr>
            <w:r w:rsidRPr="002613A6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val="en-US" w:eastAsia="es-MX"/>
              </w:rPr>
              <w:t>$(line)</w:t>
            </w:r>
          </w:p>
        </w:tc>
      </w:tr>
      <w:tr w:rsidR="002613A6" w:rsidRPr="002613A6" w14:paraId="673BFDCC" w14:textId="77777777" w:rsidTr="00436349">
        <w:trPr>
          <w:trHeight w:val="31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58E71C4D" w14:textId="77777777" w:rsidR="002613A6" w:rsidRPr="002613A6" w:rsidRDefault="002613A6" w:rsidP="002613A6">
            <w:pPr>
              <w:jc w:val="center"/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val="es-MX" w:eastAsia="es-MX"/>
              </w:rPr>
            </w:pPr>
            <w:r w:rsidRPr="002613A6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val="es-MX" w:eastAsia="es-MX"/>
              </w:rPr>
              <w:t>4</w:t>
            </w:r>
          </w:p>
        </w:tc>
        <w:tc>
          <w:tcPr>
            <w:tcW w:w="7543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noWrap/>
            <w:vAlign w:val="center"/>
            <w:hideMark/>
          </w:tcPr>
          <w:p w14:paraId="3535AD09" w14:textId="77777777" w:rsidR="002613A6" w:rsidRPr="002613A6" w:rsidRDefault="002613A6" w:rsidP="00436349">
            <w:pPr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val="es-MX" w:eastAsia="es-MX"/>
              </w:rPr>
            </w:pPr>
            <w:r w:rsidRPr="002613A6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val="en-US" w:eastAsia="es-MX"/>
              </w:rPr>
              <w:t>$(line-desc)</w:t>
            </w:r>
          </w:p>
        </w:tc>
      </w:tr>
      <w:tr w:rsidR="002613A6" w:rsidRPr="002613A6" w14:paraId="18F3816C" w14:textId="77777777" w:rsidTr="00436349">
        <w:trPr>
          <w:trHeight w:val="31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84588D" w14:textId="77777777" w:rsidR="002613A6" w:rsidRPr="002613A6" w:rsidRDefault="002613A6" w:rsidP="002613A6">
            <w:pPr>
              <w:jc w:val="center"/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val="es-MX" w:eastAsia="es-MX"/>
              </w:rPr>
            </w:pPr>
            <w:r w:rsidRPr="002613A6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val="es-MX" w:eastAsia="es-MX"/>
              </w:rPr>
              <w:lastRenderedPageBreak/>
              <w:t>5</w:t>
            </w:r>
          </w:p>
        </w:tc>
        <w:tc>
          <w:tcPr>
            <w:tcW w:w="7543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14:paraId="0745B9BF" w14:textId="77777777" w:rsidR="002613A6" w:rsidRPr="002613A6" w:rsidRDefault="002613A6" w:rsidP="00436349">
            <w:pPr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val="en-US" w:eastAsia="es-MX"/>
              </w:rPr>
            </w:pPr>
            <w:r w:rsidRPr="002613A6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val="en-US" w:eastAsia="es-MX"/>
              </w:rPr>
              <w:t>banner {exec | incoming | login | motd | slip-ppp} d message d</w:t>
            </w:r>
          </w:p>
        </w:tc>
      </w:tr>
      <w:tr w:rsidR="002613A6" w:rsidRPr="002613A6" w14:paraId="5097997A" w14:textId="77777777" w:rsidTr="00436349">
        <w:trPr>
          <w:trHeight w:val="31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50B8C614" w14:textId="77777777" w:rsidR="002613A6" w:rsidRPr="002613A6" w:rsidRDefault="002613A6" w:rsidP="002613A6">
            <w:pPr>
              <w:jc w:val="center"/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val="es-MX" w:eastAsia="es-MX"/>
              </w:rPr>
            </w:pPr>
            <w:r w:rsidRPr="002613A6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val="es-MX" w:eastAsia="es-MX"/>
              </w:rPr>
              <w:t>6</w:t>
            </w:r>
          </w:p>
        </w:tc>
        <w:tc>
          <w:tcPr>
            <w:tcW w:w="7543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noWrap/>
            <w:vAlign w:val="center"/>
            <w:hideMark/>
          </w:tcPr>
          <w:p w14:paraId="5B93CFCC" w14:textId="77777777" w:rsidR="002613A6" w:rsidRPr="002613A6" w:rsidRDefault="002613A6" w:rsidP="00436349">
            <w:pPr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val="es-MX" w:eastAsia="es-MX"/>
              </w:rPr>
            </w:pPr>
            <w:r w:rsidRPr="002613A6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val="es-MX" w:eastAsia="es-MX"/>
              </w:rPr>
              <w:t>Cifrar Todas las Contraseñas</w:t>
            </w:r>
          </w:p>
        </w:tc>
      </w:tr>
      <w:tr w:rsidR="002613A6" w:rsidRPr="002613A6" w14:paraId="52D74F8B" w14:textId="77777777" w:rsidTr="00436349">
        <w:trPr>
          <w:trHeight w:val="31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7CB63" w14:textId="77777777" w:rsidR="002613A6" w:rsidRPr="002613A6" w:rsidRDefault="002613A6" w:rsidP="002613A6">
            <w:pPr>
              <w:jc w:val="center"/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val="es-MX" w:eastAsia="es-MX"/>
              </w:rPr>
            </w:pPr>
            <w:r w:rsidRPr="002613A6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val="es-MX" w:eastAsia="es-MX"/>
              </w:rPr>
              <w:t>7</w:t>
            </w:r>
          </w:p>
        </w:tc>
        <w:tc>
          <w:tcPr>
            <w:tcW w:w="7543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14:paraId="71728EA5" w14:textId="77777777" w:rsidR="002613A6" w:rsidRPr="002613A6" w:rsidRDefault="002613A6" w:rsidP="00436349">
            <w:pPr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val="en-US" w:eastAsia="es-MX"/>
              </w:rPr>
            </w:pPr>
            <w:r w:rsidRPr="002613A6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val="en-US" w:eastAsia="es-MX"/>
              </w:rPr>
              <w:t>commands parser-mode {include | include- exclusive | exclude} [all] [interface</w:t>
            </w:r>
          </w:p>
        </w:tc>
      </w:tr>
      <w:tr w:rsidR="002613A6" w:rsidRPr="002613A6" w14:paraId="49619C97" w14:textId="77777777" w:rsidTr="00436349">
        <w:trPr>
          <w:trHeight w:val="31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29136E39" w14:textId="77777777" w:rsidR="002613A6" w:rsidRPr="002613A6" w:rsidRDefault="002613A6" w:rsidP="002613A6">
            <w:pPr>
              <w:jc w:val="center"/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val="es-MX" w:eastAsia="es-MX"/>
              </w:rPr>
            </w:pPr>
            <w:r w:rsidRPr="002613A6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val="es-MX" w:eastAsia="es-MX"/>
              </w:rPr>
              <w:t>8</w:t>
            </w:r>
          </w:p>
        </w:tc>
        <w:tc>
          <w:tcPr>
            <w:tcW w:w="7543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noWrap/>
            <w:vAlign w:val="center"/>
            <w:hideMark/>
          </w:tcPr>
          <w:p w14:paraId="69785BAB" w14:textId="77777777" w:rsidR="002613A6" w:rsidRPr="002613A6" w:rsidRDefault="002613A6" w:rsidP="00436349">
            <w:pPr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val="es-MX" w:eastAsia="es-MX"/>
              </w:rPr>
            </w:pPr>
            <w:r w:rsidRPr="002613A6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val="es-MX" w:eastAsia="es-MX"/>
              </w:rPr>
              <w:t>nombreinterfaz | comando]</w:t>
            </w:r>
          </w:p>
        </w:tc>
      </w:tr>
      <w:tr w:rsidR="002613A6" w:rsidRPr="002613A6" w14:paraId="42F12D88" w14:textId="77777777" w:rsidTr="00436349">
        <w:trPr>
          <w:trHeight w:val="31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C13528" w14:textId="77777777" w:rsidR="002613A6" w:rsidRPr="002613A6" w:rsidRDefault="002613A6" w:rsidP="002613A6">
            <w:pPr>
              <w:jc w:val="center"/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val="es-MX" w:eastAsia="es-MX"/>
              </w:rPr>
            </w:pPr>
            <w:r w:rsidRPr="002613A6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val="es-MX" w:eastAsia="es-MX"/>
              </w:rPr>
              <w:t>9</w:t>
            </w:r>
          </w:p>
        </w:tc>
        <w:tc>
          <w:tcPr>
            <w:tcW w:w="7543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14:paraId="4F211360" w14:textId="77777777" w:rsidR="002613A6" w:rsidRPr="002613A6" w:rsidRDefault="002613A6" w:rsidP="00436349">
            <w:pPr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val="es-MX" w:eastAsia="es-MX"/>
              </w:rPr>
            </w:pPr>
            <w:r w:rsidRPr="002613A6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val="en-US" w:eastAsia="es-MX"/>
              </w:rPr>
              <w:t>config-register 0x2102</w:t>
            </w:r>
          </w:p>
        </w:tc>
      </w:tr>
      <w:tr w:rsidR="002613A6" w:rsidRPr="002613A6" w14:paraId="3CABF0BD" w14:textId="77777777" w:rsidTr="00436349">
        <w:trPr>
          <w:trHeight w:val="31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396C8436" w14:textId="77777777" w:rsidR="002613A6" w:rsidRPr="002613A6" w:rsidRDefault="002613A6" w:rsidP="002613A6">
            <w:pPr>
              <w:jc w:val="center"/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val="es-MX" w:eastAsia="es-MX"/>
              </w:rPr>
            </w:pPr>
            <w:r w:rsidRPr="002613A6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val="es-MX" w:eastAsia="es-MX"/>
              </w:rPr>
              <w:t>10</w:t>
            </w:r>
          </w:p>
        </w:tc>
        <w:tc>
          <w:tcPr>
            <w:tcW w:w="7543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noWrap/>
            <w:vAlign w:val="center"/>
            <w:hideMark/>
          </w:tcPr>
          <w:p w14:paraId="1318E23D" w14:textId="77777777" w:rsidR="002613A6" w:rsidRPr="002613A6" w:rsidRDefault="002613A6" w:rsidP="00436349">
            <w:pPr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val="es-MX" w:eastAsia="es-MX"/>
              </w:rPr>
            </w:pPr>
            <w:r w:rsidRPr="002613A6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val="en-US" w:eastAsia="es-MX"/>
              </w:rPr>
              <w:t>configure terminal</w:t>
            </w:r>
          </w:p>
        </w:tc>
      </w:tr>
      <w:tr w:rsidR="002613A6" w:rsidRPr="002613A6" w14:paraId="0015895B" w14:textId="77777777" w:rsidTr="00436349">
        <w:trPr>
          <w:trHeight w:val="31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3F4D71" w14:textId="77777777" w:rsidR="002613A6" w:rsidRPr="002613A6" w:rsidRDefault="002613A6" w:rsidP="002613A6">
            <w:pPr>
              <w:jc w:val="center"/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val="es-MX" w:eastAsia="es-MX"/>
              </w:rPr>
            </w:pPr>
            <w:r w:rsidRPr="002613A6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val="es-MX" w:eastAsia="es-MX"/>
              </w:rPr>
              <w:t>11</w:t>
            </w:r>
          </w:p>
        </w:tc>
        <w:tc>
          <w:tcPr>
            <w:tcW w:w="7543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14:paraId="368AA62B" w14:textId="77777777" w:rsidR="002613A6" w:rsidRPr="002613A6" w:rsidRDefault="002613A6" w:rsidP="00436349">
            <w:pPr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val="en-US" w:eastAsia="es-MX"/>
              </w:rPr>
            </w:pPr>
            <w:r w:rsidRPr="002613A6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val="en-US" w:eastAsia="es-MX"/>
              </w:rPr>
              <w:t>copy running-config startup-config</w:t>
            </w:r>
          </w:p>
        </w:tc>
      </w:tr>
      <w:tr w:rsidR="002613A6" w:rsidRPr="002613A6" w14:paraId="75A81CF2" w14:textId="77777777" w:rsidTr="00436349">
        <w:trPr>
          <w:trHeight w:val="31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55431158" w14:textId="77777777" w:rsidR="002613A6" w:rsidRPr="002613A6" w:rsidRDefault="002613A6" w:rsidP="002613A6">
            <w:pPr>
              <w:jc w:val="center"/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val="es-MX" w:eastAsia="es-MX"/>
              </w:rPr>
            </w:pPr>
            <w:r w:rsidRPr="002613A6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val="es-MX" w:eastAsia="es-MX"/>
              </w:rPr>
              <w:t>12</w:t>
            </w:r>
          </w:p>
        </w:tc>
        <w:tc>
          <w:tcPr>
            <w:tcW w:w="7543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noWrap/>
            <w:vAlign w:val="center"/>
            <w:hideMark/>
          </w:tcPr>
          <w:p w14:paraId="08FD3A09" w14:textId="77777777" w:rsidR="002613A6" w:rsidRPr="002613A6" w:rsidRDefault="002613A6" w:rsidP="00436349">
            <w:pPr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val="en-US" w:eastAsia="es-MX"/>
              </w:rPr>
            </w:pPr>
            <w:r w:rsidRPr="002613A6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val="en-US" w:eastAsia="es-MX"/>
              </w:rPr>
              <w:t>copy startup-config running-config</w:t>
            </w:r>
          </w:p>
        </w:tc>
      </w:tr>
      <w:tr w:rsidR="002613A6" w:rsidRPr="002613A6" w14:paraId="76C64834" w14:textId="77777777" w:rsidTr="00436349">
        <w:trPr>
          <w:trHeight w:val="31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5A29" w14:textId="77777777" w:rsidR="002613A6" w:rsidRPr="002613A6" w:rsidRDefault="002613A6" w:rsidP="002613A6">
            <w:pPr>
              <w:jc w:val="center"/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val="es-MX" w:eastAsia="es-MX"/>
              </w:rPr>
            </w:pPr>
            <w:r w:rsidRPr="002613A6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val="es-MX" w:eastAsia="es-MX"/>
              </w:rPr>
              <w:t>13</w:t>
            </w:r>
          </w:p>
        </w:tc>
        <w:tc>
          <w:tcPr>
            <w:tcW w:w="7543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14:paraId="2A6EC69D" w14:textId="77777777" w:rsidR="002613A6" w:rsidRPr="002613A6" w:rsidRDefault="002613A6" w:rsidP="00436349">
            <w:pPr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val="en-US" w:eastAsia="es-MX"/>
              </w:rPr>
            </w:pPr>
            <w:r w:rsidRPr="002613A6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val="en-US" w:eastAsia="es-MX"/>
              </w:rPr>
              <w:t>crypto key generate rsa general-keys módulo modulus-size</w:t>
            </w:r>
          </w:p>
        </w:tc>
      </w:tr>
      <w:tr w:rsidR="002613A6" w:rsidRPr="002613A6" w14:paraId="72C6C3CC" w14:textId="77777777" w:rsidTr="00436349">
        <w:trPr>
          <w:trHeight w:val="31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2FCCE48F" w14:textId="77777777" w:rsidR="002613A6" w:rsidRPr="002613A6" w:rsidRDefault="002613A6" w:rsidP="002613A6">
            <w:pPr>
              <w:jc w:val="center"/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val="es-MX" w:eastAsia="es-MX"/>
              </w:rPr>
            </w:pPr>
            <w:r w:rsidRPr="002613A6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val="es-MX" w:eastAsia="es-MX"/>
              </w:rPr>
              <w:t>14</w:t>
            </w:r>
          </w:p>
        </w:tc>
        <w:tc>
          <w:tcPr>
            <w:tcW w:w="7543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noWrap/>
            <w:vAlign w:val="center"/>
            <w:hideMark/>
          </w:tcPr>
          <w:p w14:paraId="62690A8E" w14:textId="77777777" w:rsidR="002613A6" w:rsidRPr="002613A6" w:rsidRDefault="002613A6" w:rsidP="00436349">
            <w:pPr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val="es-MX" w:eastAsia="es-MX"/>
              </w:rPr>
            </w:pPr>
            <w:r w:rsidRPr="002613A6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val="es-MX" w:eastAsia="es-MX"/>
              </w:rPr>
              <w:t>crypto key zeroize rsa.</w:t>
            </w:r>
          </w:p>
        </w:tc>
      </w:tr>
      <w:tr w:rsidR="002613A6" w:rsidRPr="002613A6" w14:paraId="1C13A59E" w14:textId="77777777" w:rsidTr="00436349">
        <w:trPr>
          <w:trHeight w:val="31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25D9F" w14:textId="77777777" w:rsidR="002613A6" w:rsidRPr="002613A6" w:rsidRDefault="002613A6" w:rsidP="002613A6">
            <w:pPr>
              <w:jc w:val="center"/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val="es-MX" w:eastAsia="es-MX"/>
              </w:rPr>
            </w:pPr>
            <w:r w:rsidRPr="002613A6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val="es-MX" w:eastAsia="es-MX"/>
              </w:rPr>
              <w:t>15</w:t>
            </w:r>
          </w:p>
        </w:tc>
        <w:tc>
          <w:tcPr>
            <w:tcW w:w="7543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14:paraId="48DE87FC" w14:textId="77777777" w:rsidR="002613A6" w:rsidRPr="002613A6" w:rsidRDefault="002613A6" w:rsidP="00436349">
            <w:pPr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val="es-MX" w:eastAsia="es-MX"/>
              </w:rPr>
            </w:pPr>
            <w:r w:rsidRPr="002613A6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val="es-MX" w:eastAsia="es-MX"/>
              </w:rPr>
              <w:t>Deshabilitar Conexiones no Utilizadas</w:t>
            </w:r>
          </w:p>
        </w:tc>
      </w:tr>
      <w:tr w:rsidR="002613A6" w:rsidRPr="002613A6" w14:paraId="31AE4608" w14:textId="77777777" w:rsidTr="00436349">
        <w:trPr>
          <w:trHeight w:val="31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38C5546C" w14:textId="77777777" w:rsidR="002613A6" w:rsidRPr="002613A6" w:rsidRDefault="002613A6" w:rsidP="002613A6">
            <w:pPr>
              <w:jc w:val="center"/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val="es-MX" w:eastAsia="es-MX"/>
              </w:rPr>
            </w:pPr>
            <w:r w:rsidRPr="002613A6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val="es-MX" w:eastAsia="es-MX"/>
              </w:rPr>
              <w:t>16</w:t>
            </w:r>
          </w:p>
        </w:tc>
        <w:tc>
          <w:tcPr>
            <w:tcW w:w="7543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noWrap/>
            <w:vAlign w:val="center"/>
            <w:hideMark/>
          </w:tcPr>
          <w:p w14:paraId="05448BA7" w14:textId="77777777" w:rsidR="002613A6" w:rsidRPr="002613A6" w:rsidRDefault="002613A6" w:rsidP="00436349">
            <w:pPr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val="es-MX" w:eastAsia="es-MX"/>
              </w:rPr>
            </w:pPr>
            <w:r w:rsidRPr="002613A6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val="en-US" w:eastAsia="es-MX"/>
              </w:rPr>
              <w:t>enable nivel</w:t>
            </w:r>
          </w:p>
        </w:tc>
      </w:tr>
      <w:tr w:rsidR="002613A6" w:rsidRPr="002613A6" w14:paraId="77FE2432" w14:textId="77777777" w:rsidTr="00436349">
        <w:trPr>
          <w:trHeight w:val="31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C17BE0" w14:textId="77777777" w:rsidR="002613A6" w:rsidRPr="002613A6" w:rsidRDefault="002613A6" w:rsidP="002613A6">
            <w:pPr>
              <w:jc w:val="center"/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val="es-MX" w:eastAsia="es-MX"/>
              </w:rPr>
            </w:pPr>
            <w:r w:rsidRPr="002613A6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val="es-MX" w:eastAsia="es-MX"/>
              </w:rPr>
              <w:t>17</w:t>
            </w:r>
          </w:p>
        </w:tc>
        <w:tc>
          <w:tcPr>
            <w:tcW w:w="7543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14:paraId="6AB9E11E" w14:textId="77777777" w:rsidR="002613A6" w:rsidRPr="002613A6" w:rsidRDefault="002613A6" w:rsidP="00436349">
            <w:pPr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val="es-MX" w:eastAsia="es-MX"/>
              </w:rPr>
            </w:pPr>
            <w:r w:rsidRPr="002613A6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val="en-US" w:eastAsia="es-MX"/>
              </w:rPr>
              <w:t>enable secret</w:t>
            </w:r>
          </w:p>
        </w:tc>
      </w:tr>
      <w:tr w:rsidR="002613A6" w:rsidRPr="002613A6" w14:paraId="7271A75E" w14:textId="77777777" w:rsidTr="00436349">
        <w:trPr>
          <w:trHeight w:val="31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6BBF8C5F" w14:textId="77777777" w:rsidR="002613A6" w:rsidRPr="002613A6" w:rsidRDefault="002613A6" w:rsidP="002613A6">
            <w:pPr>
              <w:jc w:val="center"/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val="es-MX" w:eastAsia="es-MX"/>
              </w:rPr>
            </w:pPr>
            <w:r w:rsidRPr="002613A6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val="es-MX" w:eastAsia="es-MX"/>
              </w:rPr>
              <w:t>18</w:t>
            </w:r>
          </w:p>
        </w:tc>
        <w:tc>
          <w:tcPr>
            <w:tcW w:w="7543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noWrap/>
            <w:vAlign w:val="center"/>
            <w:hideMark/>
          </w:tcPr>
          <w:p w14:paraId="2E78FC3E" w14:textId="77777777" w:rsidR="002613A6" w:rsidRPr="002613A6" w:rsidRDefault="002613A6" w:rsidP="00436349">
            <w:pPr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val="es-MX" w:eastAsia="es-MX"/>
              </w:rPr>
            </w:pPr>
            <w:r w:rsidRPr="002613A6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val="en-US" w:eastAsia="es-MX"/>
              </w:rPr>
              <w:t>Enable secret password</w:t>
            </w:r>
          </w:p>
        </w:tc>
      </w:tr>
      <w:tr w:rsidR="002613A6" w:rsidRPr="002613A6" w14:paraId="11157CD4" w14:textId="77777777" w:rsidTr="00436349">
        <w:trPr>
          <w:trHeight w:val="31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2EC0FB" w14:textId="77777777" w:rsidR="002613A6" w:rsidRPr="002613A6" w:rsidRDefault="002613A6" w:rsidP="002613A6">
            <w:pPr>
              <w:jc w:val="center"/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val="es-MX" w:eastAsia="es-MX"/>
              </w:rPr>
            </w:pPr>
            <w:r w:rsidRPr="002613A6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val="es-MX" w:eastAsia="es-MX"/>
              </w:rPr>
              <w:t>19</w:t>
            </w:r>
          </w:p>
        </w:tc>
        <w:tc>
          <w:tcPr>
            <w:tcW w:w="7543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14:paraId="55AE0C2A" w14:textId="77777777" w:rsidR="002613A6" w:rsidRPr="002613A6" w:rsidRDefault="002613A6" w:rsidP="00436349">
            <w:pPr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val="es-MX" w:eastAsia="es-MX"/>
              </w:rPr>
            </w:pPr>
            <w:r w:rsidRPr="002613A6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val="en-US" w:eastAsia="es-MX"/>
              </w:rPr>
              <w:t>enable secret level 5 cisco5</w:t>
            </w:r>
          </w:p>
        </w:tc>
      </w:tr>
      <w:tr w:rsidR="002613A6" w:rsidRPr="002613A6" w14:paraId="50116D88" w14:textId="77777777" w:rsidTr="00436349">
        <w:trPr>
          <w:trHeight w:val="31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00629521" w14:textId="77777777" w:rsidR="002613A6" w:rsidRPr="002613A6" w:rsidRDefault="002613A6" w:rsidP="002613A6">
            <w:pPr>
              <w:jc w:val="center"/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val="es-MX" w:eastAsia="es-MX"/>
              </w:rPr>
            </w:pPr>
            <w:r w:rsidRPr="002613A6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val="es-MX" w:eastAsia="es-MX"/>
              </w:rPr>
              <w:t>20</w:t>
            </w:r>
          </w:p>
        </w:tc>
        <w:tc>
          <w:tcPr>
            <w:tcW w:w="7543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noWrap/>
            <w:vAlign w:val="center"/>
            <w:hideMark/>
          </w:tcPr>
          <w:p w14:paraId="60FFCABC" w14:textId="77777777" w:rsidR="002613A6" w:rsidRPr="002613A6" w:rsidRDefault="002613A6" w:rsidP="00436349">
            <w:pPr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val="es-MX" w:eastAsia="es-MX"/>
              </w:rPr>
            </w:pPr>
            <w:r w:rsidRPr="002613A6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val="en-US" w:eastAsia="es-MX"/>
              </w:rPr>
              <w:t>enable view</w:t>
            </w:r>
          </w:p>
        </w:tc>
      </w:tr>
      <w:tr w:rsidR="002613A6" w:rsidRPr="002613A6" w14:paraId="1AFE95E5" w14:textId="77777777" w:rsidTr="00436349">
        <w:trPr>
          <w:trHeight w:val="31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3DD76" w14:textId="77777777" w:rsidR="002613A6" w:rsidRPr="002613A6" w:rsidRDefault="002613A6" w:rsidP="002613A6">
            <w:pPr>
              <w:jc w:val="center"/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val="es-MX" w:eastAsia="es-MX"/>
              </w:rPr>
            </w:pPr>
            <w:r w:rsidRPr="002613A6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val="es-MX" w:eastAsia="es-MX"/>
              </w:rPr>
              <w:t>21</w:t>
            </w:r>
          </w:p>
        </w:tc>
        <w:tc>
          <w:tcPr>
            <w:tcW w:w="7543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14:paraId="7473D6A6" w14:textId="77777777" w:rsidR="002613A6" w:rsidRPr="002613A6" w:rsidRDefault="002613A6" w:rsidP="00436349">
            <w:pPr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val="es-MX" w:eastAsia="es-MX"/>
              </w:rPr>
            </w:pPr>
            <w:r w:rsidRPr="002613A6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val="en-US" w:eastAsia="es-MX"/>
              </w:rPr>
              <w:t>enable view root.</w:t>
            </w:r>
          </w:p>
        </w:tc>
      </w:tr>
      <w:tr w:rsidR="002613A6" w:rsidRPr="002613A6" w14:paraId="0AD9DCD3" w14:textId="77777777" w:rsidTr="00436349">
        <w:trPr>
          <w:trHeight w:val="31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33C921C6" w14:textId="77777777" w:rsidR="002613A6" w:rsidRPr="002613A6" w:rsidRDefault="002613A6" w:rsidP="002613A6">
            <w:pPr>
              <w:jc w:val="center"/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val="es-MX" w:eastAsia="es-MX"/>
              </w:rPr>
            </w:pPr>
            <w:r w:rsidRPr="002613A6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val="es-MX" w:eastAsia="es-MX"/>
              </w:rPr>
              <w:t>22</w:t>
            </w:r>
          </w:p>
        </w:tc>
        <w:tc>
          <w:tcPr>
            <w:tcW w:w="7543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noWrap/>
            <w:vAlign w:val="center"/>
            <w:hideMark/>
          </w:tcPr>
          <w:p w14:paraId="46216985" w14:textId="77777777" w:rsidR="002613A6" w:rsidRPr="002613A6" w:rsidRDefault="002613A6" w:rsidP="00436349">
            <w:pPr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val="es-MX" w:eastAsia="es-MX"/>
              </w:rPr>
            </w:pPr>
            <w:r w:rsidRPr="002613A6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val="en-US" w:eastAsia="es-MX"/>
              </w:rPr>
              <w:t>EXEC privilegiado enable view</w:t>
            </w:r>
          </w:p>
        </w:tc>
      </w:tr>
      <w:tr w:rsidR="002613A6" w:rsidRPr="002613A6" w14:paraId="56B1D12D" w14:textId="77777777" w:rsidTr="00436349">
        <w:trPr>
          <w:trHeight w:val="31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94565" w14:textId="77777777" w:rsidR="002613A6" w:rsidRPr="002613A6" w:rsidRDefault="002613A6" w:rsidP="002613A6">
            <w:pPr>
              <w:jc w:val="center"/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val="es-MX" w:eastAsia="es-MX"/>
              </w:rPr>
            </w:pPr>
            <w:r w:rsidRPr="002613A6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val="es-MX" w:eastAsia="es-MX"/>
              </w:rPr>
              <w:t>23</w:t>
            </w:r>
          </w:p>
        </w:tc>
        <w:tc>
          <w:tcPr>
            <w:tcW w:w="7543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14:paraId="0FE81D1E" w14:textId="77777777" w:rsidR="002613A6" w:rsidRPr="002613A6" w:rsidRDefault="002613A6" w:rsidP="00436349">
            <w:pPr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val="es-MX" w:eastAsia="es-MX"/>
              </w:rPr>
            </w:pPr>
            <w:r w:rsidRPr="002613A6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val="es-MX" w:eastAsia="es-MX"/>
              </w:rPr>
              <w:t>Exit</w:t>
            </w:r>
          </w:p>
        </w:tc>
      </w:tr>
      <w:tr w:rsidR="002613A6" w:rsidRPr="002613A6" w14:paraId="11E80F7C" w14:textId="77777777" w:rsidTr="00436349">
        <w:trPr>
          <w:trHeight w:val="31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7EB29DE9" w14:textId="77777777" w:rsidR="002613A6" w:rsidRPr="002613A6" w:rsidRDefault="002613A6" w:rsidP="002613A6">
            <w:pPr>
              <w:jc w:val="center"/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val="es-MX" w:eastAsia="es-MX"/>
              </w:rPr>
            </w:pPr>
            <w:r w:rsidRPr="002613A6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val="es-MX" w:eastAsia="es-MX"/>
              </w:rPr>
              <w:t>24</w:t>
            </w:r>
          </w:p>
        </w:tc>
        <w:tc>
          <w:tcPr>
            <w:tcW w:w="7543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noWrap/>
            <w:vAlign w:val="center"/>
            <w:hideMark/>
          </w:tcPr>
          <w:p w14:paraId="2560E96F" w14:textId="77777777" w:rsidR="002613A6" w:rsidRPr="002613A6" w:rsidRDefault="002613A6" w:rsidP="00436349">
            <w:pPr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val="es-MX" w:eastAsia="es-MX"/>
              </w:rPr>
            </w:pPr>
            <w:r w:rsidRPr="002613A6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val="es-MX" w:eastAsia="es-MX"/>
              </w:rPr>
              <w:t>line aux</w:t>
            </w:r>
          </w:p>
        </w:tc>
      </w:tr>
      <w:tr w:rsidR="002613A6" w:rsidRPr="002613A6" w14:paraId="4CE2C191" w14:textId="77777777" w:rsidTr="00436349">
        <w:trPr>
          <w:trHeight w:val="31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A6B874" w14:textId="77777777" w:rsidR="002613A6" w:rsidRPr="002613A6" w:rsidRDefault="002613A6" w:rsidP="002613A6">
            <w:pPr>
              <w:jc w:val="center"/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val="es-MX" w:eastAsia="es-MX"/>
              </w:rPr>
            </w:pPr>
            <w:r w:rsidRPr="002613A6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val="es-MX" w:eastAsia="es-MX"/>
              </w:rPr>
              <w:t>25</w:t>
            </w:r>
          </w:p>
        </w:tc>
        <w:tc>
          <w:tcPr>
            <w:tcW w:w="7543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14:paraId="2CFEFAA8" w14:textId="77777777" w:rsidR="002613A6" w:rsidRPr="002613A6" w:rsidRDefault="002613A6" w:rsidP="00436349">
            <w:pPr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val="es-MX" w:eastAsia="es-MX"/>
              </w:rPr>
            </w:pPr>
            <w:r w:rsidRPr="002613A6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val="es-MX" w:eastAsia="es-MX"/>
              </w:rPr>
              <w:t>Línea de Consola</w:t>
            </w:r>
          </w:p>
        </w:tc>
      </w:tr>
      <w:tr w:rsidR="002613A6" w:rsidRPr="002613A6" w14:paraId="422140E5" w14:textId="77777777" w:rsidTr="00436349">
        <w:trPr>
          <w:trHeight w:val="31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3228BCE8" w14:textId="77777777" w:rsidR="002613A6" w:rsidRPr="002613A6" w:rsidRDefault="002613A6" w:rsidP="002613A6">
            <w:pPr>
              <w:jc w:val="center"/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val="es-MX" w:eastAsia="es-MX"/>
              </w:rPr>
            </w:pPr>
            <w:r w:rsidRPr="002613A6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val="es-MX" w:eastAsia="es-MX"/>
              </w:rPr>
              <w:t>26</w:t>
            </w:r>
          </w:p>
        </w:tc>
        <w:tc>
          <w:tcPr>
            <w:tcW w:w="7543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noWrap/>
            <w:vAlign w:val="center"/>
            <w:hideMark/>
          </w:tcPr>
          <w:p w14:paraId="5FE3D2F7" w14:textId="77777777" w:rsidR="002613A6" w:rsidRPr="002613A6" w:rsidRDefault="002613A6" w:rsidP="00436349">
            <w:pPr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val="es-MX" w:eastAsia="es-MX"/>
              </w:rPr>
            </w:pPr>
            <w:r w:rsidRPr="002613A6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val="es-MX" w:eastAsia="es-MX"/>
              </w:rPr>
              <w:t>Líneas de Terminal Virtual</w:t>
            </w:r>
          </w:p>
        </w:tc>
      </w:tr>
      <w:tr w:rsidR="002613A6" w:rsidRPr="002613A6" w14:paraId="57D4F5FC" w14:textId="77777777" w:rsidTr="00436349">
        <w:trPr>
          <w:trHeight w:val="31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37201" w14:textId="77777777" w:rsidR="002613A6" w:rsidRPr="002613A6" w:rsidRDefault="002613A6" w:rsidP="002613A6">
            <w:pPr>
              <w:jc w:val="center"/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val="es-MX" w:eastAsia="es-MX"/>
              </w:rPr>
            </w:pPr>
            <w:r w:rsidRPr="002613A6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val="es-MX" w:eastAsia="es-MX"/>
              </w:rPr>
              <w:t>27</w:t>
            </w:r>
          </w:p>
        </w:tc>
        <w:tc>
          <w:tcPr>
            <w:tcW w:w="7543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14:paraId="34F9378D" w14:textId="77777777" w:rsidR="002613A6" w:rsidRPr="002613A6" w:rsidRDefault="002613A6" w:rsidP="00436349">
            <w:pPr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val="en-US" w:eastAsia="es-MX"/>
              </w:rPr>
            </w:pPr>
            <w:r w:rsidRPr="002613A6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val="en-US" w:eastAsia="es-MX"/>
              </w:rPr>
              <w:t>login block-for segundos attempts intentos within segundos</w:t>
            </w:r>
          </w:p>
        </w:tc>
      </w:tr>
      <w:tr w:rsidR="002613A6" w:rsidRPr="002613A6" w14:paraId="797639B5" w14:textId="77777777" w:rsidTr="00436349">
        <w:trPr>
          <w:trHeight w:val="31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1FEDB59E" w14:textId="77777777" w:rsidR="002613A6" w:rsidRPr="002613A6" w:rsidRDefault="002613A6" w:rsidP="002613A6">
            <w:pPr>
              <w:jc w:val="center"/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val="es-MX" w:eastAsia="es-MX"/>
              </w:rPr>
            </w:pPr>
            <w:r w:rsidRPr="002613A6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val="es-MX" w:eastAsia="es-MX"/>
              </w:rPr>
              <w:t>28</w:t>
            </w:r>
          </w:p>
        </w:tc>
        <w:tc>
          <w:tcPr>
            <w:tcW w:w="7543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noWrap/>
            <w:vAlign w:val="center"/>
            <w:hideMark/>
          </w:tcPr>
          <w:p w14:paraId="7D5D258B" w14:textId="77777777" w:rsidR="002613A6" w:rsidRPr="002613A6" w:rsidRDefault="002613A6" w:rsidP="00436349">
            <w:pPr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val="es-MX" w:eastAsia="es-MX"/>
              </w:rPr>
            </w:pPr>
            <w:r w:rsidRPr="002613A6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val="es-MX" w:eastAsia="es-MX"/>
              </w:rPr>
              <w:t>login delay segundos</w:t>
            </w:r>
          </w:p>
        </w:tc>
      </w:tr>
      <w:tr w:rsidR="002613A6" w:rsidRPr="002613A6" w14:paraId="5110996A" w14:textId="77777777" w:rsidTr="00436349">
        <w:trPr>
          <w:trHeight w:val="31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0CA77" w14:textId="77777777" w:rsidR="002613A6" w:rsidRPr="002613A6" w:rsidRDefault="002613A6" w:rsidP="002613A6">
            <w:pPr>
              <w:jc w:val="center"/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val="es-MX" w:eastAsia="es-MX"/>
              </w:rPr>
            </w:pPr>
            <w:r w:rsidRPr="002613A6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val="es-MX" w:eastAsia="es-MX"/>
              </w:rPr>
              <w:t>29</w:t>
            </w:r>
          </w:p>
        </w:tc>
        <w:tc>
          <w:tcPr>
            <w:tcW w:w="7543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14:paraId="18B41EDC" w14:textId="77777777" w:rsidR="002613A6" w:rsidRPr="002613A6" w:rsidRDefault="002613A6" w:rsidP="00436349">
            <w:pPr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val="es-MX" w:eastAsia="es-MX"/>
              </w:rPr>
            </w:pPr>
            <w:r w:rsidRPr="002613A6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val="en-US" w:eastAsia="es-MX"/>
              </w:rPr>
              <w:t>login delay.</w:t>
            </w:r>
          </w:p>
        </w:tc>
      </w:tr>
      <w:tr w:rsidR="002613A6" w:rsidRPr="002613A6" w14:paraId="5D0F4849" w14:textId="77777777" w:rsidTr="00436349">
        <w:trPr>
          <w:trHeight w:val="31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04DA59E5" w14:textId="77777777" w:rsidR="002613A6" w:rsidRPr="002613A6" w:rsidRDefault="002613A6" w:rsidP="002613A6">
            <w:pPr>
              <w:jc w:val="center"/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val="es-MX" w:eastAsia="es-MX"/>
              </w:rPr>
            </w:pPr>
            <w:r w:rsidRPr="002613A6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val="es-MX" w:eastAsia="es-MX"/>
              </w:rPr>
              <w:t>30</w:t>
            </w:r>
          </w:p>
        </w:tc>
        <w:tc>
          <w:tcPr>
            <w:tcW w:w="7543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noWrap/>
            <w:vAlign w:val="center"/>
            <w:hideMark/>
          </w:tcPr>
          <w:p w14:paraId="47B74643" w14:textId="77777777" w:rsidR="002613A6" w:rsidRPr="002613A6" w:rsidRDefault="002613A6" w:rsidP="00436349">
            <w:pPr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val="es-MX" w:eastAsia="es-MX"/>
              </w:rPr>
            </w:pPr>
            <w:r w:rsidRPr="002613A6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val="en-US" w:eastAsia="es-MX"/>
              </w:rPr>
              <w:t>login local</w:t>
            </w:r>
          </w:p>
        </w:tc>
      </w:tr>
      <w:tr w:rsidR="002613A6" w:rsidRPr="002613A6" w14:paraId="503E6BBC" w14:textId="77777777" w:rsidTr="00436349">
        <w:trPr>
          <w:trHeight w:val="31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51175" w14:textId="77777777" w:rsidR="002613A6" w:rsidRPr="002613A6" w:rsidRDefault="002613A6" w:rsidP="002613A6">
            <w:pPr>
              <w:jc w:val="center"/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val="es-MX" w:eastAsia="es-MX"/>
              </w:rPr>
            </w:pPr>
            <w:r w:rsidRPr="002613A6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val="es-MX" w:eastAsia="es-MX"/>
              </w:rPr>
              <w:t>31</w:t>
            </w:r>
          </w:p>
        </w:tc>
        <w:tc>
          <w:tcPr>
            <w:tcW w:w="7543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14:paraId="108B6F6D" w14:textId="77777777" w:rsidR="002613A6" w:rsidRPr="002613A6" w:rsidRDefault="002613A6" w:rsidP="00436349">
            <w:pPr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val="en-US" w:eastAsia="es-MX"/>
              </w:rPr>
            </w:pPr>
            <w:r w:rsidRPr="002613A6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val="en-US" w:eastAsia="es-MX"/>
              </w:rPr>
              <w:t>login on-failure log [every login]</w:t>
            </w:r>
          </w:p>
        </w:tc>
      </w:tr>
      <w:tr w:rsidR="002613A6" w:rsidRPr="002613A6" w14:paraId="184A5A5A" w14:textId="77777777" w:rsidTr="00436349">
        <w:trPr>
          <w:trHeight w:val="31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05B7DB8D" w14:textId="77777777" w:rsidR="002613A6" w:rsidRPr="002613A6" w:rsidRDefault="002613A6" w:rsidP="002613A6">
            <w:pPr>
              <w:jc w:val="center"/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val="es-MX" w:eastAsia="es-MX"/>
              </w:rPr>
            </w:pPr>
            <w:r w:rsidRPr="002613A6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val="es-MX" w:eastAsia="es-MX"/>
              </w:rPr>
              <w:t>32</w:t>
            </w:r>
          </w:p>
        </w:tc>
        <w:tc>
          <w:tcPr>
            <w:tcW w:w="7543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noWrap/>
            <w:vAlign w:val="center"/>
            <w:hideMark/>
          </w:tcPr>
          <w:p w14:paraId="796E51F0" w14:textId="77777777" w:rsidR="002613A6" w:rsidRPr="002613A6" w:rsidRDefault="002613A6" w:rsidP="00436349">
            <w:pPr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val="en-US" w:eastAsia="es-MX"/>
              </w:rPr>
            </w:pPr>
            <w:r w:rsidRPr="002613A6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val="en-US" w:eastAsia="es-MX"/>
              </w:rPr>
              <w:t>login on-success log [every login]</w:t>
            </w:r>
          </w:p>
        </w:tc>
      </w:tr>
      <w:tr w:rsidR="002613A6" w:rsidRPr="002613A6" w14:paraId="10CFC047" w14:textId="77777777" w:rsidTr="00436349">
        <w:trPr>
          <w:trHeight w:val="31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8F367" w14:textId="77777777" w:rsidR="002613A6" w:rsidRPr="002613A6" w:rsidRDefault="002613A6" w:rsidP="002613A6">
            <w:pPr>
              <w:jc w:val="center"/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val="es-MX" w:eastAsia="es-MX"/>
              </w:rPr>
            </w:pPr>
            <w:r w:rsidRPr="002613A6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val="es-MX" w:eastAsia="es-MX"/>
              </w:rPr>
              <w:t>33</w:t>
            </w:r>
          </w:p>
        </w:tc>
        <w:tc>
          <w:tcPr>
            <w:tcW w:w="7543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14:paraId="761EA5E9" w14:textId="77777777" w:rsidR="002613A6" w:rsidRPr="002613A6" w:rsidRDefault="002613A6" w:rsidP="00436349">
            <w:pPr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val="es-MX" w:eastAsia="es-MX"/>
              </w:rPr>
            </w:pPr>
            <w:r w:rsidRPr="002613A6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val="es-MX" w:eastAsia="es-MX"/>
              </w:rPr>
              <w:t>login quiet-mode access-class {acl-nombre | acl-número}</w:t>
            </w:r>
          </w:p>
        </w:tc>
      </w:tr>
      <w:tr w:rsidR="002613A6" w:rsidRPr="002613A6" w14:paraId="1E6C2E1D" w14:textId="77777777" w:rsidTr="00436349">
        <w:trPr>
          <w:trHeight w:val="31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0D10152D" w14:textId="77777777" w:rsidR="002613A6" w:rsidRPr="002613A6" w:rsidRDefault="002613A6" w:rsidP="002613A6">
            <w:pPr>
              <w:jc w:val="center"/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val="es-MX" w:eastAsia="es-MX"/>
              </w:rPr>
            </w:pPr>
            <w:r w:rsidRPr="002613A6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val="es-MX" w:eastAsia="es-MX"/>
              </w:rPr>
              <w:t>34</w:t>
            </w:r>
          </w:p>
        </w:tc>
        <w:tc>
          <w:tcPr>
            <w:tcW w:w="7543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noWrap/>
            <w:vAlign w:val="center"/>
            <w:hideMark/>
          </w:tcPr>
          <w:p w14:paraId="3D09075C" w14:textId="77777777" w:rsidR="002613A6" w:rsidRPr="002613A6" w:rsidRDefault="002613A6" w:rsidP="00436349">
            <w:pPr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val="es-MX" w:eastAsia="es-MX"/>
              </w:rPr>
            </w:pPr>
            <w:r w:rsidRPr="002613A6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val="es-MX" w:eastAsia="es-MX"/>
              </w:rPr>
              <w:t>Longitud de Caracteres Mínima</w:t>
            </w:r>
          </w:p>
        </w:tc>
      </w:tr>
      <w:tr w:rsidR="002613A6" w:rsidRPr="002613A6" w14:paraId="310EDA81" w14:textId="77777777" w:rsidTr="00436349">
        <w:trPr>
          <w:trHeight w:val="31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1D245" w14:textId="77777777" w:rsidR="002613A6" w:rsidRPr="002613A6" w:rsidRDefault="002613A6" w:rsidP="002613A6">
            <w:pPr>
              <w:jc w:val="center"/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val="es-MX" w:eastAsia="es-MX"/>
              </w:rPr>
            </w:pPr>
            <w:r w:rsidRPr="002613A6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val="es-MX" w:eastAsia="es-MX"/>
              </w:rPr>
              <w:t>35</w:t>
            </w:r>
          </w:p>
        </w:tc>
        <w:tc>
          <w:tcPr>
            <w:tcW w:w="7543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14:paraId="0D5C82B4" w14:textId="77777777" w:rsidR="002613A6" w:rsidRPr="002613A6" w:rsidRDefault="002613A6" w:rsidP="00436349">
            <w:pPr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val="es-MX" w:eastAsia="es-MX"/>
              </w:rPr>
            </w:pPr>
            <w:r w:rsidRPr="002613A6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val="es-MX" w:eastAsia="es-MX"/>
              </w:rPr>
              <w:t>no service password-recovery</w:t>
            </w:r>
          </w:p>
        </w:tc>
      </w:tr>
      <w:tr w:rsidR="002613A6" w:rsidRPr="002613A6" w14:paraId="009F7C7C" w14:textId="77777777" w:rsidTr="00436349">
        <w:trPr>
          <w:trHeight w:val="31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21E159A9" w14:textId="77777777" w:rsidR="002613A6" w:rsidRPr="002613A6" w:rsidRDefault="002613A6" w:rsidP="002613A6">
            <w:pPr>
              <w:jc w:val="center"/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val="es-MX" w:eastAsia="es-MX"/>
              </w:rPr>
            </w:pPr>
            <w:r w:rsidRPr="002613A6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val="es-MX" w:eastAsia="es-MX"/>
              </w:rPr>
              <w:t>36</w:t>
            </w:r>
          </w:p>
        </w:tc>
        <w:tc>
          <w:tcPr>
            <w:tcW w:w="7543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noWrap/>
            <w:vAlign w:val="center"/>
            <w:hideMark/>
          </w:tcPr>
          <w:p w14:paraId="5D397738" w14:textId="77777777" w:rsidR="002613A6" w:rsidRPr="002613A6" w:rsidRDefault="002613A6" w:rsidP="00436349">
            <w:pPr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val="es-MX" w:eastAsia="es-MX"/>
              </w:rPr>
            </w:pPr>
            <w:r w:rsidRPr="002613A6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val="es-MX" w:eastAsia="es-MX"/>
              </w:rPr>
              <w:t>parser view nombre-vista superview</w:t>
            </w:r>
          </w:p>
        </w:tc>
      </w:tr>
      <w:tr w:rsidR="002613A6" w:rsidRPr="002613A6" w14:paraId="16D225F1" w14:textId="77777777" w:rsidTr="00436349">
        <w:trPr>
          <w:trHeight w:val="31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74C0F" w14:textId="77777777" w:rsidR="002613A6" w:rsidRPr="002613A6" w:rsidRDefault="002613A6" w:rsidP="002613A6">
            <w:pPr>
              <w:jc w:val="center"/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val="es-MX" w:eastAsia="es-MX"/>
              </w:rPr>
            </w:pPr>
            <w:r w:rsidRPr="002613A6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val="es-MX" w:eastAsia="es-MX"/>
              </w:rPr>
              <w:t>37</w:t>
            </w:r>
          </w:p>
        </w:tc>
        <w:tc>
          <w:tcPr>
            <w:tcW w:w="7543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14:paraId="58AD98F7" w14:textId="77777777" w:rsidR="002613A6" w:rsidRPr="002613A6" w:rsidRDefault="002613A6" w:rsidP="00436349">
            <w:pPr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val="es-MX" w:eastAsia="es-MX"/>
              </w:rPr>
            </w:pPr>
            <w:r w:rsidRPr="002613A6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val="en-US" w:eastAsia="es-MX"/>
              </w:rPr>
              <w:t>privilege exec level 5 ping</w:t>
            </w:r>
          </w:p>
        </w:tc>
      </w:tr>
      <w:tr w:rsidR="002613A6" w:rsidRPr="002613A6" w14:paraId="11CC6445" w14:textId="77777777" w:rsidTr="00436349">
        <w:trPr>
          <w:trHeight w:val="31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1706507E" w14:textId="77777777" w:rsidR="002613A6" w:rsidRPr="002613A6" w:rsidRDefault="002613A6" w:rsidP="002613A6">
            <w:pPr>
              <w:jc w:val="center"/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val="es-MX" w:eastAsia="es-MX"/>
              </w:rPr>
            </w:pPr>
            <w:r w:rsidRPr="002613A6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val="es-MX" w:eastAsia="es-MX"/>
              </w:rPr>
              <w:t>38</w:t>
            </w:r>
          </w:p>
        </w:tc>
        <w:tc>
          <w:tcPr>
            <w:tcW w:w="7543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noWrap/>
            <w:vAlign w:val="center"/>
            <w:hideMark/>
          </w:tcPr>
          <w:p w14:paraId="684A9F41" w14:textId="77777777" w:rsidR="002613A6" w:rsidRPr="002613A6" w:rsidRDefault="002613A6" w:rsidP="00436349">
            <w:pPr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val="es-MX" w:eastAsia="es-MX"/>
              </w:rPr>
            </w:pPr>
            <w:r w:rsidRPr="002613A6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val="es-MX" w:eastAsia="es-MX"/>
              </w:rPr>
              <w:t>privilege modo {level nivel de comando | reset} comando</w:t>
            </w:r>
          </w:p>
        </w:tc>
      </w:tr>
      <w:tr w:rsidR="002613A6" w:rsidRPr="002613A6" w14:paraId="037EAA6F" w14:textId="77777777" w:rsidTr="00436349">
        <w:trPr>
          <w:trHeight w:val="31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2F74DE" w14:textId="77777777" w:rsidR="002613A6" w:rsidRPr="002613A6" w:rsidRDefault="002613A6" w:rsidP="002613A6">
            <w:pPr>
              <w:jc w:val="center"/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val="es-MX" w:eastAsia="es-MX"/>
              </w:rPr>
            </w:pPr>
            <w:r w:rsidRPr="002613A6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val="es-MX" w:eastAsia="es-MX"/>
              </w:rPr>
              <w:t>39</w:t>
            </w:r>
          </w:p>
        </w:tc>
        <w:tc>
          <w:tcPr>
            <w:tcW w:w="7543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14:paraId="5CA365A1" w14:textId="77777777" w:rsidR="002613A6" w:rsidRPr="002613A6" w:rsidRDefault="002613A6" w:rsidP="00436349">
            <w:pPr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val="es-MX" w:eastAsia="es-MX"/>
              </w:rPr>
            </w:pPr>
            <w:r w:rsidRPr="002613A6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val="en-US" w:eastAsia="es-MX"/>
              </w:rPr>
              <w:t>secret contraseña-cifrada.</w:t>
            </w:r>
          </w:p>
        </w:tc>
      </w:tr>
      <w:tr w:rsidR="002613A6" w:rsidRPr="002613A6" w14:paraId="5C2871CE" w14:textId="77777777" w:rsidTr="00436349">
        <w:trPr>
          <w:trHeight w:val="31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2D5D08BE" w14:textId="77777777" w:rsidR="002613A6" w:rsidRPr="002613A6" w:rsidRDefault="002613A6" w:rsidP="002613A6">
            <w:pPr>
              <w:jc w:val="center"/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val="es-MX" w:eastAsia="es-MX"/>
              </w:rPr>
            </w:pPr>
            <w:r w:rsidRPr="002613A6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val="es-MX" w:eastAsia="es-MX"/>
              </w:rPr>
              <w:t>40</w:t>
            </w:r>
          </w:p>
        </w:tc>
        <w:tc>
          <w:tcPr>
            <w:tcW w:w="7543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noWrap/>
            <w:vAlign w:val="center"/>
            <w:hideMark/>
          </w:tcPr>
          <w:p w14:paraId="65251F23" w14:textId="77777777" w:rsidR="002613A6" w:rsidRPr="002613A6" w:rsidRDefault="002613A6" w:rsidP="00436349">
            <w:pPr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val="en-US" w:eastAsia="es-MX"/>
              </w:rPr>
            </w:pPr>
            <w:r w:rsidRPr="002613A6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val="en-US" w:eastAsia="es-MX"/>
              </w:rPr>
              <w:t>secure boot- config restore nombre-archivo.</w:t>
            </w:r>
          </w:p>
        </w:tc>
      </w:tr>
      <w:tr w:rsidR="002613A6" w:rsidRPr="002613A6" w14:paraId="1C110199" w14:textId="77777777" w:rsidTr="00436349">
        <w:trPr>
          <w:trHeight w:val="31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A2E1DA" w14:textId="77777777" w:rsidR="002613A6" w:rsidRPr="002613A6" w:rsidRDefault="002613A6" w:rsidP="002613A6">
            <w:pPr>
              <w:jc w:val="center"/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val="es-MX" w:eastAsia="es-MX"/>
              </w:rPr>
            </w:pPr>
            <w:r w:rsidRPr="002613A6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val="es-MX" w:eastAsia="es-MX"/>
              </w:rPr>
              <w:t>41</w:t>
            </w:r>
          </w:p>
        </w:tc>
        <w:tc>
          <w:tcPr>
            <w:tcW w:w="7543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14:paraId="01BF1EE6" w14:textId="77777777" w:rsidR="002613A6" w:rsidRPr="002613A6" w:rsidRDefault="002613A6" w:rsidP="00436349">
            <w:pPr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val="es-MX" w:eastAsia="es-MX"/>
              </w:rPr>
            </w:pPr>
            <w:r w:rsidRPr="002613A6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val="en-US" w:eastAsia="es-MX"/>
              </w:rPr>
              <w:t>secure boot-config</w:t>
            </w:r>
          </w:p>
        </w:tc>
      </w:tr>
      <w:tr w:rsidR="002613A6" w:rsidRPr="002613A6" w14:paraId="7D72BF48" w14:textId="77777777" w:rsidTr="00436349">
        <w:trPr>
          <w:trHeight w:val="31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53770C38" w14:textId="77777777" w:rsidR="002613A6" w:rsidRPr="002613A6" w:rsidRDefault="002613A6" w:rsidP="002613A6">
            <w:pPr>
              <w:jc w:val="center"/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val="es-MX" w:eastAsia="es-MX"/>
              </w:rPr>
            </w:pPr>
            <w:r w:rsidRPr="002613A6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val="es-MX" w:eastAsia="es-MX"/>
              </w:rPr>
              <w:lastRenderedPageBreak/>
              <w:t>42</w:t>
            </w:r>
          </w:p>
        </w:tc>
        <w:tc>
          <w:tcPr>
            <w:tcW w:w="7543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noWrap/>
            <w:vAlign w:val="center"/>
            <w:hideMark/>
          </w:tcPr>
          <w:p w14:paraId="191CB5AF" w14:textId="77777777" w:rsidR="002613A6" w:rsidRPr="002613A6" w:rsidRDefault="002613A6" w:rsidP="00436349">
            <w:pPr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val="es-MX" w:eastAsia="es-MX"/>
              </w:rPr>
            </w:pPr>
            <w:r w:rsidRPr="002613A6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val="en-US" w:eastAsia="es-MX"/>
              </w:rPr>
              <w:t>secure boot-image</w:t>
            </w:r>
          </w:p>
        </w:tc>
      </w:tr>
      <w:tr w:rsidR="002613A6" w:rsidRPr="002613A6" w14:paraId="68ABD87D" w14:textId="77777777" w:rsidTr="00436349">
        <w:trPr>
          <w:trHeight w:val="31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1CA7" w14:textId="77777777" w:rsidR="002613A6" w:rsidRPr="002613A6" w:rsidRDefault="002613A6" w:rsidP="002613A6">
            <w:pPr>
              <w:jc w:val="center"/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val="es-MX" w:eastAsia="es-MX"/>
              </w:rPr>
            </w:pPr>
            <w:r w:rsidRPr="002613A6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val="es-MX" w:eastAsia="es-MX"/>
              </w:rPr>
              <w:t>43</w:t>
            </w:r>
          </w:p>
        </w:tc>
        <w:tc>
          <w:tcPr>
            <w:tcW w:w="7543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14:paraId="2F54F0EF" w14:textId="77777777" w:rsidR="002613A6" w:rsidRPr="002613A6" w:rsidRDefault="002613A6" w:rsidP="00436349">
            <w:pPr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val="en-US" w:eastAsia="es-MX"/>
              </w:rPr>
            </w:pPr>
            <w:r w:rsidRPr="002613A6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val="en-US" w:eastAsia="es-MX"/>
              </w:rPr>
              <w:t>security authentication failure rate tasa umbral log</w:t>
            </w:r>
          </w:p>
        </w:tc>
      </w:tr>
      <w:tr w:rsidR="002613A6" w:rsidRPr="002613A6" w14:paraId="76D63B0A" w14:textId="77777777" w:rsidTr="00436349">
        <w:trPr>
          <w:trHeight w:val="31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239D212F" w14:textId="77777777" w:rsidR="002613A6" w:rsidRPr="002613A6" w:rsidRDefault="002613A6" w:rsidP="002613A6">
            <w:pPr>
              <w:jc w:val="center"/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val="es-MX" w:eastAsia="es-MX"/>
              </w:rPr>
            </w:pPr>
            <w:r w:rsidRPr="002613A6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val="es-MX" w:eastAsia="es-MX"/>
              </w:rPr>
              <w:t>44</w:t>
            </w:r>
          </w:p>
        </w:tc>
        <w:tc>
          <w:tcPr>
            <w:tcW w:w="7543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noWrap/>
            <w:vAlign w:val="center"/>
            <w:hideMark/>
          </w:tcPr>
          <w:p w14:paraId="5E0EBF85" w14:textId="77777777" w:rsidR="002613A6" w:rsidRPr="002613A6" w:rsidRDefault="002613A6" w:rsidP="00436349">
            <w:pPr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val="es-MX" w:eastAsia="es-MX"/>
              </w:rPr>
            </w:pPr>
            <w:r w:rsidRPr="002613A6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val="en-US" w:eastAsia="es-MX"/>
              </w:rPr>
              <w:t>service password-encryption</w:t>
            </w:r>
          </w:p>
        </w:tc>
      </w:tr>
    </w:tbl>
    <w:p w14:paraId="61FC52D2" w14:textId="5520A023" w:rsidR="003931A7" w:rsidRPr="00CA7B37" w:rsidRDefault="0035541F" w:rsidP="00CA7B37">
      <w:pPr>
        <w:jc w:val="both"/>
        <w:rPr>
          <w:rFonts w:ascii="Arial" w:hAnsi="Arial" w:cs="Arial"/>
          <w:b/>
          <w:lang w:val="es-MX"/>
        </w:rPr>
      </w:pPr>
      <w:r>
        <w:rPr>
          <w:noProof/>
          <w:lang w:val="es-MX"/>
        </w:rPr>
        <w:drawing>
          <wp:anchor distT="0" distB="0" distL="114300" distR="114300" simplePos="0" relativeHeight="251657216" behindDoc="0" locked="0" layoutInCell="1" allowOverlap="1" wp14:anchorId="7FA5023B" wp14:editId="5FAC3854">
            <wp:simplePos x="0" y="0"/>
            <wp:positionH relativeFrom="margin">
              <wp:align>right</wp:align>
            </wp:positionH>
            <wp:positionV relativeFrom="paragraph">
              <wp:posOffset>312885</wp:posOffset>
            </wp:positionV>
            <wp:extent cx="5608955" cy="3155950"/>
            <wp:effectExtent l="0" t="0" r="0" b="635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955" cy="315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A637C5E" w14:textId="234625B0" w:rsidR="00623296" w:rsidRDefault="00623296" w:rsidP="00304DB2">
      <w:pPr>
        <w:rPr>
          <w:lang w:val="es-MX"/>
        </w:rPr>
      </w:pPr>
    </w:p>
    <w:p w14:paraId="3BA19A46" w14:textId="46EC8CB2" w:rsidR="00623296" w:rsidRPr="00C52F56" w:rsidRDefault="00623296" w:rsidP="00304DB2">
      <w:pPr>
        <w:rPr>
          <w:lang w:val="es-MX"/>
        </w:rPr>
      </w:pPr>
    </w:p>
    <w:p w14:paraId="386A52C2" w14:textId="156AC203" w:rsidR="00603F47" w:rsidRPr="00623296" w:rsidRDefault="00311B7B" w:rsidP="00304DB2">
      <w:r>
        <w:rPr>
          <w:rFonts w:ascii="Arial" w:hAnsi="Arial" w:cs="Arial"/>
          <w:b/>
        </w:rPr>
        <w:t xml:space="preserve">4. </w:t>
      </w:r>
      <w:r w:rsidR="00603F47" w:rsidRPr="00603F47">
        <w:rPr>
          <w:rFonts w:ascii="Arial" w:hAnsi="Arial" w:cs="Arial"/>
          <w:b/>
        </w:rPr>
        <w:t>Reflexión</w:t>
      </w:r>
      <w:r w:rsidR="00603F47">
        <w:rPr>
          <w:rFonts w:ascii="Arial" w:hAnsi="Arial" w:cs="Arial"/>
          <w:b/>
        </w:rPr>
        <w:t>:</w:t>
      </w:r>
      <w:r w:rsidR="00603F47">
        <w:rPr>
          <w:rFonts w:ascii="Arial" w:hAnsi="Arial" w:cs="Arial"/>
        </w:rPr>
        <w:t xml:space="preserve"> </w:t>
      </w:r>
    </w:p>
    <w:p w14:paraId="61F5B26B" w14:textId="77777777" w:rsidR="00304DB2" w:rsidRDefault="00304DB2" w:rsidP="00304DB2">
      <w:pPr>
        <w:rPr>
          <w:rFonts w:ascii="Arial" w:hAnsi="Arial" w:cs="Arial"/>
        </w:rPr>
      </w:pPr>
    </w:p>
    <w:p w14:paraId="29CA99D3" w14:textId="3399F2DC" w:rsidR="00304DB2" w:rsidRPr="00A61C68" w:rsidRDefault="002251E7" w:rsidP="00A61C68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La gran cantidad de configuraciones que puedan aplicarse para garantizar la seguridad de la información que viaja a través de una red es un reflejo de la importancia que tiene este campo </w:t>
      </w:r>
      <w:r w:rsidR="00C1061A">
        <w:rPr>
          <w:rFonts w:ascii="Arial" w:hAnsi="Arial" w:cs="Arial"/>
          <w:sz w:val="22"/>
          <w:szCs w:val="22"/>
        </w:rPr>
        <w:t xml:space="preserve">en los diferentes contextos en donde es importante implementar una red ya sea local o </w:t>
      </w:r>
      <w:r w:rsidR="007469F7">
        <w:rPr>
          <w:rFonts w:ascii="Arial" w:hAnsi="Arial" w:cs="Arial"/>
          <w:sz w:val="22"/>
          <w:szCs w:val="22"/>
        </w:rPr>
        <w:t xml:space="preserve">remota. Con el desarrollo de esta práctica fue posible reafirmar los conocimientos que se abordaron durante las materias anteriores en el ámbito del manejo de redes y </w:t>
      </w:r>
      <w:r w:rsidR="00E61AC3">
        <w:rPr>
          <w:rFonts w:ascii="Arial" w:hAnsi="Arial" w:cs="Arial"/>
          <w:sz w:val="22"/>
          <w:szCs w:val="22"/>
        </w:rPr>
        <w:t xml:space="preserve">en mi caso pude recordar algunos detalles que había olvidado de aquellos ayeres. Es interesante ver como </w:t>
      </w:r>
      <w:r w:rsidR="00C070DD">
        <w:rPr>
          <w:rFonts w:ascii="Arial" w:hAnsi="Arial" w:cs="Arial"/>
          <w:sz w:val="22"/>
          <w:szCs w:val="22"/>
        </w:rPr>
        <w:t>una red tan simple como la mostrada requiere de una labor interesante de implementación de seguridad para llegar a un</w:t>
      </w:r>
      <w:r w:rsidR="00E8352F">
        <w:rPr>
          <w:rFonts w:ascii="Arial" w:hAnsi="Arial" w:cs="Arial"/>
          <w:sz w:val="22"/>
          <w:szCs w:val="22"/>
        </w:rPr>
        <w:t>a garantía de cierto nivel de seguridad.</w:t>
      </w:r>
    </w:p>
    <w:p w14:paraId="5C7BFD28" w14:textId="2FA8AB4C" w:rsidR="00603F47" w:rsidRDefault="00603F47" w:rsidP="00603F47">
      <w:pPr>
        <w:rPr>
          <w:rFonts w:ascii="Arial" w:hAnsi="Arial" w:cs="Arial"/>
        </w:rPr>
      </w:pPr>
    </w:p>
    <w:p w14:paraId="74C050FB" w14:textId="77777777" w:rsidR="000C3890" w:rsidRPr="004D16A8" w:rsidRDefault="000C3890" w:rsidP="00603F47">
      <w:pPr>
        <w:rPr>
          <w:rFonts w:ascii="Arial" w:hAnsi="Arial" w:cs="Arial"/>
        </w:rPr>
      </w:pPr>
    </w:p>
    <w:p w14:paraId="283CFEA4" w14:textId="30F9A3A2" w:rsidR="00603F47" w:rsidRPr="002A65A6" w:rsidRDefault="00D8036D" w:rsidP="00D8036D">
      <w:pPr>
        <w:rPr>
          <w:rFonts w:ascii="Arial" w:eastAsia="Times New Roman" w:hAnsi="Arial" w:cs="Arial"/>
          <w:sz w:val="20"/>
          <w:szCs w:val="20"/>
          <w:lang w:val="en-US"/>
        </w:rPr>
      </w:pPr>
      <w:r w:rsidRPr="002A65A6">
        <w:rPr>
          <w:rFonts w:ascii="Arial" w:hAnsi="Arial" w:cs="Arial"/>
          <w:b/>
          <w:lang w:val="en-US"/>
        </w:rPr>
        <w:t xml:space="preserve">5. </w:t>
      </w:r>
      <w:r w:rsidR="00603F47" w:rsidRPr="00CB57B5">
        <w:rPr>
          <w:rFonts w:ascii="Arial" w:hAnsi="Arial" w:cs="Arial"/>
          <w:b/>
          <w:lang w:val="es-MX"/>
        </w:rPr>
        <w:t>Referencias</w:t>
      </w:r>
      <w:r w:rsidR="00603F47" w:rsidRPr="002A65A6">
        <w:rPr>
          <w:rFonts w:ascii="Arial" w:hAnsi="Arial" w:cs="Arial"/>
          <w:b/>
          <w:lang w:val="en-US"/>
        </w:rPr>
        <w:t xml:space="preserve">: </w:t>
      </w:r>
    </w:p>
    <w:p w14:paraId="7A97910A" w14:textId="77777777" w:rsidR="000815EA" w:rsidRPr="000815EA" w:rsidRDefault="00D8036D" w:rsidP="000815EA">
      <w:pPr>
        <w:rPr>
          <w:rFonts w:ascii="Arial" w:hAnsi="Arial" w:cs="Arial"/>
          <w:sz w:val="22"/>
          <w:szCs w:val="22"/>
          <w:lang w:val="en-US"/>
        </w:rPr>
      </w:pPr>
      <w:r w:rsidRPr="00D17952">
        <w:rPr>
          <w:rFonts w:ascii="Arial" w:hAnsi="Arial" w:cs="Arial"/>
          <w:lang w:val="en-US"/>
        </w:rPr>
        <w:br/>
      </w:r>
      <w:r w:rsidR="000815EA" w:rsidRPr="000815EA">
        <w:rPr>
          <w:rFonts w:ascii="Arial" w:hAnsi="Arial" w:cs="Arial"/>
          <w:sz w:val="22"/>
          <w:szCs w:val="22"/>
          <w:lang w:val="en-US"/>
        </w:rPr>
        <w:t>CISCO (n.d.). POST data. CISCO Networking Academy. Retrieved February 19,</w:t>
      </w:r>
    </w:p>
    <w:p w14:paraId="41561737" w14:textId="18FD6128" w:rsidR="00D17952" w:rsidRDefault="000815EA" w:rsidP="000815EA">
      <w:pPr>
        <w:rPr>
          <w:rFonts w:ascii="Arial" w:hAnsi="Arial" w:cs="Arial"/>
          <w:sz w:val="22"/>
          <w:szCs w:val="22"/>
          <w:lang w:val="es-MX"/>
        </w:rPr>
      </w:pPr>
      <w:r w:rsidRPr="000815EA">
        <w:rPr>
          <w:rFonts w:ascii="Arial" w:hAnsi="Arial" w:cs="Arial"/>
          <w:sz w:val="22"/>
          <w:szCs w:val="22"/>
          <w:lang w:val="en-US"/>
        </w:rPr>
        <w:t>2021</w:t>
      </w:r>
      <w:r>
        <w:rPr>
          <w:rFonts w:ascii="Arial" w:hAnsi="Arial" w:cs="Arial"/>
          <w:sz w:val="22"/>
          <w:szCs w:val="22"/>
          <w:lang w:val="en-US"/>
        </w:rPr>
        <w:t xml:space="preserve">. </w:t>
      </w:r>
      <w:r w:rsidRPr="000815EA">
        <w:rPr>
          <w:rFonts w:ascii="Arial" w:hAnsi="Arial" w:cs="Arial"/>
          <w:sz w:val="22"/>
          <w:szCs w:val="22"/>
          <w:lang w:val="es-MX"/>
        </w:rPr>
        <w:t>Recuperado desde</w:t>
      </w:r>
      <w:r>
        <w:rPr>
          <w:rFonts w:ascii="Arial" w:hAnsi="Arial" w:cs="Arial"/>
          <w:sz w:val="22"/>
          <w:szCs w:val="22"/>
          <w:lang w:val="es-MX"/>
        </w:rPr>
        <w:t xml:space="preserve">: </w:t>
      </w:r>
      <w:hyperlink r:id="rId10" w:history="1">
        <w:r w:rsidRPr="00CA3903">
          <w:rPr>
            <w:rStyle w:val="Hipervnculo"/>
            <w:rFonts w:ascii="Arial" w:hAnsi="Arial" w:cs="Arial"/>
            <w:sz w:val="22"/>
            <w:szCs w:val="22"/>
            <w:lang w:val="es-MX"/>
          </w:rPr>
          <w:t>https://www.netacad.com/portal/learning</w:t>
        </w:r>
      </w:hyperlink>
    </w:p>
    <w:p w14:paraId="7CD23B66" w14:textId="77777777" w:rsidR="000815EA" w:rsidRPr="000815EA" w:rsidRDefault="000815EA" w:rsidP="000815EA">
      <w:pPr>
        <w:rPr>
          <w:rFonts w:ascii="Arial" w:hAnsi="Arial" w:cs="Arial"/>
          <w:sz w:val="22"/>
          <w:szCs w:val="22"/>
          <w:lang w:val="es-MX"/>
        </w:rPr>
      </w:pPr>
    </w:p>
    <w:p w14:paraId="57ADE2E4" w14:textId="77777777" w:rsidR="00D17952" w:rsidRPr="000815EA" w:rsidRDefault="00D17952">
      <w:pPr>
        <w:rPr>
          <w:rFonts w:ascii="Arial" w:hAnsi="Arial" w:cs="Arial"/>
          <w:sz w:val="22"/>
          <w:szCs w:val="22"/>
          <w:lang w:val="es-MX"/>
        </w:rPr>
      </w:pPr>
    </w:p>
    <w:sectPr w:rsidR="00D17952" w:rsidRPr="000815EA" w:rsidSect="004307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EE0381"/>
    <w:multiLevelType w:val="hybridMultilevel"/>
    <w:tmpl w:val="BE9E6D28"/>
    <w:lvl w:ilvl="0" w:tplc="20BA08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DA6BD7"/>
    <w:multiLevelType w:val="hybridMultilevel"/>
    <w:tmpl w:val="3F2019DA"/>
    <w:lvl w:ilvl="0" w:tplc="145E9B52">
      <w:start w:val="1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E15920"/>
    <w:multiLevelType w:val="hybridMultilevel"/>
    <w:tmpl w:val="5366FB8E"/>
    <w:lvl w:ilvl="0" w:tplc="DD3A9148">
      <w:numFmt w:val="bullet"/>
      <w:lvlText w:val="-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0D7891"/>
    <w:multiLevelType w:val="hybridMultilevel"/>
    <w:tmpl w:val="C754607E"/>
    <w:lvl w:ilvl="0" w:tplc="CA280130">
      <w:start w:val="1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8D006B"/>
    <w:multiLevelType w:val="hybridMultilevel"/>
    <w:tmpl w:val="532C30E6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06FD9"/>
    <w:multiLevelType w:val="hybridMultilevel"/>
    <w:tmpl w:val="7FF0BB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4217FA"/>
    <w:multiLevelType w:val="hybridMultilevel"/>
    <w:tmpl w:val="2F2E5D6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4740CA"/>
    <w:multiLevelType w:val="hybridMultilevel"/>
    <w:tmpl w:val="876C9C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0724B2"/>
    <w:multiLevelType w:val="hybridMultilevel"/>
    <w:tmpl w:val="FF82A6A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FF4F98"/>
    <w:multiLevelType w:val="hybridMultilevel"/>
    <w:tmpl w:val="8230137E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436C4AD2"/>
    <w:multiLevelType w:val="hybridMultilevel"/>
    <w:tmpl w:val="065A2330"/>
    <w:lvl w:ilvl="0" w:tplc="91D65F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793182"/>
    <w:multiLevelType w:val="hybridMultilevel"/>
    <w:tmpl w:val="C2FA6B58"/>
    <w:lvl w:ilvl="0" w:tplc="8996A094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8214A5"/>
    <w:multiLevelType w:val="hybridMultilevel"/>
    <w:tmpl w:val="8A58CD6A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7"/>
  </w:num>
  <w:num w:numId="4">
    <w:abstractNumId w:val="5"/>
  </w:num>
  <w:num w:numId="5">
    <w:abstractNumId w:val="12"/>
  </w:num>
  <w:num w:numId="6">
    <w:abstractNumId w:val="4"/>
  </w:num>
  <w:num w:numId="7">
    <w:abstractNumId w:val="3"/>
  </w:num>
  <w:num w:numId="8">
    <w:abstractNumId w:val="0"/>
  </w:num>
  <w:num w:numId="9">
    <w:abstractNumId w:val="10"/>
  </w:num>
  <w:num w:numId="10">
    <w:abstractNumId w:val="1"/>
  </w:num>
  <w:num w:numId="11">
    <w:abstractNumId w:val="8"/>
  </w:num>
  <w:num w:numId="12">
    <w:abstractNumId w:val="1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5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DB2"/>
    <w:rsid w:val="00005754"/>
    <w:rsid w:val="000815EA"/>
    <w:rsid w:val="000B12E8"/>
    <w:rsid w:val="000C3890"/>
    <w:rsid w:val="001208E1"/>
    <w:rsid w:val="002251E7"/>
    <w:rsid w:val="002613A6"/>
    <w:rsid w:val="002A65A6"/>
    <w:rsid w:val="00304DB2"/>
    <w:rsid w:val="00311B7B"/>
    <w:rsid w:val="0035541F"/>
    <w:rsid w:val="003931A7"/>
    <w:rsid w:val="003E1CBB"/>
    <w:rsid w:val="0043075D"/>
    <w:rsid w:val="00436349"/>
    <w:rsid w:val="00470D5C"/>
    <w:rsid w:val="004C600E"/>
    <w:rsid w:val="00512461"/>
    <w:rsid w:val="00584A18"/>
    <w:rsid w:val="00603F47"/>
    <w:rsid w:val="00623296"/>
    <w:rsid w:val="006F2044"/>
    <w:rsid w:val="007469F7"/>
    <w:rsid w:val="00894559"/>
    <w:rsid w:val="008F581B"/>
    <w:rsid w:val="00A61C68"/>
    <w:rsid w:val="00AE5436"/>
    <w:rsid w:val="00C070DD"/>
    <w:rsid w:val="00C1061A"/>
    <w:rsid w:val="00C52F56"/>
    <w:rsid w:val="00CA6E24"/>
    <w:rsid w:val="00CA7B37"/>
    <w:rsid w:val="00CB57B5"/>
    <w:rsid w:val="00CF161A"/>
    <w:rsid w:val="00D17952"/>
    <w:rsid w:val="00D8036D"/>
    <w:rsid w:val="00E61AC3"/>
    <w:rsid w:val="00E8352F"/>
    <w:rsid w:val="00E85D2A"/>
    <w:rsid w:val="00F05DBC"/>
    <w:rsid w:val="00F63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23E0BD"/>
  <w14:defaultImageDpi w14:val="300"/>
  <w15:docId w15:val="{04EAADD6-E186-42C9-8CA8-3C1C3D341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4DB2"/>
  </w:style>
  <w:style w:type="paragraph" w:styleId="Ttulo1">
    <w:name w:val="heading 1"/>
    <w:basedOn w:val="Normal"/>
    <w:next w:val="Normal"/>
    <w:link w:val="Ttulo1Car"/>
    <w:uiPriority w:val="9"/>
    <w:qFormat/>
    <w:rsid w:val="00584A1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04DB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04D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Cuadrculamedia1-nfasis5">
    <w:name w:val="Medium Grid 1 Accent 5"/>
    <w:basedOn w:val="Tablanormal"/>
    <w:uiPriority w:val="67"/>
    <w:rsid w:val="00304DB2"/>
    <w:rPr>
      <w:rFonts w:eastAsiaTheme="minorHAnsi"/>
      <w:sz w:val="22"/>
      <w:szCs w:val="22"/>
      <w:lang w:val="es-MX" w:eastAsia="en-US"/>
    </w:r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Tablaconcuadrcula">
    <w:name w:val="Table Grid"/>
    <w:basedOn w:val="Tablanormal"/>
    <w:uiPriority w:val="59"/>
    <w:rsid w:val="00304DB2"/>
    <w:rPr>
      <w:sz w:val="22"/>
      <w:szCs w:val="22"/>
      <w:lang w:val="es-MX" w:eastAsia="es-MX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tulo">
    <w:name w:val="Title"/>
    <w:basedOn w:val="Normal"/>
    <w:link w:val="TtuloCar"/>
    <w:qFormat/>
    <w:rsid w:val="00304DB2"/>
    <w:pPr>
      <w:jc w:val="center"/>
    </w:pPr>
    <w:rPr>
      <w:rFonts w:ascii="Times New Roman" w:eastAsia="Times New Roman" w:hAnsi="Times New Roman" w:cs="Times New Roman"/>
      <w:sz w:val="54"/>
      <w:lang w:val="es-ES"/>
    </w:rPr>
  </w:style>
  <w:style w:type="character" w:customStyle="1" w:styleId="TtuloCar">
    <w:name w:val="Título Car"/>
    <w:basedOn w:val="Fuentedeprrafopredeter"/>
    <w:link w:val="Ttulo"/>
    <w:rsid w:val="00304DB2"/>
    <w:rPr>
      <w:rFonts w:ascii="Times New Roman" w:eastAsia="Times New Roman" w:hAnsi="Times New Roman" w:cs="Times New Roman"/>
      <w:sz w:val="54"/>
      <w:lang w:val="es-ES"/>
    </w:rPr>
  </w:style>
  <w:style w:type="paragraph" w:styleId="Prrafodelista">
    <w:name w:val="List Paragraph"/>
    <w:basedOn w:val="Normal"/>
    <w:uiPriority w:val="34"/>
    <w:qFormat/>
    <w:rsid w:val="00304DB2"/>
    <w:pPr>
      <w:spacing w:after="200" w:line="276" w:lineRule="auto"/>
      <w:ind w:left="720"/>
      <w:contextualSpacing/>
    </w:pPr>
    <w:rPr>
      <w:rFonts w:eastAsiaTheme="minorHAnsi"/>
      <w:sz w:val="22"/>
      <w:szCs w:val="22"/>
      <w:lang w:val="es-MX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04DB2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04DB2"/>
    <w:rPr>
      <w:rFonts w:ascii="Lucida Grande" w:hAnsi="Lucida Grande" w:cs="Lucida Grande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584A1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311B7B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11B7B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CA7B3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50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7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4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7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0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4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66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0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6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82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7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0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40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8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2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59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7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0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0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15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hyperlink" Target="https://www.netacad.com/portal/learning" TargetMode="External"/><Relationship Id="rId4" Type="http://schemas.openxmlformats.org/officeDocument/2006/relationships/customXml" Target="../customXml/item4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9D22A30DDB47479E4D4E2F804AAA79" ma:contentTypeVersion="7" ma:contentTypeDescription="Create a new document." ma:contentTypeScope="" ma:versionID="8f4db0c8ff63ca40429be4f2e75f53bc">
  <xsd:schema xmlns:xsd="http://www.w3.org/2001/XMLSchema" xmlns:xs="http://www.w3.org/2001/XMLSchema" xmlns:p="http://schemas.microsoft.com/office/2006/metadata/properties" xmlns:ns3="5300de9c-4e97-49e8-9b54-ae92886321ab" targetNamespace="http://schemas.microsoft.com/office/2006/metadata/properties" ma:root="true" ma:fieldsID="78586696be02fbe09525f201e6c714dc" ns3:_="">
    <xsd:import namespace="5300de9c-4e97-49e8-9b54-ae92886321a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00de9c-4e97-49e8-9b54-ae92886321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C81626E-7143-485A-84E2-BC33D9359A2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CABA46C-C51B-4C61-A6CC-676B769220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300de9c-4e97-49e8-9b54-ae92886321a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EB796EB-2DF2-4DA1-AFFE-09058A521F4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12AAA55-23F4-4DC0-A638-5EF5172A7F17}">
  <ds:schemaRefs>
    <ds:schemaRef ds:uri="http://purl.org/dc/elements/1.1/"/>
    <ds:schemaRef ds:uri="http://schemas.microsoft.com/office/2006/metadata/properties"/>
    <ds:schemaRef ds:uri="http://purl.org/dc/terms/"/>
    <ds:schemaRef ds:uri="http://www.w3.org/XML/1998/namespace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5300de9c-4e97-49e8-9b54-ae92886321a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567</Words>
  <Characters>3122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David López</cp:lastModifiedBy>
  <cp:revision>2</cp:revision>
  <dcterms:created xsi:type="dcterms:W3CDTF">2021-02-20T03:51:00Z</dcterms:created>
  <dcterms:modified xsi:type="dcterms:W3CDTF">2021-02-20T03:51:00Z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0x010100999D22A30DDB47479E4D4E2F804AAA79</vt:lpwstr>
  </property>
</Properties>
</file>