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>
      <w:pPr>
        <w:pStyle w:val="1"/>
      </w:pPr>
      <w:r w:rsidRPr="000E08DD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>
      <w:pPr>
        <w:pStyle w:val="2"/>
      </w:pPr>
      <w:r w:rsidRPr="000E08DD">
        <w:t>устройством. Паспорт необходимо хранить вдали от микроволнового</w:t>
      </w:r>
      <w:r w:rsidR="002B454B">
        <w:t xml:space="preserve"> </w:t>
      </w:r>
      <w:r w:rsidRPr="000E08DD">
        <w:t xml:space="preserve">излучения, оберегать </w:t>
      </w:r>
    </w:p>
    <w:p w14:paraId="49560AEB" w14:textId="7C3DA35E" w:rsidR="00CA7A89" w:rsidRPr="000E08DD" w:rsidRDefault="00CA7A89" w:rsidP="00E34834">
      <w:pPr>
        <w:pStyle w:val="3"/>
      </w:pPr>
      <w:r w:rsidRPr="000E08DD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>
      <w:pPr>
        <w:pStyle w:val="4"/>
      </w:pPr>
      <w:r w:rsidRPr="000E08DD"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640F79EB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0C51C77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64E1D0E1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783AEE" w14:paraId="213D7CDC" w14:textId="77777777" w:rsidTr="00CD4B18">
        <w:tc>
          <w:tcPr>
            <w:tcW w:w="3190" w:type="dxa"/>
            <w:tcBorders>
              <w:left w:val="single" w:sz="12" w:space="0" w:color="auto"/>
            </w:tcBorders>
          </w:tcPr>
          <w:p w14:paraId="00EB96E1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6907F760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71A9FC35" w14:textId="77777777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Мчсмчсмлтдлдллдлдлдлдлдлдллдлдлдлдлдлдлдлдлдлдлдлдллдлдл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783AEE" w14:paraId="30676378" w14:textId="77777777" w:rsidTr="00CD4B18">
        <w:tc>
          <w:tcPr>
            <w:tcW w:w="3190" w:type="dxa"/>
            <w:tcBorders>
              <w:left w:val="single" w:sz="12" w:space="0" w:color="auto"/>
            </w:tcBorders>
          </w:tcPr>
          <w:p w14:paraId="4EEBC449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45D5FF7C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6DE790CC" wp14:editId="67AAD340">
                  <wp:extent cx="495300" cy="276225"/>
                  <wp:effectExtent l="19050" t="0" r="0" b="0"/>
                  <wp:docPr id="4" name="Рисунок 4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3DB6FF27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783AEE" w14:paraId="0866E18D" w14:textId="77777777" w:rsidTr="00CD4B18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095FC671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A4C9A58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7C9EBC6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lastRenderedPageBreak/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6B71F7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501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2026-03-04T20:58:00Z</dcterms:created>
  <dcterms:modified xsi:type="dcterms:W3CDTF">2026-03-04T20:58:00Z</dcterms:modified>
</cp:coreProperties>
</file>