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3E9E8A" w14:textId="77777777" w:rsidR="009C7C30" w:rsidRPr="00AA79F6" w:rsidRDefault="009C7C30" w:rsidP="009C7C30">
      <w:pPr>
        <w:contextualSpacing/>
        <w:rPr>
          <w:rFonts w:ascii="Times New Roman" w:hAnsi="Times New Roman"/>
          <w:i/>
        </w:rPr>
        <w:jc w:val="right"/>
      </w:pPr>
      <w:r>
        <w:rPr>
          <w:rFonts w:ascii="Times New Roman" w:hAnsi="Times New Roman"/>
          <w:i/>
        </w:rPr>
        <w:t>Перевод с таджикского и английского языков на русский язык</w:t>
      </w:r>
    </w:p>
    <w:p w14:paraId="3D065369" w14:textId="6F54C416" w:rsidR="00325EA3" w:rsidRDefault="00325EA3" w:rsidP="00325EA3">
      <w:pPr>
        <w:contextualSpacing/>
        <w:rPr>
          <w:rFonts w:ascii="Cambria" w:hAnsi="Cambria"/>
          <w:i/>
        </w:rPr>
        <w:jc w:val="right"/>
      </w:pPr>
    </w:p>
    <w:p w14:paraId="36BAC24E" w14:textId="77777777" w:rsidR="00CA7A89" w:rsidRPr="000E08DD" w:rsidRDefault="00F12EAC" w:rsidP="000E08DD">
      <w:pPr>
        <w:rPr>
          <w:rFonts w:ascii="Cambria" w:hAnsi="Cambria"/>
          <w:b/>
          <w:bCs/>
        </w:rPr>
        <w:jc w:val="center"/>
        <w:ind w:right="-79"/>
      </w:pPr>
      <w:r>
        <w:drawing>
          <wp:inline xmlns:a="http://schemas.openxmlformats.org/drawingml/2006/main" xmlns:pic="http://schemas.openxmlformats.org/drawingml/2006/picture" distT="0" distB="0" distL="0" distR="0">
            <wp:extent cx="914400" cy="914400"/>
            <wp:effectExtent l="0" t="0" r="0" b="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jpe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CF80A" w14:textId="77777777" w:rsidR="00CA7A89" w:rsidRPr="000E08DD" w:rsidRDefault="00CA7A89" w:rsidP="000E08DD">
      <w:pPr>
        <w:rPr>
          <w:rFonts w:ascii="Cambria" w:hAnsi="Cambria"/>
          <w:szCs w:val="20"/>
        </w:rPr>
        <w:jc w:val="center"/>
        <w:ind w:right="-79"/>
      </w:pPr>
      <w:r>
        <w:rPr>
          <w:rFonts w:ascii="Cambria" w:hAnsi="Cambria"/>
        </w:rPr>
        <w:t>Настоящий паспорт является собственностью Республики Таджикистан.</w:t>
      </w:r>
    </w:p>
    <w:p w14:paraId="2D8458F9" w14:textId="77777777" w:rsidR="00CA7A89" w:rsidRPr="000E08DD" w:rsidRDefault="00CA7A89" w:rsidP="000E08DD">
      <w:pPr>
        <w:rPr>
          <w:rFonts w:ascii="Cambria" w:hAnsi="Cambria"/>
          <w:szCs w:val="20"/>
        </w:rPr>
        <w:jc w:val="center"/>
        <w:ind w:right="-79"/>
      </w:pPr>
      <w:r>
        <w:rPr>
          <w:rFonts w:ascii="Cambria" w:hAnsi="Cambria"/>
        </w:rPr>
        <w:t>Просьба к властям Дружественных Государств оказывать всяческое содействие владельцу настоящего паспорта, являющемуся гражданином Республики Таджикистан и совершающему зарубежную поездку.</w:t>
      </w:r>
    </w:p>
    <w:p w14:paraId="49560AEB" w14:textId="446F42BD" w:rsidR="00CA7A89" w:rsidRPr="000E08DD" w:rsidRDefault="00CA7A89" w:rsidP="000E08DD">
      <w:pPr>
        <w:rPr>
          <w:rFonts w:ascii="Cambria" w:hAnsi="Cambria"/>
          <w:szCs w:val="20"/>
        </w:rPr>
        <w:jc w:val="center"/>
        <w:ind w:right="-79"/>
      </w:pPr>
      <w:r>
        <w:rPr>
          <w:rFonts w:ascii="Cambria" w:hAnsi="Cambria"/>
        </w:rPr>
        <w:t>Паспорт должен храниться в сухом месте. С ним следует обращаться, как с электронным устройством. Паспорт необходимо хранить вдали от микроволнового</w:t>
      </w:r>
      <w:r>
        <w:rPr>
          <w:rFonts w:ascii="Cambria" w:hAnsi="Cambria"/>
        </w:rPr>
        <w:t xml:space="preserve"> </w:t>
      </w:r>
      <w:r>
        <w:rPr>
          <w:rFonts w:ascii="Cambria" w:hAnsi="Cambria"/>
        </w:rPr>
        <w:t>излучения, оберегать от высокой и низкой температуры, а также сильного механического воздействия.</w:t>
      </w:r>
    </w:p>
    <w:p w14:paraId="04EDB7A3" w14:textId="77777777" w:rsidR="00CA7A89" w:rsidRPr="000E08DD" w:rsidRDefault="00CA7A89" w:rsidP="000E08DD">
      <w:pPr>
        <w:rPr>
          <w:rFonts w:ascii="Cambria" w:hAnsi="Cambria"/>
          <w:szCs w:val="20"/>
        </w:rPr>
        <w:jc w:val="center"/>
        <w:ind w:right="-79"/>
      </w:pPr>
      <w:r>
        <w:rPr>
          <w:rFonts w:ascii="Cambria" w:hAnsi="Cambria"/>
        </w:rPr>
        <w:t>Настоящий паспорт содержит 48 страниц.</w:t>
      </w:r>
    </w:p>
    <w:p w14:paraId="2EAA88A9" w14:textId="4C8E93AF" w:rsidR="00CA7A89" w:rsidRDefault="001B2343" w:rsidP="000E08DD">
      <w:pPr>
        <w:rPr>
          <w:rFonts w:ascii="Cambria" w:hAnsi="Cambria"/>
          <w:b/>
          <w:sz w:val="24"/>
          <w:szCs w:val="24"/>
        </w:rPr>
        <w:jc w:val="left"/>
        <w:ind w:right="-79"/>
      </w:pPr>
      <w:r>
        <w:rPr>
          <w:rFonts w:ascii="Cambria" w:hAnsi="Cambria"/>
          <w:sz w:val="24"/>
          <w:szCs w:val="24"/>
          <w:b/>
        </w:rPr>
        <w:t>406007940</w:t>
      </w:r>
    </w:p>
    <w:p>
      <w:pPr>
        <w:pStyle w:val="a"/>
        <w:jc w:val="center"/>
        <w:ind w:right="-79"/>
      </w:pPr>
      <w:r>
        <w:rPr>
          <w:rFonts w:ascii="Cambria" w:hAnsi="Cambria"/>
          <w:sz w:val="24"/>
          <w:szCs w:val="24"/>
          <w:b w:val="0"/>
        </w:rPr>
        <w:t>9999999999</w:t>
      </w:r>
    </w:p>
    <w:p w14:paraId="5F4987D2" w14:textId="77777777" w:rsidR="00CA7A89" w:rsidRPr="000E08DD" w:rsidRDefault="00CA7A89" w:rsidP="000E08DD">
      <w:pPr>
        <w:rPr>
          <w:rFonts w:ascii="Cambria" w:hAnsi="Cambria"/>
          <w:b/>
          <w:sz w:val="24"/>
          <w:szCs w:val="24"/>
        </w:rPr>
        <w:jc w:val="center"/>
        <w:ind w:right="-79"/>
      </w:pPr>
    </w:p>
    <w:p w14:paraId="22EC679F" w14:textId="77777777" w:rsidR="00CA7A89" w:rsidRPr="000E08DD" w:rsidRDefault="00CA7A89" w:rsidP="000E08DD">
      <w:pPr>
        <w:rPr>
          <w:rFonts w:ascii="Cambria" w:hAnsi="Cambria"/>
          <w:b/>
          <w:bCs/>
          <w:szCs w:val="28"/>
        </w:rPr>
        <w:jc w:val="center"/>
        <w:ind w:right="-79"/>
      </w:pPr>
      <w:r>
        <w:rPr>
          <w:rFonts w:ascii="Cambria" w:hAnsi="Cambria"/>
          <w:b/>
        </w:rPr>
        <w:t>РЕСПУБЛИКА ТАДЖИКИСТАН</w:t>
      </w:r>
      <w:r>
        <w:rPr>
          <w:rFonts w:ascii="Cambria" w:hAnsi="Cambria"/>
          <w:b/>
        </w:rPr>
        <w:t>РЕСПУБЛИКА ТАДЖИКИСТАН</w:t>
      </w:r>
      <w:r>
        <w:rPr>
          <w:rFonts w:ascii="Cambria" w:hAnsi="Cambria"/>
          <w:b/>
        </w:rPr>
        <w:t>РЕСПУБЛИКА ТАДЖИКИСТАН</w:t>
      </w:r>
      <w:r>
        <w:rPr>
          <w:rFonts w:ascii="Cambria" w:hAnsi="Cambria"/>
          <w:b/>
        </w:rPr>
        <w:t>РЕСПУБЛИКА ТАДЖИКИСТАН</w:t>
      </w:r>
      <w:r>
        <w:rPr>
          <w:rFonts w:ascii="Times New Roman" w:hAnsi="Times New Roman"/>
          <w:b w:val="0"/>
        </w:rPr>
        <w:t>РЕСПУБЛИКА ТАДЖИКИСТАН</w:t>
      </w:r>
    </w:p>
    <w:p w14:paraId="624FFA8D" w14:textId="5F29B675" w:rsidR="00CA7A89" w:rsidRDefault="00CA7A89" w:rsidP="000E08DD">
      <w:pPr>
        <w:rPr>
          <w:rFonts w:ascii="Cambria" w:hAnsi="Cambria"/>
          <w:b/>
          <w:bCs/>
          <w:szCs w:val="28"/>
        </w:rPr>
        <w:jc w:val="center"/>
        <w:ind w:right="-79"/>
      </w:pPr>
      <w:r>
        <w:rPr>
          <w:rFonts w:ascii="Cambria" w:hAnsi="Cambria"/>
          <w:b/>
        </w:rPr>
        <w:t>ПАСПОРТ</w:t>
      </w:r>
    </w:p>
    <w:p w14:paraId="5E499E9D" w14:textId="77777777" w:rsidR="009C7C30" w:rsidRPr="000E08DD" w:rsidRDefault="009C7C30" w:rsidP="000E08DD">
      <w:pPr>
        <w:rPr>
          <w:rFonts w:ascii="Cambria" w:hAnsi="Cambria"/>
          <w:b/>
          <w:bCs/>
          <w:szCs w:val="28"/>
        </w:rPr>
        <w:jc w:val="center"/>
        <w:ind w:right="-79"/>
      </w:pPr>
    </w:p>
    <w:p w14:paraId="314BF17A" w14:textId="77777777" w:rsidR="00CA7A89" w:rsidRPr="000E08DD" w:rsidRDefault="00CA7A89" w:rsidP="000E08DD">
      <w:pPr>
        <w:rPr>
          <w:rFonts w:ascii="Cambria" w:hAnsi="Cambria"/>
          <w:szCs w:val="20"/>
        </w:rPr>
        <w:jc w:val="right"/>
        <w:spacing w:after="0"/>
      </w:pPr>
      <w:r>
        <w:rPr>
          <w:rFonts w:ascii="Cambria" w:hAnsi="Cambria"/>
        </w:rPr>
        <w:t xml:space="preserve">Республика Таджикистан </w:t>
      </w:r>
      <w:r>
        <w:rPr>
          <w:rFonts w:ascii="Cambria" w:hAnsi="Cambria"/>
        </w:rPr>
        <w:t xml:space="preserve">является суверенным, </w:t>
      </w:r>
    </w:p>
    <w:p w14:paraId="497BB1A2" w14:textId="77777777" w:rsidR="00CA7A89" w:rsidRPr="000E08DD" w:rsidRDefault="00CA7A89" w:rsidP="000E08DD">
      <w:pPr>
        <w:rPr>
          <w:rFonts w:ascii="Cambria" w:hAnsi="Cambria"/>
          <w:szCs w:val="20"/>
        </w:rPr>
        <w:jc w:val="right"/>
        <w:spacing w:after="0"/>
      </w:pPr>
      <w:r>
        <w:rPr>
          <w:rFonts w:ascii="Cambria" w:hAnsi="Cambria"/>
        </w:rPr>
        <w:t xml:space="preserve">демократическим, правовым, светским </w:t>
      </w:r>
    </w:p>
    <w:p w14:paraId="295A654D" w14:textId="77777777" w:rsidR="00CA7A89" w:rsidRPr="000E08DD" w:rsidRDefault="00CA7A89" w:rsidP="000E08DD">
      <w:pPr>
        <w:rPr>
          <w:rFonts w:ascii="Cambria" w:hAnsi="Cambria"/>
          <w:szCs w:val="20"/>
        </w:rPr>
        <w:jc w:val="right"/>
        <w:spacing w:after="0"/>
      </w:pPr>
      <w:r>
        <w:rPr>
          <w:rFonts w:ascii="Cambria" w:hAnsi="Cambria"/>
        </w:rPr>
        <w:t xml:space="preserve">и унитарным государством. </w:t>
      </w:r>
    </w:p>
    <w:p w14:paraId="0BECFF76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</w:p>
    <w:p w14:paraId="1E110618" w14:textId="51C07EB3" w:rsidR="00CA7A89" w:rsidRPr="00C105A0" w:rsidRDefault="00CA7A89" w:rsidP="000E08DD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      </w:t>
      </w:r>
      <w:r>
        <w:drawing>
          <wp:inline xmlns:a="http://schemas.openxmlformats.org/drawingml/2006/main" xmlns:pic="http://schemas.openxmlformats.org/drawingml/2006/picture" distT="0" distB="0" distL="0" distR="0">
            <wp:extent cx="495300" cy="276225"/>
            <wp:effectExtent l="0" t="0" r="0" b="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jpe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/>
          <w:b/>
        </w:rPr>
        <w:t xml:space="preserve"> </w:t>
      </w:r>
      <w:r>
        <w:rPr>
          <w:rFonts w:ascii="Cambria" w:hAnsi="Cambria"/>
          <w:b/>
        </w:rPr>
        <w:t xml:space="preserve">                                       </w:t>
      </w:r>
      <w:r>
        <w:rPr>
          <w:rFonts w:ascii="Cambria" w:hAnsi="Cambria"/>
          <w:b/>
        </w:rPr>
        <w:t>РЕСПУБЛИКА ТАДЖИКИСТАН</w:t>
      </w:r>
    </w:p>
    <w:p w14:paraId="0E23915A" w14:textId="77777777" w:rsidR="00CA7A89" w:rsidRPr="00C105A0" w:rsidRDefault="00CA7A89" w:rsidP="00C01A2F">
      <w:pPr>
        <w:contextualSpacing/>
        <w:rPr>
          <w:rFonts w:ascii="Cambria" w:hAnsi="Cambria"/>
          <w:b/>
        </w:rPr>
      </w:pPr>
    </w:p>
    <w:p w14:paraId="058BD9E1" w14:textId="77777777" w:rsidR="00CA7A89" w:rsidRPr="00C105A0" w:rsidRDefault="00CA7A89" w:rsidP="00C01A2F">
      <w:pPr>
        <w:contextualSpacing/>
        <w:rPr>
          <w:rFonts w:ascii="Cambria" w:hAnsi="Cambria"/>
          <w:b/>
        </w:rPr>
      </w:pPr>
      <w:r>
        <w:rPr>
          <w:rFonts w:ascii="Cambria" w:hAnsi="Cambria"/>
          <w:sz w:val="16"/>
          <w:szCs w:val="16"/>
          <w:b/>
        </w:rPr>
        <w:t xml:space="preserve">           </w:t>
      </w:r>
      <w:r>
        <w:rPr>
          <w:rFonts w:ascii="Cambria" w:hAnsi="Cambria"/>
          <w:sz w:val="16"/>
          <w:szCs w:val="16"/>
          <w:b/>
        </w:rPr>
        <w:t>ПАСПОРТ</w:t>
      </w:r>
      <w:r>
        <w:tab/>
      </w:r>
      <w:r>
        <w:tab/>
      </w:r>
      <w:r>
        <w:rPr>
          <w:rFonts w:ascii="Cambria" w:hAnsi="Cambria"/>
        </w:rPr>
        <w:t>Тип</w:t>
      </w:r>
      <w:r>
        <w:tab/>
      </w:r>
      <w:r>
        <w:tab/>
      </w:r>
      <w:r>
        <w:tab/>
      </w:r>
      <w:r>
        <w:rPr>
          <w:rFonts w:ascii="Cambria" w:hAnsi="Cambria"/>
        </w:rPr>
        <w:t>Код страны</w:t>
      </w:r>
      <w:r>
        <w:tab/>
      </w:r>
      <w:r>
        <w:tab/>
      </w:r>
    </w:p>
    <w:p w14:paraId="61323858" w14:textId="75FDAAA0" w:rsidR="00CA7A89" w:rsidRPr="00514BA3" w:rsidRDefault="00CA7A89" w:rsidP="00325EA3">
      <w:pPr>
        <w:rPr>
          <w:rFonts w:ascii="Cambria" w:hAnsi="Cambria"/>
          <w:b/>
          <w:sz w:val="24"/>
          <w:szCs w:val="24"/>
        </w:rPr>
        <w:ind w:right="-79"/>
      </w:pPr>
      <w:r>
        <w:rPr>
          <w:rFonts w:ascii="Cambria" w:hAnsi="Cambria"/>
          <w:b/>
        </w:rPr>
        <w:t xml:space="preserve">                                            </w:t>
      </w:r>
      <w:r>
        <w:rPr>
          <w:rFonts w:ascii="Cambria" w:hAnsi="Cambria"/>
          <w:b/>
          <w:lang w:val="en-US"/>
        </w:rPr>
        <w:t>P</w:t>
      </w:r>
      <w:r>
        <w:tab/>
      </w:r>
      <w:r>
        <w:tab/>
      </w:r>
      <w:r>
        <w:tab/>
      </w:r>
      <w:r>
        <w:rPr>
          <w:rFonts w:ascii="Cambria" w:hAnsi="Cambria"/>
          <w:b/>
        </w:rPr>
        <w:t xml:space="preserve">     </w:t>
      </w:r>
      <w:r>
        <w:rPr>
          <w:rFonts w:ascii="Cambria" w:hAnsi="Cambria"/>
          <w:b/>
          <w:lang w:val="en-US"/>
        </w:rPr>
        <w:t>TJK</w:t>
      </w:r>
      <w:r>
        <w:tab/>
      </w:r>
      <w:r>
        <w:tab/>
      </w:r>
      <w:r>
        <w:rPr>
          <w:rFonts w:ascii="Cambria" w:hAnsi="Cambria"/>
          <w:b/>
        </w:rPr>
        <w:t xml:space="preserve">               </w:t>
      </w:r>
      <w:r>
        <w:rPr>
          <w:rFonts w:ascii="Cambria" w:hAnsi="Cambria"/>
          <w:sz w:val="24"/>
          <w:szCs w:val="24"/>
          <w:b/>
        </w:rPr>
        <w:t>406007940</w:t>
      </w: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1"/>
      </w:tblGrid>
      <w:tr w:rsidR="00CA7A89" w:rsidRPr="005177CE" w14:paraId="00D9248B" w14:textId="77777777" w:rsidTr="00C01A2F">
        <w:trPr>
          <w:trHeight w:val="2041"/>
        </w:trPr>
        <w:tc>
          <w:tcPr>
            <w:tcW w:w="1701" w:type="dxa"/>
            <w:vAlign w:val="center"/>
          </w:tcPr>
          <w:p w14:paraId="5EA87D3B" w14:textId="77777777" w:rsidR="00CA7A89" w:rsidRPr="005177CE" w:rsidRDefault="00CA7A89" w:rsidP="00C01A2F">
            <w:pPr>
              <w:contextualSpacing/>
              <w:jc w:val="center"/>
              <w:rPr>
                <w:rFonts w:ascii="Cambria" w:hAnsi="Cambria"/>
                <w:b/>
                <w:i/>
              </w:rPr>
            </w:pPr>
            <w:r w:rsidRPr="005177CE">
              <w:rPr>
                <w:rFonts w:ascii="Cambria" w:hAnsi="Cambria"/>
                <w:b/>
                <w:i/>
              </w:rPr>
              <w:t>ФОТО ВЛАДЕЛЬЦА</w:t>
            </w:r>
          </w:p>
        </w:tc>
      </w:tr>
    </w:tbl>
    <w:p w14:paraId="255B8F63" w14:textId="77777777" w:rsidR="00CA7A89" w:rsidRPr="00C105A0" w:rsidRDefault="00CA7A89" w:rsidP="00C01A2F">
      <w:pPr>
        <w:contextualSpacing/>
        <w:rPr>
          <w:rFonts w:ascii="Cambria" w:hAnsi="Cambria"/>
        </w:rPr>
      </w:pPr>
      <w:r>
        <w:rPr>
          <w:rFonts w:ascii="Cambria" w:hAnsi="Cambria"/>
          <w:b/>
        </w:rPr>
        <w:t xml:space="preserve">  </w:t>
      </w:r>
      <w:r>
        <w:rPr>
          <w:rFonts w:ascii="Cambria" w:hAnsi="Cambria"/>
        </w:rPr>
        <w:t>Фамилия</w:t>
      </w:r>
    </w:p>
    <w:p w14:paraId="449886DB" w14:textId="52E59EF8" w:rsidR="00CA7A89" w:rsidRPr="00C105A0" w:rsidRDefault="00CA7A89" w:rsidP="00C01A2F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</w:t>
      </w:r>
      <w:r>
        <w:rPr>
          <w:rFonts w:ascii="Cambria" w:hAnsi="Cambria"/>
          <w:b/>
        </w:rPr>
        <w:t>ХОДЖАНЗОДА</w:t>
      </w:r>
    </w:p>
    <w:p w14:paraId="2A7A6640" w14:textId="77777777" w:rsidR="00CA7A89" w:rsidRPr="00C105A0" w:rsidRDefault="00CA7A89" w:rsidP="00C01A2F">
      <w:pPr>
        <w:contextualSpacing/>
        <w:rPr>
          <w:rFonts w:ascii="Cambria" w:hAnsi="Cambria"/>
        </w:rPr>
      </w:pPr>
      <w:r>
        <w:rPr>
          <w:rFonts w:ascii="Cambria" w:hAnsi="Cambria"/>
          <w:b/>
        </w:rPr>
        <w:t xml:space="preserve">  </w:t>
      </w:r>
      <w:r>
        <w:rPr>
          <w:rFonts w:ascii="Cambria" w:hAnsi="Cambria"/>
        </w:rPr>
        <w:t>Имя, отчество</w:t>
      </w:r>
    </w:p>
    <w:p w14:paraId="6B595AA7" w14:textId="26EB24C7" w:rsidR="001B2343" w:rsidRPr="00C105A0" w:rsidRDefault="00CA7A89" w:rsidP="00785C6D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</w:t>
      </w:r>
      <w:r>
        <w:rPr>
          <w:rFonts w:ascii="Cambria" w:hAnsi="Cambria"/>
          <w:b/>
        </w:rPr>
        <w:t>БАХТИЁР ДЖАЛИЛ</w:t>
      </w:r>
    </w:p>
    <w:p w14:paraId="152C6C26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</w:t>
      </w:r>
      <w:r>
        <w:rPr>
          <w:rFonts w:ascii="Cambria" w:hAnsi="Cambria"/>
        </w:rPr>
        <w:t>Гражданство</w:t>
      </w:r>
      <w:r>
        <w:tab/>
      </w:r>
      <w:r>
        <w:tab/>
      </w:r>
      <w:r>
        <w:tab/>
      </w:r>
      <w:r>
        <w:tab/>
      </w:r>
      <w:r>
        <w:tab/>
      </w:r>
    </w:p>
    <w:p w14:paraId="643D9A4F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ТАДЖИКИСТАН</w:t>
      </w:r>
      <w:r>
        <w:tab/>
      </w:r>
      <w:r>
        <w:tab/>
      </w:r>
      <w:r>
        <w:tab/>
      </w:r>
      <w:r>
        <w:tab/>
      </w:r>
      <w:r>
        <w:rPr>
          <w:rFonts w:ascii="Cambria" w:hAnsi="Cambria"/>
          <w:b/>
        </w:rPr>
        <w:t xml:space="preserve">                    </w:t>
      </w:r>
      <w:r>
        <w:rPr>
          <w:rFonts w:ascii="Cambria" w:hAnsi="Cambria"/>
          <w:b/>
          <w:i/>
        </w:rPr>
        <w:t>фото</w:t>
      </w:r>
    </w:p>
    <w:p w14:paraId="2A55C4DB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</w:t>
      </w:r>
      <w:r>
        <w:rPr>
          <w:rFonts w:ascii="Cambria" w:hAnsi="Cambria"/>
        </w:rPr>
        <w:t>Дата рождения</w:t>
      </w:r>
      <w:r>
        <w:tab/>
      </w:r>
      <w:r>
        <w:rPr>
          <w:rFonts w:ascii="Cambria" w:hAnsi="Cambria"/>
        </w:rPr>
        <w:t xml:space="preserve">     Пол</w:t>
      </w:r>
      <w:r>
        <w:tab/>
      </w:r>
      <w:r>
        <w:tab/>
      </w:r>
    </w:p>
    <w:p w14:paraId="376DDE93" w14:textId="63BE8754" w:rsidR="00CA7A89" w:rsidRPr="00C105A0" w:rsidRDefault="00CA7A89" w:rsidP="00913C99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</w:t>
      </w:r>
      <w:r>
        <w:rPr>
          <w:rFonts w:ascii="Cambria" w:hAnsi="Cambria"/>
          <w:b/>
          <w:lang w:val="en-US"/>
        </w:rPr>
        <w:t>30.03.1990</w:t>
      </w:r>
      <w:r>
        <w:tab/>
      </w:r>
      <w:r>
        <w:tab/>
      </w:r>
      <w:r>
        <w:rPr>
          <w:rFonts w:ascii="Cambria" w:hAnsi="Cambria"/>
          <w:b/>
        </w:rPr>
        <w:t xml:space="preserve">      </w:t>
      </w:r>
      <w:r>
        <w:rPr>
          <w:rFonts w:ascii="Cambria" w:hAnsi="Cambria"/>
          <w:b/>
        </w:rPr>
        <w:t>М</w:t>
      </w:r>
    </w:p>
    <w:p w14:paraId="0D007F27" w14:textId="55B8020C" w:rsidR="00CA7A89" w:rsidRDefault="00CA7A89" w:rsidP="00913C99">
      <w:pPr>
        <w:contextualSpacing/>
        <w:rPr>
          <w:rFonts w:ascii="Cambria" w:hAnsi="Cambria"/>
        </w:rPr>
      </w:pPr>
      <w:r>
        <w:rPr>
          <w:rFonts w:ascii="Cambria" w:hAnsi="Cambria"/>
          <w:b/>
        </w:rPr>
        <w:t xml:space="preserve">     </w:t>
      </w:r>
      <w:r>
        <w:tab/>
      </w:r>
      <w:r>
        <w:tab/>
      </w:r>
      <w:r>
        <w:rPr>
          <w:rFonts w:ascii="Cambria" w:hAnsi="Cambria"/>
        </w:rPr>
        <w:t xml:space="preserve">          Дата выдачи                    Действителен до            </w:t>
      </w:r>
      <w:r>
        <w:rPr>
          <w:rFonts w:ascii="Cambria" w:hAnsi="Cambria"/>
        </w:rPr>
        <w:t xml:space="preserve"> </w:t>
      </w:r>
      <w:r>
        <w:rPr>
          <w:rFonts w:ascii="Cambria" w:hAnsi="Cambria"/>
        </w:rPr>
        <w:t xml:space="preserve"> </w:t>
      </w:r>
      <w:r>
        <w:rPr>
          <w:rFonts w:ascii="Cambria" w:hAnsi="Cambria"/>
        </w:rPr>
        <w:t>П</w:t>
      </w:r>
      <w:r>
        <w:rPr>
          <w:rFonts w:ascii="Cambria" w:hAnsi="Cambria"/>
        </w:rPr>
        <w:t>одпись владельца</w:t>
      </w:r>
    </w:p>
    <w:p w14:paraId="671AB529" w14:textId="0682726D" w:rsidR="00CA7A89" w:rsidRPr="00C105A0" w:rsidRDefault="00CA7A89" w:rsidP="00785C6D">
      <w:pPr>
        <w:contextualSpacing/>
        <w:rPr>
          <w:rFonts w:ascii="Cambria" w:hAnsi="Cambria"/>
          <w:b/>
        </w:rPr>
      </w:pPr>
      <w:r>
        <w:rPr>
          <w:rFonts w:ascii="Cambria" w:hAnsi="Cambria"/>
        </w:rPr>
        <w:t xml:space="preserve">                                      </w:t>
      </w:r>
      <w:r>
        <w:rPr>
          <w:rFonts w:ascii="Cambria" w:hAnsi="Cambria"/>
          <w:b/>
        </w:rPr>
        <w:t xml:space="preserve"> </w:t>
      </w:r>
      <w:r>
        <w:rPr>
          <w:rFonts w:ascii="Cambria" w:hAnsi="Cambria"/>
          <w:b/>
          <w:lang w:val="en-US"/>
        </w:rPr>
        <w:t>16.04.2025</w:t>
      </w:r>
      <w:r>
        <w:rPr>
          <w:rFonts w:ascii="Cambria" w:hAnsi="Cambria"/>
          <w:b/>
        </w:rPr>
        <w:t xml:space="preserve">                       </w:t>
      </w:r>
      <w:r>
        <w:rPr>
          <w:rFonts w:ascii="Cambria" w:hAnsi="Cambria"/>
          <w:b/>
          <w:lang w:val="en-US"/>
        </w:rPr>
        <w:t>15.04.2035</w:t>
      </w:r>
      <w:r>
        <w:rPr>
          <w:rFonts w:ascii="Cambria" w:hAnsi="Cambria"/>
          <w:b/>
        </w:rPr>
        <w:t xml:space="preserve">                         </w:t>
      </w:r>
      <w:r>
        <w:rPr>
          <w:rFonts w:ascii="Cambria" w:hAnsi="Cambria"/>
          <w:b/>
        </w:rPr>
        <w:t xml:space="preserve"> </w:t>
      </w:r>
      <w:r>
        <w:rPr>
          <w:rFonts w:ascii="Cambria" w:hAnsi="Cambria"/>
          <w:b/>
          <w:i/>
        </w:rPr>
        <w:t>/</w:t>
      </w:r>
      <w:r>
        <w:rPr>
          <w:rFonts w:ascii="Cambria" w:hAnsi="Cambria"/>
          <w:b/>
          <w:i/>
        </w:rPr>
        <w:t>П</w:t>
      </w:r>
      <w:r>
        <w:rPr>
          <w:rFonts w:ascii="Cambria" w:hAnsi="Cambria"/>
          <w:b/>
          <w:i/>
        </w:rPr>
        <w:t>одпись/</w:t>
      </w:r>
    </w:p>
    <w:p w14:paraId="06A4D65E" w14:textId="0CBBF5F4" w:rsidR="00CA7A89" w:rsidRPr="00F12EAC" w:rsidRDefault="00CA7A89" w:rsidP="00B26E2D">
      <w:pPr>
        <w:contextualSpacing/>
        <w:rPr>
          <w:rFonts w:ascii="Cambria" w:eastAsia="SimSun" w:hAnsi="Cambria"/>
          <w:b/>
          <w:lang w:eastAsia="zh-CN"/>
        </w:rPr>
        <w:ind w:left="1416"/>
        <w:tabs>
          <w:tab w:pos="2127" w:val="left"/>
        </w:tabs>
      </w:pPr>
      <w:r>
        <w:rPr>
          <w:rFonts w:ascii="Cambria" w:hAnsi="Cambria"/>
        </w:rPr>
        <w:t xml:space="preserve">        </w:t>
      </w:r>
      <w:r>
        <w:rPr>
          <w:rFonts w:ascii="Cambria" w:hAnsi="Cambria"/>
        </w:rPr>
        <w:t xml:space="preserve">  Орган, выдавший паспорт</w:t>
      </w:r>
      <w:r>
        <w:br w:type="textWrapping"/>
      </w:r>
      <w:r>
        <w:rPr>
          <w:rFonts w:ascii="Cambria" w:hAnsi="Cambria"/>
          <w:b/>
        </w:rPr>
        <w:t xml:space="preserve">          </w:t>
      </w:r>
      <w:r>
        <w:rPr>
          <w:rFonts w:ascii="Cambria" w:hAnsi="Cambria"/>
          <w:b/>
        </w:rPr>
        <w:t xml:space="preserve">ПРС </w:t>
      </w:r>
      <w:r>
        <w:rPr>
          <w:rFonts w:ascii="Cambria" w:hAnsi="Cambria"/>
          <w:b/>
        </w:rPr>
        <w:t>в Дангаре</w:t>
      </w:r>
    </w:p>
    <w:p w14:paraId="7CC079E9" w14:textId="77777777" w:rsidR="00CA7A89" w:rsidRPr="00B26E2D" w:rsidRDefault="00CA7A89" w:rsidP="00B26E2D">
      <w:pPr>
        <w:rPr>
          <w:rFonts w:ascii="Cambria" w:hAnsi="Cambria"/>
        </w:rPr>
        <w:jc w:val="both"/>
        <w:ind w:right="-79"/>
      </w:pPr>
      <w:r>
        <w:rPr>
          <w:rFonts w:ascii="Cambria" w:hAnsi="Cambria"/>
          <w:b/>
        </w:rPr>
        <w:t>Гербовая печать</w:t>
      </w:r>
      <w:r>
        <w:rPr>
          <w:rFonts w:ascii="Cambria" w:hAnsi="Cambria"/>
        </w:rPr>
        <w:t xml:space="preserve">: </w:t>
      </w:r>
      <w:r>
        <w:rPr>
          <w:rFonts w:ascii="Cambria" w:hAnsi="Cambria"/>
          <w:b/>
        </w:rPr>
        <w:t>/</w:t>
      </w:r>
      <w:r>
        <w:rPr>
          <w:rFonts w:ascii="Cambria" w:hAnsi="Cambria"/>
        </w:rPr>
        <w:t>Республика Таджикистан</w:t>
      </w:r>
      <w:r>
        <w:rPr>
          <w:rFonts w:ascii="Cambria" w:hAnsi="Cambria"/>
          <w:b/>
        </w:rPr>
        <w:t>/</w:t>
      </w:r>
    </w:p>
    <w:p w14:paraId="7F11CE76" w14:textId="3659C7E0" w:rsidR="00CA7A89" w:rsidRPr="002F4369" w:rsidRDefault="00CA7A89" w:rsidP="00913C99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</w:t>
      </w:r>
      <w:r>
        <w:rPr>
          <w:rFonts w:ascii="Cambria" w:hAnsi="Cambria"/>
          <w:b/>
          <w:lang w:val="en-US"/>
        </w:rPr>
        <w:t>P</w:t>
      </w:r>
      <w:r>
        <w:rPr>
          <w:rFonts w:ascii="Cambria" w:hAnsi="Cambria"/>
          <w:b/>
        </w:rPr>
        <w:t>&lt;</w:t>
      </w:r>
      <w:r>
        <w:rPr>
          <w:rFonts w:ascii="Cambria" w:hAnsi="Cambria"/>
          <w:b/>
          <w:lang w:val="en-US"/>
        </w:rPr>
        <w:t>TJK</w:t>
      </w:r>
      <w:r>
        <w:rPr>
          <w:rFonts w:ascii="Cambria" w:hAnsi="Cambria" w:eastAsia="SimSun"/>
          <w:b/>
          <w:lang w:val="en-US"/>
        </w:rPr>
        <w:t>KHOJANZODA</w:t>
      </w:r>
      <w:r>
        <w:rPr>
          <w:rFonts w:ascii="Cambria" w:hAnsi="Cambria"/>
          <w:b/>
        </w:rPr>
        <w:t>&lt;&lt;</w:t>
      </w:r>
      <w:r>
        <w:rPr>
          <w:rFonts w:ascii="Cambria" w:hAnsi="Cambria"/>
          <w:b/>
          <w:lang w:val="en-US"/>
        </w:rPr>
        <w:t>BAKHTIYOR&lt;&lt;</w:t>
      </w:r>
      <w:r>
        <w:rPr>
          <w:rFonts w:ascii="Cambria" w:hAnsi="Cambria"/>
          <w:b/>
        </w:rPr>
        <w:t>&lt;&lt;&lt;&lt;&lt;&lt;&lt;</w:t>
      </w:r>
      <w:r>
        <w:rPr>
          <w:rFonts w:ascii="Cambria" w:hAnsi="Cambria"/>
          <w:b/>
        </w:rPr>
        <w:t>&lt;&lt;&lt;&lt;&lt;&lt;&lt;&lt;</w:t>
      </w:r>
    </w:p>
    <w:p w14:paraId="692A7795" w14:textId="2664BFAC" w:rsidR="00CA7A89" w:rsidRPr="001B2343" w:rsidRDefault="001B2343" w:rsidP="00913C99">
      <w:pPr>
        <w:contextualSpacing/>
        <w:rPr>
          <w:rFonts w:ascii="Cambria" w:hAnsi="Cambria"/>
          <w:b/>
          <w:lang w:val="en-US"/>
        </w:rPr>
      </w:pPr>
      <w:r>
        <w:rPr>
          <w:rFonts w:ascii="Cambria" w:hAnsi="Cambria"/>
          <w:b/>
          <w:lang w:val="en-US"/>
        </w:rPr>
        <w:t>4060079406TJK9003303M35041523500006887901</w:t>
      </w:r>
      <w:r>
        <w:rPr>
          <w:rFonts w:ascii="Cambria" w:hAnsi="Cambria"/>
          <w:b/>
        </w:rPr>
        <w:t>&lt;</w:t>
      </w:r>
      <w:r>
        <w:rPr>
          <w:rFonts w:ascii="Cambria" w:hAnsi="Cambria"/>
          <w:b/>
          <w:lang w:val="en-US"/>
        </w:rPr>
        <w:t>38</w:t>
      </w:r>
    </w:p>
    <w:p w14:paraId="1D3A6C91" w14:textId="77777777" w:rsidR="00CA7A89" w:rsidRPr="00B26E2D" w:rsidRDefault="00CA7A89" w:rsidP="009C6C2D">
      <w:pPr>
        <w:contextualSpacing/>
        <w:rPr>
          <w:rFonts w:ascii="Cambria" w:hAnsi="Cambria"/>
          <w:b/>
          <w:i/>
        </w:rPr>
      </w:pPr>
    </w:p>
    <w:p w14:paraId="6563BD8E" w14:textId="0F0D5757" w:rsidR="00CA7A89" w:rsidRDefault="00CA7A89" w:rsidP="009C7C30">
      <w:pPr>
        <w:contextualSpacing/>
        <w:rPr>
          <w:rFonts w:ascii="Cambria" w:hAnsi="Cambria"/>
          <w:b/>
          <w:i/>
        </w:rPr>
        <w:spacing w:after="0"/>
      </w:pPr>
      <w:r>
        <w:rPr>
          <w:rFonts w:ascii="Cambria" w:hAnsi="Cambria"/>
          <w:b/>
          <w:i/>
        </w:rPr>
        <w:t>Стр</w:t>
      </w:r>
      <w:r>
        <w:rPr>
          <w:rFonts w:ascii="Cambria" w:hAnsi="Cambria"/>
          <w:b/>
          <w:i/>
        </w:rPr>
        <w:t xml:space="preserve">. </w:t>
      </w:r>
      <w:r>
        <w:rPr>
          <w:rFonts w:ascii="Cambria" w:hAnsi="Cambria"/>
          <w:b/>
          <w:i/>
        </w:rPr>
        <w:t>0</w:t>
      </w:r>
      <w:r>
        <w:rPr>
          <w:rFonts w:ascii="Cambria" w:hAnsi="Cambria"/>
          <w:b/>
          <w:i/>
        </w:rPr>
        <w:t>2</w:t>
      </w:r>
      <w:r>
        <w:rPr>
          <w:rFonts w:ascii="Cambria" w:hAnsi="Cambria"/>
          <w:b/>
          <w:i/>
        </w:rPr>
        <w:t>-0</w:t>
      </w:r>
      <w:r>
        <w:rPr>
          <w:rFonts w:ascii="Cambria" w:hAnsi="Cambria"/>
          <w:b/>
          <w:i/>
        </w:rPr>
        <w:t>3</w:t>
      </w:r>
      <w:r>
        <w:rPr>
          <w:rFonts w:ascii="Cambria" w:hAnsi="Cambria"/>
          <w:b/>
          <w:i/>
        </w:rPr>
        <w:t xml:space="preserve"> «ВИЗЫ»</w:t>
      </w:r>
    </w:p>
    <w:p w14:paraId="3E6BEA58" w14:textId="77777777" w:rsidR="00CA7A89" w:rsidRDefault="00CA7A89" w:rsidP="009C7C30">
      <w:pPr>
        <w:contextualSpacing/>
        <w:rPr>
          <w:rFonts w:ascii="Cambria" w:hAnsi="Cambria"/>
        </w:rPr>
        <w:spacing w:after="0"/>
      </w:pPr>
      <w:r>
        <w:rPr>
          <w:rFonts w:ascii="Cambria" w:hAnsi="Cambria"/>
        </w:rPr>
        <w:t>Штампы о пересечении границы</w:t>
      </w:r>
      <w:r>
        <w:rPr>
          <w:rFonts w:ascii="Cambria" w:hAnsi="Cambria"/>
        </w:rPr>
        <w:t xml:space="preserve"> </w:t>
      </w:r>
    </w:p>
    <w:p w14:paraId="4D0A122D" w14:textId="77777777" w:rsidR="00CA7A89" w:rsidRDefault="00CA7A89" w:rsidP="009C7C30">
      <w:pPr>
        <w:contextualSpacing/>
        <w:rPr>
          <w:rFonts w:ascii="Cambria" w:hAnsi="Cambria"/>
          <w:b/>
        </w:rPr>
        <w:spacing w:after="0"/>
      </w:pPr>
    </w:p>
    <w:p w14:paraId="16682AE2" w14:textId="0D519D54" w:rsidR="00CA7A89" w:rsidRDefault="00CA7A89" w:rsidP="009C7C30">
      <w:pPr>
        <w:contextualSpacing/>
        <w:rPr>
          <w:rFonts w:ascii="Cambria" w:hAnsi="Cambria"/>
          <w:b/>
        </w:rPr>
        <w:spacing w:after="0"/>
      </w:pPr>
      <w:r>
        <w:rPr>
          <w:rFonts w:ascii="Cambria" w:hAnsi="Cambria"/>
          <w:b/>
          <w:i/>
        </w:rPr>
        <w:t>Стр. 0</w:t>
      </w:r>
      <w:r>
        <w:rPr>
          <w:rFonts w:ascii="Cambria" w:hAnsi="Cambria"/>
          <w:b/>
          <w:i/>
        </w:rPr>
        <w:t>4</w:t>
      </w:r>
      <w:r>
        <w:rPr>
          <w:rFonts w:ascii="Cambria" w:hAnsi="Cambria"/>
          <w:b/>
          <w:i/>
        </w:rPr>
        <w:t xml:space="preserve">-45 </w:t>
      </w:r>
      <w:r>
        <w:rPr>
          <w:rFonts w:ascii="Cambria" w:hAnsi="Cambria"/>
          <w:b/>
        </w:rPr>
        <w:t>«ВИЗЫ»</w:t>
      </w:r>
    </w:p>
    <w:p w14:paraId="3541CE1C" w14:textId="77777777" w:rsidR="00CA7A89" w:rsidRPr="00145545" w:rsidRDefault="00CA7A89" w:rsidP="009C7C30">
      <w:pPr>
        <w:contextualSpacing/>
        <w:rPr>
          <w:rFonts w:ascii="Cambria" w:hAnsi="Cambria"/>
          <w:i/>
        </w:rPr>
        <w:spacing w:after="0"/>
      </w:pPr>
      <w:r>
        <w:rPr>
          <w:rFonts w:ascii="Cambria" w:hAnsi="Cambria"/>
          <w:i/>
        </w:rPr>
        <w:t xml:space="preserve">Отметок нет </w:t>
      </w:r>
    </w:p>
    <w:p w14:paraId="388CCFE1" w14:textId="77777777" w:rsidR="00CA7A89" w:rsidRDefault="00CA7A89" w:rsidP="009C7C30">
      <w:pPr>
        <w:rPr>
          <w:rFonts w:ascii="Cambria" w:hAnsi="Cambria"/>
        </w:rPr>
        <w:jc w:val="both"/>
        <w:spacing w:after="0"/>
      </w:pPr>
    </w:p>
    <w:p w14:paraId="0D0FBE10" w14:textId="77777777" w:rsidR="00CA7A89" w:rsidRDefault="00CA7A89" w:rsidP="009C7C30">
      <w:pPr>
        <w:contextualSpacing/>
        <w:rPr>
          <w:rFonts w:ascii="Cambria" w:hAnsi="Cambria"/>
          <w:b/>
        </w:rPr>
        <w:spacing w:after="0"/>
      </w:pPr>
      <w:r>
        <w:rPr>
          <w:rFonts w:ascii="Cambria" w:hAnsi="Cambria"/>
          <w:b/>
          <w:i/>
        </w:rPr>
        <w:t xml:space="preserve">Стр. 46-47 </w:t>
      </w:r>
      <w:r>
        <w:rPr>
          <w:rFonts w:ascii="Cambria" w:hAnsi="Cambria"/>
          <w:b/>
        </w:rPr>
        <w:t>«ОСОБЫЕ ОТМЕТКИ</w:t>
      </w:r>
      <w:r>
        <w:rPr>
          <w:rFonts w:ascii="Cambria" w:hAnsi="Cambria"/>
          <w:b/>
        </w:rPr>
        <w:t>»</w:t>
      </w:r>
    </w:p>
    <w:p w14:paraId="2FFB1EB1" w14:textId="77777777" w:rsidR="00CA7A89" w:rsidRPr="00145545" w:rsidRDefault="00CA7A89" w:rsidP="009C7C30">
      <w:pPr>
        <w:contextualSpacing/>
        <w:rPr>
          <w:rFonts w:ascii="Cambria" w:hAnsi="Cambria"/>
          <w:i/>
        </w:rPr>
        <w:spacing w:after="0"/>
      </w:pPr>
      <w:r>
        <w:rPr>
          <w:rFonts w:ascii="Cambria" w:hAnsi="Cambria"/>
          <w:i/>
        </w:rPr>
        <w:t xml:space="preserve">Отметок нет </w:t>
      </w:r>
    </w:p>
    <w:p w14:paraId="4FD52C97" w14:textId="77777777" w:rsidR="00CA7A89" w:rsidRDefault="00CA7A89" w:rsidP="009C7C30">
      <w:pPr>
        <w:rPr>
          <w:rFonts w:ascii="Cambria" w:hAnsi="Cambria"/>
        </w:rPr>
        <w:jc w:val="both"/>
        <w:spacing w:after="0"/>
      </w:pPr>
    </w:p>
    <w:p w14:paraId="2DEA1333" w14:textId="587EB715" w:rsidR="009C7C30" w:rsidRPr="00E9178B" w:rsidRDefault="009C7C30" w:rsidP="00E9178B">
      <w:pPr>
        <w:pBdr>
          <w:bottom w:val="single" w:sz="12" w:space="7" w:color="auto"/>
        </w:pBdr>
        <w:contextualSpacing/>
        <w:rPr>
          <w:rFonts w:ascii="Cambria" w:hAnsi="Cambria"/>
          <w:b/>
          <w:i/>
        </w:rPr>
      </w:pPr>
      <w:r>
        <w:rPr>
          <w:rFonts w:ascii="Cambria" w:hAnsi="Cambria"/>
          <w:b/>
          <w:i/>
        </w:rPr>
        <w:t>Стр. 48</w:t>
      </w:r>
    </w:p>
    <w:p w14:paraId="07EF47D9" w14:textId="77777777" w:rsidR="009C7C30" w:rsidRPr="00B26E2D" w:rsidRDefault="009C7C30" w:rsidP="009C7C30">
      <w:pPr>
        <w:rPr>
          <w:rFonts w:ascii="Cambria" w:hAnsi="Cambria"/>
          <w:szCs w:val="18"/>
        </w:rPr>
        <w:jc w:val="center"/>
        <w:ind w:right="-79"/>
      </w:pPr>
      <w:r>
        <w:rPr>
          <w:rFonts w:ascii="Cambria" w:hAnsi="Cambria"/>
        </w:rPr>
        <w:t>Паспорт является Вашим важнейшим гражданским документом, удостоверяющим личность. В случае хищения, утери либо повреждения паспорта следует немедленно сообщить об этом в местный отдел внутренних дел или, если это произошло за рубежом, в ближайшее посольство или консульство Республики Таджикистан.</w:t>
      </w:r>
    </w:p>
    <w:p w14:paraId="01A40BC7" w14:textId="77777777" w:rsidR="009C7C30" w:rsidRPr="00B26E2D" w:rsidRDefault="009C7C30" w:rsidP="009C7C30">
      <w:pPr>
        <w:rPr>
          <w:rFonts w:ascii="Cambria" w:hAnsi="Cambria"/>
          <w:szCs w:val="18"/>
        </w:rPr>
        <w:jc w:val="center"/>
        <w:ind w:right="-79"/>
      </w:pPr>
      <w:r>
        <w:rPr>
          <w:rFonts w:ascii="Cambria" w:hAnsi="Cambria"/>
        </w:rPr>
        <w:t>При поездке в зарубежные страны Вы попадаете под действие законодательства этих стран. Наказание за нарушение местных законов, даже в случае, когда имеет место непонимание, может быть более суровым, чем наказание, предусмотренное за то же правонарушение в Республике Таджикистан. Для обмена валюты или покупки сувениров следует обращаться лишь в официальные места. При возникновении трудностей необходимо обращаться в ближайшее посольство либо консульство Республики Таджикистан. При задержании требуйте встречи с консулом Республики Таджикистан.</w:t>
      </w:r>
    </w:p>
    <w:p w14:paraId="0D6490C3" w14:textId="77777777" w:rsidR="009C7C30" w:rsidRPr="00B26E2D" w:rsidRDefault="009C7C30" w:rsidP="009C7C30">
      <w:pPr>
        <w:rPr>
          <w:rFonts w:ascii="Cambria" w:hAnsi="Cambria"/>
          <w:szCs w:val="18"/>
        </w:rPr>
        <w:jc w:val="center"/>
        <w:ind w:right="-79"/>
      </w:pPr>
      <w:r>
        <w:rPr>
          <w:rFonts w:ascii="Cambria" w:hAnsi="Cambria"/>
        </w:rPr>
        <w:t>При длительной поездке в зарубежные страны либо постоянном пребывании в зарубежной стране необходимо зарегистрироваться в посольстве или консульстве Республики Таджикистан по телефону или лично. В противном случае Вы можете утратить свое гражданство.</w:t>
      </w:r>
    </w:p>
    <w:p w14:paraId="6612368C" w14:textId="77777777" w:rsidR="009C7C30" w:rsidRPr="00C8663A" w:rsidRDefault="009C7C30" w:rsidP="009C7C30">
      <w:pPr>
        <w:rPr>
          <w:rFonts w:ascii="Cambria" w:hAnsi="Cambria"/>
          <w:szCs w:val="18"/>
        </w:rPr>
        <w:jc w:val="center"/>
        <w:ind w:right="-79"/>
        <w:spacing w:after="0"/>
      </w:pPr>
      <w:r>
        <w:rPr>
          <w:rFonts w:ascii="Cambria" w:hAnsi="Cambria"/>
        </w:rPr>
        <w:t>Двойное гражданство не предоставляется, за исключением случаев, предусмотренных законодательством Республики Таджикистан и международными договорами, признанными Республикой Таджикистан.</w:t>
      </w:r>
    </w:p>
    <w:p w14:paraId="63C3768E" w14:textId="77777777" w:rsidR="009C7C30" w:rsidRDefault="009C7C30" w:rsidP="009C7C30">
      <w:pPr>
        <w:pBdr>
          <w:bottom w:val="single" w:sz="12" w:space="1" w:color="auto"/>
        </w:pBdr>
        <w:contextualSpacing/>
        <w:rPr>
          <w:rFonts w:ascii="Cambria" w:hAnsi="Cambria"/>
          <w:b/>
          <w:i/>
        </w:rPr>
        <w:spacing w:after="0"/>
      </w:pPr>
    </w:p>
    <w:p w14:paraId="5CA81813" w14:textId="77777777" w:rsidR="009C7C30" w:rsidRPr="007919C4" w:rsidRDefault="009C7C30" w:rsidP="009C7C30">
      <w:pPr>
        <w:contextualSpacing/>
        <w:rPr>
          <w:rFonts w:ascii="Cambria" w:hAnsi="Cambria"/>
          <w:b/>
          <w:i/>
        </w:rPr>
        <w:spacing w:after="0"/>
      </w:pPr>
    </w:p>
    <w:p w14:paraId="37B07FB9" w14:textId="77777777" w:rsidR="009C7C30" w:rsidRDefault="009C7C30" w:rsidP="009C7C30">
      <w:pPr>
        <w:contextualSpacing/>
        <w:rPr>
          <w:rFonts w:ascii="Cambria" w:hAnsi="Cambria"/>
        </w:rPr>
      </w:pPr>
    </w:p>
    <w:p w14:paraId="0920A87D" w14:textId="0209607B" w:rsidR="009C7C30" w:rsidRPr="00AA79F6" w:rsidRDefault="009C7C30" w:rsidP="00AA79F6">
      <w:pPr>
        <w:contextualSpacing/>
        <w:rPr>
          <w:rFonts w:ascii="Times New Roman" w:hAnsi="Times New Roman"/>
          <w:i/>
        </w:rPr>
        <w:jc w:val="center"/>
      </w:pPr>
    </w:p>
    <w:sectPr w:rsidR="009C7C30" w:rsidRPr="00AA79F6" w:rsidSect="005C0494"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altName w:val="Arial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FD9"/>
    <w:rsid w:val="000602F9"/>
    <w:rsid w:val="000610B0"/>
    <w:rsid w:val="00066FDE"/>
    <w:rsid w:val="000E08DD"/>
    <w:rsid w:val="000F2DD7"/>
    <w:rsid w:val="0012006C"/>
    <w:rsid w:val="00145545"/>
    <w:rsid w:val="00153147"/>
    <w:rsid w:val="001B2343"/>
    <w:rsid w:val="001B5D93"/>
    <w:rsid w:val="001C3D4D"/>
    <w:rsid w:val="00240CD7"/>
    <w:rsid w:val="002B454B"/>
    <w:rsid w:val="002E3FF0"/>
    <w:rsid w:val="002F4369"/>
    <w:rsid w:val="00325EA3"/>
    <w:rsid w:val="003C384D"/>
    <w:rsid w:val="003C7CE0"/>
    <w:rsid w:val="00420576"/>
    <w:rsid w:val="0044357F"/>
    <w:rsid w:val="0048631B"/>
    <w:rsid w:val="00514BA3"/>
    <w:rsid w:val="005177CE"/>
    <w:rsid w:val="00522B22"/>
    <w:rsid w:val="00553348"/>
    <w:rsid w:val="005C0494"/>
    <w:rsid w:val="005F3DE7"/>
    <w:rsid w:val="00644354"/>
    <w:rsid w:val="0064786C"/>
    <w:rsid w:val="006926C0"/>
    <w:rsid w:val="006A1E3C"/>
    <w:rsid w:val="006A26DB"/>
    <w:rsid w:val="006A5313"/>
    <w:rsid w:val="007343A2"/>
    <w:rsid w:val="00771AB9"/>
    <w:rsid w:val="007741FB"/>
    <w:rsid w:val="0078278D"/>
    <w:rsid w:val="00785C6D"/>
    <w:rsid w:val="007919C4"/>
    <w:rsid w:val="007C543A"/>
    <w:rsid w:val="008130BA"/>
    <w:rsid w:val="00863997"/>
    <w:rsid w:val="00866D0C"/>
    <w:rsid w:val="008B26BB"/>
    <w:rsid w:val="008B5A59"/>
    <w:rsid w:val="008B7DEA"/>
    <w:rsid w:val="008E2F36"/>
    <w:rsid w:val="008F0EF8"/>
    <w:rsid w:val="00913C99"/>
    <w:rsid w:val="0091608E"/>
    <w:rsid w:val="009915E4"/>
    <w:rsid w:val="009A1D5C"/>
    <w:rsid w:val="009C6C2D"/>
    <w:rsid w:val="009C7C30"/>
    <w:rsid w:val="00A22441"/>
    <w:rsid w:val="00A52479"/>
    <w:rsid w:val="00AA6EFA"/>
    <w:rsid w:val="00AA79F6"/>
    <w:rsid w:val="00AB4674"/>
    <w:rsid w:val="00B111D5"/>
    <w:rsid w:val="00B26E2D"/>
    <w:rsid w:val="00B86ADF"/>
    <w:rsid w:val="00BD79A2"/>
    <w:rsid w:val="00BE0D77"/>
    <w:rsid w:val="00BE2282"/>
    <w:rsid w:val="00BF607E"/>
    <w:rsid w:val="00C01A2F"/>
    <w:rsid w:val="00C105A0"/>
    <w:rsid w:val="00C10800"/>
    <w:rsid w:val="00C63EFA"/>
    <w:rsid w:val="00C76C3F"/>
    <w:rsid w:val="00C80AB0"/>
    <w:rsid w:val="00CA7A89"/>
    <w:rsid w:val="00CB0FD9"/>
    <w:rsid w:val="00CB3FFF"/>
    <w:rsid w:val="00CE277E"/>
    <w:rsid w:val="00D11585"/>
    <w:rsid w:val="00D425AB"/>
    <w:rsid w:val="00DC58E1"/>
    <w:rsid w:val="00DC73EE"/>
    <w:rsid w:val="00E14A82"/>
    <w:rsid w:val="00E624EE"/>
    <w:rsid w:val="00E77507"/>
    <w:rsid w:val="00E9178B"/>
    <w:rsid w:val="00EA58CF"/>
    <w:rsid w:val="00EC13F0"/>
    <w:rsid w:val="00EF1729"/>
    <w:rsid w:val="00F12EAC"/>
    <w:rsid w:val="00FD3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69E64A"/>
  <w15:docId w15:val="{016ED9A5-10E4-5544-B830-182E018A0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EFA"/>
    <w:pPr>
      <w:spacing w:after="200"/>
    </w:pPr>
    <w:rPr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153147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locked/>
    <w:rsid w:val="00153147"/>
    <w:rPr>
      <w:rFonts w:ascii="Tahoma" w:hAnsi="Tahoma" w:cs="Tahoma"/>
      <w:sz w:val="16"/>
      <w:szCs w:val="16"/>
    </w:rPr>
  </w:style>
  <w:style w:type="character" w:styleId="a5">
    <w:name w:val="Emphasis"/>
    <w:basedOn w:val="a0"/>
    <w:uiPriority w:val="99"/>
    <w:qFormat/>
    <w:rsid w:val="007741FB"/>
    <w:rPr>
      <w:rFonts w:cs="Times New Roman"/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442</Words>
  <Characters>2524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Перевод  с  таджикского и английского  языков на русский</vt:lpstr>
    </vt:vector>
  </TitlesOfParts>
  <Company/>
  <LinksUpToDate>false</LinksUpToDate>
  <CharactersWithSpaces>2961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 с  таджикского и английского  языков на русский</dc:title>
  <dc:creator>Амина</dc:creator>
  <cp:lastModifiedBy>Андрей Соколов</cp:lastModifiedBy>
  <cp:revision>2</cp:revision>
  <cp:lastPrinted>2015-01-23T15:04:00Z</cp:lastPrinted>
  <dcterms:created xsi:type="dcterms:W3CDTF">2026-03-01T23:07:00Z</dcterms:created>
  <dcterms:modified xsi:type="dcterms:W3CDTF">2026-03-01T23:07:00Z</dcterms:modified>
</cp:coreProperties>
</file>