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1.4</w:t>
      </w:r>
    </w:p>
    <w:p>
      <w:pPr>
        <w:ind w:firstLine="0"/>
        <w:jc w:val="center"/>
      </w:pPr>
      <w:r>
        <w:rPr>
          <w:rFonts w:ascii="Times New Roman" w:hAnsi="Times New Roman" w:cs="Times New Roman" w:eastAsia="Times New Roman"/>
          <w:b w:val="0"/>
          <w:i w:val="0"/>
          <w:color w:val="000000"/>
          <w:sz w:val="26"/>
        </w:rPr>
        <w:t>Дата: 30.07.2026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47"/>
        <w:gridCol w:w="87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47"/>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73"/>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47"/>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73"/>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47"/>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73"/>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47"/>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73"/>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47"/>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47"/>
          </w:tcPr>
          <w:p>
            <w:pPr>
              <w:keepNext/>
              <w:spacing w:line="240" w:lineRule="auto" w:after="0"/>
              <w:ind w:firstLine="0"/>
              <w:jc w:val="left"/>
            </w:pPr>
          </w:p>
        </w:tc>
        <w:tc>
          <w:tcPr>
            <w:tcW w:type="dxa" w:w="8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47"/>
          </w:tcPr>
          <w:p>
            <w:pPr>
              <w:keepNext/>
              <w:spacing w:line="240" w:lineRule="auto" w:after="0"/>
              <w:ind w:firstLine="0"/>
              <w:jc w:val="left"/>
            </w:pPr>
          </w:p>
        </w:tc>
        <w:tc>
          <w:tcPr>
            <w:tcW w:type="dxa" w:w="8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47"/>
          </w:tcPr>
          <w:p>
            <w:pPr>
              <w:keepNext/>
              <w:spacing w:line="240" w:lineRule="auto" w:after="0"/>
              <w:ind w:firstLine="0"/>
              <w:jc w:val="left"/>
            </w:pPr>
          </w:p>
        </w:tc>
        <w:tc>
          <w:tcPr>
            <w:tcW w:type="dxa" w:w="8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47"/>
          </w:tcPr>
          <w:p>
            <w:pPr>
              <w:keepNext/>
              <w:spacing w:line="240" w:lineRule="auto" w:after="0"/>
              <w:ind w:firstLine="0"/>
              <w:jc w:val="left"/>
            </w:pPr>
          </w:p>
        </w:tc>
        <w:tc>
          <w:tcPr>
            <w:tcW w:type="dxa" w:w="8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47"/>
          </w:tcPr>
          <w:p>
            <w:pPr>
              <w:keepNext/>
              <w:spacing w:line="240" w:lineRule="auto" w:after="0"/>
              <w:ind w:firstLine="0"/>
              <w:jc w:val="left"/>
            </w:pPr>
          </w:p>
        </w:tc>
        <w:tc>
          <w:tcPr>
            <w:tcW w:type="dxa" w:w="873"/>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47"/>
          </w:tcPr>
          <w:p>
            <w:pPr>
              <w:spacing w:line="240" w:lineRule="auto" w:after="0"/>
              <w:ind w:firstLine="0"/>
              <w:jc w:val="left"/>
            </w:pPr>
          </w:p>
        </w:tc>
        <w:tc>
          <w:tcPr>
            <w:tcW w:type="dxa" w:w="873"/>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