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595959"/>
          <w:sz w:val="24"/>
        </w:rPr>
        <w:t>Аудитория: специалисты подразделения информационных технологий, системные администраторы</w:t>
      </w:r>
    </w:p>
    <w:p>
      <w:pPr>
        <w:ind w:firstLine="0"/>
      </w:pPr>
    </w:p>
    <w:p>
      <w:pPr>
        <w:ind w:firstLine="0"/>
        <w:jc w:val="center"/>
      </w:pPr>
      <w:r>
        <w:rPr>
          <w:rFonts w:ascii="Times New Roman" w:hAnsi="Times New Roman" w:cs="Times New Roman" w:eastAsia="Times New Roman"/>
          <w:b w:val="0"/>
          <w:i w:val="0"/>
          <w:color w:val="000000"/>
          <w:sz w:val="26"/>
        </w:rPr>
        <w:t>Версия документа: 1.39</w:t>
      </w:r>
    </w:p>
    <w:p>
      <w:pPr>
        <w:ind w:firstLine="0"/>
        <w:jc w:val="center"/>
      </w:pPr>
      <w:r>
        <w:rPr>
          <w:rFonts w:ascii="Times New Roman" w:hAnsi="Times New Roman" w:cs="Times New Roman" w:eastAsia="Times New Roman"/>
          <w:b w:val="0"/>
          <w:i w:val="0"/>
          <w:color w:val="000000"/>
          <w:sz w:val="26"/>
        </w:rPr>
        <w:t>Дата: 08.08.2026</w:t>
      </w:r>
    </w:p>
    <w:p>
      <w:r>
        <w:br w:type="page"/>
      </w:r>
    </w:p>
    <w:p>
      <w:pPr>
        <w:pStyle w:val="Heading1"/>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Чего в поставке нет</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Пересчёт параметров под другую конфигурацию</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8.4. Наполнение стенда вымышленными данными</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8.5. Ограничение доступа к стенду</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Файловый архив бланков</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9.7. Доступ к архиву по сети</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9.8. Переименование базы данных</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9.9. Очистка накопленных данных</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Устройство</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входит в копию</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Сроки хранения</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11.4. Настройка</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11.5. Проверка и наблюдение</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11.6. Хранение вне сервера</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11.7. Восстановление</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11.8. Перенос на другой сервер</w:t>
      </w:r>
      <w:r>
        <w:rPr>
          <w:rFonts w:ascii="Times New Roman" w:hAnsi="Times New Roman" w:cs="Times New Roman" w:eastAsia="Times New Roman"/>
          <w:b w:val="0"/>
          <w:i w:val="0"/>
          <w:color w:val="000000"/>
          <w:sz w:val="26"/>
        </w:rPr>
        <w:tab/>
        <w:t>65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65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65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Журналы приложения</w:t>
      </w:r>
      <w:r>
        <w:rPr>
          <w:rFonts w:ascii="Times New Roman" w:hAnsi="Times New Roman" w:cs="Times New Roman" w:eastAsia="Times New Roman"/>
          <w:b w:val="0"/>
          <w:i w:val="0"/>
          <w:color w:val="000000"/>
          <w:sz w:val="26"/>
        </w:rPr>
        <w:tab/>
        <w:t>66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внутри системы</w:t>
      </w:r>
      <w:r>
        <w:rPr>
          <w:rFonts w:ascii="Times New Roman" w:hAnsi="Times New Roman" w:cs="Times New Roman" w:eastAsia="Times New Roman"/>
          <w:b w:val="0"/>
          <w:i w:val="0"/>
          <w:color w:val="000000"/>
          <w:sz w:val="26"/>
        </w:rPr>
        <w:tab/>
        <w:t>67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Что контролировать</w:t>
      </w:r>
      <w:r>
        <w:rPr>
          <w:rFonts w:ascii="Times New Roman" w:hAnsi="Times New Roman" w:cs="Times New Roman" w:eastAsia="Times New Roman"/>
          <w:b w:val="0"/>
          <w:i w:val="0"/>
          <w:color w:val="000000"/>
          <w:sz w:val="26"/>
        </w:rPr>
        <w:tab/>
        <w:t>67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68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68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70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70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72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72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13.11. Выгрузка из файлового архива не начинается или обрывается</w:t>
      </w:r>
      <w:r>
        <w:rPr>
          <w:rFonts w:ascii="Times New Roman" w:hAnsi="Times New Roman" w:cs="Times New Roman" w:eastAsia="Times New Roman"/>
          <w:b w:val="0"/>
          <w:i w:val="0"/>
          <w:color w:val="000000"/>
          <w:sz w:val="26"/>
        </w:rPr>
        <w:tab/>
        <w:t>73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13.12. Бланки не появляются в каталоге архива</w:t>
      </w:r>
      <w:r>
        <w:rPr>
          <w:rFonts w:ascii="Times New Roman" w:hAnsi="Times New Roman" w:cs="Times New Roman" w:eastAsia="Times New Roman"/>
          <w:b w:val="0"/>
          <w:i w:val="0"/>
          <w:color w:val="000000"/>
          <w:sz w:val="26"/>
        </w:rPr>
        <w:tab/>
        <w:t>73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74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74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75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75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75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77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78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79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79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80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80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85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86</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2.1</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6.5.</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3024"/>
        <w:gridCol w:w="6331"/>
      </w:tblGrid>
      <w:tr>
        <w:trPr>
          <w:tblHeader w:val="true"/>
          <w:cantSplit w:val="true"/>
        </w:trPr>
        <w:tc>
          <w:tcPr>
            <w:tcW w:type="dxa" w:w="30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15-20 ГБ</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r>
        <w:rPr>
          <w:rFonts w:ascii="Times New Roman" w:hAnsi="Times New Roman" w:cs="Times New Roman" w:eastAsia="Times New Roman"/>
          <w:b w:val="0"/>
          <w:i w:val="0"/>
          <w:color w:val="000000"/>
          <w:sz w:val="28"/>
        </w:rPr>
        <w:t>Служебные записи, обесценивающиеся сами, система удаляет ежесуточно без участия человека. Историю, слепки таблиц и суточные итоги журнала при нехватке места удаляют командой из подраздела 9.9 «Очистка накопленных данных».</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4000"/>
            <wp:docPr id="1" name="Picture 1"/>
            <wp:cNvGraphicFramePr>
              <a:graphicFrameLocks noChangeAspect="1"/>
            </wp:cNvGraphicFramePr>
            <a:graphic>
              <a:graphicData uri="http://schemas.openxmlformats.org/drawingml/2006/picture">
                <pic:pic>
                  <pic:nvPicPr>
                    <pic:cNvPr id="0" name="network.png"/>
                    <pic:cNvPicPr/>
                  </pic:nvPicPr>
                  <pic:blipFill>
                    <a:blip r:embed="rId10"/>
                    <a:stretch>
                      <a:fillRect/>
                    </a:stretch>
                  </pic:blipFill>
                  <pic:spPr>
                    <a:xfrm>
                      <a:off x="0" y="0"/>
                      <a:ext cx="5940000" cy="35640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Поставка представляет собой архив с исходным кодом системы и всеми файлами, необходимыми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3131"/>
        <w:gridCol w:w="6225"/>
      </w:tblGrid>
      <w:tr>
        <w:trPr>
          <w:tblHeader w:val="true"/>
          <w:cantSplit w:val="true"/>
        </w:trPr>
        <w:tc>
          <w:tcPr>
            <w:tcW w:type="dxa" w:w="31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2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распаковки поставки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/opt/systemburo/</w:t>
      </w:r>
      <w:r>
        <w:br/>
      </w:r>
      <w:r>
        <w:rPr>
          <w:rFonts w:ascii="Courier New" w:hAnsi="Courier New" w:cs="Courier New" w:eastAsia="Courier New"/>
          <w:b w:val="0"/>
          <w:i w:val="0"/>
          <w:color w:val="000000"/>
          <w:sz w:val="20"/>
        </w:rPr>
        <w:t>├── docker-compose.base.yml     состав служб, общая часть</w:t>
      </w:r>
      <w:r>
        <w:br/>
      </w:r>
      <w:r>
        <w:rPr>
          <w:rFonts w:ascii="Courier New" w:hAnsi="Courier New" w:cs="Courier New" w:eastAsia="Courier New"/>
          <w:b w:val="0"/>
          <w:i w:val="0"/>
          <w:color w:val="000000"/>
          <w:sz w:val="20"/>
        </w:rPr>
        <w:t>├── docker-compose.prod.yml     наложение: рабочий сервер</w:t>
      </w:r>
      <w:r>
        <w:br/>
      </w:r>
      <w:r>
        <w:rPr>
          <w:rFonts w:ascii="Courier New" w:hAnsi="Courier New" w:cs="Courier New" w:eastAsia="Courier New"/>
          <w:b w:val="0"/>
          <w:i w:val="0"/>
          <w:color w:val="000000"/>
          <w:sz w:val="20"/>
        </w:rPr>
        <w:t>├── docker-compose.staging.yml  наложение: стенд</w:t>
      </w:r>
      <w:r>
        <w:br/>
      </w:r>
      <w:r>
        <w:rPr>
          <w:rFonts w:ascii="Courier New" w:hAnsi="Courier New" w:cs="Courier New" w:eastAsia="Courier New"/>
          <w:b w:val="0"/>
          <w:i w:val="0"/>
          <w:color w:val="000000"/>
          <w:sz w:val="20"/>
        </w:rPr>
        <w:t>├── docker-compose.yml          локальная разработка</w:t>
      </w:r>
      <w:r>
        <w:br/>
      </w:r>
      <w:r>
        <w:rPr>
          <w:rFonts w:ascii="Courier New" w:hAnsi="Courier New" w:cs="Courier New" w:eastAsia="Courier New"/>
          <w:b w:val="0"/>
          <w:i w:val="0"/>
          <w:color w:val="000000"/>
          <w:sz w:val="20"/>
        </w:rPr>
        <w:t>├── Dockerfile                  образ прикладного сервера</w:t>
      </w:r>
      <w:r>
        <w:br/>
      </w:r>
      <w:r>
        <w:rPr>
          <w:rFonts w:ascii="Courier New" w:hAnsi="Courier New" w:cs="Courier New" w:eastAsia="Courier New"/>
          <w:b w:val="0"/>
          <w:i w:val="0"/>
          <w:color w:val="000000"/>
          <w:sz w:val="20"/>
        </w:rPr>
        <w:t>├── Makefile                    команды управления</w:t>
      </w:r>
      <w:r>
        <w:br/>
      </w:r>
      <w:r>
        <w:rPr>
          <w:rFonts w:ascii="Courier New" w:hAnsi="Courier New" w:cs="Courier New" w:eastAsia="Courier New"/>
          <w:b w:val="0"/>
          <w:i w:val="0"/>
          <w:color w:val="000000"/>
          <w:sz w:val="20"/>
        </w:rPr>
        <w:t>├── .env                        параметры и секреты</w:t>
      </w:r>
      <w:r>
        <w:br/>
      </w:r>
      <w:r>
        <w:rPr>
          <w:rFonts w:ascii="Courier New" w:hAnsi="Courier New" w:cs="Courier New" w:eastAsia="Courier New"/>
          <w:b w:val="0"/>
          <w:i w:val="0"/>
          <w:color w:val="000000"/>
          <w:sz w:val="20"/>
        </w:rPr>
        <w:t>├── cmd/ internal/ docs/        код серверной части</w:t>
      </w:r>
      <w:r>
        <w:br/>
      </w:r>
      <w:r>
        <w:rPr>
          <w:rFonts w:ascii="Courier New" w:hAnsi="Courier New" w:cs="Courier New" w:eastAsia="Courier New"/>
          <w:b w:val="0"/>
          <w:i w:val="0"/>
          <w:color w:val="000000"/>
          <w:sz w:val="20"/>
        </w:rPr>
        <w:t>├── frontend/</w:t>
      </w:r>
      <w:r>
        <w:br/>
      </w:r>
      <w:r>
        <w:rPr>
          <w:rFonts w:ascii="Courier New" w:hAnsi="Courier New" w:cs="Courier New" w:eastAsia="Courier New"/>
          <w:b w:val="0"/>
          <w:i w:val="0"/>
          <w:color w:val="000000"/>
          <w:sz w:val="20"/>
        </w:rPr>
        <w:t>│   ├── Dockerfile              образ веб-приложения</w:t>
      </w:r>
      <w:r>
        <w:br/>
      </w:r>
      <w:r>
        <w:rPr>
          <w:rFonts w:ascii="Courier New" w:hAnsi="Courier New" w:cs="Courier New" w:eastAsia="Courier New"/>
          <w:b w:val="0"/>
          <w:i w:val="0"/>
          <w:color w:val="000000"/>
          <w:sz w:val="20"/>
        </w:rPr>
        <w:t>│   ├── nginx.conf              отдача статики в образе</w:t>
      </w:r>
      <w:r>
        <w:br/>
      </w:r>
      <w:r>
        <w:rPr>
          <w:rFonts w:ascii="Courier New" w:hAnsi="Courier New" w:cs="Courier New" w:eastAsia="Courier New"/>
          <w:b w:val="0"/>
          <w:i w:val="0"/>
          <w:color w:val="000000"/>
          <w:sz w:val="20"/>
        </w:rPr>
        <w:t>│   └── src/ package.json       код интерфейса</w:t>
      </w:r>
      <w:r>
        <w:br/>
      </w:r>
      <w:r>
        <w:rPr>
          <w:rFonts w:ascii="Courier New" w:hAnsi="Courier New" w:cs="Courier New" w:eastAsia="Courier New"/>
          <w:b w:val="0"/>
          <w:i w:val="0"/>
          <w:color w:val="000000"/>
          <w:sz w:val="20"/>
        </w:rPr>
        <w:t>├── nginx/</w:t>
      </w:r>
      <w:r>
        <w:br/>
      </w:r>
      <w:r>
        <w:rPr>
          <w:rFonts w:ascii="Courier New" w:hAnsi="Courier New" w:cs="Courier New" w:eastAsia="Courier New"/>
          <w:b w:val="0"/>
          <w:i w:val="0"/>
          <w:color w:val="000000"/>
          <w:sz w:val="20"/>
        </w:rPr>
        <w:t>│   ├── nginx.conf              прокси рабочего сервера</w:t>
      </w:r>
      <w:r>
        <w:br/>
      </w:r>
      <w:r>
        <w:rPr>
          <w:rFonts w:ascii="Courier New" w:hAnsi="Courier New" w:cs="Courier New" w:eastAsia="Courier New"/>
          <w:b w:val="0"/>
          <w:i w:val="0"/>
          <w:color w:val="000000"/>
          <w:sz w:val="20"/>
        </w:rPr>
        <w:t>│   ├── staging.conf            прокси стенда</w:t>
      </w:r>
      <w:r>
        <w:br/>
      </w:r>
      <w:r>
        <w:rPr>
          <w:rFonts w:ascii="Courier New" w:hAnsi="Courier New" w:cs="Courier New" w:eastAsia="Courier New"/>
          <w:b w:val="0"/>
          <w:i w:val="0"/>
          <w:color w:val="000000"/>
          <w:sz w:val="20"/>
        </w:rPr>
        <w:t>│   ├── Dockerfile.staging      образ прокси для стенда</w:t>
      </w:r>
      <w:r>
        <w:br/>
      </w:r>
      <w:r>
        <w:rPr>
          <w:rFonts w:ascii="Courier New" w:hAnsi="Courier New" w:cs="Courier New" w:eastAsia="Courier New"/>
          <w:b w:val="0"/>
          <w:i w:val="0"/>
          <w:color w:val="000000"/>
          <w:sz w:val="20"/>
        </w:rPr>
        <w:t>│   ├── certs/                  сертификат и ключ</w:t>
      </w:r>
      <w:r>
        <w:br/>
      </w:r>
      <w:r>
        <w:rPr>
          <w:rFonts w:ascii="Courier New" w:hAnsi="Courier New" w:cs="Courier New" w:eastAsia="Courier New"/>
          <w:b w:val="0"/>
          <w:i w:val="0"/>
          <w:color w:val="000000"/>
          <w:sz w:val="20"/>
        </w:rPr>
        <w:t>│   └── acme-webroot/           выпуск сертификата</w:t>
      </w:r>
      <w:r>
        <w:br/>
      </w:r>
      <w:r>
        <w:rPr>
          <w:rFonts w:ascii="Courier New" w:hAnsi="Courier New" w:cs="Courier New" w:eastAsia="Courier New"/>
          <w:b w:val="0"/>
          <w:i w:val="0"/>
          <w:color w:val="000000"/>
          <w:sz w:val="20"/>
        </w:rPr>
        <w:t>└── scripts/</w:t>
      </w:r>
      <w:r>
        <w:br/>
      </w:r>
      <w:r>
        <w:rPr>
          <w:rFonts w:ascii="Courier New" w:hAnsi="Courier New" w:cs="Courier New" w:eastAsia="Courier New"/>
          <w:b w:val="0"/>
          <w:i w:val="0"/>
          <w:color w:val="000000"/>
          <w:sz w:val="20"/>
        </w:rPr>
        <w:t xml:space="preserve">    ├── init-env.sh             создание файла параметров</w:t>
      </w:r>
      <w:r>
        <w:br/>
      </w:r>
      <w:r>
        <w:rPr>
          <w:rFonts w:ascii="Courier New" w:hAnsi="Courier New" w:cs="Courier New" w:eastAsia="Courier New"/>
          <w:b w:val="0"/>
          <w:i w:val="0"/>
          <w:color w:val="000000"/>
          <w:sz w:val="20"/>
        </w:rPr>
        <w:t xml:space="preserve">    ├── init-tls.sh             выпуск и продление сертификата</w:t>
      </w:r>
      <w:r>
        <w:br/>
      </w:r>
      <w:r>
        <w:rPr>
          <w:rFonts w:ascii="Courier New" w:hAnsi="Courier New" w:cs="Courier New" w:eastAsia="Courier New"/>
          <w:b w:val="0"/>
          <w:i w:val="0"/>
          <w:color w:val="000000"/>
          <w:sz w:val="20"/>
        </w:rPr>
        <w:t xml:space="preserve">    └── maintenance-off.sh      аварийное снятие режима технических работ</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пользователя, входящего в группу </w:t>
      </w:r>
      <w:r>
        <w:rPr>
          <w:rFonts w:ascii="Courier New" w:hAnsi="Courier New" w:cs="Courier New" w:eastAsia="Courier New"/>
          <w:b w:val="0"/>
          <w:i w:val="0"/>
          <w:color w:val="000000"/>
          <w:sz w:val="24"/>
        </w:rPr>
        <w:t>docker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 &amp;&amp; sudo apt install -y openssl curl ca-certificates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w:t>
      </w:r>
    </w:p>
    <w:p>
      <w:r>
        <w:rPr>
          <w:rFonts w:ascii="Times New Roman" w:hAnsi="Times New Roman" w:cs="Times New Roman" w:eastAsia="Times New Roman"/>
          <w:b w:val="0"/>
          <w:i w:val="0"/>
          <w:color w:val="000000"/>
          <w:sz w:val="28"/>
        </w:rPr>
        <w:t>Создайте отдельного пользователя для работы с системой. Работать под учётной записью суперпользователя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usermod -aG docker buro</w:t>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p>
    <w:p>
      <w:r>
        <w:rPr>
          <w:rFonts w:ascii="Times New Roman" w:hAnsi="Times New Roman" w:cs="Times New Roman" w:eastAsia="Times New Roman"/>
          <w:b w:val="0"/>
          <w:i w:val="0"/>
          <w:color w:val="000000"/>
          <w:sz w:val="28"/>
        </w:rPr>
        <w:t xml:space="preserve">Ожидаемый результат: обе команды выводят номер версии, у Docker Compose не ниже 2.24. Вторая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Распаковка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но чтобы полностью исключить такую ситуацию, добавьте в файл параметров строку </w:t>
            </w:r>
            <w:r>
              <w:rPr>
                <w:rFonts w:ascii="Courier New" w:hAnsi="Courier New" w:cs="Courier New" w:eastAsia="Courier New"/>
                <w:b w:val="0"/>
                <w:i w:val="0"/>
                <w:color w:val="000000"/>
                <w:sz w:val="22"/>
              </w:rPr>
              <w:t>COMPOSE_PROJECT_NAME=systemburo</w:t>
            </w:r>
            <w:r>
              <w:rPr>
                <w:rFonts w:ascii="Times New Roman" w:hAnsi="Times New Roman" w:cs="Times New Roman" w:eastAsia="Times New Roman"/>
                <w:b w:val="0"/>
                <w:i w:val="0"/>
                <w:color w:val="000000"/>
                <w:sz w:val="26"/>
              </w:rPr>
              <w:t xml:space="preserve"> сразу после его создания. Тогда имена томов перестанут зависеть от имени каталога.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init-production DOMAIN=&lt;адрес системы&gt;</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сгенерированные учётные данные.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выведенные значения в хранилище секретов организации. Повторно сценарий их не покажет, но все они остаются в файле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 шифрования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Ограничьте доступ к файлу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Ограничение доступа к файлу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chmod 600 .env</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Правило хранения секретов.</w:t>
      </w:r>
      <w:r>
        <w:rPr>
          <w:rFonts w:ascii="Times New Roman" w:hAnsi="Times New Roman" w:cs="Times New Roman" w:eastAsia="Times New Roman"/>
          <w:b w:val="0"/>
          <w:i w:val="0"/>
          <w:color w:val="000000"/>
          <w:sz w:val="28"/>
        </w:rPr>
        <w:t xml:space="preserve"> Оно одинаково для всех тайных значений системы: ключа шифрования персональных данных, паролей базы, ключей подписи маркеров доступа и закрытого ключа резервных копий.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Как хранить секреты системы</w:t>
      </w:r>
    </w:p>
    <w:tbl>
      <w:tblPr>
        <w:tblStyle w:val="TableGrid"/>
        <w:tblW w:type="auto" w:w="0"/>
        <w:jc w:val="center"/>
        <w:tblLayout w:type="fixed"/>
        <w:tblLook w:firstColumn="1" w:firstRow="1" w:lastColumn="0" w:lastRow="0" w:noHBand="0" w:noVBand="1" w:val="04A0"/>
        <w:tblLayout w:type="fixed"/>
      </w:tblPr>
      <w:tblGrid>
        <w:gridCol w:w="2237"/>
        <w:gridCol w:w="7119"/>
      </w:tblGrid>
      <w:tr>
        <w:trPr>
          <w:tblHeader w:val="true"/>
          <w:cantSplit w:val="true"/>
        </w:trPr>
        <w:tc>
          <w:tcPr>
            <w:tcW w:type="dxa" w:w="2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c>
          <w:tcPr>
            <w:tcW w:type="dxa" w:w="71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Не менее двух копий в разных местах</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Единственная копия - такая же точка отказа, как единственный сервер: отказ носителя или потеря доступа к хранилищу означают безвозвратную утрату</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Хранить отдельно от того, что они защищают</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Ключ рядом с резервной копией или с базой обесценивает шифрование: получивший доступ получает и данные, и ключ</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Обновлять копию при каждом изменении</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Копия устаревшего файла параметров не откроет данные, зашифрованные новым ключом</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Передавать защищённым каналом</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Пересылка секрета обычной почтой или в переписке равносильна его публикации</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Ограничить круг лиц</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Секрет знают те, кому он нужен для работы, и этот список пересматривается при смене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Утрата ключа шифрования персональных данных необратима. База восстановится, но сведения документов, удостоверяющих личность, останутся нечитаемыми. Восстановить их невозможно ни средствами системы, ни силами разработчика.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делать, если секрет утрачен.</w:t>
      </w:r>
      <w:r>
        <w:rPr>
          <w:rFonts w:ascii="Times New Roman" w:hAnsi="Times New Roman" w:cs="Times New Roman" w:eastAsia="Times New Roman"/>
          <w:b w:val="0"/>
          <w:i w:val="0"/>
          <w:color w:val="000000"/>
          <w:sz w:val="28"/>
        </w:rPr>
        <w:t xml:space="preserve"> Восстановить его нельзя, но систему в большинстве случаев можно вернуть в рабочее состояние. Порядок зависит от того, что именно потеряно.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5.2 — Действия при утрате секрета</w:t>
      </w:r>
    </w:p>
    <w:tbl>
      <w:tblPr>
        <w:tblStyle w:val="TableGrid"/>
        <w:tblW w:type="auto" w:w="0"/>
        <w:jc w:val="center"/>
        <w:tblLayout w:type="fixed"/>
        <w:tblLook w:firstColumn="1" w:firstRow="1" w:lastColumn="0" w:lastRow="0" w:noHBand="0" w:noVBand="1" w:val="04A0"/>
        <w:tblLayout w:type="fixed"/>
      </w:tblPr>
      <w:tblGrid>
        <w:gridCol w:w="1984"/>
        <w:gridCol w:w="2268"/>
        <w:gridCol w:w="510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утрачено</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потеряно безвозвратно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резервных копий, система работает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 ранее снятые зашифрованные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Создать новую пару ключей по подразделу 11.4, заменить </w:t>
            </w:r>
            <w:r>
              <w:rPr>
                <w:rFonts w:ascii="Courier New" w:hAnsi="Courier New" w:cs="Courier New" w:eastAsia="Courier New"/>
                <w:b w:val="0"/>
                <w:i w:val="0"/>
                <w:color w:val="000000"/>
                <w:sz w:val="20"/>
              </w:rPr>
              <w:t>BACKUP_AGE_RECIPIENT</w:t>
            </w:r>
            <w:r>
              <w:rPr>
                <w:rFonts w:ascii="Times New Roman" w:hAnsi="Times New Roman" w:cs="Times New Roman" w:eastAsia="Times New Roman"/>
                <w:b w:val="0"/>
                <w:i w:val="0"/>
                <w:color w:val="000000"/>
                <w:sz w:val="24"/>
              </w:rPr>
              <w:t>, немедленно снять свежую копию и проверить её восстановимость, старые копии удалить: они больше не расшифровываются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копий и сама система одновременно</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Данные и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Разворачивать систему заново по разделу 5 и вводить данные повторно</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на сервере, копия в хранилище есть</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файл из хранилища в каталог системы и перезапустить: </w:t>
            </w:r>
            <w:r>
              <w:rPr>
                <w:rFonts w:ascii="Courier New" w:hAnsi="Courier New" w:cs="Courier New" w:eastAsia="Courier New"/>
                <w:b w:val="0"/>
                <w:i w:val="0"/>
                <w:color w:val="000000"/>
                <w:sz w:val="20"/>
              </w:rPr>
              <w:t>make deploy-up</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и его копия, база цела</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документов, удостоверяющих личность</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Система продолжит работать; зашифрованные поля не читаются и вводятся заново. Заявки, реестры, учётные записи не пострадают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Пароль базы данных</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Задать новый в файле параметров и в самой базе, перезапустить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Обнаружив утрату, сначала снимите свежую копию и убедитесь, что она разворачивается. Работа с системой без проверенной копии - это работа без страховки, и любая следующая ошибка станет необратимой.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9.8.</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на рабочем сервере запускать не следует: оно создаёт вымышленные заявки, организации и транспорт, которые придётся удалять вручную.</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5.3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главный экран</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раздел администрирования</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Разделы управления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Описание рабочего сервера передаёт в контейнер не весь файл параметров, а только явно перечисленный набор. Параметры вне этого набора в контейнер не попадают и работают на встроенных значениях, даже если прописаны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Через файл параметров действуют: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JWT_ACCESS_TTL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LOG_LEVEL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SWAGGER_ENABLED</w:t>
      </w:r>
      <w:r>
        <w:rPr>
          <w:rFonts w:ascii="Times New Roman" w:hAnsi="Times New Roman" w:cs="Times New Roman" w:eastAsia="Times New Roman"/>
          <w:b w:val="0"/>
          <w:i w:val="0"/>
          <w:color w:val="000000"/>
          <w:sz w:val="28"/>
        </w:rPr>
        <w:t xml:space="preserve">, а также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из которых собирается строка подключения.</w:t>
      </w:r>
    </w:p>
    <w:p>
      <w:r>
        <w:rPr>
          <w:rFonts w:ascii="Times New Roman" w:hAnsi="Times New Roman" w:cs="Times New Roman" w:eastAsia="Times New Roman"/>
          <w:b w:val="0"/>
          <w:i w:val="0"/>
          <w:color w:val="000000"/>
          <w:sz w:val="28"/>
        </w:rPr>
        <w:t xml:space="preserve">Чтобы изменить любой другой параметр,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службы </w:t>
      </w:r>
      <w:r>
        <w:rPr>
          <w:rFonts w:ascii="Courier New" w:hAnsi="Courier New" w:cs="Courier New" w:eastAsia="Courier New"/>
          <w:b w:val="0"/>
          <w:i w:val="0"/>
          <w:color w:val="000000"/>
          <w:sz w:val="24"/>
        </w:rPr>
        <w:t>backend</w:t>
      </w:r>
      <w:r>
        <w:rPr>
          <w:rFonts w:ascii="Times New Roman" w:hAnsi="Times New Roman" w:cs="Times New Roman" w:eastAsia="Times New Roman"/>
          <w:b w:val="0"/>
          <w:i w:val="0"/>
          <w:color w:val="000000"/>
          <w:sz w:val="28"/>
        </w:rPr>
        <w:t xml:space="preserve"> файла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и перезапустите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Изменение параметра, не передаваемого через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xml:space="preserve">  backend:</w:t>
      </w:r>
      <w:r>
        <w:br/>
      </w:r>
      <w:r>
        <w:rPr>
          <w:rFonts w:ascii="Courier New" w:hAnsi="Courier New" w:cs="Courier New" w:eastAsia="Courier New"/>
          <w:b w:val="0"/>
          <w:i w:val="0"/>
          <w:color w:val="000000"/>
          <w:sz w:val="20"/>
        </w:rPr>
        <w:t xml:space="preserve">    environment:</w:t>
      </w:r>
      <w:r>
        <w:br/>
      </w:r>
      <w:r>
        <w:rPr>
          <w:rFonts w:ascii="Courier New" w:hAnsi="Courier New" w:cs="Courier New" w:eastAsia="Courier New"/>
          <w:b w:val="0"/>
          <w:i w:val="0"/>
          <w:color w:val="000000"/>
          <w:sz w:val="20"/>
        </w:rPr>
        <w:t xml:space="preserve">      RESET_TIMEZONE: "Asia/Yekaterinburg"</w:t>
      </w:r>
      <w:r>
        <w:br/>
      </w:r>
      <w:r>
        <w:rPr>
          <w:rFonts w:ascii="Courier New" w:hAnsi="Courier New" w:cs="Courier New" w:eastAsia="Courier New"/>
          <w:b w:val="0"/>
          <w:i w:val="0"/>
          <w:color w:val="000000"/>
          <w:sz w:val="20"/>
        </w:rPr>
        <w:t xml:space="preserve">      REQUEST_LOG_DETAIL_DAYS: "14"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установите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в значение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xml:space="preserve">. Это исключает ситуацию, когда система запустилась без ключа шифрования и записала персональные данные в открытом виде. Проверка охватывает и ключи файлового архива: незаполненные </w:t>
            </w:r>
            <w:r>
              <w:rPr>
                <w:rFonts w:ascii="Courier New" w:hAnsi="Courier New" w:cs="Courier New" w:eastAsia="Courier New"/>
                <w:b w:val="0"/>
                <w:i w:val="0"/>
                <w:color w:val="000000"/>
                <w:sz w:val="22"/>
              </w:rPr>
              <w:t>ARCHIVE_AGE_RECIPIENT</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означают, что бланки и приложенные к заявкам файлы лягут на диск открытыми, а заметить это можно только по именам файлов в каталоге.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Правила пересчёта</w:t>
      </w:r>
    </w:p>
    <w:tbl>
      <w:tblPr>
        <w:tblStyle w:val="TableGrid"/>
        <w:tblW w:type="auto" w:w="0"/>
        <w:jc w:val="center"/>
        <w:tblLayout w:type="fixed"/>
        <w:tblLook w:firstColumn="1" w:firstRow="1" w:lastColumn="0" w:lastRow="0" w:noHBand="0" w:noVBand="1" w:val="04A0"/>
        <w:tblLayout w:type="fixed"/>
      </w:tblPr>
      <w:tblGrid>
        <w:gridCol w:w="3410"/>
        <w:gridCol w:w="5945"/>
      </w:tblGrid>
      <w:tr>
        <w:trPr>
          <w:tblHeader w:val="true"/>
          <w:cantSplit w:val="true"/>
        </w:trPr>
        <w:tc>
          <w:tcPr>
            <w:tcW w:type="dxa" w:w="34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59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 «Политики» → «Конфигурация Windows» → «Параметры безопасности» → «Политики открытого ключа» →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Сертификат общедоступного центра действует 90 суток и требует регулярного продления. Настройте задание в планировщике.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1843"/>
        <w:gridCol w:w="5103"/>
        <w:gridCol w:w="241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 кроме программного интерфейса и проверки состояния, см. подраздел 8.5</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5102"/>
          </w:tcPr>
          <w:p>
            <w:pPr>
              <w:spacing w:line="240" w:lineRule="auto" w:after="0"/>
              <w:ind w:firstLine="0"/>
              <w:jc w:val="left"/>
            </w:pPr>
            <w:r>
              <w:rPr>
                <w:rFonts w:ascii="Courier New" w:hAnsi="Courier New" w:cs="Courier New" w:eastAsia="Courier New"/>
                <w:b w:val="0"/>
                <w:i w:val="0"/>
                <w:color w:val="000000"/>
                <w:sz w:val="20"/>
              </w:rPr>
              <w:t>debug</w:t>
            </w:r>
          </w:p>
        </w:tc>
        <w:tc>
          <w:tcPr>
            <w:tcW w:type="dxa" w:w="2409"/>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Поднимается по требованию командой </w:t>
            </w:r>
            <w:r>
              <w:rPr>
                <w:rFonts w:ascii="Courier New" w:hAnsi="Courier New" w:cs="Courier New" w:eastAsia="Courier New"/>
                <w:b w:val="0"/>
                <w:i w:val="0"/>
                <w:color w:val="000000"/>
                <w:sz w:val="20"/>
              </w:rPr>
              <w:t>docker compose --profile tools up -d pgadmin</w:t>
            </w:r>
            <w:r>
              <w:rPr>
                <w:rFonts w:ascii="Times New Roman" w:hAnsi="Times New Roman" w:cs="Times New Roman" w:eastAsia="Times New Roman"/>
                <w:b w:val="0"/>
                <w:i w:val="0"/>
                <w:color w:val="000000"/>
                <w:sz w:val="24"/>
              </w:rPr>
              <w:t xml:space="preserve">, затем доступна по адресу </w:t>
            </w:r>
            <w:r>
              <w:rPr>
                <w:rFonts w:ascii="Courier New" w:hAnsi="Courier New" w:cs="Courier New" w:eastAsia="Courier New"/>
                <w:b w:val="0"/>
                <w:i w:val="0"/>
                <w:color w:val="000000"/>
                <w:sz w:val="20"/>
              </w:rPr>
              <w:t>/pgadmin/</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Обновление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Автоматическое: забирает готовые образы из хранилища</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Вручную, со сборкой образов на сервере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make staging-build</w:t>
      </w:r>
      <w:r>
        <w:br/>
      </w:r>
      <w:r>
        <w:rPr>
          <w:rFonts w:ascii="Courier New" w:hAnsi="Courier New" w:cs="Courier New" w:eastAsia="Courier New"/>
          <w:b w:val="0"/>
          <w:i w:val="0"/>
          <w:color w:val="000000"/>
          <w:sz w:val="20"/>
        </w:rPr>
        <w:t>make staging-up</w:t>
      </w:r>
      <w:r>
        <w:br/>
      </w:r>
      <w:r>
        <w:rPr>
          <w:rFonts w:ascii="Courier New" w:hAnsi="Courier New" w:cs="Courier New" w:eastAsia="Courier New"/>
          <w:b w:val="0"/>
          <w:i w:val="0"/>
          <w:color w:val="000000"/>
          <w:sz w:val="20"/>
        </w:rPr>
        <w:t>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Приведённые команды собирают образы на самом стенде и требуют времени. Последующие автоматические обновления идут иначе - стенд забирает уже собранные образы из хранилища и укладывается примерно в полторы минуты.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staging-seed-demo PASS=&lt;пароль администратора&gt;</w:t>
      </w:r>
    </w:p>
    <w:p>
      <w:pPr>
        <w:pStyle w:val="Heading2"/>
        <w:ind w:firstLine="0"/>
      </w:pPr>
      <w:r>
        <w:rPr>
          <w:rFonts w:ascii="Times New Roman" w:hAnsi="Times New Roman" w:cs="Times New Roman" w:eastAsia="Times New Roman"/>
          <w:b/>
          <w:i w:val="0"/>
          <w:color w:val="000000"/>
          <w:sz w:val="28"/>
        </w:rPr>
        <w:t>8.4. Наполнение стенда вымышленными данными</w:t>
      </w:r>
    </w:p>
    <w:p>
      <w:r>
        <w:rPr>
          <w:rFonts w:ascii="Times New Roman" w:hAnsi="Times New Roman" w:cs="Times New Roman" w:eastAsia="Times New Roman"/>
          <w:b w:val="0"/>
          <w:i w:val="0"/>
          <w:color w:val="000000"/>
          <w:sz w:val="28"/>
        </w:rPr>
        <w:t>Демонстрационный набор из предыдущего раздела невелик и неизменен. Чтобы проверять поведение системы на объёме - списки, поиск, отбор, показатели работы, печатные формы - стенд наполняют вымышленными данными: организациями, работниками, машинами, заявками и отметками проезда. Записи заводятся тем же путём, что и при работе руками, поэтому связаны между собой: у заявки есть организация, заявитель, согласующие, вложения с людьми и машинами из справочников, история обработки и отметки на постах.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Наполнение предназначено только для стенда. На рабочем сервере команда для него не предусмотрена, а сама она отказывается работать, пока экземпляр не отмечен как проверочный стенд.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Отметка ставится один раз:</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8.3 — Отметка экземпляра как проверочного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ARGS="-mark-stand"</w:t>
      </w:r>
    </w:p>
    <w:p>
      <w:r>
        <w:rPr>
          <w:rFonts w:ascii="Times New Roman" w:hAnsi="Times New Roman" w:cs="Times New Roman" w:eastAsia="Times New Roman"/>
          <w:b w:val="0"/>
          <w:i w:val="0"/>
          <w:color w:val="000000"/>
          <w:sz w:val="28"/>
        </w:rPr>
        <w:t>Ожидаемый результат: сообщение о том, что экземпляр отмечен, с указанием имени базы данных.</w:t>
      </w:r>
    </w:p>
    <w:p>
      <w:r>
        <w:rPr>
          <w:rFonts w:ascii="Times New Roman" w:hAnsi="Times New Roman" w:cs="Times New Roman" w:eastAsia="Times New Roman"/>
          <w:b w:val="0"/>
          <w:i w:val="0"/>
          <w:color w:val="000000"/>
          <w:sz w:val="28"/>
        </w:rPr>
        <w:t>Перед наполнением команда показывает, что будет создано, и ничего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8.4 — Предварительный показ</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ARGS="-profile=medium"</w:t>
      </w:r>
    </w:p>
    <w:p>
      <w:r>
        <w:rPr>
          <w:rFonts w:ascii="Times New Roman" w:hAnsi="Times New Roman" w:cs="Times New Roman" w:eastAsia="Times New Roman"/>
          <w:b w:val="0"/>
          <w:i w:val="0"/>
          <w:color w:val="000000"/>
          <w:sz w:val="28"/>
        </w:rPr>
        <w:t>Наполнение выполняется отдельным запуском: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8.5 — Наполнение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ARGS="-profile=medium -apply"</w:t>
      </w:r>
    </w:p>
    <w:p>
      <w:r>
        <w:rPr>
          <w:rFonts w:ascii="Times New Roman" w:hAnsi="Times New Roman" w:cs="Times New Roman" w:eastAsia="Times New Roman"/>
          <w:b w:val="0"/>
          <w:i w:val="0"/>
          <w:color w:val="000000"/>
          <w:sz w:val="28"/>
        </w:rPr>
        <w:t>Ожидаемый результат: перечень созданного по видам записей, пароль заведённых работников и значение источника случайности. Повторный запуск с тем же значением источника даёт тот же набор данных - это позволяет воспроизвести обстоятельства, при которых обнаружилось замечание.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8.2 — Объём наполнения по заготовкам</w:t>
      </w:r>
    </w:p>
    <w:tbl>
      <w:tblPr>
        <w:tblStyle w:val="TableGrid"/>
        <w:tblW w:type="auto" w:w="0"/>
        <w:jc w:val="center"/>
        <w:tblLayout w:type="fixed"/>
        <w:tblLook w:firstColumn="1" w:firstRow="1" w:lastColumn="0" w:lastRow="0" w:noHBand="0" w:noVBand="1" w:val="04A0"/>
        <w:tblLayout w:type="fixed"/>
      </w:tblPr>
      <w:tblGrid>
        <w:gridCol w:w="2156"/>
        <w:gridCol w:w="1843"/>
        <w:gridCol w:w="1701"/>
        <w:gridCol w:w="1195"/>
        <w:gridCol w:w="2462"/>
      </w:tblGrid>
      <w:tr>
        <w:trPr>
          <w:tblHeader w:val="true"/>
          <w:cantSplit w:val="true"/>
        </w:trPr>
        <w:tc>
          <w:tcPr>
            <w:tcW w:type="dxa" w:w="21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Заготовка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Организаций</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Работников</w:t>
            </w:r>
          </w:p>
        </w:tc>
        <w:tc>
          <w:tcPr>
            <w:tcW w:type="dxa" w:w="11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Заявок</w:t>
            </w:r>
          </w:p>
        </w:tc>
        <w:tc>
          <w:tcPr>
            <w:tcW w:type="dxa" w:w="24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 дат</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small</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medium</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large</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5000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365 суток</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Отдельные значения заменяются флагами: </w:t>
      </w:r>
      <w:r>
        <w:rPr>
          <w:rFonts w:ascii="Courier New" w:hAnsi="Courier New" w:cs="Courier New" w:eastAsia="Courier New"/>
          <w:b w:val="0"/>
          <w:i w:val="0"/>
          <w:color w:val="000000"/>
          <w:sz w:val="24"/>
        </w:rPr>
        <w:t>-applications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-users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-cars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-employees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-days-back</w:t>
      </w:r>
      <w:r>
        <w:rPr>
          <w:rFonts w:ascii="Times New Roman" w:hAnsi="Times New Roman" w:cs="Times New Roman" w:eastAsia="Times New Roman"/>
          <w:b w:val="0"/>
          <w:i w:val="0"/>
          <w:color w:val="000000"/>
          <w:sz w:val="28"/>
        </w:rPr>
        <w:t xml:space="preserve">. Полный перечень флагов выводит </w:t>
      </w:r>
      <w:r>
        <w:rPr>
          <w:rFonts w:ascii="Courier New" w:hAnsi="Courier New" w:cs="Courier New" w:eastAsia="Courier New"/>
          <w:b w:val="0"/>
          <w:i w:val="0"/>
          <w:color w:val="000000"/>
          <w:sz w:val="24"/>
        </w:rPr>
        <w:t>make staging-fake ARGS="-help"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Работники заводятся с общим паролем, который печатается в конце наполнения. Он предназначен для входа на стенде и не должен сохраняться в обращениях и постоянных журналах.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Каждое наполнение образует партию с меткой. Партии перечисляются и удаляются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8.6 — Перечень и удаление партий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ARGS="-list"</w:t>
      </w:r>
      <w:r>
        <w:br/>
      </w:r>
      <w:r>
        <w:rPr>
          <w:rFonts w:ascii="Courier New" w:hAnsi="Courier New" w:cs="Courier New" w:eastAsia="Courier New"/>
          <w:b w:val="0"/>
          <w:i w:val="0"/>
          <w:color w:val="000000"/>
          <w:sz w:val="20"/>
        </w:rPr>
        <w:t>make staging-fake ARGS="-purge=&lt;метка партии&gt;"</w:t>
      </w:r>
      <w:r>
        <w:br/>
      </w:r>
      <w:r>
        <w:rPr>
          <w:rFonts w:ascii="Courier New" w:hAnsi="Courier New" w:cs="Courier New" w:eastAsia="Courier New"/>
          <w:b w:val="0"/>
          <w:i w:val="0"/>
          <w:color w:val="000000"/>
          <w:sz w:val="20"/>
        </w:rPr>
        <w:t>make staging-fake ARGS="-purge=&lt;метка партии&gt; -apply"</w:t>
      </w:r>
    </w:p>
    <w:p>
      <w:r>
        <w:rPr>
          <w:rFonts w:ascii="Times New Roman" w:hAnsi="Times New Roman" w:cs="Times New Roman" w:eastAsia="Times New Roman"/>
          <w:b w:val="0"/>
          <w:i w:val="0"/>
          <w:color w:val="000000"/>
          <w:sz w:val="28"/>
        </w:rPr>
        <w:t>Ожидаемый результат: удаление снимает записи партии и сведения об их изменении. Данные, заведённые на стенде руками, остаются нетронутыми. Справочники и образцы вложений, которыми пользуются другие партии, тоже сохраняются и показываются в отчёте отдельным столбцом.</w:t>
      </w:r>
    </w:p>
    <w:p>
      <w:pPr>
        <w:pStyle w:val="Heading2"/>
        <w:ind w:firstLine="0"/>
      </w:pPr>
      <w:r>
        <w:rPr>
          <w:rFonts w:ascii="Times New Roman" w:hAnsi="Times New Roman" w:cs="Times New Roman" w:eastAsia="Times New Roman"/>
          <w:b/>
          <w:i w:val="0"/>
          <w:color w:val="000000"/>
          <w:sz w:val="28"/>
        </w:rPr>
        <w:t>8.5. Ограничение доступа к стенду</w:t>
      </w:r>
    </w:p>
    <w:p>
      <w:r>
        <w:rPr>
          <w:rFonts w:ascii="Times New Roman" w:hAnsi="Times New Roman" w:cs="Times New Roman" w:eastAsia="Times New Roman"/>
          <w:b w:val="0"/>
          <w:i w:val="0"/>
          <w:color w:val="000000"/>
          <w:sz w:val="28"/>
        </w:rPr>
        <w:t>Стенд доступен из сети, и его содержимое показывается только после ввода имени и пароля: браузер запрашивает их при первом открытии адреса. Проверку выполняет обратный прокси стенда. До прикладного сервера этот запрос не доходит, с учётными записями системы он никак не связан, и войти в систему всё равно потребуется отдельно. На рабочем сервере такого запроса нет.</w:t>
      </w:r>
    </w:p>
    <w:p>
      <w:r>
        <w:rPr>
          <w:rFonts w:ascii="Times New Roman" w:hAnsi="Times New Roman" w:cs="Times New Roman" w:eastAsia="Times New Roman"/>
          <w:b/>
          <w:i w:val="0"/>
          <w:color w:val="000000"/>
          <w:sz w:val="28"/>
        </w:rPr>
        <w:t>Как устроено.</w:t>
      </w:r>
      <w:r>
        <w:rPr>
          <w:rFonts w:ascii="Times New Roman" w:hAnsi="Times New Roman" w:cs="Times New Roman" w:eastAsia="Times New Roman"/>
          <w:b w:val="0"/>
          <w:i w:val="0"/>
          <w:color w:val="000000"/>
          <w:sz w:val="28"/>
        </w:rPr>
        <w:t xml:space="preserve"> Имя и пароль задаются параметрами </w:t>
      </w:r>
      <w:r>
        <w:rPr>
          <w:rFonts w:ascii="Courier New" w:hAnsi="Courier New" w:cs="Courier New" w:eastAsia="Courier New"/>
          <w:b w:val="0"/>
          <w:i w:val="0"/>
          <w:color w:val="000000"/>
          <w:sz w:val="24"/>
        </w:rPr>
        <w:t>BASIC_AUTH_USER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BASIC_AUTH_PASS</w:t>
      </w:r>
      <w:r>
        <w:rPr>
          <w:rFonts w:ascii="Times New Roman" w:hAnsi="Times New Roman" w:cs="Times New Roman" w:eastAsia="Times New Roman"/>
          <w:b w:val="0"/>
          <w:i w:val="0"/>
          <w:color w:val="000000"/>
          <w:sz w:val="28"/>
        </w:rPr>
        <w:t xml:space="preserve"> в файле параметров стенда. При каждом запуске контейнера прокси из них создаётся файл </w:t>
      </w:r>
      <w:r>
        <w:rPr>
          <w:rFonts w:ascii="Courier New" w:hAnsi="Courier New" w:cs="Courier New" w:eastAsia="Courier New"/>
          <w:b w:val="0"/>
          <w:i w:val="0"/>
          <w:color w:val="000000"/>
          <w:sz w:val="24"/>
        </w:rPr>
        <w:t>/etc/nginx/.htpasswd</w:t>
      </w:r>
      <w:r>
        <w:rPr>
          <w:rFonts w:ascii="Times New Roman" w:hAnsi="Times New Roman" w:cs="Times New Roman" w:eastAsia="Times New Roman"/>
          <w:b w:val="0"/>
          <w:i w:val="0"/>
          <w:color w:val="000000"/>
          <w:sz w:val="28"/>
        </w:rPr>
        <w:t xml:space="preserve">, в котором пароль хранится необратимой свёрткой. Готовит этот файл сценарий </w:t>
      </w:r>
      <w:r>
        <w:rPr>
          <w:rFonts w:ascii="Courier New" w:hAnsi="Courier New" w:cs="Courier New" w:eastAsia="Courier New"/>
          <w:b w:val="0"/>
          <w:i w:val="0"/>
          <w:color w:val="000000"/>
          <w:sz w:val="24"/>
        </w:rPr>
        <w:t>nginx/staging-entrypoint.sh</w:t>
      </w:r>
      <w:r>
        <w:rPr>
          <w:rFonts w:ascii="Times New Roman" w:hAnsi="Times New Roman" w:cs="Times New Roman" w:eastAsia="Times New Roman"/>
          <w:b w:val="0"/>
          <w:i w:val="0"/>
          <w:color w:val="000000"/>
          <w:sz w:val="28"/>
        </w:rPr>
        <w:t xml:space="preserve">, правило проверки записано в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средство расчёта свёртки добавлено в образ прокси файлом </w:t>
      </w:r>
      <w:r>
        <w:rPr>
          <w:rFonts w:ascii="Courier New" w:hAnsi="Courier New" w:cs="Courier New" w:eastAsia="Courier New"/>
          <w:b w:val="0"/>
          <w:i w:val="0"/>
          <w:color w:val="000000"/>
          <w:sz w:val="24"/>
        </w:rPr>
        <w:t>nginx/Dockerfile.staging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Начальные значения создаёт сценарий подготовки параметров: имя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xml:space="preserve">, пароль случайный, оба выводятся на экран при выполнении </w:t>
      </w:r>
      <w:r>
        <w:rPr>
          <w:rFonts w:ascii="Courier New" w:hAnsi="Courier New" w:cs="Courier New" w:eastAsia="Courier New"/>
          <w:b w:val="0"/>
          <w:i w:val="0"/>
          <w:color w:val="000000"/>
          <w:sz w:val="24"/>
        </w:rPr>
        <w:t>make init-staging</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обоих параметров в файле не окажется, прокси поднимется с именем и паролем из состава поставки, известными каждому, кто видел исходный код.</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Браузер передаёт этот пароль в каждом запросе, и защищает его только само соединение. Пароль стенда не должен совпадать ни с одним паролем рабочего сервера.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закрыто, а что нет.</w:t>
      </w:r>
      <w:r>
        <w:rPr>
          <w:rFonts w:ascii="Times New Roman" w:hAnsi="Times New Roman" w:cs="Times New Roman" w:eastAsia="Times New Roman"/>
          <w:b w:val="0"/>
          <w:i w:val="0"/>
          <w:color w:val="000000"/>
          <w:sz w:val="28"/>
        </w:rPr>
        <w:t xml:space="preserve"> Пароль спрашивается при обращении к веб-приложению и к панели управления базой данных. Часть адресов отвечает без него.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8.3 — Адреса стенда, отвечающие без запроса пароля</w:t>
      </w:r>
    </w:p>
    <w:tbl>
      <w:tblPr>
        <w:tblStyle w:val="TableGrid"/>
        <w:tblW w:type="auto" w:w="0"/>
        <w:jc w:val="center"/>
        <w:tblLayout w:type="fixed"/>
        <w:tblLook w:firstColumn="1" w:firstRow="1" w:lastColumn="0" w:lastRow="0" w:noHBand="0" w:noVBand="1" w:val="04A0"/>
        <w:tblLayout w:type="fixed"/>
      </w:tblPr>
      <w:tblGrid>
        <w:gridCol w:w="1905"/>
        <w:gridCol w:w="7450"/>
      </w:tblGrid>
      <w:tr>
        <w:trPr>
          <w:tblHeader w:val="true"/>
          <w:cantSplit w:val="true"/>
        </w:trPr>
        <w:tc>
          <w:tcPr>
            <w:tcW w:type="dxa" w:w="19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w:t>
            </w:r>
          </w:p>
        </w:tc>
        <w:tc>
          <w:tcPr>
            <w:tcW w:type="dxa" w:w="7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 открыт</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/health</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мониторингом и конвейером сборки, выполняется без учётных данных</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Программный интерфейс: обращения к нему предъявляют маркер доступа, полученный при входе в систему</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/api/events</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Поток событий, открывается тем же маркером</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/swagger/</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 xml:space="preserve">Описание программного интерфейса, отдаётся только при </w:t>
            </w:r>
            <w:r>
              <w:rPr>
                <w:rFonts w:ascii="Courier New" w:hAnsi="Courier New" w:cs="Courier New" w:eastAsia="Courier New"/>
                <w:b w:val="0"/>
                <w:i w:val="0"/>
                <w:color w:val="000000"/>
                <w:sz w:val="20"/>
              </w:rPr>
              <w:t>SWAGGER_ENABLED=true</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Запрос пароля закрывает интерфейс, но не программный интерфейс. Данные стенда защищены входом в систему ровно так же, как на рабочем сервере, поэтому переносить на стенд рабочие персональные данные нельзя.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Сколько действует однажды введённый пароль.</w:t>
      </w:r>
      <w:r>
        <w:rPr>
          <w:rFonts w:ascii="Times New Roman" w:hAnsi="Times New Roman" w:cs="Times New Roman" w:eastAsia="Times New Roman"/>
          <w:b w:val="0"/>
          <w:i w:val="0"/>
          <w:color w:val="000000"/>
          <w:sz w:val="28"/>
        </w:rPr>
        <w:t xml:space="preserve"> После верного ввода прокси выдаёт браузеру признак </w:t>
      </w:r>
      <w:r>
        <w:rPr>
          <w:rFonts w:ascii="Courier New" w:hAnsi="Courier New" w:cs="Courier New" w:eastAsia="Courier New"/>
          <w:b w:val="0"/>
          <w:i w:val="0"/>
          <w:color w:val="000000"/>
          <w:sz w:val="24"/>
        </w:rPr>
        <w:t>staging_auth</w:t>
      </w:r>
      <w:r>
        <w:rPr>
          <w:rFonts w:ascii="Times New Roman" w:hAnsi="Times New Roman" w:cs="Times New Roman" w:eastAsia="Times New Roman"/>
          <w:b w:val="0"/>
          <w:i w:val="0"/>
          <w:color w:val="000000"/>
          <w:sz w:val="28"/>
        </w:rPr>
        <w:t xml:space="preserve"> сроком на семь суток, и всё это время пароль не запрашивается. При неверном вводе признак не выдаётся. С самим паролем он не связан: смена пароля не закрывает доступ тому, кто уже вошёл, до истечения этого срока. Значение признака постоянное и подписью не защищено, поэтому запрос пароля отсекает случайного посетителя, а не подготовленного.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Признак помечен как передаваемый только по защищённому соединению. Если стенд открывается по незащищённому адресу, браузер его не сохранит, и пароль будет запрашиваться при каждом обращении.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имени и пароля.</w:t>
      </w:r>
      <w:r>
        <w:rPr>
          <w:rFonts w:ascii="Times New Roman" w:hAnsi="Times New Roman" w:cs="Times New Roman" w:eastAsia="Times New Roman"/>
          <w:b w:val="0"/>
          <w:i w:val="0"/>
          <w:color w:val="000000"/>
          <w:sz w:val="28"/>
        </w:rPr>
        <w:t xml:space="preserve"> Значения правятся в файле параметров стенда.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8.7 — Строки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BASIC_AUTH_USER=&lt;имя&gt;</w:t>
      </w:r>
      <w:r>
        <w:br/>
      </w:r>
      <w:r>
        <w:rPr>
          <w:rFonts w:ascii="Courier New" w:hAnsi="Courier New" w:cs="Courier New" w:eastAsia="Courier New"/>
          <w:b w:val="0"/>
          <w:i w:val="0"/>
          <w:color w:val="000000"/>
          <w:sz w:val="20"/>
        </w:rPr>
        <w:t>BASIC_AUTH_PASS=&lt;пароль&gt;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8.8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staging-up</w:t>
      </w:r>
    </w:p>
    <w:p>
      <w:r>
        <w:rPr>
          <w:rFonts w:ascii="Times New Roman" w:hAnsi="Times New Roman" w:cs="Times New Roman" w:eastAsia="Times New Roman"/>
          <w:b w:val="0"/>
          <w:i w:val="0"/>
          <w:color w:val="000000"/>
          <w:sz w:val="28"/>
        </w:rPr>
        <w:t>Ожидаемый результат: контейнер прокси пересоздан, прежняя пара больше не принимается.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8.9 — Проверка на сервере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-sI -u &lt;имя&gt;:&lt;пароль&gt; http://localhost/</w:t>
      </w:r>
      <w:r>
        <w:br/>
      </w:r>
      <w:r>
        <w:rPr>
          <w:rFonts w:ascii="Courier New" w:hAnsi="Courier New" w:cs="Courier New" w:eastAsia="Courier New"/>
          <w:b w:val="0"/>
          <w:i w:val="0"/>
          <w:color w:val="000000"/>
          <w:sz w:val="20"/>
        </w:rPr>
        <w:t>curl -sI http://localhost/</w:t>
      </w:r>
    </w:p>
    <w:p>
      <w:r>
        <w:rPr>
          <w:rFonts w:ascii="Times New Roman" w:hAnsi="Times New Roman" w:cs="Times New Roman" w:eastAsia="Times New Roman"/>
          <w:b w:val="0"/>
          <w:i w:val="0"/>
          <w:color w:val="000000"/>
          <w:sz w:val="28"/>
        </w:rPr>
        <w:t xml:space="preserve">Ожидаемый результат: первая команда отвечает кодом 200, вторая - кодом 401 с заголовком </w:t>
      </w:r>
      <w:r>
        <w:rPr>
          <w:rFonts w:ascii="Courier New" w:hAnsi="Courier New" w:cs="Courier New" w:eastAsia="Courier New"/>
          <w:b w:val="0"/>
          <w:i w:val="0"/>
          <w:color w:val="000000"/>
          <w:sz w:val="24"/>
        </w:rPr>
        <w:t>WWW-Authenticate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стенд обходится автоматической проверкой страниц из конвейера сборки, новые значения нужно внести и в её настройки. Иначе проверка остановится на запросе пароля и начнёт сообщать о недоступности стенда.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Отключение и обратное включение.</w:t>
      </w:r>
      <w:r>
        <w:rPr>
          <w:rFonts w:ascii="Times New Roman" w:hAnsi="Times New Roman" w:cs="Times New Roman" w:eastAsia="Times New Roman"/>
          <w:b w:val="0"/>
          <w:i w:val="0"/>
          <w:color w:val="000000"/>
          <w:sz w:val="28"/>
        </w:rPr>
        <w:t xml:space="preserve"> Отдельного параметра для этого нет, запрос пароля снимается правкой конфигурации прокси. В файле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в блоке </w:t>
      </w:r>
      <w:r>
        <w:rPr>
          <w:rFonts w:ascii="Courier New" w:hAnsi="Courier New" w:cs="Courier New" w:eastAsia="Courier New"/>
          <w:b w:val="0"/>
          <w:i w:val="0"/>
          <w:color w:val="000000"/>
          <w:sz w:val="24"/>
        </w:rPr>
        <w:t>server</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auth_basic $staging_realm;</w:t>
      </w:r>
      <w:r>
        <w:rPr>
          <w:rFonts w:ascii="Times New Roman" w:hAnsi="Times New Roman" w:cs="Times New Roman" w:eastAsia="Times New Roman"/>
          <w:b w:val="0"/>
          <w:i w:val="0"/>
          <w:color w:val="000000"/>
          <w:sz w:val="28"/>
        </w:rPr>
        <w:t xml:space="preserve"> заменяется на </w:t>
      </w:r>
      <w:r>
        <w:rPr>
          <w:rFonts w:ascii="Courier New" w:hAnsi="Courier New" w:cs="Courier New" w:eastAsia="Courier New"/>
          <w:b w:val="0"/>
          <w:i w:val="0"/>
          <w:color w:val="000000"/>
          <w:sz w:val="24"/>
        </w:rPr>
        <w:t>auth_basic off;</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8.10 — Перезапуск прокси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docker-compose.staging.yml \</w:t>
      </w:r>
      <w:r>
        <w:br/>
      </w:r>
      <w:r>
        <w:rPr>
          <w:rFonts w:ascii="Courier New" w:hAnsi="Courier New" w:cs="Courier New" w:eastAsia="Courier New"/>
          <w:b w:val="0"/>
          <w:i w:val="0"/>
          <w:color w:val="000000"/>
          <w:sz w:val="20"/>
        </w:rPr>
        <w:t xml:space="preserve">  restart nginx</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curl -sI http://localhost/</w:t>
      </w:r>
      <w:r>
        <w:rPr>
          <w:rFonts w:ascii="Times New Roman" w:hAnsi="Times New Roman" w:cs="Times New Roman" w:eastAsia="Times New Roman"/>
          <w:b w:val="0"/>
          <w:i w:val="0"/>
          <w:color w:val="000000"/>
          <w:sz w:val="28"/>
        </w:rPr>
        <w:t xml:space="preserve"> отвечает кодом 200 без запроса пароля. Обратное включение - вернуть прежнюю строку и повторить перезапуск. Файл конфигурации подключён к контейнеру напрямую, пересобирать образ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Снимать запрос пароля допустимо, только если стенд закрыт от посторонних сетевыми средствами. Иначе открытым окажется всё, включая панель управления базой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3019"/>
        <w:gridCol w:w="6337"/>
      </w:tblGrid>
      <w:tr>
        <w:trPr>
          <w:tblHeader w:val="true"/>
          <w:cantSplit w:val="true"/>
        </w:trPr>
        <w:tc>
          <w:tcPr>
            <w:tcW w:type="dxa" w:w="30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3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deploy-down</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9.1</w:t>
      </w:r>
    </w:p>
    <w:tbl>
      <w:tblPr>
        <w:tblStyle w:val="TableGrid"/>
        <w:tblW w:type="auto" w:w="0"/>
        <w:jc w:val="center"/>
        <w:tblLayout w:type="fixed"/>
        <w:tblLook w:firstColumn="1" w:firstRow="1" w:lastColumn="0" w:lastRow="0" w:noHBand="0" w:noVBand="1" w:val="04A0"/>
        <w:tblLayout w:type="fixed"/>
      </w:tblPr>
      <w:tblGrid>
        <w:gridCol w:w="3019"/>
        <w:gridCol w:w="6337"/>
      </w:tblGrid>
      <w:tr>
        <w:trPr>
          <w:tblHeader w:val="true"/>
          <w:cantSplit w:val="true"/>
        </w:trPr>
        <w:tc>
          <w:tcPr>
            <w:tcW w:type="dxa" w:w="30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3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deploy-build</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deploy-logs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336"/>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Резервная копия сейчас</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deploy-backup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Состояние копий</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deploy-backup-status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Обзор занятого места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deploy-storage</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Очистка накопленных данных</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deploy-cleanup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deploy-archive ARGS="show"</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3558"/>
        <w:gridCol w:w="2126"/>
        <w:gridCol w:w="3671"/>
      </w:tblGrid>
      <w:tr>
        <w:trPr>
          <w:tblHeader w:val="true"/>
          <w:cantSplit w:val="true"/>
        </w:trPr>
        <w:tc>
          <w:tcPr>
            <w:tcW w:type="dxa" w:w="35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36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Свежесть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три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Блокировку входа после неудачных попыток пароля не следует путать с блокировкой работника: первая временная и снимается сама по истечении срока. Срок растёт с каждой новой серией из пяти неудач - минута, пять, пятнадцать, тридцать минут, час, - поэтому работник, который перебирает забытый пароль, ждёт всё дольше. Чтобы не заставлять его ждать, администратор снимает такую блокировку кнопкой в карточке работника; обращение к серверу для этого не нужно.</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PASS=&lt;новый пароль&gt;</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пользователи возвращаются в систему в течение десяти секунд.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Файловый архив бланков</w:t>
      </w:r>
    </w:p>
    <w:p>
      <w:r>
        <w:rPr>
          <w:rFonts w:ascii="Times New Roman" w:hAnsi="Times New Roman" w:cs="Times New Roman" w:eastAsia="Times New Roman"/>
          <w:b w:val="0"/>
          <w:i w:val="0"/>
          <w:color w:val="000000"/>
          <w:sz w:val="28"/>
        </w:rPr>
        <w:t>В папке каждой заявки лежат её бланки, машиночитаемое описание и подпапка «Приложения» с файлами, которые заявитель приложил при подаче. Имена приложенных файлов приходят от заявителя, поэтому они отделены от бланков: иначе одноимённый файл затёр бы печатную форму.</w:t>
      </w:r>
    </w:p>
    <w:p>
      <w:r>
        <w:rPr>
          <w:rFonts w:ascii="Times New Roman" w:hAnsi="Times New Roman" w:cs="Times New Roman" w:eastAsia="Times New Roman"/>
          <w:b w:val="0"/>
          <w:i w:val="0"/>
          <w:color w:val="000000"/>
          <w:sz w:val="28"/>
        </w:rPr>
        <w:t xml:space="preserve">Система выкладывает сформированные бланки в каталог на диске сервера. Путь задаётся параметром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раскладка внутри каталога и пределы занимаемого места - командой </w:t>
      </w:r>
      <w:r>
        <w:rPr>
          <w:rFonts w:ascii="Courier New" w:hAnsi="Courier New" w:cs="Courier New" w:eastAsia="Courier New"/>
          <w:b w:val="0"/>
          <w:i w:val="0"/>
          <w:color w:val="000000"/>
          <w:sz w:val="24"/>
        </w:rPr>
        <w:t>server archive</w:t>
      </w:r>
      <w:r>
        <w:rPr>
          <w:rFonts w:ascii="Times New Roman" w:hAnsi="Times New Roman" w:cs="Times New Roman" w:eastAsia="Times New Roman"/>
          <w:b w:val="0"/>
          <w:i w:val="0"/>
          <w:color w:val="000000"/>
          <w:sz w:val="28"/>
        </w:rPr>
        <w:t xml:space="preserve"> на сервере. Раздел администрирования «Файловый архив» действующие значения показывает, но не меняет.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Каталог архива должен лежать вне каталога загруженных файлов, а каталог загруженных файлов - вне архива. Прикладной сервер проверяет это при запуске и с вложенным каталогом не стартует. Причина в том, что загруженные файлы раздаются по прямой ссылке без входа в систему: архив внутри них означал бы, что заполненный бланк со сведениями документов открывается любым, кто угадает адрес. Проверка ведётся по фактическому пути с разворачиванием символических ссылок, поэтому подложить каталог ссылкой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Каталог создаёт администратор до включения выгрузки и отдаёт его владельцу, под которым работает прикладной сервер: процесс не имеет права менять владельца файлов и на чужом каталоге остановится. Система создаёт подкаталоги правами 0750, файлы - 0640, поэтому содержимое читают только этот пользователь и его группа.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Подготовка каталога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/srv/buro-archive</w:t>
      </w:r>
      <w:r>
        <w:br/>
      </w:r>
      <w:r>
        <w:rPr>
          <w:rFonts w:ascii="Courier New" w:hAnsi="Courier New" w:cs="Courier New" w:eastAsia="Courier New"/>
          <w:b w:val="0"/>
          <w:i w:val="0"/>
          <w:color w:val="000000"/>
          <w:sz w:val="20"/>
        </w:rPr>
        <w:t>sudo chown 1001:1001 /srv/buro-archive</w:t>
      </w:r>
      <w:r>
        <w:br/>
      </w:r>
      <w:r>
        <w:rPr>
          <w:rFonts w:ascii="Courier New" w:hAnsi="Courier New" w:cs="Courier New" w:eastAsia="Courier New"/>
          <w:b w:val="0"/>
          <w:i w:val="0"/>
          <w:color w:val="000000"/>
          <w:sz w:val="20"/>
        </w:rPr>
        <w:t>sudo chmod 0750 /srv/buro-archive</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w:t>
            </w:r>
            <w:r>
              <w:rPr>
                <w:rFonts w:ascii="Courier New" w:hAnsi="Courier New" w:cs="Courier New" w:eastAsia="Courier New"/>
                <w:b w:val="0"/>
                <w:i w:val="0"/>
                <w:color w:val="000000"/>
                <w:sz w:val="22"/>
              </w:rPr>
              <w:t>ARCHIVE_HOST_PATH</w:t>
            </w:r>
            <w:r>
              <w:rPr>
                <w:rFonts w:ascii="Times New Roman" w:hAnsi="Times New Roman" w:cs="Times New Roman" w:eastAsia="Times New Roman"/>
                <w:b w:val="0"/>
                <w:i w:val="0"/>
                <w:color w:val="000000"/>
                <w:sz w:val="26"/>
              </w:rPr>
              <w:t xml:space="preserve"> не задан, каталог создаётся сам при первом запуске - рядом с файлами системы и от имени администратора машины. Владелец у него окажется чужой, и запись не пойдёт: строки очереди уйдут в состояние ошибки с сообщением о запрете доступа. Проверить владельца и при необходимости выдать каталог прикладному серверу нужно и в этом случае, командами из листинга выше с путём фактического каталога.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Проверить, что каталог виден прикладному серверу под нужным владельцем, можно не заходя в файловую систему хоста: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Проверка владельца изнутри контейнера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deploy-archive ARGS="show"</w:t>
      </w:r>
      <w:r>
        <w:br/>
      </w:r>
      <w:r>
        <w:rPr>
          <w:rFonts w:ascii="Courier New" w:hAnsi="Courier New" w:cs="Courier New" w:eastAsia="Courier New"/>
          <w:b w:val="0"/>
          <w:i w:val="0"/>
          <w:color w:val="000000"/>
          <w:sz w:val="20"/>
        </w:rPr>
        <w:t>docker compose -f docker-compose.base.yml -f docker-compose.prod.yml exec backend ls -ld /app/archive</w:t>
      </w:r>
    </w:p>
    <w:p>
      <w:r>
        <w:rPr>
          <w:rFonts w:ascii="Times New Roman" w:hAnsi="Times New Roman" w:cs="Times New Roman" w:eastAsia="Times New Roman"/>
          <w:b w:val="0"/>
          <w:i w:val="0"/>
          <w:color w:val="000000"/>
          <w:sz w:val="28"/>
        </w:rPr>
        <w:t>Ожидаемый результат: первая команда печатает каталог архива, вторая - строку, в которой владелец и группа совпадают с пользователем прикладного сервера.</w:t>
      </w:r>
    </w:p>
    <w:p>
      <w:pPr>
        <w:pStyle w:val="Heading3"/>
        <w:ind w:firstLine="0"/>
      </w:pPr>
      <w:r>
        <w:rPr>
          <w:rFonts w:ascii="Times New Roman" w:hAnsi="Times New Roman" w:cs="Times New Roman" w:eastAsia="Times New Roman"/>
          <w:b/>
          <w:i w:val="0"/>
          <w:color w:val="000000"/>
          <w:sz w:val="28"/>
        </w:rPr>
        <w:t>Шифрование архива</w:t>
      </w:r>
    </w:p>
    <w:p>
      <w:r>
        <w:rPr>
          <w:rFonts w:ascii="Times New Roman" w:hAnsi="Times New Roman" w:cs="Times New Roman" w:eastAsia="Times New Roman"/>
          <w:b w:val="0"/>
          <w:i w:val="0"/>
          <w:color w:val="000000"/>
          <w:sz w:val="28"/>
        </w:rPr>
        <w:t>По умолчанию бланки лежат в архиве открытыми: так их читает принимающая сторона без дополнительных средств. Если каталог отдаётся в сеть или хранится на носителе, который может быть утрачен, включите шифрование - файлы станут нечитаемыми ни при доступе к папке, ни при краже копии.</w:t>
      </w:r>
    </w:p>
    <w:p>
      <w:r>
        <w:rPr>
          <w:rFonts w:ascii="Times New Roman" w:hAnsi="Times New Roman" w:cs="Times New Roman" w:eastAsia="Times New Roman"/>
          <w:b w:val="0"/>
          <w:i w:val="0"/>
          <w:color w:val="000000"/>
          <w:sz w:val="28"/>
        </w:rPr>
        <w:t xml:space="preserve">Порядок такой. Принимающая сторона создаёт пару ключей командой </w:t>
      </w:r>
      <w:r>
        <w:rPr>
          <w:rFonts w:ascii="Courier New" w:hAnsi="Courier New" w:cs="Courier New" w:eastAsia="Courier New"/>
          <w:b w:val="0"/>
          <w:i w:val="0"/>
          <w:color w:val="000000"/>
          <w:sz w:val="24"/>
        </w:rPr>
        <w:t>age-keygen -o receiver.key</w:t>
      </w:r>
      <w:r>
        <w:rPr>
          <w:rFonts w:ascii="Times New Roman" w:hAnsi="Times New Roman" w:cs="Times New Roman" w:eastAsia="Times New Roman"/>
          <w:b w:val="0"/>
          <w:i w:val="0"/>
          <w:color w:val="000000"/>
          <w:sz w:val="28"/>
        </w:rPr>
        <w:t xml:space="preserve">; открытый ключ (строка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передаётся вам, закрытый остаётся у неё и никуда не пересылается. На сервере создаётся вторая пара - для самой системы: </w:t>
      </w:r>
      <w:r>
        <w:rPr>
          <w:rFonts w:ascii="Courier New" w:hAnsi="Courier New" w:cs="Courier New" w:eastAsia="Courier New"/>
          <w:b w:val="0"/>
          <w:i w:val="0"/>
          <w:color w:val="000000"/>
          <w:sz w:val="24"/>
        </w:rPr>
        <w:t>age-keygen -o /opt/systemburo/archive.key</w:t>
      </w:r>
      <w:r>
        <w:rPr>
          <w:rFonts w:ascii="Times New Roman" w:hAnsi="Times New Roman" w:cs="Times New Roman" w:eastAsia="Times New Roman"/>
          <w:b w:val="0"/>
          <w:i w:val="0"/>
          <w:color w:val="000000"/>
          <w:sz w:val="28"/>
        </w:rPr>
        <w:t xml:space="preserve">. Затем в файле параметров заполняются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открытым ключом принимающей стороны и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 xml:space="preserve"> закрытым ключом системы, после чего службы перезапускаются.</w:t>
      </w:r>
    </w:p>
    <w:p>
      <w:r>
        <w:rPr>
          <w:rFonts w:ascii="Times New Roman" w:hAnsi="Times New Roman" w:cs="Times New Roman" w:eastAsia="Times New Roman"/>
          <w:b w:val="0"/>
          <w:i w:val="0"/>
          <w:color w:val="000000"/>
          <w:sz w:val="28"/>
        </w:rPr>
        <w:t>Оба параметра задаются только вместе: открытый ключ без ключа системы служба отвергает при запуске, потому что иначе стала бы писать файлы, которые сама не прочитает, и выгрузка архива по кнопке в карточке заявки перестала бы работать.</w:t>
      </w:r>
    </w:p>
    <w:p>
      <w:r>
        <w:rPr>
          <w:rFonts w:ascii="Times New Roman" w:hAnsi="Times New Roman" w:cs="Times New Roman" w:eastAsia="Times New Roman"/>
          <w:b w:val="0"/>
          <w:i w:val="0"/>
          <w:color w:val="000000"/>
          <w:sz w:val="28"/>
        </w:rPr>
        <w:t xml:space="preserve">После включения новые файлы получают имя с окончанием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открываются командой </w:t>
      </w:r>
      <w:r>
        <w:rPr>
          <w:rFonts w:ascii="Courier New" w:hAnsi="Courier New" w:cs="Courier New" w:eastAsia="Courier New"/>
          <w:b w:val="0"/>
          <w:i w:val="0"/>
          <w:color w:val="000000"/>
          <w:sz w:val="24"/>
        </w:rPr>
        <w:t>age -d -i receiver.key -o бланк.xlsx 'бланк.xlsx.age'</w:t>
      </w:r>
      <w:r>
        <w:rPr>
          <w:rFonts w:ascii="Times New Roman" w:hAnsi="Times New Roman" w:cs="Times New Roman" w:eastAsia="Times New Roman"/>
          <w:b w:val="0"/>
          <w:i w:val="0"/>
          <w:color w:val="000000"/>
          <w:sz w:val="28"/>
        </w:rPr>
        <w:t>. Ранее записанные файлы остаются как были и продолжают читаться.</w:t>
      </w:r>
    </w:p>
    <w:p>
      <w:r>
        <w:rPr>
          <w:rFonts w:ascii="Times New Roman" w:hAnsi="Times New Roman" w:cs="Times New Roman" w:eastAsia="Times New Roman"/>
          <w:b w:val="0"/>
          <w:i w:val="0"/>
          <w:color w:val="000000"/>
          <w:sz w:val="28"/>
        </w:rPr>
        <w:t xml:space="preserve">Ключ нужен только тому, кто берёт файлы прямо из каталога. Через систему они по-прежнему скачиваются обычным способом: и выгрузка за период, и отдельный файл из раздела «Файловый архив», и сохранённый бланк в карточке заявки приходят расшифрованными, под своим именем и без окончания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Расшифровка идёт на лету, на диске файл остаётся закрытым.</w:t>
      </w:r>
    </w:p>
    <w:p>
      <w:r>
        <w:rPr>
          <w:rFonts w:ascii="Times New Roman" w:hAnsi="Times New Roman" w:cs="Times New Roman" w:eastAsia="Times New Roman"/>
          <w:b w:val="0"/>
          <w:i w:val="0"/>
          <w:color w:val="000000"/>
          <w:sz w:val="28"/>
        </w:rPr>
        <w:t>Перевести их в шифрованный вид можно двумя способами, и один другой не заменяет. Выгрузка задним числом за нужный период из раздела администрирования пересобирает бланки заново, и пересобранный файл пишется уже зашифрованным. Замороженные файлы она не трогает: их содержимое окончательно и повторно не формируется. Такие файлы закрывает отдельная команда - она берёт лежащий на диске файл и шифрует его как есть, не меняя содержимого.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deploy-archive ARGS="encrypt"</w:t>
      </w:r>
      <w:r>
        <w:br/>
      </w:r>
      <w:r>
        <w:rPr>
          <w:rFonts w:ascii="Courier New" w:hAnsi="Courier New" w:cs="Courier New" w:eastAsia="Courier New"/>
          <w:b w:val="0"/>
          <w:i w:val="0"/>
          <w:color w:val="000000"/>
          <w:sz w:val="20"/>
        </w:rPr>
        <w:t>make deploy-archive ARGS="encrypt -apply"</w:t>
      </w:r>
    </w:p>
    <w:p>
      <w:r>
        <w:rPr>
          <w:rFonts w:ascii="Times New Roman" w:hAnsi="Times New Roman" w:cs="Times New Roman" w:eastAsia="Times New Roman"/>
          <w:b w:val="0"/>
          <w:i w:val="0"/>
          <w:color w:val="000000"/>
          <w:sz w:val="28"/>
        </w:rPr>
        <w:t xml:space="preserve">Ожидаемый результат: первая команда только считает и печатает, сколько открытых файлов найдено; вторая закрывает их и сообщает итог. 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не изменяется ничего. Повторный запуск безопасен: уже закрытые файлы в работу не берутся, поэтому прерванный прогон достаточно повторить.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Команда нужна один раз - когда ключи задали позже, чем начали писать архив. Если ключи заполнены до первого запуска системы, открытых файлов в архиве не появляется вовсе. Чтобы такое не прошло незамеченным, при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служба отказывается запускаться с незаполненными ключами архива: требование шифрования, заявленное однажды, распространяется и на архив.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Закрытый ключ системы хранится там же, где ключ шифрования персональных данных, и на тех же условиях - вне резервных копий архива. При его утрате ранее записанные файлы читает только принимающая сторона своим ключом; если утрачены оба, содержимое не восстанавливается.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Шифрование файлов не отменяет защиты носителя. Раздел, на котором лежит архив, рекомендуется шифровать средствами операционной системы (для Linux это LUKS): это закрывает не только сами файлы, но и имена, размеры и структуру каталогов, по которым видно, сколько заявок и от каких организаций проходит через бюро.</w:t>
      </w:r>
    </w:p>
    <w:p>
      <w:r>
        <w:rPr>
          <w:rFonts w:ascii="Times New Roman" w:hAnsi="Times New Roman" w:cs="Times New Roman" w:eastAsia="Times New Roman"/>
          <w:b w:val="0"/>
          <w:i w:val="0"/>
          <w:color w:val="000000"/>
          <w:sz w:val="28"/>
        </w:rPr>
        <w:t xml:space="preserve">Место сторожат три настройки, задаваемые командой </w:t>
      </w:r>
      <w:r>
        <w:rPr>
          <w:rFonts w:ascii="Courier New" w:hAnsi="Courier New" w:cs="Courier New" w:eastAsia="Courier New"/>
          <w:b w:val="0"/>
          <w:i w:val="0"/>
          <w:color w:val="000000"/>
          <w:sz w:val="24"/>
        </w:rPr>
        <w:t>server archive set</w:t>
      </w:r>
      <w:r>
        <w:rPr>
          <w:rFonts w:ascii="Times New Roman" w:hAnsi="Times New Roman" w:cs="Times New Roman" w:eastAsia="Times New Roman"/>
          <w:b w:val="0"/>
          <w:i w:val="0"/>
          <w:color w:val="000000"/>
          <w:sz w:val="28"/>
        </w:rPr>
        <w:t xml:space="preserve"> на сервере. Порог предупреждения задаёт долю заполнения раздела, после которой ответственным за архив уходит уведомление; по умолчанию это 80 процентов. Наименьший остаток свободного места (по умолчанию два гигабайта) и предельный объём самого архива (по умолчанию не ограничен) - жёсткие пределы, при которых запись останавливается. Действующие значения показывает </w:t>
      </w:r>
      <w:r>
        <w:rPr>
          <w:rFonts w:ascii="Courier New" w:hAnsi="Courier New" w:cs="Courier New" w:eastAsia="Courier New"/>
          <w:b w:val="0"/>
          <w:i w:val="0"/>
          <w:color w:val="000000"/>
          <w:sz w:val="24"/>
        </w:rPr>
        <w:t>server archive show</w:t>
      </w:r>
      <w:r>
        <w:rPr>
          <w:rFonts w:ascii="Times New Roman" w:hAnsi="Times New Roman" w:cs="Times New Roman" w:eastAsia="Times New Roman"/>
          <w:b w:val="0"/>
          <w:i w:val="0"/>
          <w:color w:val="000000"/>
          <w:sz w:val="28"/>
        </w:rPr>
        <w:t xml:space="preserve"> и раздел администрирования «Файловый архив».</w:t>
      </w:r>
    </w:p>
    <w:p>
      <w:r>
        <w:rPr>
          <w:rFonts w:ascii="Times New Roman" w:hAnsi="Times New Roman" w:cs="Times New Roman" w:eastAsia="Times New Roman"/>
          <w:b w:val="0"/>
          <w:i w:val="0"/>
          <w:color w:val="000000"/>
          <w:sz w:val="28"/>
        </w:rPr>
        <w:t xml:space="preserve">Настройки архива задаются на сервере, а не через интерфейс: раскладка каталогов определяет, где физически лежат документы со сведениями работников, и менять её должен тот, кто отвечает за сервер. Команда выполняется в контейнере прикладного сервера, запускает её </w:t>
      </w:r>
      <w:r>
        <w:rPr>
          <w:rFonts w:ascii="Courier New" w:hAnsi="Courier New" w:cs="Courier New" w:eastAsia="Courier New"/>
          <w:b w:val="0"/>
          <w:i w:val="0"/>
          <w:color w:val="000000"/>
          <w:sz w:val="24"/>
        </w:rPr>
        <w:t>make deploy-archive</w:t>
      </w:r>
      <w:r>
        <w:rPr>
          <w:rFonts w:ascii="Times New Roman" w:hAnsi="Times New Roman" w:cs="Times New Roman" w:eastAsia="Times New Roman"/>
          <w:b w:val="0"/>
          <w:i w:val="0"/>
          <w:color w:val="000000"/>
          <w:sz w:val="28"/>
        </w:rPr>
        <w:t xml:space="preserve">, а подкоманда и её ключи передаются в </w:t>
      </w:r>
      <w:r>
        <w:rPr>
          <w:rFonts w:ascii="Courier New" w:hAnsi="Courier New" w:cs="Courier New" w:eastAsia="Courier New"/>
          <w:b w:val="0"/>
          <w:i w:val="0"/>
          <w:color w:val="000000"/>
          <w:sz w:val="24"/>
        </w:rPr>
        <w:t>ARGS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9.4 — Настройка файлового архива</w:t>
      </w:r>
    </w:p>
    <w:tbl>
      <w:tblPr>
        <w:tblStyle w:val="TableGrid"/>
        <w:tblW w:type="auto" w:w="0"/>
        <w:jc w:val="center"/>
        <w:tblLayout w:type="fixed"/>
        <w:tblLook w:firstColumn="1" w:firstRow="1" w:lastColumn="0" w:lastRow="0" w:noHBand="0" w:noVBand="1" w:val="04A0"/>
        <w:tblLayout w:type="fixed"/>
      </w:tblPr>
      <w:tblGrid>
        <w:gridCol w:w="3149"/>
        <w:gridCol w:w="6206"/>
      </w:tblGrid>
      <w:tr>
        <w:trPr>
          <w:tblHeader w:val="true"/>
          <w:cantSplit w:val="true"/>
        </w:trPr>
        <w:tc>
          <w:tcPr>
            <w:tcW w:type="dxa" w:w="31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62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149"/>
          </w:tcPr>
          <w:p>
            <w:pPr>
              <w:spacing w:line="240" w:lineRule="auto" w:after="0"/>
              <w:ind w:firstLine="0"/>
              <w:jc w:val="left"/>
            </w:pPr>
            <w:r>
              <w:rPr>
                <w:rFonts w:ascii="Courier New" w:hAnsi="Courier New" w:cs="Courier New" w:eastAsia="Courier New"/>
                <w:b w:val="0"/>
                <w:i w:val="0"/>
                <w:color w:val="000000"/>
                <w:sz w:val="20"/>
              </w:rPr>
              <w:t>make deploy-archive ARGS="show"</w:t>
            </w:r>
          </w:p>
        </w:tc>
        <w:tc>
          <w:tcPr>
            <w:tcW w:type="dxa" w:w="6205"/>
          </w:tcPr>
          <w:p>
            <w:pPr>
              <w:spacing w:line="240" w:lineRule="auto" w:after="0"/>
              <w:ind w:firstLine="0"/>
              <w:jc w:val="left"/>
            </w:pPr>
            <w:r>
              <w:rPr>
                <w:rFonts w:ascii="Times New Roman" w:hAnsi="Times New Roman" w:cs="Times New Roman" w:eastAsia="Times New Roman"/>
                <w:b w:val="0"/>
                <w:i w:val="0"/>
                <w:color w:val="000000"/>
                <w:sz w:val="24"/>
              </w:rPr>
              <w:t>Действующие настройки, каталог из переменных окружения и пример готового пути</w:t>
            </w:r>
          </w:p>
        </w:tc>
      </w:tr>
      <w:tr>
        <w:trPr>
          <w:cantSplit w:val="true"/>
        </w:trPr>
        <w:tc>
          <w:tcPr>
            <w:tcW w:type="dxa" w:w="3149"/>
          </w:tcPr>
          <w:p>
            <w:pPr>
              <w:spacing w:line="240" w:lineRule="auto" w:after="0"/>
              <w:ind w:firstLine="0"/>
              <w:jc w:val="left"/>
            </w:pPr>
            <w:r>
              <w:rPr>
                <w:rFonts w:ascii="Courier New" w:hAnsi="Courier New" w:cs="Courier New" w:eastAsia="Courier New"/>
                <w:b w:val="0"/>
                <w:i w:val="0"/>
                <w:color w:val="000000"/>
                <w:sz w:val="20"/>
              </w:rPr>
              <w:t>make deploy-archive ARGS="preview -dir Ш -file Ш"</w:t>
            </w:r>
          </w:p>
        </w:tc>
        <w:tc>
          <w:tcPr>
            <w:tcW w:type="dxa" w:w="6205"/>
          </w:tcPr>
          <w:p>
            <w:pPr>
              <w:spacing w:line="240" w:lineRule="auto" w:after="0"/>
              <w:ind w:firstLine="0"/>
              <w:jc w:val="left"/>
            </w:pPr>
            <w:r>
              <w:rPr>
                <w:rFonts w:ascii="Times New Roman" w:hAnsi="Times New Roman" w:cs="Times New Roman" w:eastAsia="Times New Roman"/>
                <w:b w:val="0"/>
                <w:i w:val="0"/>
                <w:color w:val="000000"/>
                <w:sz w:val="24"/>
              </w:rPr>
              <w:t>Путь по новым шаблонам на примере последней заявки, перечень плейсхолдеров, замечания к ошибочным</w:t>
            </w:r>
          </w:p>
        </w:tc>
      </w:tr>
      <w:tr>
        <w:trPr>
          <w:cantSplit w:val="true"/>
        </w:trPr>
        <w:tc>
          <w:tcPr>
            <w:tcW w:type="dxa" w:w="3149"/>
          </w:tcPr>
          <w:p>
            <w:pPr>
              <w:spacing w:line="240" w:lineRule="auto" w:after="0"/>
              <w:ind w:firstLine="0"/>
              <w:jc w:val="left"/>
            </w:pPr>
            <w:r>
              <w:rPr>
                <w:rFonts w:ascii="Courier New" w:hAnsi="Courier New" w:cs="Courier New" w:eastAsia="Courier New"/>
                <w:b w:val="0"/>
                <w:i w:val="0"/>
                <w:color w:val="000000"/>
                <w:sz w:val="20"/>
              </w:rPr>
              <w:t>make deploy-archive ARGS="set ..."</w:t>
            </w:r>
          </w:p>
        </w:tc>
        <w:tc>
          <w:tcPr>
            <w:tcW w:type="dxa" w:w="6205"/>
          </w:tcPr>
          <w:p>
            <w:pPr>
              <w:spacing w:line="240" w:lineRule="auto" w:after="0"/>
              <w:ind w:firstLine="0"/>
              <w:jc w:val="left"/>
            </w:pPr>
            <w:r>
              <w:rPr>
                <w:rFonts w:ascii="Times New Roman" w:hAnsi="Times New Roman" w:cs="Times New Roman" w:eastAsia="Times New Roman"/>
                <w:b w:val="0"/>
                <w:i w:val="0"/>
                <w:color w:val="000000"/>
                <w:sz w:val="24"/>
              </w:rPr>
              <w:t xml:space="preserve">Изменение настроек: </w:t>
            </w:r>
            <w:r>
              <w:rPr>
                <w:rFonts w:ascii="Courier New" w:hAnsi="Courier New" w:cs="Courier New" w:eastAsia="Courier New"/>
                <w:b w:val="0"/>
                <w:i w:val="0"/>
                <w:color w:val="000000"/>
                <w:sz w:val="20"/>
              </w:rPr>
              <w:t>-dir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-file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-quota</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-min-free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-recheck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-freeze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-zip-max</w:t>
            </w:r>
          </w:p>
        </w:tc>
      </w:tr>
      <w:tr>
        <w:trPr>
          <w:cantSplit w:val="true"/>
        </w:trPr>
        <w:tc>
          <w:tcPr>
            <w:tcW w:type="dxa" w:w="3149"/>
          </w:tcPr>
          <w:p>
            <w:pPr>
              <w:spacing w:line="240" w:lineRule="auto" w:after="0"/>
              <w:ind w:firstLine="0"/>
              <w:jc w:val="left"/>
            </w:pPr>
            <w:r>
              <w:rPr>
                <w:rFonts w:ascii="Courier New" w:hAnsi="Courier New" w:cs="Courier New" w:eastAsia="Courier New"/>
                <w:b w:val="0"/>
                <w:i w:val="0"/>
                <w:color w:val="000000"/>
                <w:sz w:val="20"/>
              </w:rPr>
              <w:t>make deploy-archive ARGS="on"</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ARGS="off"</w:t>
            </w:r>
          </w:p>
        </w:tc>
        <w:tc>
          <w:tcPr>
            <w:tcW w:type="dxa" w:w="6205"/>
          </w:tcPr>
          <w:p>
            <w:pPr>
              <w:spacing w:line="240" w:lineRule="auto" w:after="0"/>
              <w:ind w:firstLine="0"/>
              <w:jc w:val="left"/>
            </w:pPr>
            <w:r>
              <w:rPr>
                <w:rFonts w:ascii="Times New Roman" w:hAnsi="Times New Roman" w:cs="Times New Roman" w:eastAsia="Times New Roman"/>
                <w:b w:val="0"/>
                <w:i w:val="0"/>
                <w:color w:val="000000"/>
                <w:sz w:val="24"/>
              </w:rPr>
              <w:t>Включение и выключение выгрузки</w:t>
            </w:r>
          </w:p>
        </w:tc>
      </w:tr>
      <w:tr>
        <w:trPr>
          <w:cantSplit w:val="true"/>
        </w:trPr>
        <w:tc>
          <w:tcPr>
            <w:tcW w:type="dxa" w:w="3149"/>
          </w:tcPr>
          <w:p>
            <w:pPr>
              <w:spacing w:line="240" w:lineRule="auto" w:after="0"/>
              <w:ind w:firstLine="0"/>
              <w:jc w:val="left"/>
            </w:pPr>
            <w:r>
              <w:rPr>
                <w:rFonts w:ascii="Courier New" w:hAnsi="Courier New" w:cs="Courier New" w:eastAsia="Courier New"/>
                <w:b w:val="0"/>
                <w:i w:val="0"/>
                <w:color w:val="000000"/>
                <w:sz w:val="20"/>
              </w:rPr>
              <w:t>make deploy-archive ARGS="encrypt"</w:t>
            </w:r>
          </w:p>
        </w:tc>
        <w:tc>
          <w:tcPr>
            <w:tcW w:type="dxa" w:w="6205"/>
          </w:tcPr>
          <w:p>
            <w:pPr>
              <w:spacing w:line="240" w:lineRule="auto" w:after="0"/>
              <w:ind w:firstLine="0"/>
              <w:jc w:val="left"/>
            </w:pPr>
            <w:r>
              <w:rPr>
                <w:rFonts w:ascii="Times New Roman" w:hAnsi="Times New Roman" w:cs="Times New Roman" w:eastAsia="Times New Roman"/>
                <w:b w:val="0"/>
                <w:i w:val="0"/>
                <w:color w:val="000000"/>
                <w:sz w:val="24"/>
              </w:rPr>
              <w:t xml:space="preserve">Подсчёт файлов, записанных до включения ключей шифрования;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xml:space="preserve"> - их закрытие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Размеры принимаются числом байт либо с единицей: </w:t>
      </w:r>
      <w:r>
        <w:rPr>
          <w:rFonts w:ascii="Courier New" w:hAnsi="Courier New" w:cs="Courier New" w:eastAsia="Courier New"/>
          <w:b w:val="0"/>
          <w:i w:val="0"/>
          <w:color w:val="000000"/>
          <w:sz w:val="24"/>
        </w:rPr>
        <w:t>2G</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512M</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750K</w:t>
      </w:r>
      <w:r>
        <w:rPr>
          <w:rFonts w:ascii="Times New Roman" w:hAnsi="Times New Roman" w:cs="Times New Roman" w:eastAsia="Times New Roman"/>
          <w:b w:val="0"/>
          <w:i w:val="0"/>
          <w:color w:val="000000"/>
          <w:sz w:val="28"/>
        </w:rPr>
        <w:t>. Перед изменением шаблона стоит посмотреть результат командой предпросмотра: шаблон без номера заявки сложит все заявки дня в один каталог, а неизвестный плейсхолдер команда отклонит. Каждое изменение записывается в журнал изменений с прежним и новым значением.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ограничен по длине, чтобы файл открывался по сети с рабочего места. Русские буквы занимают в этом пределе вдвое больше латинских, поэтому длинные значения помещаются не всегда: наименование организации и в имени папки, и в имени файла предел исчерпывает. Когда места не хватает, система укорачивает имя самой глубокой папки - в предпросмотре это видно сразу, обрезанным окончанием. Одно и то же значение дважды в путь не ставят: организацию оставляют либо в папке, либо в имени файла. Справку по всем подкомандам печатает </w:t>
            </w:r>
            <w:r>
              <w:rPr>
                <w:rFonts w:ascii="Courier New" w:hAnsi="Courier New" w:cs="Courier New" w:eastAsia="Courier New"/>
                <w:b w:val="0"/>
                <w:i w:val="0"/>
                <w:color w:val="000000"/>
                <w:sz w:val="22"/>
              </w:rPr>
              <w:t>make deploy-archive ARGS="help"</w:t>
            </w:r>
            <w:r>
              <w:rPr>
                <w:rFonts w:ascii="Times New Roman" w:hAnsi="Times New Roman" w:cs="Times New Roman" w:eastAsia="Times New Roman"/>
                <w:b w:val="0"/>
                <w:i w:val="0"/>
                <w:color w:val="000000"/>
                <w:sz w:val="26"/>
              </w:rPr>
              <w:t xml:space="preserve">; на проверочном стенде та же операция называется </w:t>
            </w:r>
            <w:r>
              <w:rPr>
                <w:rFonts w:ascii="Courier New" w:hAnsi="Courier New" w:cs="Courier New" w:eastAsia="Courier New"/>
                <w:b w:val="0"/>
                <w:i w:val="0"/>
                <w:color w:val="000000"/>
                <w:sz w:val="22"/>
              </w:rPr>
              <w:t>make staging-archive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Пример: увеличить срок заморозки до двух месяцев и поднять запас свободного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deploy-archive ARGS="set -freeze 60 -min-free 4G"</w:t>
      </w:r>
    </w:p>
    <w:p>
      <w:r>
        <w:rPr>
          <w:rFonts w:ascii="Times New Roman" w:hAnsi="Times New Roman" w:cs="Times New Roman" w:eastAsia="Times New Roman"/>
          <w:b w:val="0"/>
          <w:i w:val="0"/>
          <w:color w:val="000000"/>
          <w:sz w:val="28"/>
        </w:rPr>
        <w:t>Ожидаемый результат: команда печатает сохранённые настройки и пример пути.</w:t>
      </w:r>
    </w:p>
    <w:p>
      <w:r>
        <w:rPr>
          <w:rFonts w:ascii="Times New Roman" w:hAnsi="Times New Roman" w:cs="Times New Roman" w:eastAsia="Times New Roman"/>
          <w:b w:val="0"/>
          <w:i w:val="0"/>
          <w:color w:val="000000"/>
          <w:sz w:val="28"/>
        </w:rPr>
        <w:t>Уведомление о заполнении отправляется один раз на переход через порог, а не при каждой проверке. Когда место освободится и заполнение опустится ниже порога, отметка снимается, и следующее приближение снова вызовет уведомление.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 достижении жёсткого предела очередь выгрузки останавливается: строки переходят в состояние остановки и повторяются каждые пятнадцать минут, пока место не появится. Уже выложенные файлы не трогаются. Подача и обработка заявок не затрагиваются вовсе: архив не должен доедать место, нужное базе данных. Состояние видно в разделе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Запись идёт фоновой очередью, отдельно от работы пользователя, поэтому файл появляется в каталоге не мгновенно, а в течение нескольких секунд после изменения заявки. Сорвавшаяся запись повторяется сама, а ночью система сверяет свой реестр с содержимым каталога и дописывает недостающее. Периодичность разбора очереди и повторов задают параметры </w:t>
      </w:r>
      <w:r>
        <w:rPr>
          <w:rFonts w:ascii="Courier New" w:hAnsi="Courier New" w:cs="Courier New" w:eastAsia="Courier New"/>
          <w:b w:val="0"/>
          <w:i w:val="0"/>
          <w:color w:val="000000"/>
          <w:sz w:val="24"/>
        </w:rPr>
        <w:t>ARCHIVE_WORKER_TICK</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ARCHIVE_SWEEP_INTERVAL</w:t>
      </w:r>
      <w:r>
        <w:rPr>
          <w:rFonts w:ascii="Times New Roman" w:hAnsi="Times New Roman" w:cs="Times New Roman" w:eastAsia="Times New Roman"/>
          <w:b w:val="0"/>
          <w:i w:val="0"/>
          <w:color w:val="000000"/>
          <w:sz w:val="28"/>
        </w:rPr>
        <w:t>; менять их в обычной работе не требуется.</w:t>
      </w:r>
    </w:p>
    <w:p>
      <w:r>
        <w:rPr>
          <w:rFonts w:ascii="Times New Roman" w:hAnsi="Times New Roman" w:cs="Times New Roman" w:eastAsia="Times New Roman"/>
          <w:b w:val="0"/>
          <w:i w:val="0"/>
          <w:color w:val="000000"/>
          <w:sz w:val="28"/>
        </w:rPr>
        <w:t xml:space="preserve">Файлы закрытой заявки через заданный срок замораживаются: они считаются окончательными и больше не переписываются, что бы ни правили в системе. Изначально это месяц с того дня, когда заявка перестала действовать; срок задаётся флагом </w:t>
      </w:r>
      <w:r>
        <w:rPr>
          <w:rFonts w:ascii="Courier New" w:hAnsi="Courier New" w:cs="Courier New" w:eastAsia="Courier New"/>
          <w:b w:val="0"/>
          <w:i w:val="0"/>
          <w:color w:val="000000"/>
          <w:sz w:val="24"/>
        </w:rPr>
        <w:t>-freeze</w:t>
      </w:r>
      <w:r>
        <w:rPr>
          <w:rFonts w:ascii="Times New Roman" w:hAnsi="Times New Roman" w:cs="Times New Roman" w:eastAsia="Times New Roman"/>
          <w:b w:val="0"/>
          <w:i w:val="0"/>
          <w:color w:val="000000"/>
          <w:sz w:val="28"/>
        </w:rPr>
        <w:t xml:space="preserve"> той же команды.</w:t>
      </w:r>
    </w:p>
    <w:p>
      <w:r>
        <w:rPr>
          <w:rFonts w:ascii="Times New Roman" w:hAnsi="Times New Roman" w:cs="Times New Roman" w:eastAsia="Times New Roman"/>
          <w:b w:val="0"/>
          <w:i w:val="0"/>
          <w:color w:val="000000"/>
          <w:sz w:val="28"/>
        </w:rPr>
        <w:t>Состояние архива смотрят в разделе администрирования «Файловый архив». Вкладка «Обзор» показывает занятое место, отдельно число заявок, бланков и машиночитаемых описаний, свободное место на разделе, момент последней записи, число ошибок записи и число вложений, оставшихся без бланка; ниже архив разложен по месяцам и по типам вложений. Вкладка «Лента» перечисляет записи целиком с отбором по состоянию и счётчиком очереди - по ней видно, что уже записано и что ещё ждёт разбора. Заявка в строке названа своим номером, вложение - наименованием типа, поэтому запись читается без обращения к базе. Оттуда же разбирают ошибки и запускают выгрузку задним числом за выбранный период - она понадобится после первого включения архива, чтобы выложить ранее поданные заявки, и после правки шаблона бланка, чтобы пересобрать печатные формы этого типа.</w:t>
      </w:r>
    </w:p>
    <w:p>
      <w:r>
        <w:rPr>
          <w:rFonts w:ascii="Times New Roman" w:hAnsi="Times New Roman" w:cs="Times New Roman" w:eastAsia="Times New Roman"/>
          <w:b w:val="0"/>
          <w:i w:val="0"/>
          <w:color w:val="000000"/>
          <w:sz w:val="28"/>
        </w:rPr>
        <w:t>У каждого бланка есть состояние выгрузки. Оно видно и в ленте раздела администрирования, и рядом с вложением в карточке заявки, но подписи там короче - в таблице они приведены обе.</w:t>
      </w:r>
    </w:p>
    <w:p>
      <w:r>
        <w:rPr>
          <w:rFonts w:ascii="Times New Roman" w:hAnsi="Times New Roman" w:cs="Times New Roman" w:eastAsia="Times New Roman"/>
          <w:b w:val="0"/>
          <w:i w:val="0"/>
          <w:color w:val="000000"/>
          <w:sz w:val="28"/>
        </w:rPr>
        <w:t>Первым столбцом идёт подпись в ленте, в скобках - подпись у вложения в карточке заявки, если она короче.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9.5 — Состояния выгрузки бланка</w:t>
      </w:r>
    </w:p>
    <w:tbl>
      <w:tblPr>
        <w:tblStyle w:val="TableGrid"/>
        <w:tblW w:type="auto" w:w="0"/>
        <w:jc w:val="center"/>
        <w:tblLayout w:type="fixed"/>
        <w:tblLook w:firstColumn="1" w:firstRow="1" w:lastColumn="0" w:lastRow="0" w:noHBand="0" w:noVBand="1" w:val="04A0"/>
        <w:tblLayout w:type="fixed"/>
      </w:tblPr>
      <w:tblGrid>
        <w:gridCol w:w="1843"/>
        <w:gridCol w:w="2630"/>
        <w:gridCol w:w="488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w:t>
            </w:r>
          </w:p>
        </w:tc>
        <w:tc>
          <w:tcPr>
            <w:tcW w:type="dxa" w:w="26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c>
          <w:tcPr>
            <w:tcW w:type="dxa" w:w="48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Ждёт очереди (в карточке «В очереди»)</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Заявка поставлена в очередь, обработчик до неё ещё не дошёл</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Ничего: файл появляется в течение нескольких секунд. Очередь, стоящая часами, - повод посмотреть журнал прикладного сервера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Записан (в карточке «В архиве»)</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Файл записан, размер и контрольная сумма отвечают содержимому</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Ничего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Ошибка выгрузки (в карточке «Ошибка»)</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Запись сорвалась по временной причине: занятый файл, отказ диска, сбой формирования</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Повторяется само с растущей паузой - от минуты до шести часов; срок следующей попытки подписан в строке ленты. Если состояние держится, разобрать причину: она записана там же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9.5</w:t>
      </w:r>
    </w:p>
    <w:tbl>
      <w:tblPr>
        <w:tblStyle w:val="TableGrid"/>
        <w:tblW w:type="auto" w:w="0"/>
        <w:jc w:val="center"/>
        <w:tblLayout w:type="fixed"/>
        <w:tblLook w:firstColumn="1" w:firstRow="1" w:lastColumn="0" w:lastRow="0" w:noHBand="0" w:noVBand="1" w:val="04A0"/>
        <w:tblLayout w:type="fixed"/>
      </w:tblPr>
      <w:tblGrid>
        <w:gridCol w:w="1843"/>
        <w:gridCol w:w="2630"/>
        <w:gridCol w:w="488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w:t>
            </w:r>
          </w:p>
        </w:tc>
        <w:tc>
          <w:tcPr>
            <w:tcW w:type="dxa" w:w="26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c>
          <w:tcPr>
            <w:tcW w:type="dxa" w:w="48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Нет шаблона</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У типа вложения нет действующего Excel-бланка, формировать нечего</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Приложить шаблон типу вложения и запустить выгрузку задним числом. Это пробел в архиве, а не решение администратора, поэтому он показывается отдельным счётчиком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Остановлено местом (в карточке «Нет места»)</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Выгрузка остановлена нехваткой места на разделе или исчерпанной квотой</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Освободить место либо поднять квоту. После этого очередь пойдёт дальше сама, повторять вручную не нужно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Вложение удалено</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Вложения в системе больше нет, а файл в каталоге остался</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Система такие файлы не удаляет: решение за человеком, с оглядкой на срок хранения документов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Пропущено</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Выгрузка выключена целиком либо у этого типа вложения выключено автосохранение</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 xml:space="preserve">Ничего, если так задумано. Выгрузка включается командой </w:t>
            </w:r>
            <w:r>
              <w:rPr>
                <w:rFonts w:ascii="Courier New" w:hAnsi="Courier New" w:cs="Courier New" w:eastAsia="Courier New"/>
                <w:b w:val="0"/>
                <w:i w:val="0"/>
                <w:color w:val="000000"/>
                <w:sz w:val="20"/>
              </w:rPr>
              <w:t>make deploy-archive ARGS="on"</w:t>
            </w:r>
            <w:r>
              <w:rPr>
                <w:rFonts w:ascii="Times New Roman" w:hAnsi="Times New Roman" w:cs="Times New Roman" w:eastAsia="Times New Roman"/>
                <w:b w:val="0"/>
                <w:i w:val="0"/>
                <w:color w:val="000000"/>
                <w:sz w:val="24"/>
              </w:rPr>
              <w:t>, автосохранение типа - тумблером в карточке типа вложения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Оттуда же файлы забирают, не открывая каталог на сервере: за выбранный период всё выдаётся одним архивом. Объём одной такой выгрузки ограничен, по умолчанию двумя гигабайтами; перед запуском система показывает оценку и при превышении предлагает сузить период. Архив собирается на лету и отдаётся потоком, на диске сервера он не накапливается, поэтому места под него не требуется. Скачивание закрыто отдельным правом, а каждое обращение записывается в журнал обращений к персональным данным. Файлы одной заявки забирают из её карточки: там бланк вложения скачивается по отдельности, а все сохранённые файлы заявки - одним архивом.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Не удаляйте и не правьте файлы каталога мимо системы. Система считает выложенным то, что записала сама, и после ручного вмешательства её перечень перестаёт отвечать содержимому каталога. Ночная сверка перепроверяет заявки за последние 30 суток (глубина задаётся командой </w:t>
            </w:r>
            <w:r>
              <w:rPr>
                <w:rFonts w:ascii="Courier New" w:hAnsi="Courier New" w:cs="Courier New" w:eastAsia="Courier New"/>
                <w:b w:val="0"/>
                <w:i w:val="0"/>
                <w:color w:val="000000"/>
                <w:sz w:val="22"/>
              </w:rPr>
              <w:t>server archive set -recheck</w:t>
            </w:r>
            <w:r>
              <w:rPr>
                <w:rFonts w:ascii="Times New Roman" w:hAnsi="Times New Roman" w:cs="Times New Roman" w:eastAsia="Times New Roman"/>
                <w:b w:val="0"/>
                <w:i w:val="0"/>
                <w:color w:val="000000"/>
                <w:sz w:val="26"/>
              </w:rPr>
              <w:t>) и записывает недостающие файлы заново; для более ранних заявок то же делает выгрузка задним числом за нужный период. Замороженные бланки не восстанавливает ни то, ни другое: их содержимое окончательно и повторно не формируется, поэтому удалённый замороженный файл возвращается только из резервной копии.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9.7. Доступ к архиву по сети</w:t>
      </w:r>
    </w:p>
    <w:p>
      <w:r>
        <w:rPr>
          <w:rFonts w:ascii="Times New Roman" w:hAnsi="Times New Roman" w:cs="Times New Roman" w:eastAsia="Times New Roman"/>
          <w:b w:val="0"/>
          <w:i w:val="0"/>
          <w:color w:val="000000"/>
          <w:sz w:val="28"/>
        </w:rPr>
        <w:t>Смысл файлового архива в том, что бланк открывается без входа в систему, поэтому каталог отдают работникам бюро сетевой папкой. Средства файлового доступа в поставку не входят: общий ресурс поднимается штатными средствами операционной системы, а система о нём ничего не знает и работает с каталогом как с обычным путём на диске.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Ресурс открывается только на чтение. Система считает выложенным то, что записала сама: правка файла снаружи будет затёрта при следующей выгрузке этой заявки, а удаление рассогласует перечень с содержимым каталога, см. подраздел 9.6.</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Читать содержимое может владелец каталога и его группа, поэтому доступ выдаётся включением учётной записи файлового доступа в группу владельца, а не смягчением прав на сами файлы. Права файлов система выставляет заново при каждой записи, и ослабленные вручную она вернёт к прежним. Права уже существующих каталогов система, наоборот, не трогает: каталог, открытый администратором под сетевой доступ, таким и останется.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бланках и в машиночитаемых слепках заявок сведения документов записаны открытым текстом. Каталог архива - такое же хранилище персональных данных, как база: круг допущенных ограничивается наравне с доступом к самой системе, ресурс не выкладывается в общедоступные сетевые папки, а порт файлового доступа наружу не публикуется и ограничивается сетью организации. Перечень портов, открываемых системой, приведён в приложении 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Обращения через сетевую папку система не видит и в журнал обращений к персональным данным не записывает - в нём учитывается только то, что выгружено через интерфейс. Если учёт таких обращений требуется, он ведётся средствами файлового доступа операционной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9.8.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9.5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9.6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9.9. Очистка накопленных данных</w:t>
      </w:r>
    </w:p>
    <w:p>
      <w:r>
        <w:rPr>
          <w:rFonts w:ascii="Times New Roman" w:hAnsi="Times New Roman" w:cs="Times New Roman" w:eastAsia="Times New Roman"/>
          <w:b w:val="0"/>
          <w:i w:val="0"/>
          <w:color w:val="000000"/>
          <w:sz w:val="28"/>
        </w:rPr>
        <w:t xml:space="preserve">Часть служебных записей система убирает сама, ежесуточно и без участия человека: недействительные маркеры продления сеанса, уведомления и подписки устройств на доставку вне системы, которым ни разу не удалось доставить. Сроки задаются параметрами </w:t>
      </w:r>
      <w:r>
        <w:rPr>
          <w:rFonts w:ascii="Courier New" w:hAnsi="Courier New" w:cs="Courier New" w:eastAsia="Courier New"/>
          <w:b w:val="0"/>
          <w:i w:val="0"/>
          <w:color w:val="000000"/>
          <w:sz w:val="24"/>
        </w:rPr>
        <w:t>REFRESH_TOKEN_RETENTION_DAYS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READ_NOTIFICATION_RETENTION_DAYS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NOTIFICATION_RETENTION_DAYS</w:t>
      </w:r>
      <w:r>
        <w:rPr>
          <w:rFonts w:ascii="Times New Roman" w:hAnsi="Times New Roman" w:cs="Times New Roman" w:eastAsia="Times New Roman"/>
          <w:b w:val="0"/>
          <w:i w:val="0"/>
          <w:color w:val="000000"/>
          <w:sz w:val="28"/>
        </w:rPr>
        <w:t>. У первых двух по умолчанию 30 суток, у последнего 90: непрочитанное уведомление человек ещё может открыть, поэтому оно живёт дольше прочитанного. Менять сроки обычно не требуется: уборка касается записей, которыми уже нельзя воспользоваться.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Эти параметры не входят в набор, передаваемый через файл параметров. Чтобы изменить срок, добавьте их в раздел </w:t>
            </w:r>
            <w:r>
              <w:rPr>
                <w:rFonts w:ascii="Courier New" w:hAnsi="Courier New" w:cs="Courier New" w:eastAsia="Courier New"/>
                <w:b w:val="0"/>
                <w:i w:val="0"/>
                <w:color w:val="000000"/>
                <w:sz w:val="22"/>
              </w:rPr>
              <w:t>environment</w:t>
            </w:r>
            <w:r>
              <w:rPr>
                <w:rFonts w:ascii="Times New Roman" w:hAnsi="Times New Roman" w:cs="Times New Roman" w:eastAsia="Times New Roman"/>
                <w:b w:val="0"/>
                <w:i w:val="0"/>
                <w:color w:val="000000"/>
                <w:sz w:val="26"/>
              </w:rPr>
              <w:t xml:space="preserve"> службы </w:t>
            </w:r>
            <w:r>
              <w:rPr>
                <w:rFonts w:ascii="Courier New" w:hAnsi="Courier New" w:cs="Courier New" w:eastAsia="Courier New"/>
                <w:b w:val="0"/>
                <w:i w:val="0"/>
                <w:color w:val="000000"/>
                <w:sz w:val="22"/>
              </w:rPr>
              <w:t>backend</w:t>
            </w:r>
            <w:r>
              <w:rPr>
                <w:rFonts w:ascii="Times New Roman" w:hAnsi="Times New Roman" w:cs="Times New Roman" w:eastAsia="Times New Roman"/>
                <w:b w:val="0"/>
                <w:i w:val="0"/>
                <w:color w:val="000000"/>
                <w:sz w:val="26"/>
              </w:rPr>
              <w:t xml:space="preserve"> и перезапустите систему, как описано в подразделе 6.1. Значение, прописанное только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не подействует.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Всё остальное удаляется только по команде. Разделения на автоматическое и ручное здесь два основания: сама по себе история ценна, а удаление необратимо, и вернуть удалённое можно лишь из резервной копии.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9.6 — Группы данных, доступные команде очистки</w:t>
      </w:r>
    </w:p>
    <w:tbl>
      <w:tblPr>
        <w:tblStyle w:val="TableGrid"/>
        <w:tblW w:type="auto" w:w="0"/>
        <w:jc w:val="center"/>
        <w:tblLayout w:type="fixed"/>
        <w:tblLook w:firstColumn="1" w:firstRow="1" w:lastColumn="0" w:lastRow="0" w:noHBand="0" w:noVBand="1" w:val="04A0"/>
        <w:tblLayout w:type="fixed"/>
      </w:tblPr>
      <w:tblGrid>
        <w:gridCol w:w="2937"/>
        <w:gridCol w:w="4620"/>
        <w:gridCol w:w="179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46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удаляется</w:t>
            </w:r>
          </w:p>
        </w:tc>
        <w:tc>
          <w:tcPr>
            <w:tcW w:type="dxa" w:w="17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по умолчанию</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tokens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Недействительные маркеры продления сеанса</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notifications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Прочитанные уведомления</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audit</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История действий над сущностями</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36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snapshots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слепки таблиц постов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12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request-aggregates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итоги журнала запросов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24 месяца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без указания групп берёт две первые. Значение </w:t>
      </w:r>
      <w:r>
        <w:rPr>
          <w:rFonts w:ascii="Courier New" w:hAnsi="Courier New" w:cs="Courier New" w:eastAsia="Courier New"/>
          <w:b w:val="0"/>
          <w:i w:val="0"/>
          <w:color w:val="000000"/>
          <w:sz w:val="24"/>
        </w:rPr>
        <w:t>all</w:t>
      </w:r>
      <w:r>
        <w:rPr>
          <w:rFonts w:ascii="Times New Roman" w:hAnsi="Times New Roman" w:cs="Times New Roman" w:eastAsia="Times New Roman"/>
          <w:b w:val="0"/>
          <w:i w:val="0"/>
          <w:color w:val="000000"/>
          <w:sz w:val="28"/>
        </w:rPr>
        <w:t xml:space="preserve"> берёт все пять. Срок задаётся видом </w:t>
      </w:r>
      <w:r>
        <w:rPr>
          <w:rFonts w:ascii="Courier New" w:hAnsi="Courier New" w:cs="Courier New" w:eastAsia="Courier New"/>
          <w:b w:val="0"/>
          <w:i w:val="0"/>
          <w:color w:val="000000"/>
          <w:sz w:val="24"/>
        </w:rPr>
        <w:t>30d</w:t>
      </w:r>
      <w:r>
        <w:rPr>
          <w:rFonts w:ascii="Times New Roman" w:hAnsi="Times New Roman" w:cs="Times New Roman" w:eastAsia="Times New Roman"/>
          <w:b w:val="0"/>
          <w:i w:val="0"/>
          <w:color w:val="000000"/>
          <w:sz w:val="28"/>
        </w:rPr>
        <w:t xml:space="preserve"> для суток и </w:t>
      </w:r>
      <w:r>
        <w:rPr>
          <w:rFonts w:ascii="Courier New" w:hAnsi="Courier New" w:cs="Courier New" w:eastAsia="Courier New"/>
          <w:b w:val="0"/>
          <w:i w:val="0"/>
          <w:color w:val="000000"/>
          <w:sz w:val="24"/>
        </w:rPr>
        <w:t>12m</w:t>
      </w:r>
      <w:r>
        <w:rPr>
          <w:rFonts w:ascii="Times New Roman" w:hAnsi="Times New Roman" w:cs="Times New Roman" w:eastAsia="Times New Roman"/>
          <w:b w:val="0"/>
          <w:i w:val="0"/>
          <w:color w:val="000000"/>
          <w:sz w:val="28"/>
        </w:rPr>
        <w:t xml:space="preserve"> для месяцев и заменяет значение по умолчанию для всех выбранных групп.</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-except</w:t>
      </w:r>
      <w:r>
        <w:rPr>
          <w:rFonts w:ascii="Times New Roman" w:hAnsi="Times New Roman" w:cs="Times New Roman" w:eastAsia="Times New Roman"/>
          <w:b w:val="0"/>
          <w:i w:val="0"/>
          <w:color w:val="000000"/>
          <w:sz w:val="28"/>
        </w:rPr>
        <w:t xml:space="preserve"> вычитает группы из выбранных. Он избавляет от перечисления: чтобы почистить всё, кроме истории действий, достаточно </w:t>
      </w:r>
      <w:r>
        <w:rPr>
          <w:rFonts w:ascii="Courier New" w:hAnsi="Courier New" w:cs="Courier New" w:eastAsia="Courier New"/>
          <w:b w:val="0"/>
          <w:i w:val="0"/>
          <w:color w:val="000000"/>
          <w:sz w:val="24"/>
        </w:rPr>
        <w:t>-targets=all -except=audit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Выборку внутри группы сужают три ключа.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9.7 — Ключи сужения выборки</w:t>
      </w:r>
    </w:p>
    <w:tbl>
      <w:tblPr>
        <w:tblStyle w:val="TableGrid"/>
        <w:tblW w:type="auto" w:w="0"/>
        <w:jc w:val="center"/>
        <w:tblLayout w:type="fixed"/>
        <w:tblLook w:firstColumn="1" w:firstRow="1" w:lastColumn="0" w:lastRow="0" w:noHBand="0" w:noVBand="1" w:val="04A0"/>
        <w:tblLayout w:type="fixed"/>
      </w:tblPr>
      <w:tblGrid>
        <w:gridCol w:w="1315"/>
        <w:gridCol w:w="6231"/>
        <w:gridCol w:w="1809"/>
      </w:tblGrid>
      <w:tr>
        <w:trPr>
          <w:tblHeader w:val="true"/>
          <w:cantSplit w:val="true"/>
        </w:trPr>
        <w:tc>
          <w:tcPr>
            <w:tcW w:type="dxa" w:w="13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c>
          <w:tcPr>
            <w:tcW w:type="dxa" w:w="18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применим</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-from</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Начало периода в виде </w:t>
            </w:r>
            <w:r>
              <w:rPr>
                <w:rFonts w:ascii="Courier New" w:hAnsi="Courier New" w:cs="Courier New" w:eastAsia="Courier New"/>
                <w:b w:val="0"/>
                <w:i w:val="0"/>
                <w:color w:val="000000"/>
                <w:sz w:val="20"/>
              </w:rPr>
              <w:t>2023-01-01</w:t>
            </w:r>
            <w:r>
              <w:rPr>
                <w:rFonts w:ascii="Times New Roman" w:hAnsi="Times New Roman" w:cs="Times New Roman" w:eastAsia="Times New Roman"/>
                <w:b w:val="0"/>
                <w:i w:val="0"/>
                <w:color w:val="000000"/>
                <w:sz w:val="24"/>
              </w:rPr>
              <w:t>. Вместе со сроком хранения задаёт отрезок: всё, что старше начала, остаётся нетронутым</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Во всех группах</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-entity</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Тип сущности: </w:t>
            </w:r>
            <w:r>
              <w:rPr>
                <w:rFonts w:ascii="Courier New" w:hAnsi="Courier New" w:cs="Courier New" w:eastAsia="Courier New"/>
                <w:b w:val="0"/>
                <w:i w:val="0"/>
                <w:color w:val="000000"/>
                <w:sz w:val="20"/>
              </w:rPr>
              <w:t>car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employee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w:t>
            </w:r>
            <w:r>
              <w:rPr>
                <w:rFonts w:ascii="Times New Roman" w:hAnsi="Times New Roman" w:cs="Times New Roman" w:eastAsia="Times New Roman"/>
                <w:b w:val="0"/>
                <w:i w:val="0"/>
                <w:color w:val="000000"/>
                <w:sz w:val="24"/>
              </w:rPr>
              <w:t xml:space="preserve"> и другие</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audit</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-table</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Номер таблицы поста</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snapshots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Ключ, неприменимый к выбранной группе, команда отклоняет и объясняет почему. Это сделано намеренно: если бы такой ключ молча игнорировался, оператор просил бы сузить удаление, а получил бы удаление всей группы. По той же причине проверяется написание типа сущности, а при ошибке выводится перечень допустимых значений.</w:t>
      </w:r>
    </w:p>
    <w:p>
      <w:r>
        <w:rPr>
          <w:rFonts w:ascii="Times New Roman" w:hAnsi="Times New Roman" w:cs="Times New Roman" w:eastAsia="Times New Roman"/>
          <w:b w:val="0"/>
          <w:i w:val="0"/>
          <w:color w:val="000000"/>
          <w:sz w:val="28"/>
        </w:rPr>
        <w:t>Без явного разрешения на удаление команда ничего не трогает и только показывает, сколько записей попало бы под условие. Это основной режим: сначала смотрят числа.</w:t>
      </w:r>
    </w:p>
    <w:p>
      <w:r>
        <w:rPr>
          <w:rFonts w:ascii="Times New Roman" w:hAnsi="Times New Roman" w:cs="Times New Roman" w:eastAsia="Times New Roman"/>
          <w:b w:val="0"/>
          <w:i w:val="0"/>
          <w:color w:val="000000"/>
          <w:sz w:val="28"/>
        </w:rPr>
        <w:t>В отчёте по каждой группе видно, сколько в ней всего записей, сколько места она занимает и сколько освободит удаление. Оценка освобождаемого объёма приблизительная: записи внутри одной группы разного размера.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9.7 — Что будет удалено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w:t>
      </w:r>
    </w:p>
    <w:p>
      <w:r>
        <w:rPr>
          <w:rFonts w:ascii="Times New Roman" w:hAnsi="Times New Roman" w:cs="Times New Roman" w:eastAsia="Times New Roman"/>
          <w:b w:val="0"/>
          <w:i w:val="0"/>
          <w:color w:val="000000"/>
          <w:sz w:val="28"/>
        </w:rPr>
        <w:t>Ожидаемый результат: таблица с числом записей по каждой группе и напоминание, что ничего не удалено.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9.8 — Удаление истории старше трёх лет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ARGS="-targets=audit -older-than=36m -apply"</w:t>
      </w:r>
    </w:p>
    <w:p>
      <w:r>
        <w:rPr>
          <w:rFonts w:ascii="Times New Roman" w:hAnsi="Times New Roman" w:cs="Times New Roman" w:eastAsia="Times New Roman"/>
          <w:b w:val="0"/>
          <w:i w:val="0"/>
          <w:color w:val="000000"/>
          <w:sz w:val="28"/>
        </w:rPr>
        <w:t>Ожидаемый результат: та же таблица и строка с числом удалённых записей.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9.9 — Очистка всего, кроме истории действий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 -except=audit -apply"</w:t>
      </w:r>
    </w:p>
    <w:p>
      <w:r>
        <w:rPr>
          <w:rFonts w:ascii="Times New Roman" w:hAnsi="Times New Roman" w:cs="Times New Roman" w:eastAsia="Times New Roman"/>
          <w:b w:val="0"/>
          <w:i w:val="0"/>
          <w:color w:val="000000"/>
          <w:sz w:val="28"/>
        </w:rPr>
        <w:t>Ожидаемый результат: в таблице четыре группы вместо пяти, история не затронута.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9.10 — История только по транспорту, за отрезок времени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ARGS="-targets=audit -entity=car -from=2023-01-01 -older-than=24m"</w:t>
      </w:r>
    </w:p>
    <w:p>
      <w:r>
        <w:rPr>
          <w:rFonts w:ascii="Times New Roman" w:hAnsi="Times New Roman" w:cs="Times New Roman" w:eastAsia="Times New Roman"/>
          <w:b w:val="0"/>
          <w:i w:val="0"/>
          <w:color w:val="000000"/>
          <w:sz w:val="28"/>
        </w:rPr>
        <w:t>Ожидаемый результат: под удаление попадают записи о машинах за отрезок от начала 2023 года до границы срока. История людей и заявок не затрагивается, записи старше начала отрезка остаются.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9.11 — Слепки одного поста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ARGS="-targets=snapshots -table=3 -apply"</w:t>
      </w:r>
    </w:p>
    <w:p>
      <w:r>
        <w:rPr>
          <w:rFonts w:ascii="Times New Roman" w:hAnsi="Times New Roman" w:cs="Times New Roman" w:eastAsia="Times New Roman"/>
          <w:b w:val="0"/>
          <w:i w:val="0"/>
          <w:color w:val="000000"/>
          <w:sz w:val="28"/>
        </w:rPr>
        <w:t>Ожидаемый результат: удаляются суточные слепки только указанного поста. Номер поста виден в адресной строке при открытии его таблицы.</w:t>
      </w:r>
    </w:p>
    <w:p>
      <w:r>
        <w:rPr>
          <w:rFonts w:ascii="Times New Roman" w:hAnsi="Times New Roman" w:cs="Times New Roman" w:eastAsia="Times New Roman"/>
          <w:b w:val="0"/>
          <w:i w:val="0"/>
          <w:color w:val="000000"/>
          <w:sz w:val="28"/>
        </w:rPr>
        <w:t xml:space="preserve">Справка по всем ключам выводится командой </w:t>
      </w:r>
      <w:r>
        <w:rPr>
          <w:rFonts w:ascii="Courier New" w:hAnsi="Courier New" w:cs="Courier New" w:eastAsia="Courier New"/>
          <w:b w:val="0"/>
          <w:i w:val="0"/>
          <w:color w:val="000000"/>
          <w:sz w:val="24"/>
        </w:rPr>
        <w:t>make deploy-cleanup ARGS="-help"</w:t>
      </w:r>
      <w:r>
        <w:rPr>
          <w:rFonts w:ascii="Times New Roman" w:hAnsi="Times New Roman" w:cs="Times New Roman" w:eastAsia="Times New Roman"/>
          <w:b w:val="0"/>
          <w:i w:val="0"/>
          <w:color w:val="000000"/>
          <w:sz w:val="28"/>
        </w:rPr>
        <w:t xml:space="preserve">. На проверочном стенде та же операция называется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строк не возвращает место операционной системе. Освободившийся объём остаётся в файлах базы и используется под новые записи, поэтому после очистки размер каталога с данными сразу не уменьшится. Это нормально: место не потеряно, оно просто отдано базе, а не диску.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необратимо. Выполняйте его после создания резервной копии, иначе при ошибке в сроке восстанавливать будет нечего.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Историю сущностей команда чистит с оговорками. Записи об удалении строк таблиц постов сохраняются независимо от срока: по ним работает корзина. Последние отметки въезда и выезда каждой машины и каждого человека тоже сохраняются: из них берётся время последнего выезда в карточке, и у редко приезжающей машины такая отметка бывает старше любого разумного срока хранения.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Слепки таблиц, снятые вручную кнопкой в интерфейсе, команда не удаляет никогда. Под срок попадают только суточные, снимаемые системой перед сбросом статусов.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Исходный код хранится в системе контроля версий Git.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&lt;адрес репозитория&gt;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носят добавляющий характер: создаются таблицы, столбцы и индексы, удаления не выполняются;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Устройство</w:t>
      </w:r>
    </w:p>
    <w:p>
      <w:r>
        <w:rPr>
          <w:rFonts w:ascii="Times New Roman" w:hAnsi="Times New Roman" w:cs="Times New Roman" w:eastAsia="Times New Roman"/>
          <w:b w:val="0"/>
          <w:i w:val="0"/>
          <w:color w:val="000000"/>
          <w:sz w:val="28"/>
        </w:rPr>
        <w:t>Копирование выполняется средствами системы: набор команд в составе поставки снимает копию, раскладывает её по срокам хранения, удаляет устаревшие и проверяет, что копия пригодна для восстановления. Запускается по расписанию, участия человека не требует.</w:t>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из образа нельзя извлечь отдельную таблицу, отменить последствия ошибочной операции или перенести данные на другой сервер. Одно другому не мешает: образ защищает от отказа сервера, копия базы - от ошибки в данных.</w:t>
      </w:r>
    </w:p>
    <w:p>
      <w:pPr>
        <w:pStyle w:val="Heading2"/>
        <w:ind w:firstLine="0"/>
      </w:pPr>
      <w:r>
        <w:rPr>
          <w:rFonts w:ascii="Times New Roman" w:hAnsi="Times New Roman" w:cs="Times New Roman" w:eastAsia="Times New Roman"/>
          <w:b/>
          <w:i w:val="0"/>
          <w:color w:val="000000"/>
          <w:sz w:val="28"/>
        </w:rPr>
        <w:t>11.2. Что входит в копию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11.1</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w:t>
            </w:r>
            <w:r>
              <w:rPr>
                <w:rFonts w:ascii="Courier New" w:hAnsi="Courier New" w:cs="Courier New" w:eastAsia="Courier New"/>
                <w:b w:val="0"/>
                <w:i w:val="0"/>
                <w:color w:val="000000"/>
                <w:sz w:val="20"/>
              </w:rPr>
              <w:t>ARCHIVE_HOST_PATH</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сформированных бланков, доступных снаружи системы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789"/>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789"/>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База выгружается каждый раз, а файлы - раз в неделю: полный архив файлов, снимаемый ежедневно, умножается на число хранимых копий и занимает место несоразмерно своей ценности. Если объём файлов невелик, режим переключается параметром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в значение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Сначала выгружается база, затем архивируются файлы. Порядок существенен: при обратном файл, загруженный между двумя шагами, попал бы в базу, но не в архив, и после восстановления заявка ссылалась бы на отсутствующий файл.</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Файл параметров в копию не входит намеренно. В нём ключ шифрования персональных данных, и хранение его вместе с копией базы означает, что кража архива равносильна краже персональных данных в открытом виде. Скопируйте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отдельно, в хранилище секретов организации, и обновляйте эту копию при каждом изменении параметров, соблюдая правило хранения секретов из подраздела 5.4. Без ключа восстановленная база не отдаст ни одного паспорта.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Сроки хранения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11.2 — Сроки хранения копий</w:t>
      </w:r>
    </w:p>
    <w:tbl>
      <w:tblPr>
        <w:tblStyle w:val="TableGrid"/>
        <w:tblW w:type="auto" w:w="0"/>
        <w:jc w:val="center"/>
        <w:tblLayout w:type="fixed"/>
        <w:tblLook w:firstColumn="1" w:firstRow="1" w:lastColumn="0" w:lastRow="0" w:noHBand="0" w:noVBand="1" w:val="04A0"/>
        <w:tblLayout w:type="fixed"/>
      </w:tblPr>
      <w:tblGrid>
        <w:gridCol w:w="1931"/>
        <w:gridCol w:w="4225"/>
        <w:gridCol w:w="3199"/>
      </w:tblGrid>
      <w:tr>
        <w:trPr>
          <w:tblHeader w:val="true"/>
          <w:cantSplit w:val="true"/>
        </w:trPr>
        <w:tc>
          <w:tcPr>
            <w:tcW w:type="dxa" w:w="19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Каталог</w:t>
            </w:r>
          </w:p>
        </w:tc>
        <w:tc>
          <w:tcPr>
            <w:tcW w:type="dxa" w:w="42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попадает</w:t>
            </w:r>
          </w:p>
        </w:tc>
        <w:tc>
          <w:tcPr>
            <w:tcW w:type="dxa" w:w="3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Сколько хранится</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daily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Каждая копия</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7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weekly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воскресенье</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4 последних</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11.2</w:t>
      </w:r>
    </w:p>
    <w:tbl>
      <w:tblPr>
        <w:tblStyle w:val="TableGrid"/>
        <w:tblW w:type="auto" w:w="0"/>
        <w:jc w:val="center"/>
        <w:tblLayout w:type="fixed"/>
        <w:tblLook w:firstColumn="1" w:firstRow="1" w:lastColumn="0" w:lastRow="0" w:noHBand="0" w:noVBand="1" w:val="04A0"/>
        <w:tblLayout w:type="fixed"/>
      </w:tblPr>
      <w:tblGrid>
        <w:gridCol w:w="1931"/>
        <w:gridCol w:w="4225"/>
        <w:gridCol w:w="3199"/>
      </w:tblGrid>
      <w:tr>
        <w:trPr>
          <w:tblHeader w:val="true"/>
          <w:cantSplit w:val="true"/>
        </w:trPr>
        <w:tc>
          <w:tcPr>
            <w:tcW w:type="dxa" w:w="19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Каталог</w:t>
            </w:r>
          </w:p>
        </w:tc>
        <w:tc>
          <w:tcPr>
            <w:tcW w:type="dxa" w:w="42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попадает</w:t>
            </w:r>
          </w:p>
        </w:tc>
        <w:tc>
          <w:tcPr>
            <w:tcW w:type="dxa" w:w="3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Сколько хранится</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monthly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первое число</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6 последних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Одна и та же копия попадает в несколько каталогов и занимает место один раз: используется жёсткая ссылка, а не второй экземпляр файла. Числа задаются параметрами </w:t>
      </w:r>
      <w:r>
        <w:rPr>
          <w:rFonts w:ascii="Courier New" w:hAnsi="Courier New" w:cs="Courier New" w:eastAsia="Courier New"/>
          <w:b w:val="0"/>
          <w:i w:val="0"/>
          <w:color w:val="000000"/>
          <w:sz w:val="24"/>
        </w:rPr>
        <w:t>BACKUP_KEEP_DAILY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BACKUP_KEEP_MONTHLY</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11.4. Настройка</w:t>
      </w:r>
    </w:p>
    <w:p>
      <w:r>
        <w:rPr>
          <w:rFonts w:ascii="Times New Roman" w:hAnsi="Times New Roman" w:cs="Times New Roman" w:eastAsia="Times New Roman"/>
          <w:b w:val="0"/>
          <w:i w:val="0"/>
          <w:color w:val="000000"/>
          <w:sz w:val="28"/>
        </w:rPr>
        <w:t xml:space="preserve">Настройка выполняется один раз, на самом сервере системы. Все команды подраздела вводятся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установка расписания - с правами суперпользователя. На проверочном стенде порядок тот же, отличаются только имена команд: вместо </w:t>
      </w:r>
      <w:r>
        <w:rPr>
          <w:rFonts w:ascii="Courier New" w:hAnsi="Courier New" w:cs="Courier New" w:eastAsia="Courier New"/>
          <w:b w:val="0"/>
          <w:i w:val="0"/>
          <w:color w:val="000000"/>
          <w:sz w:val="24"/>
        </w:rPr>
        <w:t>deploy-backup</w:t>
      </w:r>
      <w:r>
        <w:rPr>
          <w:rFonts w:ascii="Times New Roman" w:hAnsi="Times New Roman" w:cs="Times New Roman" w:eastAsia="Times New Roman"/>
          <w:b w:val="0"/>
          <w:i w:val="0"/>
          <w:color w:val="000000"/>
          <w:sz w:val="28"/>
        </w:rPr>
        <w:t xml:space="preserve"> вводится </w:t>
      </w:r>
      <w:r>
        <w:rPr>
          <w:rFonts w:ascii="Courier New" w:hAnsi="Courier New" w:cs="Courier New" w:eastAsia="Courier New"/>
          <w:b w:val="0"/>
          <w:i w:val="0"/>
          <w:color w:val="000000"/>
          <w:sz w:val="24"/>
        </w:rPr>
        <w:t>staging-backup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Создайте пару ключей шифрования. Открытая часть остаётся на сервере и шифрует копии, закрытая нужна только для восстановления и на сервере не хранится.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Создание ключей шифрования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age-keygen -o buro-backup.key</w:t>
      </w:r>
    </w:p>
    <w:p>
      <w:r>
        <w:rPr>
          <w:rFonts w:ascii="Times New Roman" w:hAnsi="Times New Roman" w:cs="Times New Roman" w:eastAsia="Times New Roman"/>
          <w:b w:val="0"/>
          <w:i w:val="0"/>
          <w:color w:val="000000"/>
          <w:sz w:val="28"/>
        </w:rPr>
        <w:t xml:space="preserve">Ожидаемый результат: выведена строка вида </w:t>
      </w:r>
      <w:r>
        <w:rPr>
          <w:rFonts w:ascii="Courier New" w:hAnsi="Courier New" w:cs="Courier New" w:eastAsia="Courier New"/>
          <w:b w:val="0"/>
          <w:i w:val="0"/>
          <w:color w:val="000000"/>
          <w:sz w:val="24"/>
        </w:rPr>
        <w:t>Public key: age1...</w:t>
      </w:r>
      <w:r>
        <w:rPr>
          <w:rFonts w:ascii="Times New Roman" w:hAnsi="Times New Roman" w:cs="Times New Roman" w:eastAsia="Times New Roman"/>
          <w:b w:val="0"/>
          <w:i w:val="0"/>
          <w:color w:val="000000"/>
          <w:sz w:val="28"/>
        </w:rPr>
        <w:t xml:space="preserve">, создан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Если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на сервере не установлено, ставить его не требуется: та же пара ключей создаётся одноразовым контейнером.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 — Создание ключей без установки средства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alpine:3.20 sh -c \</w:t>
      </w:r>
      <w:r>
        <w:br/>
      </w:r>
      <w:r>
        <w:rPr>
          <w:rFonts w:ascii="Courier New" w:hAnsi="Courier New" w:cs="Courier New" w:eastAsia="Courier New"/>
          <w:b w:val="0"/>
          <w:i w:val="0"/>
          <w:color w:val="000000"/>
          <w:sz w:val="20"/>
        </w:rPr>
        <w:t xml:space="preserve">  'apk add --no-cache -q age &amp;&amp; age-keygen' &gt; buro-backup.key</w:t>
      </w:r>
      <w:r>
        <w:br/>
      </w:r>
      <w:r>
        <w:rPr>
          <w:rFonts w:ascii="Courier New" w:hAnsi="Courier New" w:cs="Courier New" w:eastAsia="Courier New"/>
          <w:b w:val="0"/>
          <w:i w:val="0"/>
          <w:color w:val="000000"/>
          <w:sz w:val="20"/>
        </w:rPr>
        <w:t>grep 'public key' buro-backup.key</w:t>
      </w:r>
    </w:p>
    <w:p>
      <w:r>
        <w:rPr>
          <w:rFonts w:ascii="Times New Roman" w:hAnsi="Times New Roman" w:cs="Times New Roman" w:eastAsia="Times New Roman"/>
          <w:b w:val="0"/>
          <w:i w:val="0"/>
          <w:color w:val="000000"/>
          <w:sz w:val="28"/>
        </w:rPr>
        <w:t>Ожидаемый результат: в файле две строки - открытый ключ в комментарии и закрытый ключ. Открытый ключ выводится второй командой.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Сами копии тоже шифруются без установки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на сервер - скрипт запускает его в одноразовом контейнере. Установка средства в систему лишь ускоряет работу и убирает зависимость от доступа к реестру образов.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содержит обе части пары. Строка </w:t>
      </w:r>
      <w:r>
        <w:rPr>
          <w:rFonts w:ascii="Courier New" w:hAnsi="Courier New" w:cs="Courier New" w:eastAsia="Courier New"/>
          <w:b w:val="0"/>
          <w:i w:val="0"/>
          <w:color w:val="000000"/>
          <w:sz w:val="24"/>
        </w:rPr>
        <w:t># public key: age1...</w:t>
      </w:r>
      <w:r>
        <w:rPr>
          <w:rFonts w:ascii="Times New Roman" w:hAnsi="Times New Roman" w:cs="Times New Roman" w:eastAsia="Times New Roman"/>
          <w:b w:val="0"/>
          <w:i w:val="0"/>
          <w:color w:val="000000"/>
          <w:sz w:val="28"/>
        </w:rPr>
        <w:t xml:space="preserve"> - открытый ключ, он же выводится на экран при создании; строка </w:t>
      </w:r>
      <w:r>
        <w:rPr>
          <w:rFonts w:ascii="Courier New" w:hAnsi="Courier New" w:cs="Courier New" w:eastAsia="Courier New"/>
          <w:b w:val="0"/>
          <w:i w:val="0"/>
          <w:color w:val="000000"/>
          <w:sz w:val="24"/>
        </w:rPr>
        <w:t>AGE-SECRET-KEY-1...</w:t>
      </w:r>
      <w:r>
        <w:rPr>
          <w:rFonts w:ascii="Times New Roman" w:hAnsi="Times New Roman" w:cs="Times New Roman" w:eastAsia="Times New Roman"/>
          <w:b w:val="0"/>
          <w:i w:val="0"/>
          <w:color w:val="000000"/>
          <w:sz w:val="28"/>
        </w:rPr>
        <w:t xml:space="preserve"> - закрытый. Открытый шифрует копии и остаётся на сервере в параметре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закрытый нужен только для восстановления.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Закрытый ключ хранится вне сервера. Скопируйте </w:t>
            </w:r>
            <w:r>
              <w:rPr>
                <w:rFonts w:ascii="Courier New" w:hAnsi="Courier New" w:cs="Courier New" w:eastAsia="Courier New"/>
                <w:b w:val="0"/>
                <w:i w:val="0"/>
                <w:color w:val="000000"/>
                <w:sz w:val="22"/>
              </w:rPr>
              <w:t>buro-backup.key</w:t>
            </w:r>
            <w:r>
              <w:rPr>
                <w:rFonts w:ascii="Times New Roman" w:hAnsi="Times New Roman" w:cs="Times New Roman" w:eastAsia="Times New Roman"/>
                <w:b w:val="0"/>
                <w:i w:val="0"/>
                <w:color w:val="000000"/>
                <w:sz w:val="26"/>
              </w:rPr>
              <w:t xml:space="preserve"> на рабочее место, положите в хранилище секретов организации и удалите файл с сервера. Если он останется рядом с копиями, шифрование теряет смысл: тот, кто получит доступ к серверу, получит и архивы, и ключ к ним. Без закрытого ключа копии не восстановить - утратив его, вы утратите и все копии. Держите не менее двух копий ключа в разных местах, как требует правило хранения секретов из подраздела 5.4.</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11.3 — Перенос закрытого ключа на рабочее место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&lt;пользователь&gt;@&lt;адрес сервера&gt;:/opt/systemburo/buro-backup.key .</w:t>
      </w:r>
      <w:r>
        <w:br/>
      </w:r>
      <w:r>
        <w:rPr>
          <w:rFonts w:ascii="Courier New" w:hAnsi="Courier New" w:cs="Courier New" w:eastAsia="Courier New"/>
          <w:b w:val="0"/>
          <w:i w:val="0"/>
          <w:color w:val="000000"/>
          <w:sz w:val="20"/>
        </w:rPr>
        <w:t>grep AGE-SECRET-KEY buro-backup.key</w:t>
      </w:r>
    </w:p>
    <w:p>
      <w:r>
        <w:rPr>
          <w:rFonts w:ascii="Times New Roman" w:hAnsi="Times New Roman" w:cs="Times New Roman" w:eastAsia="Times New Roman"/>
          <w:b w:val="0"/>
          <w:i w:val="0"/>
          <w:color w:val="000000"/>
          <w:sz w:val="28"/>
        </w:rPr>
        <w:t xml:space="preserve">Обе команды выполняются на рабочем месте, не на сервере. Ожидаемый результат: файл скачан, вторая команда выводит строку закрытого ключа. После этого удалите файл на сервере командой </w:t>
      </w:r>
      <w:r>
        <w:rPr>
          <w:rFonts w:ascii="Courier New" w:hAnsi="Courier New" w:cs="Courier New" w:eastAsia="Courier New"/>
          <w:b w:val="0"/>
          <w:i w:val="0"/>
          <w:color w:val="000000"/>
          <w:sz w:val="24"/>
        </w:rPr>
        <w:t>rm /opt/systemburo/buro-backup.key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Удаляйте ключ с сервера после того, как проверите восстановимость копии по подразделу 11.5 - проверке он нужен.</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Впишите открытую часть в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Строка добавляется в конец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11.4 — Запись открытого ключа в параметры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echo 'BACKUP_AGE_RECIPIENT=age1...' &gt;&gt; .env</w:t>
      </w:r>
      <w:r>
        <w:br/>
      </w:r>
      <w:r>
        <w:rPr>
          <w:rFonts w:ascii="Courier New" w:hAnsi="Courier New" w:cs="Courier New" w:eastAsia="Courier New"/>
          <w:b w:val="0"/>
          <w:i w:val="0"/>
          <w:color w:val="000000"/>
          <w:sz w:val="20"/>
        </w:rPr>
        <w:t>grep BACKUP_AGE_RECIPIENT .env</w:t>
      </w:r>
    </w:p>
    <w:p>
      <w:r>
        <w:rPr>
          <w:rFonts w:ascii="Times New Roman" w:hAnsi="Times New Roman" w:cs="Times New Roman" w:eastAsia="Times New Roman"/>
          <w:b w:val="0"/>
          <w:i w:val="0"/>
          <w:color w:val="000000"/>
          <w:sz w:val="28"/>
        </w:rPr>
        <w:t xml:space="preserve">Ожидаемый результат: вторая команда выводит строку с вашим ключом. Вместо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подставляется значение, полученное на шаге 1.</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Поставьте копирование на расписание.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11.5 — Постановка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./scripts/backup-install.sh production</w:t>
      </w:r>
    </w:p>
    <w:p>
      <w:r>
        <w:rPr>
          <w:rFonts w:ascii="Times New Roman" w:hAnsi="Times New Roman" w:cs="Times New Roman" w:eastAsia="Times New Roman"/>
          <w:b w:val="0"/>
          <w:i w:val="0"/>
          <w:color w:val="000000"/>
          <w:sz w:val="28"/>
        </w:rPr>
        <w:t xml:space="preserve">Для проверочного стенда контур указывается явно: </w:t>
      </w:r>
      <w:r>
        <w:rPr>
          <w:rFonts w:ascii="Courier New" w:hAnsi="Courier New" w:cs="Courier New" w:eastAsia="Courier New"/>
          <w:b w:val="0"/>
          <w:i w:val="0"/>
          <w:color w:val="000000"/>
          <w:sz w:val="24"/>
        </w:rPr>
        <w:t>sudo ./scripts/backup-install.sh 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Ожидаемый результат: сообщение об установке двух таймеров - ежедневного копирования в 03:30 и ежемесячной проверки восстановимости. Время задаётся вторым аргументом, например </w:t>
      </w:r>
      <w:r>
        <w:rPr>
          <w:rFonts w:ascii="Courier New" w:hAnsi="Courier New" w:cs="Courier New" w:eastAsia="Courier New"/>
          <w:b w:val="0"/>
          <w:i w:val="0"/>
          <w:color w:val="000000"/>
          <w:sz w:val="24"/>
        </w:rPr>
        <w:t>sudo ./scripts/backup-install.sh production 04:15</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Проверьте, что копия снимается.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11.6 — Проверка копирования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w:t>
      </w:r>
      <w:r>
        <w:br/>
      </w: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копирование завершается сообщением об успехе, состояние показывает свежую копию и её объём.</w:t>
      </w:r>
    </w:p>
    <w:p>
      <w:r>
        <w:rPr>
          <w:rFonts w:ascii="Times New Roman" w:hAnsi="Times New Roman" w:cs="Times New Roman" w:eastAsia="Times New Roman"/>
          <w:b/>
          <w:i w:val="0"/>
          <w:color w:val="000000"/>
          <w:sz w:val="28"/>
        </w:rPr>
        <w:t>Метка копии.</w:t>
      </w:r>
      <w:r>
        <w:rPr>
          <w:rFonts w:ascii="Times New Roman" w:hAnsi="Times New Roman" w:cs="Times New Roman" w:eastAsia="Times New Roman"/>
          <w:b w:val="0"/>
          <w:i w:val="0"/>
          <w:color w:val="000000"/>
          <w:sz w:val="28"/>
        </w:rPr>
        <w:t xml:space="preserve"> Перед работами, после которых может понадобиться откат, копию удобно пометить: метка попадает в имя файла и избавляет от поиска нужной копии по времени.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11.7 — Копия с меткой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 ARGS=pered-obnovleniem</w:t>
      </w:r>
    </w:p>
    <w:p>
      <w:r>
        <w:rPr>
          <w:rFonts w:ascii="Times New Roman" w:hAnsi="Times New Roman" w:cs="Times New Roman" w:eastAsia="Times New Roman"/>
          <w:b w:val="0"/>
          <w:i w:val="0"/>
          <w:color w:val="000000"/>
          <w:sz w:val="28"/>
        </w:rPr>
        <w:t xml:space="preserve">Ожидаемый результат: файл вида </w:t>
      </w:r>
      <w:r>
        <w:rPr>
          <w:rFonts w:ascii="Courier New" w:hAnsi="Courier New" w:cs="Courier New" w:eastAsia="Courier New"/>
          <w:b w:val="0"/>
          <w:i w:val="0"/>
          <w:color w:val="000000"/>
          <w:sz w:val="24"/>
        </w:rPr>
        <w:t>buro-db-2026-08-01-1612-pered-obnovleniem.dump.age</w:t>
      </w:r>
      <w:r>
        <w:rPr>
          <w:rFonts w:ascii="Times New Roman" w:hAnsi="Times New Roman" w:cs="Times New Roman" w:eastAsia="Times New Roman"/>
          <w:b w:val="0"/>
          <w:i w:val="0"/>
          <w:color w:val="000000"/>
          <w:sz w:val="28"/>
        </w:rPr>
        <w:t>. В метке допустимы латинские буквы, цифры, дефис и подчёркивание: имя файла попадает в команды восстановления и во внешнее хранилище, где пробелы и кириллица создают трудности.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Пока внешнее хранилище не настроено, копии лежат на том же сервере, и отказ его диска уничтожит их вместе с системой. Скрипт предупреждает об этом при каждом запуске. Настройка выгрузки - подраздел 11.6.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11.5. Проверка и наблюдение</w:t>
      </w:r>
    </w:p>
    <w:p>
      <w:r>
        <w:rPr>
          <w:rFonts w:ascii="Times New Roman" w:hAnsi="Times New Roman" w:cs="Times New Roman" w:eastAsia="Times New Roman"/>
          <w:b w:val="0"/>
          <w:i w:val="0"/>
          <w:color w:val="000000"/>
          <w:sz w:val="28"/>
        </w:rPr>
        <w:t>Копия, из которой ни разу не восстанавливались, резервной копией не является: повреждение обнаружится тогда, когда она окажется единственной надеждой. Поэтому раз в месяц система сама разворачивает последнюю копию во временную базу рядом с рабочей, сверяет наполнение ключевых таблиц и удаляет временную базу. Рабочая база при этом не затрагивается.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11.8 — Проверка восстановимости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строка «копия пригодна для восстановления» и числа восстановленных учётных записей, заявок и таблиц постов.</w:t>
      </w:r>
    </w:p>
    <w:p>
      <w:r>
        <w:rPr>
          <w:rFonts w:ascii="Times New Roman" w:hAnsi="Times New Roman" w:cs="Times New Roman" w:eastAsia="Times New Roman"/>
          <w:b w:val="0"/>
          <w:i w:val="0"/>
          <w:color w:val="000000"/>
          <w:sz w:val="28"/>
        </w:rPr>
        <w:t xml:space="preserve">Все команды раздела выполняются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от пользователя с правом обращаться к Docker.</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11.3 — Где смотреть состояние</w:t>
      </w:r>
    </w:p>
    <w:tbl>
      <w:tblPr>
        <w:tblStyle w:val="TableGrid"/>
        <w:tblW w:type="auto" w:w="0"/>
        <w:jc w:val="center"/>
        <w:tblLayout w:type="fixed"/>
        <w:tblLook w:firstColumn="1" w:firstRow="1" w:lastColumn="0" w:lastRow="0" w:noHBand="0" w:noVBand="1" w:val="04A0"/>
        <w:tblLayout w:type="fixed"/>
      </w:tblPr>
      <w:tblGrid>
        <w:gridCol w:w="3833"/>
        <w:gridCol w:w="5523"/>
      </w:tblGrid>
      <w:tr>
        <w:trPr>
          <w:tblHeader w:val="true"/>
          <w:cantSplit w:val="true"/>
        </w:trPr>
        <w:tc>
          <w:tcPr>
            <w:tcW w:type="dxa" w:w="38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5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Свежесть и объём копий</w:t>
            </w:r>
          </w:p>
        </w:tc>
        <w:tc>
          <w:tcPr>
            <w:tcW w:type="dxa" w:w="5522"/>
          </w:tcPr>
          <w:p>
            <w:pPr>
              <w:spacing w:line="240" w:lineRule="auto" w:after="0"/>
              <w:ind w:firstLine="0"/>
              <w:jc w:val="left"/>
            </w:pPr>
            <w:r>
              <w:rPr>
                <w:rFonts w:ascii="Courier New" w:hAnsi="Courier New" w:cs="Courier New" w:eastAsia="Courier New"/>
                <w:b w:val="0"/>
                <w:i w:val="0"/>
                <w:color w:val="000000"/>
                <w:sz w:val="20"/>
              </w:rPr>
              <w:t>make deploy-backup-status</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Что делал скрипт и на чём остановился</w:t>
            </w:r>
          </w:p>
        </w:tc>
        <w:tc>
          <w:tcPr>
            <w:tcW w:type="dxa" w:w="552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/var/backups/systemburo/backup.log</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Итог последнего запуска в машинном виде</w:t>
            </w:r>
          </w:p>
        </w:tc>
        <w:tc>
          <w:tcPr>
            <w:tcW w:type="dxa" w:w="552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/var/backups/systemburo/status.json</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522"/>
          </w:tcPr>
          <w:p>
            <w:pPr>
              <w:spacing w:line="240" w:lineRule="auto" w:after="0"/>
              <w:ind w:firstLine="0"/>
              <w:jc w:val="left"/>
            </w:pPr>
            <w:r>
              <w:rPr>
                <w:rFonts w:ascii="Courier New" w:hAnsi="Courier New" w:cs="Courier New" w:eastAsia="Courier New"/>
                <w:b w:val="0"/>
                <w:i w:val="0"/>
                <w:color w:val="000000"/>
                <w:sz w:val="20"/>
              </w:rPr>
              <w:t>journalctl -u systemburo-backup -n 50</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522"/>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Сами файлы копий</w:t>
            </w:r>
          </w:p>
        </w:tc>
        <w:tc>
          <w:tcPr>
            <w:tcW w:type="dxa" w:w="552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каталоги </w:t>
            </w:r>
            <w:r>
              <w:rPr>
                <w:rFonts w:ascii="Courier New" w:hAnsi="Courier New" w:cs="Courier New" w:eastAsia="Courier New"/>
                <w:b w:val="0"/>
                <w:i w:val="0"/>
                <w:color w:val="000000"/>
                <w:sz w:val="20"/>
              </w:rPr>
              <w:t>/var/backups/systemburo/daily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BACKUP_DIR</w:t>
      </w:r>
      <w:r>
        <w:rPr>
          <w:rFonts w:ascii="Times New Roman" w:hAnsi="Times New Roman" w:cs="Times New Roman" w:eastAsia="Times New Roman"/>
          <w:b w:val="0"/>
          <w:i w:val="0"/>
          <w:color w:val="000000"/>
          <w:sz w:val="28"/>
        </w:rPr>
        <w:t xml:space="preserve"> по умолчанию. Если параметр изменён, каталог другой, а команда состояния всё равно покажет верный путь первой строкой.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Копия старше двух суток означает, что запуск не состоялся. Команда состояния сообщает об этом строкой «свежей копии нет более двух суток». Разбираться следует сразу: пока копирование не работает, система живёт без страховки.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выяснить причину, если копия не снялась.</w:t>
      </w:r>
      <w:r>
        <w:rPr>
          <w:rFonts w:ascii="Times New Roman" w:hAnsi="Times New Roman" w:cs="Times New Roman" w:eastAsia="Times New Roman"/>
          <w:b w:val="0"/>
          <w:i w:val="0"/>
          <w:color w:val="000000"/>
          <w:sz w:val="28"/>
        </w:rPr>
        <w:t xml:space="preserve"> Скрипт не падает молча: он записывает причину в журнал строкой со словом ОШИБКА и дублирует её в файл состояния. Порядок разбора - три шага.</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Посмотрите итог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11.9 — Итог последнего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при сбое: строка «Итог: СБОЙ» и текст причины.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Откройте журнал: в нём видно, до какого шага скрипт дошёл.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11.10 — Последние записи журнала копирования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tail -30 /var/backups/systemburo/backup.log</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Найдите причину в таблице ниже. Тексты в ней - те же, что выводит скрипт.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11.4 — Причины сбоя копирования</w:t>
      </w:r>
    </w:p>
    <w:tbl>
      <w:tblPr>
        <w:tblStyle w:val="TableGrid"/>
        <w:tblW w:type="auto" w:w="0"/>
        <w:jc w:val="center"/>
        <w:tblLayout w:type="fixed"/>
        <w:tblLook w:firstColumn="1" w:firstRow="1" w:lastColumn="0" w:lastRow="0" w:noHBand="0" w:noVBand="1" w:val="04A0"/>
        <w:tblLayout w:type="fixed"/>
      </w:tblPr>
      <w:tblGrid>
        <w:gridCol w:w="2537"/>
        <w:gridCol w:w="3002"/>
        <w:gridCol w:w="3816"/>
      </w:tblGrid>
      <w:tr>
        <w:trPr>
          <w:tblHeader w:val="true"/>
          <w:cantSplit w:val="true"/>
        </w:trPr>
        <w:tc>
          <w:tcPr>
            <w:tcW w:type="dxa" w:w="25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0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8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выгрузить базу</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Служба базы данных не отвечает</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 подраздел 13.1</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выгрузка базы не читается: повреждена или пуста</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Выгрузка получилась битой, на диске могло кончиться место</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свободное место </w:t>
            </w: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повторить копирование</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зашифровать выгрузку базы</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 xml:space="preserve">Средство шифрования недоступно: нет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и не скачивается образ</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доступ в сеть с сервера либо установить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в систему</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разложить копию по каталогам</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Нет прав на каталог копий либо он на другом разделе</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владельца и права </w:t>
            </w:r>
            <w:r>
              <w:rPr>
                <w:rFonts w:ascii="Courier New" w:hAnsi="Courier New" w:cs="Courier New" w:eastAsia="Courier New"/>
                <w:b w:val="0"/>
                <w:i w:val="0"/>
                <w:color w:val="000000"/>
                <w:sz w:val="20"/>
              </w:rPr>
              <w:t>ls -ld /var/backups/systemburo</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выполнить ротацию</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Нет прав на удаление старых копий</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права на подкаталоги </w:t>
            </w:r>
            <w:r>
              <w:rPr>
                <w:rFonts w:ascii="Courier New" w:hAnsi="Courier New" w:cs="Courier New" w:eastAsia="Courier New"/>
                <w:b w:val="0"/>
                <w:i w:val="0"/>
                <w:color w:val="000000"/>
                <w:sz w:val="20"/>
              </w:rPr>
              <w:t>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загруженные файлы</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 прочитался том или каталог загруженных файлов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docker volume ls</w:t>
            </w:r>
            <w:r>
              <w:rPr>
                <w:rFonts w:ascii="Times New Roman" w:hAnsi="Times New Roman" w:cs="Times New Roman" w:eastAsia="Times New Roman"/>
                <w:b w:val="0"/>
                <w:i w:val="0"/>
                <w:color w:val="000000"/>
                <w:sz w:val="24"/>
              </w:rPr>
              <w:t xml:space="preserve"> и права на каталог; копия базы при этом снята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11.4</w:t>
      </w:r>
    </w:p>
    <w:tbl>
      <w:tblPr>
        <w:tblStyle w:val="TableGrid"/>
        <w:tblW w:type="auto" w:w="0"/>
        <w:jc w:val="center"/>
        <w:tblLayout w:type="fixed"/>
        <w:tblLook w:firstColumn="1" w:firstRow="1" w:lastColumn="0" w:lastRow="0" w:noHBand="0" w:noVBand="1" w:val="04A0"/>
        <w:tblLayout w:type="fixed"/>
      </w:tblPr>
      <w:tblGrid>
        <w:gridCol w:w="2537"/>
        <w:gridCol w:w="3002"/>
        <w:gridCol w:w="3816"/>
      </w:tblGrid>
      <w:tr>
        <w:trPr>
          <w:tblHeader w:val="true"/>
          <w:cantSplit w:val="true"/>
        </w:trPr>
        <w:tc>
          <w:tcPr>
            <w:tcW w:type="dxa" w:w="25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0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8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зашифровать архив файлов</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файлов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файловый архив бланков</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 прочитался каталог архива бланков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наличие и права каталога, заданного </w:t>
            </w:r>
            <w:r>
              <w:rPr>
                <w:rFonts w:ascii="Courier New" w:hAnsi="Courier New" w:cs="Courier New" w:eastAsia="Courier New"/>
                <w:b w:val="0"/>
                <w:i w:val="0"/>
                <w:color w:val="000000"/>
                <w:sz w:val="20"/>
              </w:rPr>
              <w:t>ARCHIVE_HOST_PATH</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зашифровать файловый архив</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архива бланков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выгрузить копии во внешнее хранилище</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Хранилище недоступно или неверны реквизиты</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Проверить настройку rclone; копии на сервере при этом сняты</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прервано на строке</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Непредусмотренный сбой</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Прислать разработчику журнал и вывод </w:t>
            </w:r>
            <w:r>
              <w:rPr>
                <w:rFonts w:ascii="Courier New" w:hAnsi="Courier New" w:cs="Courier New" w:eastAsia="Courier New"/>
                <w:b w:val="0"/>
                <w:i w:val="0"/>
                <w:color w:val="000000"/>
                <w:sz w:val="20"/>
              </w:rPr>
              <w:t>journalctl -u systemburo-backup -n 100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от сбоев скрипт пишет предупреждения - они не прерывают копирование, но означают, что защита неполная.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11.5 — Предупреждения в журнале</w:t>
      </w:r>
    </w:p>
    <w:tbl>
      <w:tblPr>
        <w:tblStyle w:val="TableGrid"/>
        <w:tblW w:type="auto" w:w="0"/>
        <w:jc w:val="center"/>
        <w:tblLayout w:type="fixed"/>
        <w:tblLook w:firstColumn="1" w:firstRow="1" w:lastColumn="0" w:lastRow="0" w:noHBand="0" w:noVBand="1" w:val="04A0"/>
        <w:tblLayout w:type="fixed"/>
      </w:tblPr>
      <w:tblGrid>
        <w:gridCol w:w="3304"/>
        <w:gridCol w:w="6051"/>
      </w:tblGrid>
      <w:tr>
        <w:trPr>
          <w:tblHeader w:val="true"/>
          <w:cantSplit w:val="true"/>
        </w:trPr>
        <w:tc>
          <w:tcPr>
            <w:tcW w:type="dxa" w:w="330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60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BACKUP_AGE_RECIPIENT не задан</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Копии не шифруются и содержат персональные данные в открытом виде</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ни тома, ни каталога загруженных файлов не найдено</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 в копию не вошли: тома нет или его имя изменено. База при этом скопирована</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внешнее хранилище не настроено</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Копии лежат только на этом сервере и погибнут вместе с его диском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восстановимости останавливается со своим сообщением - оно печатается в вывод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11.6 — Сообщения проверки восстановимости</w:t>
      </w:r>
    </w:p>
    <w:tbl>
      <w:tblPr>
        <w:tblStyle w:val="TableGrid"/>
        <w:tblW w:type="auto" w:w="0"/>
        <w:jc w:val="center"/>
        <w:tblLayout w:type="fixed"/>
        <w:tblLook w:firstColumn="1" w:firstRow="1" w:lastColumn="0" w:lastRow="0" w:noHBand="0" w:noVBand="1" w:val="04A0"/>
        <w:tblLayout w:type="fixed"/>
      </w:tblPr>
      <w:tblGrid>
        <w:gridCol w:w="1984"/>
        <w:gridCol w:w="2663"/>
        <w:gridCol w:w="4708"/>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26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47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копий для проверки не найдено</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В суточном каталоге нет ни одной копии</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Разобраться, почему не снимается копия, - порядок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копия зашифрована, но AGE_IDENTITY не задан</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Проверке не передан закрытый ключ, которым копия расшифровывается</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Передать путь к ключу перед командой проверки, как показано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в копии нет ни одной учётной записи</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развернулась, но пуста: выгрузка снималась с пустой или чужой базы</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имя базы в файле параметров и повторить копирование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11.6</w:t>
      </w:r>
    </w:p>
    <w:tbl>
      <w:tblPr>
        <w:tblStyle w:val="TableGrid"/>
        <w:tblW w:type="auto" w:w="0"/>
        <w:jc w:val="center"/>
        <w:tblLayout w:type="fixed"/>
        <w:tblLook w:firstColumn="1" w:firstRow="1" w:lastColumn="0" w:lastRow="0" w:noHBand="0" w:noVBand="1" w:val="04A0"/>
        <w:tblLayout w:type="fixed"/>
      </w:tblPr>
      <w:tblGrid>
        <w:gridCol w:w="1984"/>
        <w:gridCol w:w="2663"/>
        <w:gridCol w:w="4708"/>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26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47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Сообщение самой базы об ошибке разбора файла</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повреждена или дописана не до конца: обрыв при снятии, сбой диска, неполная передача во внешнее хранилище</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предыдущую копию той же командой. Прошла - неисправна только последняя, снять копию заново и следить за журналом. Не прошла ни одна - неисправно копирование, а не отдельный файл: разобрать причину по журналу, как описано выше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Копия, не прошедшая проверку, восстановлению не подлежит и до выяснения причины не годится как единственная. Пока причина не найдена, сохраняйте более старые копии: срок хранения удалит их по расписанию, и вместе с ними исчезнет последняя пригодная.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журнала нет вовсе.</w:t>
      </w:r>
      <w:r>
        <w:rPr>
          <w:rFonts w:ascii="Times New Roman" w:hAnsi="Times New Roman" w:cs="Times New Roman" w:eastAsia="Times New Roman"/>
          <w:b w:val="0"/>
          <w:i w:val="0"/>
          <w:color w:val="000000"/>
          <w:sz w:val="28"/>
        </w:rPr>
        <w:t xml:space="preserve"> Значит скрипт ни разу не запускался: не установлено расписание либо таймер остановлен. Проверьте его и посмотрите вывод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11.11 — Проверка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list-timers 'systemburo-*'</w:t>
      </w:r>
      <w:r>
        <w:br/>
      </w:r>
      <w:r>
        <w:rPr>
          <w:rFonts w:ascii="Courier New" w:hAnsi="Courier New" w:cs="Courier New" w:eastAsia="Courier New"/>
          <w:b w:val="0"/>
          <w:i w:val="0"/>
          <w:color w:val="000000"/>
          <w:sz w:val="20"/>
        </w:rPr>
        <w:t>systemctl status systemburo-backup.timer</w:t>
      </w:r>
      <w:r>
        <w:br/>
      </w:r>
      <w:r>
        <w:rPr>
          <w:rFonts w:ascii="Courier New" w:hAnsi="Courier New" w:cs="Courier New" w:eastAsia="Courier New"/>
          <w:b w:val="0"/>
          <w:i w:val="0"/>
          <w:color w:val="000000"/>
          <w:sz w:val="20"/>
        </w:rPr>
        <w:t>journalctl -u systemburo-backup -n 100 --no-pager</w:t>
      </w:r>
    </w:p>
    <w:p>
      <w:r>
        <w:rPr>
          <w:rFonts w:ascii="Times New Roman" w:hAnsi="Times New Roman" w:cs="Times New Roman" w:eastAsia="Times New Roman"/>
          <w:b w:val="0"/>
          <w:i w:val="0"/>
          <w:color w:val="000000"/>
          <w:sz w:val="28"/>
        </w:rPr>
        <w:t xml:space="preserve">Ожидаемый результат: таймер в состоянии </w:t>
      </w:r>
      <w:r>
        <w:rPr>
          <w:rFonts w:ascii="Courier New" w:hAnsi="Courier New" w:cs="Courier New" w:eastAsia="Courier New"/>
          <w:b w:val="0"/>
          <w:i w:val="0"/>
          <w:color w:val="000000"/>
          <w:sz w:val="24"/>
        </w:rPr>
        <w:t>active (waiting)</w:t>
      </w:r>
      <w:r>
        <w:rPr>
          <w:rFonts w:ascii="Times New Roman" w:hAnsi="Times New Roman" w:cs="Times New Roman" w:eastAsia="Times New Roman"/>
          <w:b w:val="0"/>
          <w:i w:val="0"/>
          <w:color w:val="000000"/>
          <w:sz w:val="28"/>
        </w:rPr>
        <w:t xml:space="preserve">, в списке указано время следующего запуска. Состояние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означает, что таймер выключен: включается командой </w:t>
      </w:r>
      <w:r>
        <w:rPr>
          <w:rFonts w:ascii="Courier New" w:hAnsi="Courier New" w:cs="Courier New" w:eastAsia="Courier New"/>
          <w:b w:val="0"/>
          <w:i w:val="0"/>
          <w:color w:val="000000"/>
          <w:sz w:val="24"/>
        </w:rPr>
        <w:t>sudo systemctl enable --now systemburo-backup.timer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11.6. Хранение вне сервера</w:t>
      </w:r>
    </w:p>
    <w:p>
      <w:r>
        <w:rPr>
          <w:rFonts w:ascii="Times New Roman" w:hAnsi="Times New Roman" w:cs="Times New Roman" w:eastAsia="Times New Roman"/>
          <w:b w:val="0"/>
          <w:i w:val="0"/>
          <w:color w:val="000000"/>
          <w:sz w:val="28"/>
        </w:rPr>
        <w:t xml:space="preserve">Копия на том же диске не защищает от отказа диска. Выгрузка во внешнее S3-совместимое хранилище включается двумя параметрами: </w:t>
      </w:r>
      <w:r>
        <w:rPr>
          <w:rFonts w:ascii="Courier New" w:hAnsi="Courier New" w:cs="Courier New" w:eastAsia="Courier New"/>
          <w:b w:val="0"/>
          <w:i w:val="0"/>
          <w:color w:val="000000"/>
          <w:sz w:val="24"/>
        </w:rPr>
        <w:t>BACKUP_S3_REMOTE</w:t>
      </w:r>
      <w:r>
        <w:rPr>
          <w:rFonts w:ascii="Times New Roman" w:hAnsi="Times New Roman" w:cs="Times New Roman" w:eastAsia="Times New Roman"/>
          <w:b w:val="0"/>
          <w:i w:val="0"/>
          <w:color w:val="000000"/>
          <w:sz w:val="28"/>
        </w:rPr>
        <w:t xml:space="preserve"> (имя настройки rclone) и </w:t>
      </w:r>
      <w:r>
        <w:rPr>
          <w:rFonts w:ascii="Courier New" w:hAnsi="Courier New" w:cs="Courier New" w:eastAsia="Courier New"/>
          <w:b w:val="0"/>
          <w:i w:val="0"/>
          <w:color w:val="000000"/>
          <w:sz w:val="24"/>
        </w:rPr>
        <w:t>BACKUP_S3_BUCKET</w:t>
      </w:r>
      <w:r>
        <w:rPr>
          <w:rFonts w:ascii="Times New Roman" w:hAnsi="Times New Roman" w:cs="Times New Roman" w:eastAsia="Times New Roman"/>
          <w:b w:val="0"/>
          <w:i w:val="0"/>
          <w:color w:val="000000"/>
          <w:sz w:val="28"/>
        </w:rPr>
        <w:t xml:space="preserve"> (бакет и префикс). Пока они пусты, выгрузка пропускается, а в журнал пишется предупреждение.</w:t>
      </w:r>
    </w:p>
    <w:p>
      <w:r>
        <w:rPr>
          <w:rFonts w:ascii="Times New Roman" w:hAnsi="Times New Roman" w:cs="Times New Roman" w:eastAsia="Times New Roman"/>
          <w:b w:val="0"/>
          <w:i w:val="0"/>
          <w:color w:val="000000"/>
          <w:sz w:val="28"/>
        </w:rPr>
        <w:t>Требования к хранилищу те же, что к самой системе: копии содержат персональные данные, пусть и зашифрованные. Размещение данных выбирается с учётом требований к обработке персональных данных на территории Российской Федерации.</w:t>
      </w:r>
    </w:p>
    <w:p>
      <w:pPr>
        <w:pStyle w:val="Heading2"/>
        <w:ind w:firstLine="0"/>
      </w:pPr>
      <w:r>
        <w:rPr>
          <w:rFonts w:ascii="Times New Roman" w:hAnsi="Times New Roman" w:cs="Times New Roman" w:eastAsia="Times New Roman"/>
          <w:b/>
          <w:i w:val="0"/>
          <w:color w:val="000000"/>
          <w:sz w:val="28"/>
        </w:rPr>
        <w:t>11.7. Восстановление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Восстановление заменяет текущее содержимое базы содержимым копии. Отменить это нельзя. Перед началом убедитесь, что выбрана нужная копия: имя файла содержит дату и время снятия.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Восстановление выполняется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Понадобится закрытый ключ шифрования: принесите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из хранилища секретов на время работ и удалите его с сервера после.</w:t>
      </w:r>
    </w:p>
    <w:p>
      <w:r>
        <w:rPr>
          <w:rFonts w:ascii="Times New Roman" w:hAnsi="Times New Roman" w:cs="Times New Roman" w:eastAsia="Times New Roman"/>
          <w:b w:val="0"/>
          <w:i w:val="0"/>
          <w:color w:val="000000"/>
          <w:sz w:val="28"/>
        </w:rPr>
        <w:t>Порядок действий выполняет одна команда: она включает режим технических работ, останавливает прикладной сервер, восстанавливает базу и файлы, проверяет наполнение до запуска приложения, поднимает систему и снимает режим.</w:t>
      </w:r>
    </w:p>
    <w:p>
      <w:r>
        <w:rPr>
          <w:rFonts w:ascii="Times New Roman" w:hAnsi="Times New Roman" w:cs="Times New Roman" w:eastAsia="Times New Roman"/>
          <w:b w:val="0"/>
          <w:i w:val="0"/>
          <w:color w:val="000000"/>
          <w:sz w:val="28"/>
        </w:rPr>
        <w:t>Имя нужной копии смотрят в каталоге копий: в имени файла стоят дата и время снятия.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11.12 — Перечень доступных копий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после сводки по каталогам выводится перечень копий базы - дата снятия словами, размер, метка и имя файла, которое передаётся команде восстановления.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Копии базы, пригодные для восстановления</w:t>
      </w:r>
      <w:r>
        <w:br/>
      </w:r>
      <w:r>
        <w:rPr>
          <w:rFonts w:ascii="Courier New" w:hAnsi="Courier New" w:cs="Courier New" w:eastAsia="Courier New"/>
          <w:b w:val="0"/>
          <w:i w:val="0"/>
          <w:color w:val="000000"/>
          <w:sz w:val="20"/>
        </w:rPr>
        <w:t>Снята                      Размер  Метка                Файл</w:t>
      </w:r>
      <w:r>
        <w:br/>
      </w:r>
      <w:r>
        <w:rPr>
          <w:rFonts w:ascii="Courier New" w:hAnsi="Courier New" w:cs="Courier New" w:eastAsia="Courier New"/>
          <w:b w:val="0"/>
          <w:i w:val="0"/>
          <w:color w:val="000000"/>
          <w:sz w:val="20"/>
        </w:rPr>
        <w:t>2 августа 2026, 06:00      9.2 МБ  -                    buro-db-2026-08-02-0600.dump.age</w:t>
      </w:r>
      <w:r>
        <w:br/>
      </w:r>
      <w:r>
        <w:rPr>
          <w:rFonts w:ascii="Courier New" w:hAnsi="Courier New" w:cs="Courier New" w:eastAsia="Courier New"/>
          <w:b w:val="0"/>
          <w:i w:val="0"/>
          <w:color w:val="000000"/>
          <w:sz w:val="20"/>
        </w:rPr>
        <w:t>1 августа 2026, 17:22      9.2 МБ  pered-testom         buro-db-2026-08-01-1722-pered-testom.dump.age</w:t>
      </w:r>
    </w:p>
    <w:p>
      <w:r>
        <w:rPr>
          <w:rFonts w:ascii="Times New Roman" w:hAnsi="Times New Roman" w:cs="Times New Roman" w:eastAsia="Times New Roman"/>
          <w:b w:val="0"/>
          <w:i w:val="0"/>
          <w:color w:val="000000"/>
          <w:sz w:val="28"/>
        </w:rPr>
        <w:t>Копии перечислены от новых к старым. Одна и та же копия в нескольких каталогах показывается один раз: это один файл, на который стоят жёсткие ссылки.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11.13 — Восстановление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AGE_IDENTITY=/путь/к/buro-backup.key \</w:t>
      </w:r>
      <w:r>
        <w:br/>
      </w:r>
      <w:r>
        <w:rPr>
          <w:rFonts w:ascii="Courier New" w:hAnsi="Courier New" w:cs="Courier New" w:eastAsia="Courier New"/>
          <w:b w:val="0"/>
          <w:i w:val="0"/>
          <w:color w:val="000000"/>
          <w:sz w:val="20"/>
        </w:rPr>
        <w:t xml:space="preserve">  make deploy-restore ARGS="/var/backups/systemburo/daily/&lt;имя файла из перечня выше&gt;"</w:t>
      </w:r>
    </w:p>
    <w:p>
      <w:r>
        <w:rPr>
          <w:rFonts w:ascii="Times New Roman" w:hAnsi="Times New Roman" w:cs="Times New Roman" w:eastAsia="Times New Roman"/>
          <w:b w:val="0"/>
          <w:i w:val="0"/>
          <w:color w:val="000000"/>
          <w:sz w:val="28"/>
        </w:rPr>
        <w:t xml:space="preserve">На проверочном стенде команда называется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порядок тот же.</w:t>
      </w:r>
    </w:p>
    <w:p>
      <w:r>
        <w:rPr>
          <w:rFonts w:ascii="Times New Roman" w:hAnsi="Times New Roman" w:cs="Times New Roman" w:eastAsia="Times New Roman"/>
          <w:b w:val="0"/>
          <w:i w:val="0"/>
          <w:color w:val="000000"/>
          <w:sz w:val="28"/>
        </w:rPr>
        <w:t xml:space="preserve">Ход работы виден по нумерации: каждый шаг печатается в виде </w:t>
      </w:r>
      <w:r>
        <w:rPr>
          <w:rFonts w:ascii="Courier New" w:hAnsi="Courier New" w:cs="Courier New" w:eastAsia="Courier New"/>
          <w:b w:val="0"/>
          <w:i w:val="0"/>
          <w:color w:val="000000"/>
          <w:sz w:val="24"/>
        </w:rPr>
        <w:t>[3/6] Восстанавливаю базу данных</w:t>
      </w:r>
      <w:r>
        <w:rPr>
          <w:rFonts w:ascii="Times New Roman" w:hAnsi="Times New Roman" w:cs="Times New Roman" w:eastAsia="Times New Roman"/>
          <w:b w:val="0"/>
          <w:i w:val="0"/>
          <w:color w:val="000000"/>
          <w:sz w:val="28"/>
        </w:rPr>
        <w:t>, после его завершения - затраченное время. Шагов шесть, а если вторым аргументом передан архив загруженных файлов - семь. Самый долгий шаг обычно восстановление базы: минута-две на каждые десять мегабайт выгрузки.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в системе установлено средство </w:t>
            </w:r>
            <w:r>
              <w:rPr>
                <w:rFonts w:ascii="Courier New" w:hAnsi="Courier New" w:cs="Courier New" w:eastAsia="Courier New"/>
                <w:b w:val="0"/>
                <w:i w:val="0"/>
                <w:color w:val="000000"/>
                <w:sz w:val="22"/>
              </w:rPr>
              <w:t>pv</w:t>
            </w:r>
            <w:r>
              <w:rPr>
                <w:rFonts w:ascii="Times New Roman" w:hAnsi="Times New Roman" w:cs="Times New Roman" w:eastAsia="Times New Roman"/>
                <w:b w:val="0"/>
                <w:i w:val="0"/>
                <w:color w:val="000000"/>
                <w:sz w:val="26"/>
              </w:rPr>
              <w:t>, объём восстановления базы дополнительно показывается полосой с процентами. Устанавливать его необязательно, порядок работы от этого не меняется.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запросит подтверждение: нужно ввести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Ожидаемый результат: выводятся числа восстановленных заявок и учётных записей, затем система поднимается и режим технических работ снимается сам.</w:t>
      </w:r>
    </w:p>
    <w:p>
      <w:r>
        <w:rPr>
          <w:rFonts w:ascii="Times New Roman" w:hAnsi="Times New Roman" w:cs="Times New Roman" w:eastAsia="Times New Roman"/>
          <w:b w:val="0"/>
          <w:i w:val="0"/>
          <w:color w:val="000000"/>
          <w:sz w:val="28"/>
        </w:rPr>
        <w:t>Вторым аргументом можно передать архив загруженных файлов, если восстанавливать нужно и их: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11.14 — Восстановление вместе с файлами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bash scripts/restore.sh production \</w:t>
      </w:r>
      <w:r>
        <w:br/>
      </w:r>
      <w:r>
        <w:rPr>
          <w:rFonts w:ascii="Courier New" w:hAnsi="Courier New" w:cs="Courier New" w:eastAsia="Courier New"/>
          <w:b w:val="0"/>
          <w:i w:val="0"/>
          <w:color w:val="000000"/>
          <w:sz w:val="20"/>
        </w:rPr>
        <w:t xml:space="preserve">  /var/backups/systemburo/daily/&lt;выгрузка базы&gt; \</w:t>
      </w:r>
      <w:r>
        <w:br/>
      </w:r>
      <w:r>
        <w:rPr>
          <w:rFonts w:ascii="Courier New" w:hAnsi="Courier New" w:cs="Courier New" w:eastAsia="Courier New"/>
          <w:b w:val="0"/>
          <w:i w:val="0"/>
          <w:color w:val="000000"/>
          <w:sz w:val="20"/>
        </w:rPr>
        <w:t xml:space="preserve">  /var/backups/systemburo/daily/&lt;архив загруженных файлов&gt;</w:t>
      </w:r>
    </w:p>
    <w:p>
      <w:pPr>
        <w:pStyle w:val="Heading3"/>
        <w:ind w:firstLine="0"/>
      </w:pPr>
      <w:r>
        <w:rPr>
          <w:rFonts w:ascii="Times New Roman" w:hAnsi="Times New Roman" w:cs="Times New Roman" w:eastAsia="Times New Roman"/>
          <w:b/>
          <w:i w:val="0"/>
          <w:color w:val="000000"/>
          <w:sz w:val="28"/>
        </w:rPr>
        <w:t>Если восстановление прервалось</w:t>
      </w:r>
    </w:p>
    <w:p>
      <w:r>
        <w:rPr>
          <w:rFonts w:ascii="Times New Roman" w:hAnsi="Times New Roman" w:cs="Times New Roman" w:eastAsia="Times New Roman"/>
          <w:b w:val="0"/>
          <w:i w:val="0"/>
          <w:color w:val="000000"/>
          <w:sz w:val="28"/>
        </w:rPr>
        <w:t>Система останется остановленной, а режим технических работ - включённым. Это сделано намеренно: поднимать приложение до выяснения причины опасно, потому что база может быть неполной.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восстановление прервалось на шаге восстановления базы, база пуста. Запуск приложения в этом состоянии создаст пустую схему заново и заведёт учётную запись администратора - данные из копии восстановить будет уже нельзя. Сначала восстановите базу, только потом поднимайте службы.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Определите, на каком шаге остановилась команда: последняя строка вывода начинается с двух знаков равенства и называет шаг.</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11.7 — Что делать при прерывании восстановления</w:t>
      </w:r>
    </w:p>
    <w:tbl>
      <w:tblPr>
        <w:tblStyle w:val="TableGrid"/>
        <w:tblW w:type="auto" w:w="0"/>
        <w:jc w:val="center"/>
        <w:tblLayout w:type="fixed"/>
        <w:tblLook w:firstColumn="1" w:firstRow="1" w:lastColumn="0" w:lastRow="0" w:noHBand="0" w:noVBand="1" w:val="04A0"/>
        <w:tblLayout w:type="fixed"/>
      </w:tblPr>
      <w:tblGrid>
        <w:gridCol w:w="2268"/>
        <w:gridCol w:w="2268"/>
        <w:gridCol w:w="4820"/>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Остановилось на шаге</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 системы</w:t>
            </w:r>
          </w:p>
        </w:tc>
        <w:tc>
          <w:tcPr>
            <w:tcW w:type="dxa" w:w="48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Расшифровка копии, ключ не подошёл</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не тронута,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тот ли закрытый ключ передан в </w:t>
            </w:r>
            <w:r>
              <w:rPr>
                <w:rFonts w:ascii="Courier New" w:hAnsi="Courier New" w:cs="Courier New" w:eastAsia="Courier New"/>
                <w:b w:val="0"/>
                <w:i w:val="0"/>
                <w:color w:val="000000"/>
                <w:sz w:val="20"/>
              </w:rPr>
              <w:t>AGE_IDENTITY</w:t>
            </w:r>
            <w:r>
              <w:rPr>
                <w:rFonts w:ascii="Times New Roman" w:hAnsi="Times New Roman" w:cs="Times New Roman" w:eastAsia="Times New Roman"/>
                <w:b w:val="0"/>
                <w:i w:val="0"/>
                <w:color w:val="000000"/>
                <w:sz w:val="24"/>
              </w:rPr>
              <w:t>, и повторить команду; либо поднять систему вручную и вернуться к восстановлению позже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данных</w:t>
            </w:r>
          </w:p>
        </w:tc>
        <w:tc>
          <w:tcPr>
            <w:tcW w:type="dxa" w:w="2268"/>
          </w:tcPr>
          <w:p>
            <w:pPr>
              <w:spacing w:line="240" w:lineRule="auto" w:after="0"/>
              <w:ind w:firstLine="0"/>
              <w:jc w:val="left"/>
            </w:pPr>
            <w:r>
              <w:rPr>
                <w:rFonts w:ascii="Times New Roman" w:hAnsi="Times New Roman" w:cs="Times New Roman" w:eastAsia="Times New Roman"/>
                <w:b/>
                <w:i w:val="0"/>
                <w:color w:val="000000"/>
                <w:sz w:val="24"/>
              </w:rPr>
              <w:t>База пуста</w:t>
            </w:r>
            <w:r>
              <w:rPr>
                <w:rFonts w:ascii="Times New Roman" w:hAnsi="Times New Roman" w:cs="Times New Roman" w:eastAsia="Times New Roman"/>
                <w:b w:val="0"/>
                <w:i w:val="0"/>
                <w:color w:val="000000"/>
                <w:sz w:val="24"/>
              </w:rPr>
              <w:t>,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восстановление из этой же или из предыдущей копии; не поднимать службы, пока счётчики не покажут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загруженных файлов</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файлы частично</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команду, передав вторым аргументом архив файлов; либо поднять систему и восстановить файлы отдельно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перед запуском</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Посмотреть выведенные числа: нули означают неподходящую копию, тогда повторить из другой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Запуск системы</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службы не поднялись</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Поднять службы вручную,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пользователи видят заглушку</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Снять режим вручную, см.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Ручной запуск после прерывания.</w:t>
      </w:r>
      <w:r>
        <w:rPr>
          <w:rFonts w:ascii="Times New Roman" w:hAnsi="Times New Roman" w:cs="Times New Roman" w:eastAsia="Times New Roman"/>
          <w:b w:val="0"/>
          <w:i w:val="0"/>
          <w:color w:val="000000"/>
          <w:sz w:val="28"/>
        </w:rPr>
        <w:t xml:space="preserve"> Обе команды выполняются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Для проверочного стенда в первой команде вместо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указывается </w:t>
      </w:r>
      <w:r>
        <w:rPr>
          <w:rFonts w:ascii="Courier New" w:hAnsi="Courier New" w:cs="Courier New" w:eastAsia="Courier New"/>
          <w:b w:val="0"/>
          <w:i w:val="0"/>
          <w:color w:val="000000"/>
          <w:sz w:val="24"/>
        </w:rPr>
        <w:t>docker-compose.staging.yml</w:t>
      </w:r>
      <w:r>
        <w:rPr>
          <w:rFonts w:ascii="Times New Roman" w:hAnsi="Times New Roman" w:cs="Times New Roman" w:eastAsia="Times New Roman"/>
          <w:b w:val="0"/>
          <w:i w:val="0"/>
          <w:color w:val="000000"/>
          <w:sz w:val="28"/>
        </w:rPr>
        <w:t xml:space="preserve">, во второй вместо </w:t>
      </w:r>
      <w:r>
        <w:rPr>
          <w:rFonts w:ascii="Courier New" w:hAnsi="Courier New" w:cs="Courier New" w:eastAsia="Courier New"/>
          <w:b w:val="0"/>
          <w:i w:val="0"/>
          <w:color w:val="000000"/>
          <w:sz w:val="24"/>
        </w:rPr>
        <w:t>production</w:t>
      </w:r>
      <w:r>
        <w:rPr>
          <w:rFonts w:ascii="Times New Roman" w:hAnsi="Times New Roman" w:cs="Times New Roman" w:eastAsia="Times New Roman"/>
          <w:b w:val="0"/>
          <w:i w:val="0"/>
          <w:color w:val="000000"/>
          <w:sz w:val="28"/>
        </w:rPr>
        <w:t xml:space="preserve"> - </w:t>
      </w:r>
      <w:r>
        <w:rPr>
          <w:rFonts w:ascii="Courier New" w:hAnsi="Courier New" w:cs="Courier New" w:eastAsia="Courier New"/>
          <w:b w:val="0"/>
          <w:i w:val="0"/>
          <w:color w:val="000000"/>
          <w:sz w:val="24"/>
        </w:rPr>
        <w:t>staging</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11.15 — Запуск служб и снятие режима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start backend frontend nginx</w:t>
      </w:r>
      <w:r>
        <w:br/>
      </w:r>
      <w:r>
        <w:rPr>
          <w:rFonts w:ascii="Courier New" w:hAnsi="Courier New" w:cs="Courier New" w:eastAsia="Courier New"/>
          <w:b w:val="0"/>
          <w:i w:val="0"/>
          <w:color w:val="000000"/>
          <w:sz w:val="20"/>
        </w:rPr>
        <w:t>bash scripts/maintenance-off.sh production</w:t>
      </w:r>
    </w:p>
    <w:p>
      <w:r>
        <w:rPr>
          <w:rFonts w:ascii="Times New Roman" w:hAnsi="Times New Roman" w:cs="Times New Roman" w:eastAsia="Times New Roman"/>
          <w:b w:val="0"/>
          <w:i w:val="0"/>
          <w:color w:val="000000"/>
          <w:sz w:val="28"/>
        </w:rPr>
        <w:t>Ожидаемый результат: три службы запущены, страница входа открывается без заглушки о технических работах.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Используется </w:t>
            </w:r>
            <w:r>
              <w:rPr>
                <w:rFonts w:ascii="Courier New" w:hAnsi="Courier New" w:cs="Courier New" w:eastAsia="Courier New"/>
                <w:b w:val="0"/>
                <w:i w:val="0"/>
                <w:color w:val="000000"/>
                <w:sz w:val="22"/>
              </w:rPr>
              <w:t>start</w:t>
            </w:r>
            <w:r>
              <w:rPr>
                <w:rFonts w:ascii="Times New Roman" w:hAnsi="Times New Roman" w:cs="Times New Roman" w:eastAsia="Times New Roman"/>
                <w:b w:val="0"/>
                <w:i w:val="0"/>
                <w:color w:val="000000"/>
                <w:sz w:val="26"/>
              </w:rPr>
              <w:t xml:space="preserve">, а не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Команда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обращается к реестру образов, где нужна авторизация, и на рабочем сервере завершится ошибкой </w:t>
            </w:r>
            <w:r>
              <w:rPr>
                <w:rFonts w:ascii="Courier New" w:hAnsi="Courier New" w:cs="Courier New" w:eastAsia="Courier New"/>
                <w:b w:val="0"/>
                <w:i w:val="0"/>
                <w:color w:val="000000"/>
                <w:sz w:val="22"/>
              </w:rPr>
              <w:t>unauthorized</w:t>
            </w:r>
            <w:r>
              <w:rPr>
                <w:rFonts w:ascii="Times New Roman" w:hAnsi="Times New Roman" w:cs="Times New Roman" w:eastAsia="Times New Roman"/>
                <w:b w:val="0"/>
                <w:i w:val="0"/>
                <w:color w:val="000000"/>
                <w:sz w:val="26"/>
              </w:rPr>
              <w:t>. Контейнеры уже созданы, их достаточно запустить.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службы не запускаются, причина не в восстановлении: порядок диагностики - в подразделе 13.1. Состояние базы в любой момент проверяется теми же счётчиками, что выводит проверка восстановимости из подраздела 11.5.</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восстановления проверьте вход в систему и открытие любой заявки. Если числа в выводе отличаются от ожидаемых, повторите восстановление из другой копии - предыдущие лежат в том же каталоге.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Возврат файлового архива бланков</w:t>
      </w:r>
    </w:p>
    <w:p>
      <w:r>
        <w:rPr>
          <w:rFonts w:ascii="Times New Roman" w:hAnsi="Times New Roman" w:cs="Times New Roman" w:eastAsia="Times New Roman"/>
          <w:b w:val="0"/>
          <w:i w:val="0"/>
          <w:color w:val="000000"/>
          <w:sz w:val="28"/>
        </w:rPr>
        <w:t xml:space="preserve">Команда восстановления работает с базой и загруженными файлами. Файловый архив бланков в копию входит отдельным файлом </w:t>
      </w:r>
      <w:r>
        <w:rPr>
          <w:rFonts w:ascii="Courier New" w:hAnsi="Courier New" w:cs="Courier New" w:eastAsia="Courier New"/>
          <w:b w:val="0"/>
          <w:i w:val="0"/>
          <w:color w:val="000000"/>
          <w:sz w:val="24"/>
        </w:rPr>
        <w:t>buro-archive-&lt;дата&gt;.tar.gz</w:t>
      </w:r>
      <w:r>
        <w:rPr>
          <w:rFonts w:ascii="Times New Roman" w:hAnsi="Times New Roman" w:cs="Times New Roman" w:eastAsia="Times New Roman"/>
          <w:b w:val="0"/>
          <w:i w:val="0"/>
          <w:color w:val="000000"/>
          <w:sz w:val="28"/>
        </w:rPr>
        <w:t xml:space="preserve"> и разворачивается вручную - каталог архива лежит на диске сервера, а не в томе, и подменять его заодно с базой команда не берётся.</w:t>
      </w:r>
    </w:p>
    <w:p>
      <w:r>
        <w:rPr>
          <w:rFonts w:ascii="Times New Roman" w:hAnsi="Times New Roman" w:cs="Times New Roman" w:eastAsia="Times New Roman"/>
          <w:b w:val="0"/>
          <w:i w:val="0"/>
          <w:color w:val="000000"/>
          <w:sz w:val="28"/>
        </w:rPr>
        <w:t>Обычно этого и не требуется: перечень выложенного придёт из копии базы, а ночная сверка допишет недостающие файлы, см. подраздел 9.6. Разворачивать архив из копии нужно, когда каталог утрачен вместе с диском или из него пропали замороженные бланки - их система заново не формирует.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11.16 — Возврат каталога архива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 -d -i /путь/к/buro-backup.key \</w:t>
      </w:r>
      <w:r>
        <w:br/>
      </w:r>
      <w:r>
        <w:rPr>
          <w:rFonts w:ascii="Courier New" w:hAnsi="Courier New" w:cs="Courier New" w:eastAsia="Courier New"/>
          <w:b w:val="0"/>
          <w:i w:val="0"/>
          <w:color w:val="000000"/>
          <w:sz w:val="20"/>
        </w:rPr>
        <w:t xml:space="preserve">  -o /tmp/buro-archive.tar.gz \</w:t>
      </w:r>
      <w:r>
        <w:br/>
      </w:r>
      <w:r>
        <w:rPr>
          <w:rFonts w:ascii="Courier New" w:hAnsi="Courier New" w:cs="Courier New" w:eastAsia="Courier New"/>
          <w:b w:val="0"/>
          <w:i w:val="0"/>
          <w:color w:val="000000"/>
          <w:sz w:val="20"/>
        </w:rPr>
        <w:t xml:space="preserve">  /var/backups/systemburo/daily/buro-archive-2026-08-02-0600.tar.gz.age</w:t>
      </w:r>
      <w:r>
        <w:br/>
      </w:r>
      <w:r>
        <w:rPr>
          <w:rFonts w:ascii="Courier New" w:hAnsi="Courier New" w:cs="Courier New" w:eastAsia="Courier New"/>
          <w:b w:val="0"/>
          <w:i w:val="0"/>
          <w:color w:val="000000"/>
          <w:sz w:val="20"/>
        </w:rPr>
        <w:t>sudo tar xzf /tmp/buro-archive.tar.gz -C /srv/buro-archive</w:t>
      </w:r>
      <w:r>
        <w:br/>
      </w:r>
      <w:r>
        <w:rPr>
          <w:rFonts w:ascii="Courier New" w:hAnsi="Courier New" w:cs="Courier New" w:eastAsia="Courier New"/>
          <w:b w:val="0"/>
          <w:i w:val="0"/>
          <w:color w:val="000000"/>
          <w:sz w:val="20"/>
        </w:rPr>
        <w:t>sudo chown -R 1001:1001 /srv/buro-archive</w:t>
      </w:r>
      <w:r>
        <w:br/>
      </w:r>
      <w:r>
        <w:rPr>
          <w:rFonts w:ascii="Courier New" w:hAnsi="Courier New" w:cs="Courier New" w:eastAsia="Courier New"/>
          <w:b w:val="0"/>
          <w:i w:val="0"/>
          <w:color w:val="000000"/>
          <w:sz w:val="20"/>
        </w:rPr>
        <w:t>rm /tmp/buro-archive.tar.gz</w:t>
      </w:r>
    </w:p>
    <w:p>
      <w:r>
        <w:rPr>
          <w:rFonts w:ascii="Times New Roman" w:hAnsi="Times New Roman" w:cs="Times New Roman" w:eastAsia="Times New Roman"/>
          <w:b w:val="0"/>
          <w:i w:val="0"/>
          <w:color w:val="000000"/>
          <w:sz w:val="28"/>
        </w:rPr>
        <w:t xml:space="preserve">Ожидаемый результат: в каталоге архива снова лежит дерево заявок, владелец совпадает с пользователем прикладного сервера. Если копии не шифруются, первая команда пропускается, а имя файла оканчивается на </w:t>
      </w:r>
      <w:r>
        <w:rPr>
          <w:rFonts w:ascii="Courier New" w:hAnsi="Courier New" w:cs="Courier New" w:eastAsia="Courier New"/>
          <w:b w:val="0"/>
          <w:i w:val="0"/>
          <w:color w:val="000000"/>
          <w:sz w:val="24"/>
        </w:rPr>
        <w:t>.tar.gz</w:t>
      </w:r>
      <w:r>
        <w:rPr>
          <w:rFonts w:ascii="Times New Roman" w:hAnsi="Times New Roman" w:cs="Times New Roman" w:eastAsia="Times New Roman"/>
          <w:b w:val="0"/>
          <w:i w:val="0"/>
          <w:color w:val="000000"/>
          <w:sz w:val="28"/>
        </w:rPr>
        <w:t xml:space="preserve">. Каталог назначения берётся из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в примере это </w:t>
      </w:r>
      <w:r>
        <w:rPr>
          <w:rFonts w:ascii="Courier New" w:hAnsi="Courier New" w:cs="Courier New" w:eastAsia="Courier New"/>
          <w:b w:val="0"/>
          <w:i w:val="0"/>
          <w:color w:val="000000"/>
          <w:sz w:val="24"/>
        </w:rPr>
        <w:t>/srv/buro-archive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Распаковка добавляет файлы к тем, что уже лежат в каталоге, и переписывает совпадающие по имени. Если архив разворачивается на замену прежнему содержимому, каталог сначала очищают: иначе рядом останутся файлы заявок, которых в восстановленной базе нет.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Восстановление копии, снятой давно</w:t>
      </w:r>
    </w:p>
    <w:p>
      <w:r>
        <w:rPr>
          <w:rFonts w:ascii="Times New Roman" w:hAnsi="Times New Roman" w:cs="Times New Roman" w:eastAsia="Times New Roman"/>
          <w:b w:val="0"/>
          <w:i w:val="0"/>
          <w:color w:val="000000"/>
          <w:sz w:val="28"/>
        </w:rPr>
        <w:t>Копия годичной давности на сегодняшнюю версию системы разворачивается той же командой: порядок действий не меняется. Отличается последствия, и их надо знать заранее.</w:t>
      </w:r>
    </w:p>
    <w:p>
      <w:r>
        <w:rPr>
          <w:rFonts w:ascii="Times New Roman" w:hAnsi="Times New Roman" w:cs="Times New Roman" w:eastAsia="Times New Roman"/>
          <w:b w:val="0"/>
          <w:i w:val="0"/>
          <w:color w:val="000000"/>
          <w:sz w:val="28"/>
        </w:rPr>
        <w:t>Схема базы приводится к текущей версии сама, при первом запуске системы после восстановления: недостающие таблицы, столбцы и индексы создаются. Обратного хода нет - схема правится только вперёд, поэтому вернуть базу к виду годичной давности после запуска новой версии уже нельзя.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восстановлением старой копии снимите копию текущего состояния командой </w:t>
            </w:r>
            <w:r>
              <w:rPr>
                <w:rFonts w:ascii="Courier New" w:hAnsi="Courier New" w:cs="Courier New" w:eastAsia="Courier New"/>
                <w:b w:val="0"/>
                <w:i w:val="0"/>
                <w:color w:val="000000"/>
                <w:sz w:val="22"/>
              </w:rPr>
              <w:t>make deploy-backup ARGS=pered-vosstanovleniem</w:t>
            </w:r>
            <w:r>
              <w:rPr>
                <w:rFonts w:ascii="Times New Roman" w:hAnsi="Times New Roman" w:cs="Times New Roman" w:eastAsia="Times New Roman"/>
                <w:b w:val="0"/>
                <w:i w:val="0"/>
                <w:color w:val="000000"/>
                <w:sz w:val="26"/>
              </w:rPr>
              <w:t>. Без неё отменить восстановление будет нечем: данные, накопленные после снятия старой копии, исчезнут безвозвратно.</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11.8 — Что изменится при восстановлении давней копии</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поведёт себя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копии. Работники, заведённые позже, исчезнут вместе со своими заявками и правами; пароли, изменённые позже, вернутся к прежним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 и журнал обращений к персональным данным</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Из копии не попадут в интерфейс. Прежние таблицы сохраняются под именами </w:t>
            </w:r>
            <w:r>
              <w:rPr>
                <w:rFonts w:ascii="Courier New" w:hAnsi="Courier New" w:cs="Courier New" w:eastAsia="Courier New"/>
                <w:b w:val="0"/>
                <w:i w:val="0"/>
                <w:color w:val="000000"/>
                <w:sz w:val="20"/>
              </w:rPr>
              <w:t>request_logs_legacy</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pd_audit_logs_legacy</w:t>
            </w:r>
            <w:r>
              <w:rPr>
                <w:rFonts w:ascii="Times New Roman" w:hAnsi="Times New Roman" w:cs="Times New Roman" w:eastAsia="Times New Roman"/>
                <w:b w:val="0"/>
                <w:i w:val="0"/>
                <w:color w:val="000000"/>
                <w:sz w:val="24"/>
              </w:rPr>
              <w:t>, а рабочие создаются заново пустыми: с тех пор они разделены по датам, и старый вид базе не подходит. Данные не теряются, разбираются запросом к базе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Читаются только тем ключом шифрования, который действовал на момент снятия копии. Если ключ с тех пор менялся, фамилии и документы не расшифруются; ключ берут из хранилища секретов и возвращают в файл параметров вместе с копией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Должны восстанавливаться из архива той же даты, что и база. База от одного числа с файлами от другого даёт карточки, ссылающиеся на отсутствующие вложения</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11.8</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поведёт себя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Остаётся на диске от нынешней системы, а перечень выгруженного придёт из копии. Ночная сверка дополнит недостающее; чтобы архив в точности отвечал восстановленным заявкам, каталог очищают до запуска и выгружают заново за нужный период</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Заявки в работе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на момент копии: согласования, сделанные позже, отменятся, а завершённые заявки снова окажутся в обработке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Порядок безопаснее проверить сначала на стенде: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xml:space="preserve"> разворачивает ту же копию на проверочном контуре, где ошибка ничего не стоит. Стенд поднят на той же версии системы, что и рабочий сервер, поэтому поведение будет тем же.</w:t>
      </w:r>
    </w:p>
    <w:p>
      <w:pPr>
        <w:pStyle w:val="Heading2"/>
        <w:ind w:firstLine="0"/>
      </w:pPr>
      <w:r>
        <w:rPr>
          <w:rFonts w:ascii="Times New Roman" w:hAnsi="Times New Roman" w:cs="Times New Roman" w:eastAsia="Times New Roman"/>
          <w:b/>
          <w:i w:val="0"/>
          <w:color w:val="000000"/>
          <w:sz w:val="28"/>
        </w:rPr>
        <w:t>11.8. Перенос на другой сервер</w:t>
      </w:r>
    </w:p>
    <w:p>
      <w:r>
        <w:rPr>
          <w:rFonts w:ascii="Times New Roman" w:hAnsi="Times New Roman" w:cs="Times New Roman" w:eastAsia="Times New Roman"/>
          <w:b w:val="0"/>
          <w:i w:val="0"/>
          <w:color w:val="000000"/>
          <w:sz w:val="28"/>
        </w:rPr>
        <w:t>Копии подходят и для переноса: выгрузка базы и архивы файлов не зависят от сервера, на котором сняты. Развёрнутый порядок переноса с проверками описан в разделе 14.</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pStyle w:val="Heading2"/>
        <w:ind w:firstLine="0"/>
      </w:pPr>
      <w:r>
        <w:rPr>
          <w:rFonts w:ascii="Times New Roman" w:hAnsi="Times New Roman" w:cs="Times New Roman" w:eastAsia="Times New Roman"/>
          <w:b/>
          <w:i w:val="0"/>
          <w:color w:val="000000"/>
          <w:sz w:val="28"/>
        </w:rPr>
        <w:t>12.3.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4528"/>
        <w:gridCol w:w="284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системного управления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12.4.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575"/>
        <w:gridCol w:w="2310"/>
        <w:gridCol w:w="4471"/>
      </w:tblGrid>
      <w:tr>
        <w:trPr>
          <w:tblHeader w:val="true"/>
          <w:cantSplit w:val="true"/>
        </w:trPr>
        <w:tc>
          <w:tcPr>
            <w:tcW w:type="dxa" w:w="257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23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4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12.2</w:t>
      </w:r>
    </w:p>
    <w:tbl>
      <w:tblPr>
        <w:tblStyle w:val="TableGrid"/>
        <w:tblW w:type="auto" w:w="0"/>
        <w:jc w:val="center"/>
        <w:tblLayout w:type="fixed"/>
        <w:tblLook w:firstColumn="1" w:firstRow="1" w:lastColumn="0" w:lastRow="0" w:noHBand="0" w:noVBand="1" w:val="04A0"/>
        <w:tblLayout w:type="fixed"/>
      </w:tblPr>
      <w:tblGrid>
        <w:gridCol w:w="2575"/>
        <w:gridCol w:w="2310"/>
        <w:gridCol w:w="4471"/>
      </w:tblGrid>
      <w:tr>
        <w:trPr>
          <w:tblHeader w:val="true"/>
          <w:cantSplit w:val="true"/>
        </w:trPr>
        <w:tc>
          <w:tcPr>
            <w:tcW w:type="dxa" w:w="257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23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4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Размер базы и крупнейшие таблицы</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Рост на 2-4 ГБ в год</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Резкий рост одной таблицы вне этого порядка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Состояние файлового архива</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Ошибок записи нет, очередь разбирается</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Растущее число ошибок либо остановка очереди по нехватке места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Возраст последней резервной копии</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Не старше суток</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Двое суток и более означают, что копирование сломано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 базы в разрезе таблиц показывает команда </w:t>
      </w:r>
      <w:r>
        <w:rPr>
          <w:rFonts w:ascii="Courier New" w:hAnsi="Courier New" w:cs="Courier New" w:eastAsia="Courier New"/>
          <w:b w:val="0"/>
          <w:i w:val="0"/>
          <w:color w:val="000000"/>
          <w:sz w:val="24"/>
        </w:rPr>
        <w:t>make deploy-storage</w:t>
      </w:r>
      <w:r>
        <w:rPr>
          <w:rFonts w:ascii="Times New Roman" w:hAnsi="Times New Roman" w:cs="Times New Roman" w:eastAsia="Times New Roman"/>
          <w:b w:val="0"/>
          <w:i w:val="0"/>
          <w:color w:val="000000"/>
          <w:sz w:val="28"/>
        </w:rPr>
        <w:t>. Она только читает и ничего не изменяет, поэтому её можно выполнять в любое время. Кроме размеров она отвечает, сколько из занятого объёма подлежит очистке по срокам хранения, то есть сразу подсказывает, есть ли смысл браться за подраздел 9.9 «Очистка накопленных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12.5 — Обзор занятого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deploy-storage</w:t>
      </w:r>
    </w:p>
    <w:p>
      <w:r>
        <w:rPr>
          <w:rFonts w:ascii="Times New Roman" w:hAnsi="Times New Roman" w:cs="Times New Roman" w:eastAsia="Times New Roman"/>
          <w:b w:val="0"/>
          <w:i w:val="0"/>
          <w:color w:val="000000"/>
          <w:sz w:val="28"/>
        </w:rPr>
        <w:t xml:space="preserve">Ожидаемый результат: размер базы, перечень крупнейших таблиц с числом записей и размером, затем сводка по группам очистки. Число таблиц в перечне задаётся ключом </w:t>
      </w:r>
      <w:r>
        <w:rPr>
          <w:rFonts w:ascii="Courier New" w:hAnsi="Courier New" w:cs="Courier New" w:eastAsia="Courier New"/>
          <w:b w:val="0"/>
          <w:i w:val="0"/>
          <w:color w:val="000000"/>
          <w:sz w:val="24"/>
        </w:rPr>
        <w:t>-top</w:t>
      </w:r>
      <w:r>
        <w:rPr>
          <w:rFonts w:ascii="Times New Roman" w:hAnsi="Times New Roman" w:cs="Times New Roman" w:eastAsia="Times New Roman"/>
          <w:b w:val="0"/>
          <w:i w:val="0"/>
          <w:color w:val="000000"/>
          <w:sz w:val="28"/>
        </w:rPr>
        <w:t xml:space="preserve">, например </w:t>
      </w:r>
      <w:r>
        <w:rPr>
          <w:rFonts w:ascii="Courier New" w:hAnsi="Courier New" w:cs="Courier New" w:eastAsia="Courier New"/>
          <w:b w:val="0"/>
          <w:i w:val="0"/>
          <w:color w:val="000000"/>
          <w:sz w:val="24"/>
        </w:rPr>
        <w:t>make deploy-storage ARGS="-top=30"</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Разделы журнальных таблиц в перечне не показываются отдельными строками, их объём учтён в родительской таблице. Число записей берётся из внутренней статистики базы и может незначительно расходиться с точным, пока не отработала автоматическая очистка.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90"/>
        <w:gridCol w:w="6765"/>
      </w:tblGrid>
      <w:tr>
        <w:trPr>
          <w:tblHeader w:val="true"/>
          <w:cantSplit w:val="true"/>
        </w:trPr>
        <w:tc>
          <w:tcPr>
            <w:tcW w:type="dxa" w:w="25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logs &lt;служба&gt;</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13.1</w:t>
      </w:r>
    </w:p>
    <w:tbl>
      <w:tblPr>
        <w:tblStyle w:val="TableGrid"/>
        <w:tblW w:type="auto" w:w="0"/>
        <w:jc w:val="center"/>
        <w:tblLayout w:type="fixed"/>
        <w:tblLook w:firstColumn="1" w:firstRow="1" w:lastColumn="0" w:lastRow="0" w:noHBand="0" w:noVBand="1" w:val="04A0"/>
        <w:tblLayout w:type="fixed"/>
      </w:tblPr>
      <w:tblGrid>
        <w:gridCol w:w="2590"/>
        <w:gridCol w:w="6765"/>
      </w:tblGrid>
      <w:tr>
        <w:trPr>
          <w:tblHeader w:val="true"/>
          <w:cantSplit w:val="true"/>
        </w:trPr>
        <w:tc>
          <w:tcPr>
            <w:tcW w:type="dxa" w:w="25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stats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65"/>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docker system df</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db pg_isready -U postgres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backend env</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65"/>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268"/>
        <w:gridCol w:w="3232"/>
        <w:gridCol w:w="385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38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12.2</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3855"/>
          </w:tcPr>
          <w:p>
            <w:pPr>
              <w:spacing w:line="240" w:lineRule="auto" w:after="0"/>
              <w:ind w:firstLine="0"/>
              <w:jc w:val="left"/>
            </w:pPr>
            <w:r>
              <w:rPr>
                <w:rFonts w:ascii="Courier New" w:hAnsi="Courier New" w:cs="Courier New" w:eastAsia="Courier New"/>
                <w:b w:val="0"/>
                <w:i w:val="0"/>
                <w:color w:val="000000"/>
                <w:sz w:val="20"/>
              </w:rPr>
              <w:t>docker system prune -a --filter "until=168h"</w:t>
            </w:r>
            <w:r>
              <w:rPr>
                <w:rFonts w:ascii="Times New Roman" w:hAnsi="Times New Roman" w:cs="Times New Roman" w:eastAsia="Times New Roman"/>
                <w:b w:val="0"/>
                <w:i w:val="0"/>
                <w:color w:val="000000"/>
                <w:sz w:val="24"/>
              </w:rPr>
              <w:t xml:space="preserve"> (при выпуске новой версии убираются сами,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История, слепки и суточные итоги</w:t>
            </w:r>
          </w:p>
        </w:tc>
        <w:tc>
          <w:tcPr>
            <w:tcW w:type="dxa" w:w="3231"/>
          </w:tcPr>
          <w:p>
            <w:pPr>
              <w:spacing w:line="240" w:lineRule="auto" w:after="0"/>
              <w:ind w:firstLine="0"/>
              <w:jc w:val="left"/>
            </w:pPr>
            <w:r>
              <w:rPr>
                <w:rFonts w:ascii="Courier New" w:hAnsi="Courier New" w:cs="Courier New" w:eastAsia="Courier New"/>
                <w:b w:val="0"/>
                <w:i w:val="0"/>
                <w:color w:val="000000"/>
                <w:sz w:val="20"/>
              </w:rPr>
              <w:t>make deploy-storage</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Команда очистки, подраздел 9.9</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3231"/>
          </w:tcPr>
          <w:p>
            <w:pPr>
              <w:spacing w:line="240" w:lineRule="auto" w:after="0"/>
              <w:ind w:firstLine="0"/>
              <w:jc w:val="left"/>
            </w:pPr>
            <w:r>
              <w:rPr>
                <w:rFonts w:ascii="Courier New" w:hAnsi="Courier New" w:cs="Courier New" w:eastAsia="Courier New"/>
                <w:b w:val="0"/>
                <w:i w:val="0"/>
                <w:color w:val="000000"/>
                <w:sz w:val="20"/>
              </w:rPr>
              <w:t>make deploy-backup-status</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Уменьшить сроки хранения, подраздел 11.3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 -v</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«Файловый архив»</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каталог на отдельный раздел либо задать архиву предельный объём, подраздел 9.6</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После успешного выпуска новой версии сервер убирает за собой сам - удаляются висячие слои, кеш сборки старше недели и образы, на которые не ссылается ни один контейнер, старше суток. Тома не затрагиваются ни одной из этих команд: база и загруженные файлы остаются на месте. Ручная уборка из таблицы нужна, если выпуски давно не выполнялись или место кончилось между ними.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761"/>
        <w:gridCol w:w="6594"/>
      </w:tblGrid>
      <w:tr>
        <w:trPr>
          <w:tblHeader w:val="true"/>
          <w:cantSplit w:val="true"/>
        </w:trPr>
        <w:tc>
          <w:tcPr>
            <w:tcW w:type="dxa" w:w="27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61"/>
          </w:tcPr>
          <w:p>
            <w:pPr>
              <w:spacing w:line="240" w:lineRule="auto" w:after="0"/>
              <w:ind w:firstLine="0"/>
              <w:jc w:val="left"/>
            </w:pPr>
            <w:r>
              <w:rPr>
                <w:rFonts w:ascii="Courier New" w:hAnsi="Courier New" w:cs="Courier New" w:eastAsia="Courier New"/>
                <w:b w:val="0"/>
                <w:i w:val="0"/>
                <w:color w:val="000000"/>
                <w:sz w:val="20"/>
              </w:rPr>
              <w:t>docker stats</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13.5</w:t>
      </w:r>
    </w:p>
    <w:tbl>
      <w:tblPr>
        <w:tblStyle w:val="TableGrid"/>
        <w:tblW w:type="auto" w:w="0"/>
        <w:jc w:val="center"/>
        <w:tblLayout w:type="fixed"/>
        <w:tblLook w:firstColumn="1" w:firstRow="1" w:lastColumn="0" w:lastRow="0" w:noHBand="0" w:noVBand="1" w:val="04A0"/>
        <w:tblLayout w:type="fixed"/>
      </w:tblPr>
      <w:tblGrid>
        <w:gridCol w:w="2761"/>
        <w:gridCol w:w="6594"/>
      </w:tblGrid>
      <w:tr>
        <w:trPr>
          <w:tblHeader w:val="true"/>
          <w:cantSplit w:val="true"/>
        </w:trPr>
        <w:tc>
          <w:tcPr>
            <w:tcW w:type="dxa" w:w="27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r>
        <w:rPr>
          <w:rFonts w:ascii="Times New Roman" w:hAnsi="Times New Roman" w:cs="Times New Roman" w:eastAsia="Times New Roman"/>
          <w:b w:val="0"/>
          <w:i w:val="0"/>
          <w:color w:val="000000"/>
          <w:sz w:val="28"/>
        </w:rPr>
        <w:t>Отдельный случай - работник не может войти вовсе и видит обратный отсчёт. Это временная блокировка входа после пяти неудачных попыток пароля; в карточке работника она помечена, и там же снимается кнопкой. Журнал входов показывает, сколько попыток и с каких адресов было сделано.</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буферизация отключена и увеличен предельный срок ожидания для трёх адресов: потока событий и двух адресов выгрузки из файлового архива.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2"/>
        <w:ind w:firstLine="0"/>
      </w:pPr>
      <w:r>
        <w:rPr>
          <w:rFonts w:ascii="Times New Roman" w:hAnsi="Times New Roman" w:cs="Times New Roman" w:eastAsia="Times New Roman"/>
          <w:b/>
          <w:i w:val="0"/>
          <w:color w:val="000000"/>
          <w:sz w:val="28"/>
        </w:rPr>
        <w:t>13.11. Выгрузка из файлового архива не начинается или обрывается</w:t>
      </w:r>
    </w:p>
    <w:p>
      <w:r>
        <w:rPr>
          <w:rFonts w:ascii="Times New Roman" w:hAnsi="Times New Roman" w:cs="Times New Roman" w:eastAsia="Times New Roman"/>
          <w:b w:val="0"/>
          <w:i w:val="0"/>
          <w:color w:val="000000"/>
          <w:sz w:val="28"/>
        </w:rPr>
        <w:t>Признак: после нажатия кнопки скачивания загрузка долго не начинается, обрывается на середине либо сервер отвечает ошибкой.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13.6 — Диагностика выгрузки из архива</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Сообщение о превышении предела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 xml:space="preserve">Объём выгрузки больше заданного предела, по умолчанию два гигабайта. Сузить период либо поднять предел на сервере: </w:t>
            </w:r>
            <w:r>
              <w:rPr>
                <w:rFonts w:ascii="Courier New" w:hAnsi="Courier New" w:cs="Courier New" w:eastAsia="Courier New"/>
                <w:b w:val="0"/>
                <w:i w:val="0"/>
                <w:color w:val="000000"/>
                <w:sz w:val="20"/>
              </w:rPr>
              <w:t>make deploy-archive ARGS="set -zip-max 4G"</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Отказ в доступе</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Скачивание закрыто отдельным правом, отличным от права на просмотр раздела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Настройки прокси для адресов выгрузки</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При включённой буферизации прокси накапливает весь архив, прежде чем отдать первый байт: выгрузка за месяц упирается в память сервера. Буферизация должна быть отключена, предельный срок ожидания увеличен</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 на сервере</w:t>
            </w:r>
          </w:p>
        </w:tc>
        <w:tc>
          <w:tcPr>
            <w:tcW w:type="dxa" w:w="7654"/>
          </w:tcPr>
          <w:p>
            <w:pPr>
              <w:spacing w:line="240" w:lineRule="auto" w:after="0"/>
              <w:ind w:firstLine="0"/>
              <w:jc w:val="left"/>
            </w:pPr>
            <w:r>
              <w:rPr>
                <w:rFonts w:ascii="Courier New" w:hAnsi="Courier New" w:cs="Courier New" w:eastAsia="Courier New"/>
                <w:b w:val="0"/>
                <w:i w:val="0"/>
                <w:color w:val="000000"/>
                <w:sz w:val="20"/>
              </w:rPr>
              <w:t>docker stats</w:t>
            </w:r>
            <w:r>
              <w:rPr>
                <w:rFonts w:ascii="Times New Roman" w:hAnsi="Times New Roman" w:cs="Times New Roman" w:eastAsia="Times New Roman"/>
                <w:b w:val="0"/>
                <w:i w:val="0"/>
                <w:color w:val="000000"/>
                <w:sz w:val="24"/>
              </w:rPr>
              <w:t xml:space="preserve"> во время выгрузки: рост потребления памяти прокси означает, что буферизация всё же включена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Ссылка на скачивание действует минуту и гасится при первом использовании. Повторное открытие сохранённой ссылки заканчивается отказом - это штатное поведение, выгрузку запускают заново из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13.12. Бланки не появляются в каталоге архива</w:t>
      </w:r>
    </w:p>
    <w:p>
      <w:r>
        <w:rPr>
          <w:rFonts w:ascii="Times New Roman" w:hAnsi="Times New Roman" w:cs="Times New Roman" w:eastAsia="Times New Roman"/>
          <w:b w:val="0"/>
          <w:i w:val="0"/>
          <w:color w:val="000000"/>
          <w:sz w:val="28"/>
        </w:rPr>
        <w:t>Признак: заявки подаются, а в каталоге пусто или новых файлов нет. Проверки идут сверху вниз, от общего выключателя к отдельному вложению.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13.7 — Диагностика записи в архив</w:t>
      </w:r>
    </w:p>
    <w:tbl>
      <w:tblPr>
        <w:tblStyle w:val="TableGrid"/>
        <w:tblW w:type="auto" w:w="0"/>
        <w:jc w:val="center"/>
        <w:tblLayout w:type="fixed"/>
        <w:tblLook w:firstColumn="1" w:firstRow="1" w:lastColumn="0" w:lastRow="0" w:noHBand="0" w:noVBand="1" w:val="04A0"/>
        <w:tblLayout w:type="fixed"/>
      </w:tblPr>
      <w:tblGrid>
        <w:gridCol w:w="2790"/>
        <w:gridCol w:w="6566"/>
      </w:tblGrid>
      <w:tr>
        <w:trPr>
          <w:tblHeader w:val="true"/>
          <w:cantSplit w:val="true"/>
        </w:trPr>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89"/>
          </w:tcPr>
          <w:p>
            <w:pPr>
              <w:spacing w:line="240" w:lineRule="auto" w:after="0"/>
              <w:ind w:firstLine="0"/>
              <w:jc w:val="left"/>
            </w:pPr>
            <w:r>
              <w:rPr>
                <w:rFonts w:ascii="Courier New" w:hAnsi="Courier New" w:cs="Courier New" w:eastAsia="Courier New"/>
                <w:b w:val="0"/>
                <w:i w:val="0"/>
                <w:color w:val="000000"/>
                <w:sz w:val="20"/>
              </w:rPr>
              <w:t>make deploy-archive ARGS="show"</w:t>
            </w:r>
            <w:r>
              <w:rPr>
                <w:rFonts w:ascii="Times New Roman" w:hAnsi="Times New Roman" w:cs="Times New Roman" w:eastAsia="Times New Roman"/>
                <w:b w:val="0"/>
                <w:i w:val="0"/>
                <w:color w:val="000000"/>
                <w:sz w:val="24"/>
              </w:rPr>
              <w:t>, строка «Выгрузка бланков»</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 xml:space="preserve">Значение «выключена» - записи не будет ни по одной заявке. Включается </w:t>
            </w:r>
            <w:r>
              <w:rPr>
                <w:rFonts w:ascii="Courier New" w:hAnsi="Courier New" w:cs="Courier New" w:eastAsia="Courier New"/>
                <w:b w:val="0"/>
                <w:i w:val="0"/>
                <w:color w:val="000000"/>
                <w:sz w:val="20"/>
              </w:rPr>
              <w:t>make deploy-archive ARGS="on"</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Тумблер автосохранения в карточке типа вложения</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Выгружаются только те типы, у которых он включён. Тумблер недоступен, пока у типа нет действующего Excel-бланка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Состояние вложения в карточке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«Нет шаблона» - приложить бланк типу вложения; «Нет места» - освободить место на разделе; «Ошибка» - причина видна в разделе администрирования, вкладка «Лента» с отбором по состоянию</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Владелец каталога </w:t>
            </w:r>
            <w:r>
              <w:rPr>
                <w:rFonts w:ascii="Courier New" w:hAnsi="Courier New" w:cs="Courier New" w:eastAsia="Courier New"/>
                <w:b w:val="0"/>
                <w:i w:val="0"/>
                <w:color w:val="000000"/>
                <w:sz w:val="20"/>
              </w:rPr>
              <w:t>ARCHIVE_HOST_PATH</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Процесс не меняет владельца и на чужом каталоге останавливается. Владелец должен совпадать с пользователем прикладного сервера, см. подраздел 9.6</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Причина у строки в ленте раздела</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Сообщение о запрете доступа при создании каталога (</w:t>
            </w:r>
            <w:r>
              <w:rPr>
                <w:rFonts w:ascii="Courier New" w:hAnsi="Courier New" w:cs="Courier New" w:eastAsia="Courier New"/>
                <w:b w:val="0"/>
                <w:i w:val="0"/>
                <w:color w:val="000000"/>
                <w:sz w:val="20"/>
              </w:rPr>
              <w:t>permission denied</w:t>
            </w:r>
            <w:r>
              <w:rPr>
                <w:rFonts w:ascii="Times New Roman" w:hAnsi="Times New Roman" w:cs="Times New Roman" w:eastAsia="Times New Roman"/>
                <w:b w:val="0"/>
                <w:i w:val="0"/>
                <w:color w:val="000000"/>
                <w:sz w:val="24"/>
              </w:rPr>
              <w:t>) означает именно чужого владельца каталога архива, а не нехватку места или отсутствие бланка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13.7</w:t>
      </w:r>
    </w:p>
    <w:tbl>
      <w:tblPr>
        <w:tblStyle w:val="TableGrid"/>
        <w:tblW w:type="auto" w:w="0"/>
        <w:jc w:val="center"/>
        <w:tblLayout w:type="fixed"/>
        <w:tblLook w:firstColumn="1" w:firstRow="1" w:lastColumn="0" w:lastRow="0" w:noHBand="0" w:noVBand="1" w:val="04A0"/>
        <w:tblLayout w:type="fixed"/>
      </w:tblPr>
      <w:tblGrid>
        <w:gridCol w:w="2790"/>
        <w:gridCol w:w="6566"/>
      </w:tblGrid>
      <w:tr>
        <w:trPr>
          <w:tblHeader w:val="true"/>
          <w:cantSplit w:val="true"/>
        </w:trPr>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Дата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Записываются заявки, изменённые после включения архива. Ранее поданные выкладывает только выгрузка задним числом за нужный период</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565"/>
          </w:tcPr>
          <w:p>
            <w:pPr>
              <w:spacing w:line="240" w:lineRule="auto" w:after="0"/>
              <w:ind w:firstLine="0"/>
              <w:jc w:val="left"/>
            </w:pPr>
            <w:r>
              <w:rPr>
                <w:rFonts w:ascii="Courier New" w:hAnsi="Courier New" w:cs="Courier New" w:eastAsia="Courier New"/>
                <w:b w:val="0"/>
                <w:i w:val="0"/>
                <w:color w:val="000000"/>
                <w:sz w:val="20"/>
              </w:rPr>
              <w:t>make deploy-logs</w:t>
            </w:r>
            <w:r>
              <w:rPr>
                <w:rFonts w:ascii="Times New Roman" w:hAnsi="Times New Roman" w:cs="Times New Roman" w:eastAsia="Times New Roman"/>
                <w:b w:val="0"/>
                <w:i w:val="0"/>
                <w:color w:val="000000"/>
                <w:sz w:val="24"/>
              </w:rPr>
              <w:t>: сообщения об остановке записи по месту и об ошибках файловой системы пишутся туда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Файл появляется не в момент нажатия кнопки, а через несколько секунд: запись идёт фоновой очередью. Если файл не появился и через минуту, проверки из таблицы уместны.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устранения причины файлы появляются не мгновенно. Сорвавшуюся строку система забирает на повтор в ближайший обход очереди, а он идёт раз в пять минут (</w:t>
            </w:r>
            <w:r>
              <w:rPr>
                <w:rFonts w:ascii="Courier New" w:hAnsi="Courier New" w:cs="Courier New" w:eastAsia="Courier New"/>
                <w:b w:val="0"/>
                <w:i w:val="0"/>
                <w:color w:val="000000"/>
                <w:sz w:val="22"/>
              </w:rPr>
              <w:t>ARCHIVE_SWEEP_INTERVAL</w:t>
            </w:r>
            <w:r>
              <w:rPr>
                <w:rFonts w:ascii="Times New Roman" w:hAnsi="Times New Roman" w:cs="Times New Roman" w:eastAsia="Times New Roman"/>
                <w:b w:val="0"/>
                <w:i w:val="0"/>
                <w:color w:val="000000"/>
                <w:sz w:val="26"/>
              </w:rPr>
              <w:t>); строки, остановленные нехваткой места, повторяются раз в пятнадцать минут. Ждать нужно этот срок, а не нажимать повтор в разделе: он делает ту же работу, только раньше. Срок ближайшей попытки подписан у строки в ленте раздела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распакуйте поставку в рабочий каталог. Создание файла параметров и первый запуск пока не выполняйте.</w:t>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--list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docker volume create "$UPLOADS_VOL"</w:t>
      </w:r>
      <w:r>
        <w:br/>
      </w: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30"/>
        <w:gridCol w:w="5926"/>
      </w:tblGrid>
      <w:tr>
        <w:trPr>
          <w:tblHeader w:val="true"/>
          <w:cantSplit w:val="true"/>
        </w:trPr>
        <w:tc>
          <w:tcPr>
            <w:tcW w:type="dxa" w:w="34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966"/>
        <w:gridCol w:w="4121"/>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9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1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требуются только при выпуске сертификата общедоступным центром и при отправке сообщений о сбоях во внешний сервис. Без них система работает полностью автономно.</w:t>
      </w:r>
    </w:p>
    <w:p>
      <w:r>
        <w:rPr>
          <w:rFonts w:ascii="Times New Roman" w:hAnsi="Times New Roman" w:cs="Times New Roman" w:eastAsia="Times New Roman"/>
          <w:b w:val="0"/>
          <w:i w:val="0"/>
          <w:color w:val="000000"/>
          <w:sz w:val="28"/>
        </w:rPr>
        <w:t>Сама система других портов не открывает. Если каталог файлового архива отдаётся работникам сетевой папкой, порт файлового доступа поднимается средствами операционной системы, наружу не публикуется и ограничивается сетью организации, см. подраздел 9.7.</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Ограничения обращений и загрузка файлов</w:t>
      </w:r>
    </w:p>
    <w:tbl>
      <w:tblPr>
        <w:tblStyle w:val="TableGrid"/>
        <w:tblW w:type="auto" w:w="0"/>
        <w:jc w:val="center"/>
        <w:tblLayout w:type="fixed"/>
        <w:tblLook w:firstColumn="1" w:firstRow="1" w:lastColumn="0" w:lastRow="0" w:noHBand="0" w:noVBand="1" w:val="04A0"/>
        <w:tblLayout w:type="fixed"/>
      </w:tblPr>
      <w:tblGrid>
        <w:gridCol w:w="3494"/>
        <w:gridCol w:w="4120"/>
        <w:gridCol w:w="1742"/>
      </w:tblGrid>
      <w:tr>
        <w:trPr>
          <w:tblHeader w:val="true"/>
          <w:cantSplit w:val="true"/>
        </w:trPr>
        <w:tc>
          <w:tcPr>
            <w:tcW w:type="dxa" w:w="3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4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17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4119"/>
          </w:tcPr>
          <w:p>
            <w:pPr>
              <w:spacing w:line="240" w:lineRule="auto" w:after="0"/>
              <w:ind w:firstLine="0"/>
              <w:jc w:val="left"/>
            </w:pPr>
            <w:r>
              <w:rPr>
                <w:rFonts w:ascii="Courier New" w:hAnsi="Courier New" w:cs="Courier New" w:eastAsia="Courier New"/>
                <w:b w:val="0"/>
                <w:i w:val="0"/>
                <w:color w:val="000000"/>
                <w:sz w:val="20"/>
              </w:rPr>
              <w:t>200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4119"/>
          </w:tcPr>
          <w:p>
            <w:pPr>
              <w:spacing w:line="240" w:lineRule="auto" w:after="0"/>
              <w:ind w:firstLine="0"/>
              <w:jc w:val="left"/>
            </w:pPr>
            <w:r>
              <w:rPr>
                <w:rFonts w:ascii="Courier New" w:hAnsi="Courier New" w:cs="Courier New" w:eastAsia="Courier New"/>
                <w:b w:val="0"/>
                <w:i w:val="0"/>
                <w:color w:val="000000"/>
                <w:sz w:val="20"/>
              </w:rPr>
              <w:t>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4119"/>
          </w:tcPr>
          <w:p>
            <w:pPr>
              <w:spacing w:line="240" w:lineRule="auto" w:after="0"/>
              <w:ind w:firstLine="0"/>
              <w:jc w:val="left"/>
            </w:pPr>
            <w:r>
              <w:rPr>
                <w:rFonts w:ascii="Courier New" w:hAnsi="Courier New" w:cs="Courier New" w:eastAsia="Courier New"/>
                <w:b w:val="0"/>
                <w:i w:val="0"/>
                <w:color w:val="000000"/>
                <w:sz w:val="20"/>
              </w:rPr>
              <w:t>100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4119"/>
          </w:tcPr>
          <w:p>
            <w:pPr>
              <w:spacing w:line="240" w:lineRule="auto" w:after="0"/>
              <w:ind w:firstLine="0"/>
              <w:jc w:val="left"/>
            </w:pPr>
            <w:r>
              <w:rPr>
                <w:rFonts w:ascii="Courier New" w:hAnsi="Courier New" w:cs="Courier New" w:eastAsia="Courier New"/>
                <w:b w:val="0"/>
                <w:i w:val="0"/>
                <w:color w:val="000000"/>
                <w:sz w:val="20"/>
              </w:rPr>
              <w:t>./uploads</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Б.4</w:t>
      </w:r>
    </w:p>
    <w:tbl>
      <w:tblPr>
        <w:tblStyle w:val="TableGrid"/>
        <w:tblW w:type="auto" w:w="0"/>
        <w:jc w:val="center"/>
        <w:tblLayout w:type="fixed"/>
        <w:tblLook w:firstColumn="1" w:firstRow="1" w:lastColumn="0" w:lastRow="0" w:noHBand="0" w:noVBand="1" w:val="04A0"/>
        <w:tblLayout w:type="fixed"/>
      </w:tblPr>
      <w:tblGrid>
        <w:gridCol w:w="3494"/>
        <w:gridCol w:w="4120"/>
        <w:gridCol w:w="1742"/>
      </w:tblGrid>
      <w:tr>
        <w:trPr>
          <w:tblHeader w:val="true"/>
          <w:cantSplit w:val="true"/>
        </w:trPr>
        <w:tc>
          <w:tcPr>
            <w:tcW w:type="dxa" w:w="3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4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17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4119"/>
          </w:tcPr>
          <w:p>
            <w:pPr>
              <w:spacing w:line="240" w:lineRule="auto" w:after="0"/>
              <w:ind w:firstLine="0"/>
              <w:jc w:val="left"/>
            </w:pPr>
            <w:r>
              <w:rPr>
                <w:rFonts w:ascii="Courier New" w:hAnsi="Courier New" w:cs="Courier New" w:eastAsia="Courier New"/>
                <w:b w:val="0"/>
                <w:i w:val="0"/>
                <w:color w:val="000000"/>
                <w:sz w:val="20"/>
              </w:rPr>
              <w:t>10485760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Файлы, приложенные к заявке</w:t>
      </w:r>
    </w:p>
    <w:tbl>
      <w:tblPr>
        <w:tblStyle w:val="TableGrid"/>
        <w:tblW w:type="auto" w:w="0"/>
        <w:jc w:val="center"/>
        <w:tblLayout w:type="fixed"/>
        <w:tblLook w:firstColumn="1" w:firstRow="1" w:lastColumn="0" w:lastRow="0" w:noHBand="0" w:noVBand="1" w:val="04A0"/>
        <w:tblLayout w:type="fixed"/>
      </w:tblPr>
      <w:tblGrid>
        <w:gridCol w:w="4854"/>
        <w:gridCol w:w="1610"/>
        <w:gridCol w:w="2892"/>
      </w:tblGrid>
      <w:tr>
        <w:trPr>
          <w:tblHeader w:val="true"/>
          <w:cantSplit w:val="true"/>
        </w:trPr>
        <w:tc>
          <w:tcPr>
            <w:tcW w:type="dxa" w:w="48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8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APPLICATION_FILE_MAX_COUNT</w:t>
            </w:r>
          </w:p>
        </w:tc>
        <w:tc>
          <w:tcPr>
            <w:tcW w:type="dxa" w:w="1610"/>
          </w:tcPr>
          <w:p>
            <w:pPr>
              <w:spacing w:line="240" w:lineRule="auto" w:after="0"/>
              <w:ind w:firstLine="0"/>
              <w:jc w:val="left"/>
            </w:pPr>
            <w:r>
              <w:rPr>
                <w:rFonts w:ascii="Courier New" w:hAnsi="Courier New" w:cs="Courier New" w:eastAsia="Courier New"/>
                <w:b w:val="0"/>
                <w:i w:val="0"/>
                <w:color w:val="000000"/>
                <w:sz w:val="20"/>
              </w:rPr>
              <w:t>30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файлов разрешено приложить к одной заявке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APPLICATION_FILE_MAX_TOTAL_SIZE</w:t>
            </w:r>
          </w:p>
        </w:tc>
        <w:tc>
          <w:tcPr>
            <w:tcW w:type="dxa" w:w="1610"/>
          </w:tcPr>
          <w:p>
            <w:pPr>
              <w:spacing w:line="240" w:lineRule="auto" w:after="0"/>
              <w:ind w:firstLine="0"/>
              <w:jc w:val="left"/>
            </w:pPr>
            <w:r>
              <w:rPr>
                <w:rFonts w:ascii="Courier New" w:hAnsi="Courier New" w:cs="Courier New" w:eastAsia="Courier New"/>
                <w:b w:val="0"/>
                <w:i w:val="0"/>
                <w:color w:val="000000"/>
                <w:sz w:val="20"/>
              </w:rPr>
              <w:t>104857600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Наибольший суммарный размер файлов одной заявки в байтах, 100 МБ</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APPLICATION_FILE_DRAFT_TTL</w:t>
            </w:r>
          </w:p>
        </w:tc>
        <w:tc>
          <w:tcPr>
            <w:tcW w:type="dxa" w:w="1610"/>
          </w:tcPr>
          <w:p>
            <w:pPr>
              <w:spacing w:line="240" w:lineRule="auto" w:after="0"/>
              <w:ind w:firstLine="0"/>
              <w:jc w:val="left"/>
            </w:pPr>
            <w:r>
              <w:rPr>
                <w:rFonts w:ascii="Courier New" w:hAnsi="Courier New" w:cs="Courier New" w:eastAsia="Courier New"/>
                <w:b w:val="0"/>
                <w:i w:val="0"/>
                <w:color w:val="000000"/>
                <w:sz w:val="20"/>
              </w:rPr>
              <w:t>24h</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хранится файл, загруженный к заявке, которую так и не отправили</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APPLICATION_FILE_IMAGE_MAX_SIDE</w:t>
            </w:r>
          </w:p>
        </w:tc>
        <w:tc>
          <w:tcPr>
            <w:tcW w:type="dxa" w:w="1610"/>
          </w:tcPr>
          <w:p>
            <w:pPr>
              <w:spacing w:line="240" w:lineRule="auto" w:after="0"/>
              <w:ind w:firstLine="0"/>
              <w:jc w:val="left"/>
            </w:pPr>
            <w:r>
              <w:rPr>
                <w:rFonts w:ascii="Courier New" w:hAnsi="Courier New" w:cs="Courier New" w:eastAsia="Courier New"/>
                <w:b w:val="0"/>
                <w:i w:val="0"/>
                <w:color w:val="000000"/>
                <w:sz w:val="20"/>
              </w:rPr>
              <w:t>2000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Предел длинной стороны изображения в точках; снимки крупнее уменьшаются</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APPLICATION_FILE_JPEG_QUALITY</w:t>
            </w:r>
          </w:p>
        </w:tc>
        <w:tc>
          <w:tcPr>
            <w:tcW w:type="dxa" w:w="1610"/>
          </w:tcPr>
          <w:p>
            <w:pPr>
              <w:spacing w:line="240" w:lineRule="auto" w:after="0"/>
              <w:ind w:firstLine="0"/>
              <w:jc w:val="left"/>
            </w:pPr>
            <w:r>
              <w:rPr>
                <w:rFonts w:ascii="Courier New" w:hAnsi="Courier New" w:cs="Courier New" w:eastAsia="Courier New"/>
                <w:b w:val="0"/>
                <w:i w:val="0"/>
                <w:color w:val="000000"/>
                <w:sz w:val="20"/>
              </w:rPr>
              <w:t>82</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Качество перекодирования снимков, от 1 до 100</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Файловый архив бланков</w:t>
      </w:r>
    </w:p>
    <w:tbl>
      <w:tblPr>
        <w:tblStyle w:val="TableGrid"/>
        <w:tblW w:type="auto" w:w="0"/>
        <w:jc w:val="center"/>
        <w:tblLayout w:type="fixed"/>
        <w:tblLook w:firstColumn="1" w:firstRow="1" w:lastColumn="0" w:lastRow="0" w:noHBand="0" w:noVBand="1" w:val="04A0"/>
        <w:tblLayout w:type="fixed"/>
      </w:tblPr>
      <w:tblGrid>
        <w:gridCol w:w="3527"/>
        <w:gridCol w:w="1610"/>
        <w:gridCol w:w="4218"/>
      </w:tblGrid>
      <w:tr>
        <w:trPr>
          <w:tblHeader w:val="true"/>
          <w:cantSplit w:val="true"/>
        </w:trPr>
        <w:tc>
          <w:tcPr>
            <w:tcW w:type="dxa" w:w="35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2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бланков внутри контейнера, в поставке </w:t>
            </w:r>
            <w:r>
              <w:rPr>
                <w:rFonts w:ascii="Courier New" w:hAnsi="Courier New" w:cs="Courier New" w:eastAsia="Courier New"/>
                <w:b w:val="0"/>
                <w:i w:val="0"/>
                <w:color w:val="000000"/>
                <w:sz w:val="20"/>
              </w:rPr>
              <w:t>/app/archive</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ARCHIVE_HOST_PATH</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ARCHIVE_AGE_RECIPIENT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Открытый ключ принимающей стороны: им шифруются файлы архива. Пусто - архив пишется незашифрованным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ARCHIVE_AGE_IDENTITY</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Закрытый ключ системы, вторым получателем. Без него служба не прочитает собственный архив и не соберёт выгрузку по кнопке; задаётся только вместе с предыдущим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Б.6</w:t>
      </w:r>
    </w:p>
    <w:tbl>
      <w:tblPr>
        <w:tblStyle w:val="TableGrid"/>
        <w:tblW w:type="auto" w:w="0"/>
        <w:jc w:val="center"/>
        <w:tblLayout w:type="fixed"/>
        <w:tblLook w:firstColumn="1" w:firstRow="1" w:lastColumn="0" w:lastRow="0" w:noHBand="0" w:noVBand="1" w:val="04A0"/>
        <w:tblLayout w:type="fixed"/>
      </w:tblPr>
      <w:tblGrid>
        <w:gridCol w:w="3527"/>
        <w:gridCol w:w="1610"/>
        <w:gridCol w:w="4218"/>
      </w:tblGrid>
      <w:tr>
        <w:trPr>
          <w:tblHeader w:val="true"/>
          <w:cantSplit w:val="true"/>
        </w:trPr>
        <w:tc>
          <w:tcPr>
            <w:tcW w:type="dxa" w:w="35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2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выгрузки бланков</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ARCHIVE_SWEEP_INTERVAL</w:t>
            </w:r>
          </w:p>
        </w:tc>
        <w:tc>
          <w:tcPr>
            <w:tcW w:type="dxa" w:w="1610"/>
          </w:tcPr>
          <w:p>
            <w:pPr>
              <w:spacing w:line="240" w:lineRule="auto" w:after="0"/>
              <w:ind w:firstLine="0"/>
              <w:jc w:val="left"/>
            </w:pPr>
            <w:r>
              <w:rPr>
                <w:rFonts w:ascii="Courier New" w:hAnsi="Courier New" w:cs="Courier New" w:eastAsia="Courier New"/>
                <w:b w:val="0"/>
                <w:i w:val="0"/>
                <w:color w:val="000000"/>
                <w:sz w:val="20"/>
              </w:rPr>
              <w:t>5m</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повторяются выгрузки, сорвавшиеся по временной причине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Б.7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03"/>
          </w:tcPr>
          <w:p>
            <w:pPr>
              <w:spacing w:line="240" w:lineRule="auto" w:after="0"/>
              <w:ind w:firstLine="0"/>
              <w:jc w:val="left"/>
            </w:pPr>
            <w:r>
              <w:rPr>
                <w:rFonts w:ascii="Courier New" w:hAnsi="Courier New" w:cs="Courier New" w:eastAsia="Courier New"/>
                <w:b w:val="0"/>
                <w:i w:val="0"/>
                <w:color w:val="000000"/>
                <w:sz w:val="20"/>
              </w:rPr>
              <w:t>100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03"/>
          </w:tcPr>
          <w:p>
            <w:pPr>
              <w:spacing w:line="240" w:lineRule="auto" w:after="0"/>
              <w:ind w:firstLine="0"/>
              <w:jc w:val="left"/>
            </w:pPr>
            <w:r>
              <w:rPr>
                <w:rFonts w:ascii="Courier New" w:hAnsi="Courier New" w:cs="Courier New" w:eastAsia="Courier New"/>
                <w:b w:val="0"/>
                <w:i w:val="0"/>
                <w:color w:val="000000"/>
                <w:sz w:val="20"/>
              </w:rPr>
              <w:t>14</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03"/>
          </w:tcPr>
          <w:p>
            <w:pPr>
              <w:spacing w:line="240" w:lineRule="auto" w:after="0"/>
              <w:ind w:firstLine="0"/>
              <w:jc w:val="left"/>
            </w:pPr>
            <w:r>
              <w:rPr>
                <w:rFonts w:ascii="Courier New" w:hAnsi="Courier New" w:cs="Courier New" w:eastAsia="Courier New"/>
                <w:b w:val="0"/>
                <w:i w:val="0"/>
                <w:color w:val="000000"/>
                <w:sz w:val="20"/>
              </w:rPr>
              <w:t>true</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7</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REFRESH_TOKEN_RETENTION_DAYS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недействительные маркеры продления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READ_NOTIFICATION_RETENTION_DAYS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90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VAPID_PUBLIC_KEY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Открытый ключ подписи уведомлений в браузер. Пустой вместе с закрытым выключает доставку вне системы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Б.7</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VAPID_PRIVATE_KEY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Закрытый ключ подписи уведомлений в браузер. Хранится как секрет</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VAPID_SUBJECT</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 xml:space="preserve">Контакт бюро для служб доставки уведомлений, вида </w:t>
            </w:r>
            <w:r>
              <w:rPr>
                <w:rFonts w:ascii="Courier New" w:hAnsi="Courier New" w:cs="Courier New" w:eastAsia="Courier New"/>
                <w:b w:val="0"/>
                <w:i w:val="0"/>
                <w:color w:val="000000"/>
                <w:sz w:val="20"/>
              </w:rPr>
              <w:t>mailto:</w:t>
            </w:r>
            <w:r>
              <w:rPr>
                <w:rFonts w:ascii="Times New Roman" w:hAnsi="Times New Roman" w:cs="Times New Roman" w:eastAsia="Times New Roman"/>
                <w:b w:val="0"/>
                <w:i w:val="0"/>
                <w:color w:val="000000"/>
                <w:sz w:val="24"/>
              </w:rPr>
              <w:t xml:space="preserve"> или адрес сайта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PUSH_SUBSCRIPTION_RETENTION_DAYS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180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удаляется подписка устройства, которому ни разу не удалось доставить</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03"/>
          </w:tcPr>
          <w:p>
            <w:pPr>
              <w:spacing w:line="240" w:lineRule="auto" w:after="0"/>
              <w:ind w:firstLine="0"/>
              <w:jc w:val="left"/>
            </w:pPr>
            <w:r>
              <w:rPr>
                <w:rFonts w:ascii="Courier New" w:hAnsi="Courier New" w:cs="Courier New" w:eastAsia="Courier New"/>
                <w:b w:val="0"/>
                <w:i w:val="0"/>
                <w:color w:val="000000"/>
                <w:sz w:val="20"/>
              </w:rPr>
              <w:t>60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Б.8 — Резервное копирование</w:t>
      </w:r>
    </w:p>
    <w:tbl>
      <w:tblPr>
        <w:tblStyle w:val="TableGrid"/>
        <w:tblW w:type="auto" w:w="0"/>
        <w:jc w:val="center"/>
        <w:tblLayout w:type="fixed"/>
        <w:tblLook w:firstColumn="1" w:firstRow="1" w:lastColumn="0" w:lastRow="0" w:noHBand="0" w:noVBand="1" w:val="04A0"/>
        <w:tblLayout w:type="fixed"/>
      </w:tblPr>
      <w:tblGrid>
        <w:gridCol w:w="3232"/>
        <w:gridCol w:w="3674"/>
        <w:gridCol w:w="2449"/>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BACKUP_DIR</w:t>
            </w:r>
          </w:p>
        </w:tc>
        <w:tc>
          <w:tcPr>
            <w:tcW w:type="dxa" w:w="3674"/>
          </w:tcPr>
          <w:p>
            <w:pPr>
              <w:spacing w:line="240" w:lineRule="auto" w:after="0"/>
              <w:ind w:firstLine="0"/>
              <w:jc w:val="left"/>
            </w:pPr>
            <w:r>
              <w:rPr>
                <w:rFonts w:ascii="Courier New" w:hAnsi="Courier New" w:cs="Courier New" w:eastAsia="Courier New"/>
                <w:b w:val="0"/>
                <w:i w:val="0"/>
                <w:color w:val="000000"/>
                <w:sz w:val="20"/>
              </w:rPr>
              <w:t>/var/backups/systemburo</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Каталог копий на сервере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BACKUP_AGE_RECIPIENT</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Открытый ключ шифрования копий; пусто - копии не шифруются</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BACKUP_KEEP_DAILY</w:t>
            </w:r>
          </w:p>
        </w:tc>
        <w:tc>
          <w:tcPr>
            <w:tcW w:type="dxa" w:w="3674"/>
          </w:tcPr>
          <w:p>
            <w:pPr>
              <w:spacing w:line="240" w:lineRule="auto" w:after="0"/>
              <w:ind w:firstLine="0"/>
              <w:jc w:val="left"/>
            </w:pPr>
            <w:r>
              <w:rPr>
                <w:rFonts w:ascii="Courier New" w:hAnsi="Courier New" w:cs="Courier New" w:eastAsia="Courier New"/>
                <w:b w:val="0"/>
                <w:i w:val="0"/>
                <w:color w:val="000000"/>
                <w:sz w:val="20"/>
              </w:rPr>
              <w:t>7</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суточных копий хранить</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BACKUP_KEEP_WEEKLY</w:t>
            </w:r>
          </w:p>
        </w:tc>
        <w:tc>
          <w:tcPr>
            <w:tcW w:type="dxa" w:w="3674"/>
          </w:tcPr>
          <w:p>
            <w:pPr>
              <w:spacing w:line="240" w:lineRule="auto" w:after="0"/>
              <w:ind w:firstLine="0"/>
              <w:jc w:val="left"/>
            </w:pPr>
            <w:r>
              <w:rPr>
                <w:rFonts w:ascii="Courier New" w:hAnsi="Courier New" w:cs="Courier New" w:eastAsia="Courier New"/>
                <w:b w:val="0"/>
                <w:i w:val="0"/>
                <w:color w:val="000000"/>
                <w:sz w:val="20"/>
              </w:rPr>
              <w:t>4</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недельных копий хранить</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BACKUP_KEEP_MONTHLY</w:t>
            </w:r>
          </w:p>
        </w:tc>
        <w:tc>
          <w:tcPr>
            <w:tcW w:type="dxa" w:w="3674"/>
          </w:tcPr>
          <w:p>
            <w:pPr>
              <w:spacing w:line="240" w:lineRule="auto" w:after="0"/>
              <w:ind w:firstLine="0"/>
              <w:jc w:val="left"/>
            </w:pPr>
            <w:r>
              <w:rPr>
                <w:rFonts w:ascii="Courier New" w:hAnsi="Courier New" w:cs="Courier New" w:eastAsia="Courier New"/>
                <w:b w:val="0"/>
                <w:i w:val="0"/>
                <w:color w:val="000000"/>
                <w:sz w:val="20"/>
              </w:rPr>
              <w:t>6</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месячных копий хранить</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BACKUP_UPLOADS_MODE</w:t>
            </w:r>
          </w:p>
        </w:tc>
        <w:tc>
          <w:tcPr>
            <w:tcW w:type="dxa" w:w="3674"/>
          </w:tcPr>
          <w:p>
            <w:pPr>
              <w:spacing w:line="240" w:lineRule="auto" w:after="0"/>
              <w:ind w:firstLine="0"/>
              <w:jc w:val="left"/>
            </w:pPr>
            <w:r>
              <w:rPr>
                <w:rFonts w:ascii="Courier New" w:hAnsi="Courier New" w:cs="Courier New" w:eastAsia="Courier New"/>
                <w:b w:val="0"/>
                <w:i w:val="0"/>
                <w:color w:val="000000"/>
                <w:sz w:val="20"/>
              </w:rPr>
              <w:t>weekly</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 xml:space="preserve">Как часто архивировать файлы: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daily</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BACKUP_S3_REMOTE</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Имя настройки rclone для выгрузки вне сервера</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BACKUP_S3_BUCKET</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Бакет и префикс во внешнем хранилище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Б.9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имя каталога</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Два параметра следующей таблицы читает обратный прокси проверочного стенда, а не прикладной сервер. На рабочем сервере они не действуют, даже если заданы в файле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Б.10 — Доступ к проверочному стенду</w:t>
      </w:r>
    </w:p>
    <w:tbl>
      <w:tblPr>
        <w:tblStyle w:val="TableGrid"/>
        <w:tblW w:type="auto" w:w="0"/>
        <w:jc w:val="center"/>
        <w:tblLayout w:type="fixed"/>
        <w:tblLook w:firstColumn="1" w:firstRow="1" w:lastColumn="0" w:lastRow="0" w:noHBand="0" w:noVBand="1" w:val="04A0"/>
        <w:tblLayout w:type="fixed"/>
      </w:tblPr>
      <w:tblGrid>
        <w:gridCol w:w="2495"/>
        <w:gridCol w:w="2107"/>
        <w:gridCol w:w="4753"/>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1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7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BASIC_AUTH_USER</w:t>
            </w:r>
          </w:p>
        </w:tc>
        <w:tc>
          <w:tcPr>
            <w:tcW w:type="dxa" w:w="2107"/>
          </w:tcPr>
          <w:p>
            <w:pPr>
              <w:spacing w:line="240" w:lineRule="auto" w:after="0"/>
              <w:ind w:firstLine="0"/>
              <w:jc w:val="left"/>
            </w:pPr>
            <w:r>
              <w:rPr>
                <w:rFonts w:ascii="Courier New" w:hAnsi="Courier New" w:cs="Courier New" w:eastAsia="Courier New"/>
                <w:b w:val="0"/>
                <w:i w:val="0"/>
                <w:color w:val="000000"/>
                <w:sz w:val="20"/>
              </w:rPr>
              <w:t>admin</w:t>
            </w:r>
          </w:p>
        </w:tc>
        <w:tc>
          <w:tcPr>
            <w:tcW w:type="dxa" w:w="4753"/>
          </w:tcPr>
          <w:p>
            <w:pPr>
              <w:spacing w:line="240" w:lineRule="auto" w:after="0"/>
              <w:ind w:firstLine="0"/>
              <w:jc w:val="left"/>
            </w:pPr>
            <w:r>
              <w:rPr>
                <w:rFonts w:ascii="Times New Roman" w:hAnsi="Times New Roman" w:cs="Times New Roman" w:eastAsia="Times New Roman"/>
                <w:b w:val="0"/>
                <w:i w:val="0"/>
                <w:color w:val="000000"/>
                <w:sz w:val="24"/>
              </w:rPr>
              <w:t>Имя, которое прокси стенда спрашивает при открытии адреса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BASIC_AUTH_PASS</w:t>
            </w:r>
          </w:p>
        </w:tc>
        <w:tc>
          <w:tcPr>
            <w:tcW w:type="dxa" w:w="2107"/>
          </w:tcPr>
          <w:p>
            <w:pPr>
              <w:spacing w:line="240" w:lineRule="auto" w:after="0"/>
              <w:ind w:firstLine="0"/>
              <w:jc w:val="left"/>
            </w:pPr>
            <w:r>
              <w:rPr>
                <w:rFonts w:ascii="Courier New" w:hAnsi="Courier New" w:cs="Courier New" w:eastAsia="Courier New"/>
                <w:b w:val="0"/>
                <w:i w:val="0"/>
                <w:color w:val="000000"/>
                <w:sz w:val="20"/>
              </w:rPr>
              <w:t>changeme</w:t>
            </w:r>
            <w:r>
              <w:rPr>
                <w:rFonts w:ascii="Times New Roman" w:hAnsi="Times New Roman" w:cs="Times New Roman" w:eastAsia="Times New Roman"/>
                <w:b w:val="0"/>
                <w:i w:val="0"/>
                <w:color w:val="000000"/>
                <w:sz w:val="24"/>
              </w:rPr>
              <w:t>, значение из состава поставки</w:t>
            </w:r>
          </w:p>
        </w:tc>
        <w:tc>
          <w:tcPr>
            <w:tcW w:type="dxa" w:w="4753"/>
          </w:tcPr>
          <w:p>
            <w:pPr>
              <w:spacing w:line="240" w:lineRule="auto" w:after="0"/>
              <w:ind w:firstLine="0"/>
              <w:jc w:val="left"/>
            </w:pPr>
            <w:r>
              <w:rPr>
                <w:rFonts w:ascii="Times New Roman" w:hAnsi="Times New Roman" w:cs="Times New Roman" w:eastAsia="Times New Roman"/>
                <w:b w:val="0"/>
                <w:i w:val="0"/>
                <w:color w:val="000000"/>
                <w:sz w:val="24"/>
              </w:rPr>
              <w:t>Пароль к нему; сценарий подготовки параметров задаёт случайный. См. подраздел 8.5</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264"/>
        <w:gridCol w:w="5092"/>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0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В.1</w:t>
      </w:r>
    </w:p>
    <w:tbl>
      <w:tblPr>
        <w:tblStyle w:val="TableGrid"/>
        <w:tblW w:type="auto" w:w="0"/>
        <w:jc w:val="center"/>
        <w:tblLayout w:type="fixed"/>
        <w:tblLook w:firstColumn="1" w:firstRow="1" w:lastColumn="0" w:lastRow="0" w:noHBand="0" w:noVBand="1" w:val="04A0"/>
        <w:tblLayout w:type="fixed"/>
      </w:tblPr>
      <w:tblGrid>
        <w:gridCol w:w="4264"/>
        <w:gridCol w:w="5092"/>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0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nginx/staging-entrypoint.sh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паролей стенда при каждом запуске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w:t>
      </w:r>
    </w:p>
    <w:tbl>
      <w:tblPr>
        <w:tblStyle w:val="TableGrid"/>
        <w:tblW w:type="auto" w:w="0"/>
        <w:jc w:val="center"/>
        <w:tblLayout w:type="fixed"/>
        <w:tblLook w:firstColumn="1" w:firstRow="1" w:lastColumn="0" w:lastRow="0" w:noHBand="0" w:noVBand="1" w:val="04A0"/>
        <w:tblLayout w:type="fixed"/>
      </w:tblPr>
      <w:tblGrid>
        <w:gridCol w:w="567"/>
        <w:gridCol w:w="7031"/>
        <w:gridCol w:w="1757"/>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70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Ключ шифрования сохранён отдельно от сервера и от резервных копий</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757"/>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Г.1</w:t>
      </w:r>
    </w:p>
    <w:tbl>
      <w:tblPr>
        <w:tblStyle w:val="TableGrid"/>
        <w:tblW w:type="auto" w:w="0"/>
        <w:jc w:val="center"/>
        <w:tblLayout w:type="fixed"/>
        <w:tblLook w:firstColumn="1" w:firstRow="1" w:lastColumn="0" w:lastRow="0" w:noHBand="0" w:noVBand="1" w:val="04A0"/>
        <w:tblLayout w:type="fixed"/>
      </w:tblPr>
      <w:tblGrid>
        <w:gridCol w:w="567"/>
        <w:gridCol w:w="7031"/>
        <w:gridCol w:w="1757"/>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70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Правила межсетевого экрана настроены по приложению 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настроено, восстановление проверено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757"/>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требования к версии Docker Compose и порядок развёртывания стенда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вход супер-администратора и аварийное снятие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команда очистки накопленных данных и сроки хранения по группам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сроки автоматической уборки задаются в описании службы, а не в файле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обзор занятого места по таблицам, исключение групп из очистки и оговорка о том, что удаление строк не возвращает место операционной системе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сужение очистки внутри группы: отрезок времени, тип сущности в журнале действий и отдельный пост для суточных слепков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резервное копирование: состав копии, сроки хранения, настройка, проверка восстановимости и порядок восстановления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способ создать ключи шифрования копий без установки средства на сервер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разделе о копировании указано, где именно выполняются команды, и добавлен разбор причин сбоя по сообщениям журнала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Дополнены таблицы сообщений копирования: шаги файлов и архива бланков, сообщения проверки восстановимости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подготовка каталога файлового архива бланков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Исправлены ссылки на подраздел об очистке накопленных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пары ключей шифрования копий и порядок переноса закрытого ключа; в примерах восстановления указаны контуры и способ выбрать копию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Разобраны случаи прерванного восстановления и порядок ручного запуска после него; описана метка в имени копии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ход восстановления: нумерация шагов, время выполнения и полоса объёма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Единое правило хранения секретов и порядок действий при их утрате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фоновое наполнение и ночная сверка, раздел администрирования и выгрузка за период; параметры архива внесены в приложение Б</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восстановление давней копии на текущую версию системы и порядок действий, когда проверка восстановимости не прошла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для восстановления смотрят по состоянию копирования: дата словами, размер и метка вместо машинного имени файла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подраздел о выдаче каталога архива по сети; уточнены пороги места и остановка очереди выгрузки, пределы восстановления удалённых файлов и настоящая причина запрета вкладывать архив в каталог загруженных файлов; добавлен разбор сбоев выгрузки из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 выполняется целью make наравне с прочими командами обслуживания; описан возврат каталога архива из резервной копии; уточнены сводка раздела администрирования и порядок изменения предела одной выгрузки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состояний выгрузки бланка: что означает каждое и что по нему делать дежурному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случая, когда бланки не появляются в каталоге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чем автоматическое обновление стенда отличается от ручного развёртывания со сборкой образов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Приведено в соответствие описание раздела файлового архива: вкладки обзора и ленты записей, состав показателей, отбор строк по состоянию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панель управления базой данных на стенде поднимается по требованию отдельной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первого включения архива на стенде: владелец каталога, созданного без указания пути, сроки повтора после устранения причины, признак запрета доступа в ленте, предел длины пути при выборе шаблона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Состояния выгрузки названы так же, как в ленте архива; отмечено, что образы убираются при выпуске новой версии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наполнение проверочного стенда вымышленными данными: отметка экземпляра, заготовки объёма, партии и их удаление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проверочному стенду: устройство запроса имени и пароля, адреса, отвечающие без него, срок действия однажды введённого пароля, смена пары, отключение и обратное включение; параметры доступа к стенду добавлены в приложение Б, сценарий создания файла паролей - в приложение 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настройками файлов, прикладываемых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срок хранения непрочитанных уведомлений и добавлен задающий его параметр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ключами доставки уведомлений вне системы и сроком хранения подписок устройств; уточнены пределы файлов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включение шифрования файлового архива: создание ключей, порядок хранения, чтение файлов и шифрование раздела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состав папки заявки в архиве: бланки, машиночитаемое описание и приложенные файлы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перевод ранее записанных файлов архива в шифрованный вид и распространение запрета запуска без ключей на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через систему файлы архива скачиваются расшифрованными: ключ нужен только при чтении каталога напрямую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перечень ограничений и файлов разделён на обращения, файлы заявки и файловый архив</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footerReference w:type="default" r:id="rId9"/>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