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1.69</w:t>
      </w:r>
    </w:p>
    <w:p>
      <w:pPr>
        <w:ind w:firstLine="0"/>
        <w:jc w:val="center"/>
      </w:pPr>
      <w:r>
        <w:rPr>
          <w:rFonts w:ascii="Times New Roman" w:hAnsi="Times New Roman" w:cs="Times New Roman" w:eastAsia="Times New Roman"/>
          <w:b w:val="0"/>
          <w:i w:val="0"/>
          <w:color w:val="000000"/>
          <w:sz w:val="26"/>
        </w:rPr>
        <w:t>Дата: 14.08.2026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Приложения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Пул соединений, таймауты и проверка пароля</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Пересчёт параметров под другую конфигурацию</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6.7. Почтовые уведомления</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7.6. Сервер за прокси поставщика услуг</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79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79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88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89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Архивация, обезличивание и снос данных по идентификатору сущности</w:t>
      </w:r>
      <w:r>
        <w:rPr>
          <w:rFonts w:ascii="Times New Roman" w:hAnsi="Times New Roman" w:cs="Times New Roman" w:eastAsia="Times New Roman"/>
          <w:b w:val="0"/>
          <w:i w:val="0"/>
          <w:color w:val="000000"/>
          <w:sz w:val="26"/>
        </w:rPr>
        <w:tab/>
        <w:t>93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Уход с системы</w:t>
      </w:r>
      <w:r>
        <w:rPr>
          <w:rFonts w:ascii="Times New Roman" w:hAnsi="Times New Roman" w:cs="Times New Roman" w:eastAsia="Times New Roman"/>
          <w:b w:val="0"/>
          <w:i w:val="0"/>
          <w:color w:val="000000"/>
          <w:sz w:val="26"/>
        </w:rPr>
        <w:tab/>
        <w:t>106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112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114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122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128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129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135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135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135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Проверка живости с оповещением на почту</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приложения</w:t>
      </w:r>
      <w:r>
        <w:rPr>
          <w:rFonts w:ascii="Times New Roman" w:hAnsi="Times New Roman" w:cs="Times New Roman" w:eastAsia="Times New Roman"/>
          <w:b w:val="0"/>
          <w:i w:val="0"/>
          <w:color w:val="000000"/>
          <w:sz w:val="26"/>
        </w:rPr>
        <w:tab/>
        <w:t>139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Журналы внутри системы</w:t>
      </w:r>
      <w:r>
        <w:rPr>
          <w:rFonts w:ascii="Times New Roman" w:hAnsi="Times New Roman" w:cs="Times New Roman" w:eastAsia="Times New Roman"/>
          <w:b w:val="0"/>
          <w:i w:val="0"/>
          <w:color w:val="000000"/>
          <w:sz w:val="26"/>
        </w:rPr>
        <w:tab/>
        <w:t>141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Что контролировать</w:t>
      </w:r>
      <w:r>
        <w:rPr>
          <w:rFonts w:ascii="Times New Roman" w:hAnsi="Times New Roman" w:cs="Times New Roman" w:eastAsia="Times New Roman"/>
          <w:b w:val="0"/>
          <w:i w:val="0"/>
          <w:color w:val="000000"/>
          <w:sz w:val="26"/>
        </w:rPr>
        <w:tab/>
        <w:t>141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151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13.15. Правка файла настроек не подействовала</w:t>
      </w:r>
      <w:r>
        <w:rPr>
          <w:rFonts w:ascii="Times New Roman" w:hAnsi="Times New Roman" w:cs="Times New Roman" w:eastAsia="Times New Roman"/>
          <w:b w:val="0"/>
          <w:i w:val="0"/>
          <w:color w:val="000000"/>
          <w:sz w:val="26"/>
        </w:rPr>
        <w:tab/>
        <w:t>152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13.16. Получение кода перестало работать после команд от суперпользователя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162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171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1. Подготовка сервера</w:t>
      </w:r>
      <w:r>
        <w:rPr>
          <w:rFonts w:ascii="Times New Roman" w:hAnsi="Times New Roman" w:cs="Times New Roman" w:eastAsia="Times New Roman"/>
          <w:b w:val="0"/>
          <w:i w:val="0"/>
          <w:color w:val="000000"/>
          <w:sz w:val="26"/>
        </w:rPr>
        <w:tab/>
        <w:t>173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2. Установка и первый запуск</w:t>
      </w:r>
      <w:r>
        <w:rPr>
          <w:rFonts w:ascii="Times New Roman" w:hAnsi="Times New Roman" w:cs="Times New Roman" w:eastAsia="Times New Roman"/>
          <w:b w:val="0"/>
          <w:i w:val="0"/>
          <w:color w:val="000000"/>
          <w:sz w:val="26"/>
        </w:rPr>
        <w:tab/>
        <w:t>173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3. Обвязка и наблюдение</w:t>
      </w:r>
      <w:r>
        <w:rPr>
          <w:rFonts w:ascii="Times New Roman" w:hAnsi="Times New Roman" w:cs="Times New Roman" w:eastAsia="Times New Roman"/>
          <w:b w:val="0"/>
          <w:i w:val="0"/>
          <w:color w:val="000000"/>
          <w:sz w:val="26"/>
        </w:rPr>
        <w:tab/>
        <w:t>174</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 Приложения</w:t>
      </w:r>
    </w:p>
    <w:p>
      <w:r>
        <w:rPr>
          <w:rFonts w:ascii="Times New Roman" w:hAnsi="Times New Roman" w:cs="Times New Roman" w:eastAsia="Times New Roman"/>
          <w:b w:val="0"/>
          <w:i w:val="0"/>
          <w:color w:val="000000"/>
          <w:sz w:val="28"/>
        </w:rPr>
        <w:t xml:space="preserve">Документ заканчивается четырьмя приложениями. Одно из них - рабочее: </w:t>
      </w:r>
      <w:r>
        <w:rPr>
          <w:rFonts w:ascii="Times New Roman" w:hAnsi="Times New Roman" w:cs="Times New Roman" w:eastAsia="Times New Roman"/>
          <w:b/>
          <w:i w:val="0"/>
          <w:color w:val="000000"/>
          <w:sz w:val="28"/>
        </w:rPr>
        <w:t>приложение Г</w:t>
      </w:r>
      <w:r>
        <w:rPr>
          <w:rFonts w:ascii="Times New Roman" w:hAnsi="Times New Roman" w:cs="Times New Roman" w:eastAsia="Times New Roman"/>
          <w:b w:val="0"/>
          <w:i w:val="0"/>
          <w:color w:val="000000"/>
          <w:sz w:val="28"/>
        </w:rPr>
        <w:t xml:space="preserve"> это пошаговая инструкция-проверочный лист, по которой систему вводят в эксплуатацию от чистого сервера до принятой работы. Если задача - установить и настроить систему, начинать удобно с него: шаги идут в порядке выполнения, а у каждого указан подраздел с командами и ожидаемым результатом.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приложений</w:t>
      </w:r>
    </w:p>
    <w:tbl>
      <w:tblPr>
        <w:tblStyle w:val="TableGrid"/>
        <w:tblW w:type="auto" w:w="0"/>
        <w:jc w:val="center"/>
        <w:tblLayout w:type="fixed"/>
        <w:tblLook w:firstColumn="1" w:firstRow="1" w:lastColumn="0" w:lastRow="0" w:noHBand="0" w:noVBand="1" w:val="04A0"/>
        <w:tblLayout w:type="fixed"/>
      </w:tblPr>
      <w:tblGrid>
        <w:gridCol w:w="2104"/>
        <w:gridCol w:w="4023"/>
        <w:gridCol w:w="3228"/>
      </w:tblGrid>
      <w:tr>
        <w:trPr>
          <w:tblHeader w:val="true"/>
          <w:cantSplit w:val="true"/>
        </w:trPr>
        <w:tc>
          <w:tcPr>
            <w:tcW w:type="dxa" w:w="21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Приложение</w:t>
            </w:r>
          </w:p>
        </w:tc>
        <w:tc>
          <w:tcPr>
            <w:tcW w:type="dxa" w:w="40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содержит</w:t>
            </w:r>
          </w:p>
        </w:tc>
        <w:tc>
          <w:tcPr>
            <w:tcW w:type="dxa" w:w="3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нужно</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А. Порты и сетевые доступы</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Перечень портов, направлений и назначений</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настройке межсетевого экрана и согласовании доступов</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Б. Перечень параметров конфигурации</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 xml:space="preserve">Все параметры файла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назначение, значение по умолчанию, обязательность</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создании файла параметров и при изменении настроек</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В. Файлы, необходимые для запуска</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Что входит в поставку, что создаётся сценариями, чего в поставке нет</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проверке состава поставки и при переносе на другой сервер</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Г. Проверочный лист ввода в эксплуатацию</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Пошаговая инструкция и приёмка: три этапа, 33 шага со ссылками на подразделы</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установке системы и при сдаче работы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6.6.</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686"/>
        <w:gridCol w:w="6669"/>
      </w:tblGrid>
      <w:tr>
        <w:trPr>
          <w:tblHeader w:val="true"/>
          <w:cantSplit w:val="true"/>
        </w:trPr>
        <w:tc>
          <w:tcPr>
            <w:tcW w:type="dxa" w:w="26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6-8 ГБ сразу после установки; 15-20 ГБ с запасом на кэш сборки, который накапливается при обновлениях</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Сборщик BuildKit (buildx)</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Плагин </w:t>
            </w:r>
            <w:r>
              <w:rPr>
                <w:rFonts w:ascii="Courier New" w:hAnsi="Courier New" w:cs="Courier New" w:eastAsia="Courier New"/>
                <w:b w:val="0"/>
                <w:i w:val="0"/>
                <w:color w:val="000000"/>
                <w:sz w:val="20"/>
              </w:rPr>
              <w:t>docker-buildx</w:t>
            </w:r>
            <w:r>
              <w:rPr>
                <w:rFonts w:ascii="Times New Roman" w:hAnsi="Times New Roman" w:cs="Times New Roman" w:eastAsia="Times New Roman"/>
                <w:b w:val="0"/>
                <w:i w:val="0"/>
                <w:color w:val="000000"/>
                <w:sz w:val="24"/>
              </w:rPr>
              <w:t xml:space="preserve">. Без него сборка образа веб-приложения прекращается сообщением </w:t>
            </w:r>
            <w:r>
              <w:rPr>
                <w:rFonts w:ascii="Courier New" w:hAnsi="Courier New" w:cs="Courier New" w:eastAsia="Courier New"/>
                <w:b w:val="0"/>
                <w:i w:val="0"/>
                <w:color w:val="000000"/>
                <w:sz w:val="20"/>
              </w:rPr>
              <w:t>the --mount option requires BuildKit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git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Получение исходного кода, обновление и возврат к предыдущей версии (разделы 4.1, 5.3, 10)</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age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Ключи шифрования резервных копий и файлового архива. Без него ключи создаются одноразовым контейнером, и тогда сценарию подготовки параметров требуется доступ к Docker, подраздел 5.4</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ufw либо firewalld</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Ограничение доступа к серверу, подраздел 5.10. В минимальных сборках дистрибутива отсутствует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Наличие Docker и Docker Compose ещё не означает, что поставка соберётся. Сборка образа веб-приложения использует кэш пакетного менеджера и требует сборщика BuildKit, который поставляется отдельным плагином. Если плагина нет, </w:t>
            </w:r>
            <w:r>
              <w:rPr>
                <w:rFonts w:ascii="Courier New" w:hAnsi="Courier New" w:cs="Courier New" w:eastAsia="Courier New"/>
                <w:b w:val="0"/>
                <w:i w:val="0"/>
                <w:color w:val="000000"/>
                <w:sz w:val="22"/>
              </w:rPr>
              <w:t>docker compose build</w:t>
            </w:r>
            <w:r>
              <w:rPr>
                <w:rFonts w:ascii="Times New Roman" w:hAnsi="Times New Roman" w:cs="Times New Roman" w:eastAsia="Times New Roman"/>
                <w:b w:val="0"/>
                <w:i w:val="0"/>
                <w:color w:val="000000"/>
                <w:sz w:val="26"/>
              </w:rPr>
              <w:t xml:space="preserve"> молча переключается на устаревший сборщик и прекращает работу на установке зависимостей интерфейса. Проверка - в подразделе 5.2.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6.7.</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226"/>
        <w:gridCol w:w="6129"/>
      </w:tblGrid>
      <w:tr>
        <w:trPr>
          <w:tblHeader w:val="true"/>
          <w:cantSplit w:val="true"/>
        </w:trPr>
        <w:tc>
          <w:tcPr>
            <w:tcW w:type="dxa" w:w="32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1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Сценарии проверки живости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постановка её на расписание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сборки архива поставки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Снятие архива с исходным кодом для площадки без доступа к репозиторию</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p>
      <w:r>
        <w:rPr>
          <w:rFonts w:ascii="Times New Roman" w:hAnsi="Times New Roman" w:cs="Times New Roman" w:eastAsia="Times New Roman"/>
          <w:b w:val="0"/>
          <w:i w:val="0"/>
          <w:color w:val="000000"/>
          <w:sz w:val="28"/>
        </w:rPr>
        <w:t>Архив снимается на стороне разработчика одной командой.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Сборка архива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package</w:t>
      </w:r>
      <w:r>
        <w:br/>
      </w:r>
      <w:r>
        <w:rPr>
          <w:rFonts w:ascii="Courier New" w:hAnsi="Courier New" w:cs="Courier New" w:eastAsia="Courier New"/>
          <w:b w:val="0"/>
          <w:i w:val="0"/>
          <w:color w:val="000000"/>
          <w:sz w:val="20"/>
        </w:rPr>
        <w:t>make package VERSION=1.2.0</w:t>
      </w:r>
    </w:p>
    <w:p>
      <w:r>
        <w:rPr>
          <w:rFonts w:ascii="Times New Roman" w:hAnsi="Times New Roman" w:cs="Times New Roman" w:eastAsia="Times New Roman"/>
          <w:b w:val="0"/>
          <w:i w:val="0"/>
          <w:color w:val="000000"/>
          <w:sz w:val="28"/>
        </w:rPr>
        <w:t xml:space="preserve">Ожидаемый результат: файл </w:t>
      </w:r>
      <w:r>
        <w:rPr>
          <w:rFonts w:ascii="Courier New" w:hAnsi="Courier New" w:cs="Courier New" w:eastAsia="Courier New"/>
          <w:b w:val="0"/>
          <w:i w:val="0"/>
          <w:color w:val="000000"/>
          <w:sz w:val="24"/>
        </w:rPr>
        <w:t>dist/systemburo-&lt;версия&gt;.tar.gz</w:t>
      </w:r>
      <w:r>
        <w:rPr>
          <w:rFonts w:ascii="Times New Roman" w:hAnsi="Times New Roman" w:cs="Times New Roman" w:eastAsia="Times New Roman"/>
          <w:b w:val="0"/>
          <w:i w:val="0"/>
          <w:color w:val="000000"/>
          <w:sz w:val="28"/>
        </w:rPr>
        <w:t>, а под ним - версия с определителем и датой коммита, размер и число вошедших файлов. Без явной версии берётся последняя метка репозитория, а если меток нет - дата коммита и его короткий определитель.</w:t>
      </w:r>
    </w:p>
    <w:p>
      <w:r>
        <w:rPr>
          <w:rFonts w:ascii="Times New Roman" w:hAnsi="Times New Roman" w:cs="Times New Roman" w:eastAsia="Times New Roman"/>
          <w:b w:val="0"/>
          <w:i w:val="0"/>
          <w:color w:val="000000"/>
          <w:sz w:val="28"/>
        </w:rPr>
        <w:t xml:space="preserve">Архив собирается не из рабочего каталога, а из зафиксированного в репозитории состояния. Отсюда два свойства. Первое: один и тот же коммит даёт один и тот же архив, поэтому поставку можно сверить с исходником. Второе, более важное: в архив физически не может попасть то, чего в репозитории нет, -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с паролем базы, ключами подписи маркеров и ключом шифрования персональных данных, загруженные файлы, собранные образы, рабочие каталоги. Собранный архив дополнительно просматривается на эти имена, и находка прекращает сборку с ошибкой, а не с предупреждением. Незакоммиченные правки в архив не попадают, о чём команда предупреждает отдельной строкой.</w:t>
      </w:r>
    </w:p>
    <w:p>
      <w:r>
        <w:rPr>
          <w:rFonts w:ascii="Times New Roman" w:hAnsi="Times New Roman" w:cs="Times New Roman" w:eastAsia="Times New Roman"/>
          <w:b w:val="0"/>
          <w:i w:val="0"/>
          <w:color w:val="000000"/>
          <w:sz w:val="28"/>
        </w:rPr>
        <w:t>Не входят в архив и каталоги, отношения к установке не имеющие: описание конвейера сборки на стороне разработчика и нагрузочные сценарии.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/opt/systemburo/</w:t>
      </w:r>
      <w:r>
        <w:br/>
      </w:r>
      <w:r>
        <w:rPr>
          <w:rFonts w:ascii="Courier New" w:hAnsi="Courier New" w:cs="Courier New" w:eastAsia="Courier New"/>
          <w:b w:val="0"/>
          <w:i w:val="0"/>
          <w:color w:val="000000"/>
          <w:sz w:val="19"/>
        </w:rPr>
        <w:t>├── docker-compose.base.yml     состав служб, общая часть</w:t>
      </w:r>
      <w:r>
        <w:br/>
      </w:r>
      <w:r>
        <w:rPr>
          <w:rFonts w:ascii="Courier New" w:hAnsi="Courier New" w:cs="Courier New" w:eastAsia="Courier New"/>
          <w:b w:val="0"/>
          <w:i w:val="0"/>
          <w:color w:val="000000"/>
          <w:sz w:val="19"/>
        </w:rPr>
        <w:t>├── docker-compose.prod.yml     наложение: рабочий сервер</w:t>
      </w:r>
      <w:r>
        <w:br/>
      </w:r>
      <w:r>
        <w:rPr>
          <w:rFonts w:ascii="Courier New" w:hAnsi="Courier New" w:cs="Courier New" w:eastAsia="Courier New"/>
          <w:b w:val="0"/>
          <w:i w:val="0"/>
          <w:color w:val="000000"/>
          <w:sz w:val="19"/>
        </w:rPr>
        <w:t>├── docker-compose.staging.yml  наложение: стенд</w:t>
      </w:r>
      <w:r>
        <w:br/>
      </w:r>
      <w:r>
        <w:rPr>
          <w:rFonts w:ascii="Courier New" w:hAnsi="Courier New" w:cs="Courier New" w:eastAsia="Courier New"/>
          <w:b w:val="0"/>
          <w:i w:val="0"/>
          <w:color w:val="000000"/>
          <w:sz w:val="19"/>
        </w:rPr>
        <w:t>├── docker-compose.yml          локальная разработка</w:t>
      </w:r>
      <w:r>
        <w:br/>
      </w:r>
      <w:r>
        <w:rPr>
          <w:rFonts w:ascii="Courier New" w:hAnsi="Courier New" w:cs="Courier New" w:eastAsia="Courier New"/>
          <w:b w:val="0"/>
          <w:i w:val="0"/>
          <w:color w:val="000000"/>
          <w:sz w:val="19"/>
        </w:rPr>
        <w:t>├── Dockerfile                  образ прикладного сервера</w:t>
      </w:r>
      <w:r>
        <w:br/>
      </w:r>
      <w:r>
        <w:rPr>
          <w:rFonts w:ascii="Courier New" w:hAnsi="Courier New" w:cs="Courier New" w:eastAsia="Courier New"/>
          <w:b w:val="0"/>
          <w:i w:val="0"/>
          <w:color w:val="000000"/>
          <w:sz w:val="19"/>
        </w:rPr>
        <w:t>├── Makefile                    команды управления</w:t>
      </w:r>
      <w:r>
        <w:br/>
      </w:r>
      <w:r>
        <w:rPr>
          <w:rFonts w:ascii="Courier New" w:hAnsi="Courier New" w:cs="Courier New" w:eastAsia="Courier New"/>
          <w:b w:val="0"/>
          <w:i w:val="0"/>
          <w:color w:val="000000"/>
          <w:sz w:val="19"/>
        </w:rPr>
        <w:t>├── .env                        параметры и секреты</w:t>
      </w:r>
      <w:r>
        <w:br/>
      </w:r>
      <w:r>
        <w:rPr>
          <w:rFonts w:ascii="Courier New" w:hAnsi="Courier New" w:cs="Courier New" w:eastAsia="Courier New"/>
          <w:b w:val="0"/>
          <w:i w:val="0"/>
          <w:color w:val="000000"/>
          <w:sz w:val="19"/>
        </w:rPr>
        <w:t>├── .git/                       рабочая копия репозитория</w:t>
      </w:r>
      <w:r>
        <w:br/>
      </w:r>
      <w:r>
        <w:rPr>
          <w:rFonts w:ascii="Courier New" w:hAnsi="Courier New" w:cs="Courier New" w:eastAsia="Courier New"/>
          <w:b w:val="0"/>
          <w:i w:val="0"/>
          <w:color w:val="000000"/>
          <w:sz w:val="19"/>
        </w:rPr>
        <w:t>├── cmd/ internal/ docs/        код серверной части</w:t>
      </w:r>
      <w:r>
        <w:br/>
      </w:r>
      <w:r>
        <w:rPr>
          <w:rFonts w:ascii="Courier New" w:hAnsi="Courier New" w:cs="Courier New" w:eastAsia="Courier New"/>
          <w:b w:val="0"/>
          <w:i w:val="0"/>
          <w:color w:val="000000"/>
          <w:sz w:val="19"/>
        </w:rPr>
        <w:t>├── frontend/</w:t>
      </w:r>
      <w:r>
        <w:br/>
      </w:r>
      <w:r>
        <w:rPr>
          <w:rFonts w:ascii="Courier New" w:hAnsi="Courier New" w:cs="Courier New" w:eastAsia="Courier New"/>
          <w:b w:val="0"/>
          <w:i w:val="0"/>
          <w:color w:val="000000"/>
          <w:sz w:val="19"/>
        </w:rPr>
        <w:t>│   ├── Dockerfile              образ веб-приложения</w:t>
      </w:r>
      <w:r>
        <w:br/>
      </w:r>
      <w:r>
        <w:rPr>
          <w:rFonts w:ascii="Courier New" w:hAnsi="Courier New" w:cs="Courier New" w:eastAsia="Courier New"/>
          <w:b w:val="0"/>
          <w:i w:val="0"/>
          <w:color w:val="000000"/>
          <w:sz w:val="19"/>
        </w:rPr>
        <w:t>│   ├── nginx.conf              отдача статики в образе</w:t>
      </w:r>
      <w:r>
        <w:br/>
      </w:r>
      <w:r>
        <w:rPr>
          <w:rFonts w:ascii="Courier New" w:hAnsi="Courier New" w:cs="Courier New" w:eastAsia="Courier New"/>
          <w:b w:val="0"/>
          <w:i w:val="0"/>
          <w:color w:val="000000"/>
          <w:sz w:val="19"/>
        </w:rPr>
        <w:t>│   └── src/ package.json       код интерфейса</w:t>
      </w:r>
      <w:r>
        <w:br/>
      </w:r>
      <w:r>
        <w:rPr>
          <w:rFonts w:ascii="Courier New" w:hAnsi="Courier New" w:cs="Courier New" w:eastAsia="Courier New"/>
          <w:b w:val="0"/>
          <w:i w:val="0"/>
          <w:color w:val="000000"/>
          <w:sz w:val="19"/>
        </w:rPr>
        <w:t>├── nginx/</w:t>
      </w:r>
      <w:r>
        <w:br/>
      </w:r>
      <w:r>
        <w:rPr>
          <w:rFonts w:ascii="Courier New" w:hAnsi="Courier New" w:cs="Courier New" w:eastAsia="Courier New"/>
          <w:b w:val="0"/>
          <w:i w:val="0"/>
          <w:color w:val="000000"/>
          <w:sz w:val="19"/>
        </w:rPr>
        <w:t>│   ├── nginx.conf              прокси рабочего сервера</w:t>
      </w:r>
      <w:r>
        <w:br/>
      </w:r>
      <w:r>
        <w:rPr>
          <w:rFonts w:ascii="Courier New" w:hAnsi="Courier New" w:cs="Courier New" w:eastAsia="Courier New"/>
          <w:b w:val="0"/>
          <w:i w:val="0"/>
          <w:color w:val="000000"/>
          <w:sz w:val="19"/>
        </w:rPr>
        <w:t>│   ├── staging.conf            прокси стенда</w:t>
      </w:r>
      <w:r>
        <w:br/>
      </w:r>
      <w:r>
        <w:rPr>
          <w:rFonts w:ascii="Courier New" w:hAnsi="Courier New" w:cs="Courier New" w:eastAsia="Courier New"/>
          <w:b w:val="0"/>
          <w:i w:val="0"/>
          <w:color w:val="000000"/>
          <w:sz w:val="19"/>
        </w:rPr>
        <w:t>│   ├── Dockerfile.staging      образ прокси для стенда</w:t>
      </w:r>
      <w:r>
        <w:br/>
      </w:r>
      <w:r>
        <w:rPr>
          <w:rFonts w:ascii="Courier New" w:hAnsi="Courier New" w:cs="Courier New" w:eastAsia="Courier New"/>
          <w:b w:val="0"/>
          <w:i w:val="0"/>
          <w:color w:val="000000"/>
          <w:sz w:val="19"/>
        </w:rPr>
        <w:t>│   ├── certs/                  сертификат и ключ</w:t>
      </w:r>
      <w:r>
        <w:br/>
      </w:r>
      <w:r>
        <w:rPr>
          <w:rFonts w:ascii="Courier New" w:hAnsi="Courier New" w:cs="Courier New" w:eastAsia="Courier New"/>
          <w:b w:val="0"/>
          <w:i w:val="0"/>
          <w:color w:val="000000"/>
          <w:sz w:val="19"/>
        </w:rPr>
        <w:t>│   └── acme-webroot/           выпуск сертификата</w:t>
      </w:r>
      <w:r>
        <w:br/>
      </w:r>
      <w:r>
        <w:rPr>
          <w:rFonts w:ascii="Courier New" w:hAnsi="Courier New" w:cs="Courier New" w:eastAsia="Courier New"/>
          <w:b w:val="0"/>
          <w:i w:val="0"/>
          <w:color w:val="000000"/>
          <w:sz w:val="19"/>
        </w:rPr>
        <w:t>└── scripts/</w:t>
      </w:r>
      <w:r>
        <w:br/>
      </w:r>
      <w:r>
        <w:rPr>
          <w:rFonts w:ascii="Courier New" w:hAnsi="Courier New" w:cs="Courier New" w:eastAsia="Courier New"/>
          <w:b w:val="0"/>
          <w:i w:val="0"/>
          <w:color w:val="000000"/>
          <w:sz w:val="19"/>
        </w:rPr>
        <w:t xml:space="preserve">    ├── init-env.sh             создание файла параметров</w:t>
      </w:r>
      <w:r>
        <w:br/>
      </w:r>
      <w:r>
        <w:rPr>
          <w:rFonts w:ascii="Courier New" w:hAnsi="Courier New" w:cs="Courier New" w:eastAsia="Courier New"/>
          <w:b w:val="0"/>
          <w:i w:val="0"/>
          <w:color w:val="000000"/>
          <w:sz w:val="19"/>
        </w:rPr>
        <w:t xml:space="preserve">    ├── init-tls.sh             выпуск и продление сертификата</w:t>
      </w:r>
      <w:r>
        <w:br/>
      </w:r>
      <w:r>
        <w:rPr>
          <w:rFonts w:ascii="Courier New" w:hAnsi="Courier New" w:cs="Courier New" w:eastAsia="Courier New"/>
          <w:b w:val="0"/>
          <w:i w:val="0"/>
          <w:color w:val="000000"/>
          <w:sz w:val="19"/>
        </w:rPr>
        <w:t xml:space="preserve">    ├── maintenance-off.sh      аварийное снятие режима технических работ</w:t>
      </w:r>
      <w:r>
        <w:br/>
      </w:r>
      <w:r>
        <w:rPr>
          <w:rFonts w:ascii="Courier New" w:hAnsi="Courier New" w:cs="Courier New" w:eastAsia="Courier New"/>
          <w:b w:val="0"/>
          <w:i w:val="0"/>
          <w:color w:val="000000"/>
          <w:sz w:val="19"/>
        </w:rPr>
        <w:t xml:space="preserve">    ├── backup.sh               снятие резервной копии</w:t>
      </w:r>
      <w:r>
        <w:br/>
      </w:r>
      <w:r>
        <w:rPr>
          <w:rFonts w:ascii="Courier New" w:hAnsi="Courier New" w:cs="Courier New" w:eastAsia="Courier New"/>
          <w:b w:val="0"/>
          <w:i w:val="0"/>
          <w:color w:val="000000"/>
          <w:sz w:val="19"/>
        </w:rPr>
        <w:t xml:space="preserve">    ├── backup-install.sh       постановка копирования на расписание</w:t>
      </w:r>
      <w:r>
        <w:br/>
      </w:r>
      <w:r>
        <w:rPr>
          <w:rFonts w:ascii="Courier New" w:hAnsi="Courier New" w:cs="Courier New" w:eastAsia="Courier New"/>
          <w:b w:val="0"/>
          <w:i w:val="0"/>
          <w:color w:val="000000"/>
          <w:sz w:val="19"/>
        </w:rPr>
        <w:t xml:space="preserve">    ├── backup-install_test.sh  самопроверка выравнивания прав каталога копий</w:t>
      </w:r>
      <w:r>
        <w:br/>
      </w:r>
      <w:r>
        <w:rPr>
          <w:rFonts w:ascii="Courier New" w:hAnsi="Courier New" w:cs="Courier New" w:eastAsia="Courier New"/>
          <w:b w:val="0"/>
          <w:i w:val="0"/>
          <w:color w:val="000000"/>
          <w:sz w:val="19"/>
        </w:rPr>
        <w:t xml:space="preserve">    ├── backup-status.sh        состояние копий и итог последнего запуска</w:t>
      </w:r>
      <w:r>
        <w:br/>
      </w:r>
      <w:r>
        <w:rPr>
          <w:rFonts w:ascii="Courier New" w:hAnsi="Courier New" w:cs="Courier New" w:eastAsia="Courier New"/>
          <w:b w:val="0"/>
          <w:i w:val="0"/>
          <w:color w:val="000000"/>
          <w:sz w:val="19"/>
        </w:rPr>
        <w:t xml:space="preserve">    ├── backup-verify.sh        проверка восстановимости копии</w:t>
      </w:r>
      <w:r>
        <w:br/>
      </w:r>
      <w:r>
        <w:rPr>
          <w:rFonts w:ascii="Courier New" w:hAnsi="Courier New" w:cs="Courier New" w:eastAsia="Courier New"/>
          <w:b w:val="0"/>
          <w:i w:val="0"/>
          <w:color w:val="000000"/>
          <w:sz w:val="19"/>
        </w:rPr>
        <w:t xml:space="preserve">    ├── restore.sh              восстановление из копии</w:t>
      </w:r>
      <w:r>
        <w:br/>
      </w:r>
      <w:r>
        <w:rPr>
          <w:rFonts w:ascii="Courier New" w:hAnsi="Courier New" w:cs="Courier New" w:eastAsia="Courier New"/>
          <w:b w:val="0"/>
          <w:i w:val="0"/>
          <w:color w:val="000000"/>
          <w:sz w:val="19"/>
        </w:rPr>
        <w:t xml:space="preserve">    ├── health-check.sh         проверка живости с оповещением на почту</w:t>
      </w:r>
      <w:r>
        <w:br/>
      </w:r>
      <w:r>
        <w:rPr>
          <w:rFonts w:ascii="Courier New" w:hAnsi="Courier New" w:cs="Courier New" w:eastAsia="Courier New"/>
          <w:b w:val="0"/>
          <w:i w:val="0"/>
          <w:color w:val="000000"/>
          <w:sz w:val="19"/>
        </w:rPr>
        <w:t xml:space="preserve">    ├── health-install.sh       постановка проверки живости на расписание</w:t>
      </w:r>
      <w:r>
        <w:br/>
      </w:r>
      <w:r>
        <w:rPr>
          <w:rFonts w:ascii="Courier New" w:hAnsi="Courier New" w:cs="Courier New" w:eastAsia="Courier New"/>
          <w:b w:val="0"/>
          <w:i w:val="0"/>
          <w:color w:val="000000"/>
          <w:sz w:val="19"/>
        </w:rPr>
        <w:t xml:space="preserve">    └── package.sh              сборка архива поставки</w:t>
      </w:r>
    </w:p>
    <w:p>
      <w:r>
        <w:rPr>
          <w:rFonts w:ascii="Times New Roman" w:hAnsi="Times New Roman" w:cs="Times New Roman" w:eastAsia="Times New Roman"/>
          <w:b w:val="0"/>
          <w:i w:val="0"/>
          <w:color w:val="000000"/>
          <w:sz w:val="28"/>
        </w:rPr>
        <w:t xml:space="preserve">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 Стоящий рядом </w:t>
      </w:r>
      <w:r>
        <w:rPr>
          <w:rFonts w:ascii="Courier New" w:hAnsi="Courier New" w:cs="Courier New" w:eastAsia="Courier New"/>
          <w:b w:val="0"/>
          <w:i w:val="0"/>
          <w:color w:val="000000"/>
          <w:sz w:val="24"/>
        </w:rPr>
        <w:t>backup-install_test.sh</w:t>
      </w:r>
      <w:r>
        <w:rPr>
          <w:rFonts w:ascii="Times New Roman" w:hAnsi="Times New Roman" w:cs="Times New Roman" w:eastAsia="Times New Roman"/>
          <w:b w:val="0"/>
          <w:i w:val="0"/>
          <w:color w:val="000000"/>
          <w:sz w:val="28"/>
        </w:rPr>
        <w:t xml:space="preserve"> в механизм не входит - это самопроверка установки, см. подраздел 11.4. Так же связаны два сценария проверки живости, подраздел 12.2.</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4.5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w:t>
      </w:r>
      <w:r>
        <w:br/>
      </w:r>
      <w:r>
        <w:rPr>
          <w:rFonts w:ascii="Courier New" w:hAnsi="Courier New" w:cs="Courier New" w:eastAsia="Courier New"/>
          <w:b w:val="0"/>
          <w:i w:val="0"/>
          <w:color w:val="000000"/>
          <w:sz w:val="20"/>
        </w:rPr>
        <w:t>sudo apt install -y openssl curl ca-certificates git age ufw</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 git age firewalld</w:t>
      </w:r>
    </w:p>
    <w:p>
      <w:r>
        <w:rPr>
          <w:rFonts w:ascii="Times New Roman" w:hAnsi="Times New Roman" w:cs="Times New Roman" w:eastAsia="Times New Roman"/>
          <w:b w:val="0"/>
          <w:i w:val="0"/>
          <w:color w:val="000000"/>
          <w:sz w:val="28"/>
        </w:rPr>
        <w:t xml:space="preserve">Ожидаемый результат: пакеты установлены, </w:t>
      </w:r>
      <w:r>
        <w:rPr>
          <w:rFonts w:ascii="Courier New" w:hAnsi="Courier New" w:cs="Courier New" w:eastAsia="Courier New"/>
          <w:b w:val="0"/>
          <w:i w:val="0"/>
          <w:color w:val="000000"/>
          <w:sz w:val="24"/>
        </w:rPr>
        <w:t>git --version</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openssl version</w:t>
      </w:r>
      <w:r>
        <w:rPr>
          <w:rFonts w:ascii="Times New Roman" w:hAnsi="Times New Roman" w:cs="Times New Roman" w:eastAsia="Times New Roman"/>
          <w:b w:val="0"/>
          <w:i w:val="0"/>
          <w:color w:val="000000"/>
          <w:sz w:val="28"/>
        </w:rPr>
        <w:t xml:space="preserve"> выводят номера версий.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в части дистрибутивов отсутствует в репозиториях; это не препятствие, но тогда сценарий подготовки параметров запускается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см. подраздел 5.4.</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Обновление списка пакетов и установка выполняются двумя отдельными командами, а не одной цепочкой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В образах, подготовленных поставщиками услуг, нередко подключены сторонние репозитории - например, для интерпретаторов языков программирования, - и если ключ такого репозитория в системе отсутствует, обновление списка заканчивается ошибкой </w:t>
            </w:r>
            <w:r>
              <w:rPr>
                <w:rFonts w:ascii="Courier New" w:hAnsi="Courier New" w:cs="Courier New" w:eastAsia="Courier New"/>
                <w:b w:val="0"/>
                <w:i w:val="0"/>
                <w:color w:val="000000"/>
                <w:sz w:val="22"/>
              </w:rPr>
              <w:t>The repository ... is not signed</w:t>
            </w:r>
            <w:r>
              <w:rPr>
                <w:rFonts w:ascii="Times New Roman" w:hAnsi="Times New Roman" w:cs="Times New Roman" w:eastAsia="Times New Roman"/>
                <w:b w:val="0"/>
                <w:i w:val="0"/>
                <w:color w:val="000000"/>
                <w:sz w:val="26"/>
              </w:rPr>
              <w:t xml:space="preserve"> и ненулевым кодом возврата. В цепочке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установка при этом не выполняется вовсе, а сообщение об ошибке относится к постороннему репозиторию и на пропущенную установку не указывает. Убедитесь, что пакеты действительно встали, прежде чем идти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 docker-buildx-plugin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i w:val="0"/>
          <w:color w:val="000000"/>
          <w:sz w:val="28"/>
        </w:rPr>
        <w:t>Если Docker уже установлен.</w:t>
      </w:r>
      <w:r>
        <w:rPr>
          <w:rFonts w:ascii="Times New Roman" w:hAnsi="Times New Roman" w:cs="Times New Roman" w:eastAsia="Times New Roman"/>
          <w:b w:val="0"/>
          <w:i w:val="0"/>
          <w:color w:val="000000"/>
          <w:sz w:val="28"/>
        </w:rPr>
        <w:t xml:space="preserve"> В образах, подготовленных поставщиками услуг, Docker нередко присутствует изначально. Переустанавливать его не требуется, но и полагаться на то, что раз он есть, то подойдёт, нельзя: проверьте версии и наличие сборщика, как показано ниже. Версия из образа бывает и новее требуемой, и старее, а плагин сборщика в такие образы кладут не всегда.</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r>
        <w:br/>
      </w:r>
      <w:r>
        <w:rPr>
          <w:rFonts w:ascii="Courier New" w:hAnsi="Courier New" w:cs="Courier New" w:eastAsia="Courier New"/>
          <w:b w:val="0"/>
          <w:i w:val="0"/>
          <w:color w:val="000000"/>
          <w:sz w:val="20"/>
        </w:rPr>
        <w:t>docker buildx version</w:t>
      </w:r>
    </w:p>
    <w:p>
      <w:r>
        <w:rPr>
          <w:rFonts w:ascii="Times New Roman" w:hAnsi="Times New Roman" w:cs="Times New Roman" w:eastAsia="Times New Roman"/>
          <w:b w:val="0"/>
          <w:i w:val="0"/>
          <w:color w:val="000000"/>
          <w:sz w:val="28"/>
        </w:rPr>
        <w:t xml:space="preserve">Ожидаемый результат: три номера версии, у Docker Compose не ниже 2.24. Вторая команда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 Третья команда отвечает версией сборщика; сообщение </w:t>
      </w:r>
      <w:r>
        <w:rPr>
          <w:rFonts w:ascii="Courier New" w:hAnsi="Courier New" w:cs="Courier New" w:eastAsia="Courier New"/>
          <w:b w:val="0"/>
          <w:i w:val="0"/>
          <w:color w:val="000000"/>
          <w:sz w:val="24"/>
        </w:rPr>
        <w:t>docker: 'buildx' is not a docker command</w:t>
      </w:r>
      <w:r>
        <w:rPr>
          <w:rFonts w:ascii="Times New Roman" w:hAnsi="Times New Roman" w:cs="Times New Roman" w:eastAsia="Times New Roman"/>
          <w:b w:val="0"/>
          <w:i w:val="0"/>
          <w:color w:val="000000"/>
          <w:sz w:val="28"/>
        </w:rPr>
        <w:t xml:space="preserve"> означает, что плагин не установлен.</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Установка сборщика, если его нет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sudo apt install -y docker-buildx-plugin</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install -y docker-buildx-plugin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docker buildx version</w:t>
      </w:r>
      <w:r>
        <w:rPr>
          <w:rFonts w:ascii="Times New Roman" w:hAnsi="Times New Roman" w:cs="Times New Roman" w:eastAsia="Times New Roman"/>
          <w:b w:val="0"/>
          <w:i w:val="0"/>
          <w:color w:val="000000"/>
          <w:sz w:val="28"/>
        </w:rPr>
        <w:t xml:space="preserve"> выводит номер версии. Проверить наличие плагина можно и по каталогу: </w:t>
      </w:r>
      <w:r>
        <w:rPr>
          <w:rFonts w:ascii="Courier New" w:hAnsi="Courier New" w:cs="Courier New" w:eastAsia="Courier New"/>
          <w:b w:val="0"/>
          <w:i w:val="0"/>
          <w:color w:val="000000"/>
          <w:sz w:val="24"/>
        </w:rPr>
        <w:t>ls /usr/libexec/docker/cli-plugins/</w:t>
      </w:r>
      <w:r>
        <w:rPr>
          <w:rFonts w:ascii="Times New Roman" w:hAnsi="Times New Roman" w:cs="Times New Roman" w:eastAsia="Times New Roman"/>
          <w:b w:val="0"/>
          <w:i w:val="0"/>
          <w:color w:val="000000"/>
          <w:sz w:val="28"/>
        </w:rPr>
        <w:t xml:space="preserve"> - в нём должны лежать и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docker-buildx</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плагина сборщика установка доходит до сборки образов и прекращается на установке зависимостей интерфейса сообщением </w:t>
            </w:r>
            <w:r>
              <w:rPr>
                <w:rFonts w:ascii="Courier New" w:hAnsi="Courier New" w:cs="Courier New" w:eastAsia="Courier New"/>
                <w:b w:val="0"/>
                <w:i w:val="0"/>
                <w:color w:val="000000"/>
                <w:sz w:val="22"/>
              </w:rPr>
              <w:t>the --mount option requires BuildKit</w:t>
            </w:r>
            <w:r>
              <w:rPr>
                <w:rFonts w:ascii="Times New Roman" w:hAnsi="Times New Roman" w:cs="Times New Roman" w:eastAsia="Times New Roman"/>
                <w:b w:val="0"/>
                <w:i w:val="0"/>
                <w:color w:val="000000"/>
                <w:sz w:val="26"/>
              </w:rPr>
              <w:t>. Образ серверной части при этом успевает собраться, поэтому по началу вывода сборка выглядит идущей нормально. Проверять наличие сборщика нужно здесь, до подраздела 5.7, а не разбираться в причинах на середине сборки.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Первые две строки выполняет суперпользователь при вводе сервера в работу, а не оператор сопровождения. Разрешение, выданное учётной записи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в подразделе 5.1, покрывает только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xml:space="preserve">, поэтому под ней </w:t>
            </w:r>
            <w:r>
              <w:rPr>
                <w:rFonts w:ascii="Courier New" w:hAnsi="Courier New" w:cs="Courier New" w:eastAsia="Courier New"/>
                <w:b w:val="0"/>
                <w:i w:val="0"/>
                <w:color w:val="000000"/>
                <w:sz w:val="22"/>
              </w:rPr>
              <w:t>sudo mkdir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sudo chown</w:t>
            </w:r>
            <w:r>
              <w:rPr>
                <w:rFonts w:ascii="Times New Roman" w:hAnsi="Times New Roman" w:cs="Times New Roman" w:eastAsia="Times New Roman"/>
                <w:b w:val="0"/>
                <w:i w:val="0"/>
                <w:color w:val="000000"/>
                <w:sz w:val="26"/>
              </w:rPr>
              <w:t xml:space="preserve"> завершаются отказом </w:t>
            </w:r>
            <w:r>
              <w:rPr>
                <w:rFonts w:ascii="Courier New" w:hAnsi="Courier New" w:cs="Courier New" w:eastAsia="Courier New"/>
                <w:b w:val="0"/>
                <w:i w:val="0"/>
                <w:color w:val="000000"/>
                <w:sz w:val="22"/>
              </w:rPr>
              <w:t>user buro is not allowed to execute</w:t>
            </w:r>
            <w:r>
              <w:rPr>
                <w:rFonts w:ascii="Times New Roman" w:hAnsi="Times New Roman" w:cs="Times New Roman" w:eastAsia="Times New Roman"/>
                <w:b w:val="0"/>
                <w:i w:val="0"/>
                <w:color w:val="000000"/>
                <w:sz w:val="26"/>
              </w:rPr>
              <w:t xml:space="preserve">. Само получение кода и все дальнейшие команды выполняются уже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каталог к этому моменту принадлежит ей.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Выбор версии.</w:t>
      </w:r>
      <w:r>
        <w:rPr>
          <w:rFonts w:ascii="Times New Roman" w:hAnsi="Times New Roman" w:cs="Times New Roman" w:eastAsia="Times New Roman"/>
          <w:b w:val="0"/>
          <w:i w:val="0"/>
          <w:color w:val="000000"/>
          <w:sz w:val="28"/>
        </w:rPr>
        <w:t xml:space="preserve"> Получение кода без дополнительных указаний даёт ветку разработки - ту, которая в репозитории назначена основной. Для рабочего сервера так оставлять нельзя: в ветке разработки лежит незавершённая работа. Сразу после получения кода переключитесь на выпущенную версию, тем же порядком, что при обновлении (подраздел 10.5).</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Переключение на выпущенную версию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tag --sort=-creatordate | head -5</w:t>
      </w:r>
      <w:r>
        <w:br/>
      </w:r>
      <w:r>
        <w:rPr>
          <w:rFonts w:ascii="Courier New" w:hAnsi="Courier New" w:cs="Courier New" w:eastAsia="Courier New"/>
          <w:b w:val="0"/>
          <w:i w:val="0"/>
          <w:color w:val="000000"/>
          <w:sz w:val="20"/>
        </w:rPr>
        <w:t>git checkout &lt;версия&gt;</w:t>
      </w:r>
      <w:r>
        <w:br/>
      </w:r>
      <w:r>
        <w:rPr>
          <w:rFonts w:ascii="Courier New" w:hAnsi="Courier New" w:cs="Courier New" w:eastAsia="Courier New"/>
          <w:b w:val="0"/>
          <w:i w:val="0"/>
          <w:color w:val="000000"/>
          <w:sz w:val="20"/>
        </w:rPr>
        <w:t>git log -1 --oneline</w:t>
      </w:r>
    </w:p>
    <w:p>
      <w:r>
        <w:rPr>
          <w:rFonts w:ascii="Times New Roman" w:hAnsi="Times New Roman" w:cs="Times New Roman" w:eastAsia="Times New Roman"/>
          <w:b w:val="0"/>
          <w:i w:val="0"/>
          <w:color w:val="000000"/>
          <w:sz w:val="28"/>
        </w:rPr>
        <w:t>Ожидаемый результат: первая команда печатает несколько последних версий, последняя - изменение, соответствующее выбранной. Какую версию ставить, сообщает разработчик при передаче поставки. На площадке без доступа к репозиторию версия определяется самим архивом, и переключаться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Если первая команда не печатает ничего, меток версий в репозитории нет - разработчик их не расставлял. Переключаться тогда некуда: остаётся основная ветка, полученная при клонировании, и она и есть передаваемая поставка. Запишите в проверочный лист определитель изменения (</w:t>
            </w:r>
            <w:r>
              <w:rPr>
                <w:rFonts w:ascii="Courier New" w:hAnsi="Courier New" w:cs="Courier New" w:eastAsia="Courier New"/>
                <w:b w:val="0"/>
                <w:i w:val="0"/>
                <w:color w:val="000000"/>
                <w:sz w:val="22"/>
              </w:rPr>
              <w:t>git log -1 --oneline</w:t>
            </w:r>
            <w:r>
              <w:rPr>
                <w:rFonts w:ascii="Times New Roman" w:hAnsi="Times New Roman" w:cs="Times New Roman" w:eastAsia="Times New Roman"/>
                <w:b w:val="0"/>
                <w:i w:val="0"/>
                <w:color w:val="000000"/>
                <w:sz w:val="26"/>
              </w:rPr>
              <w:t>) - именно он в этом случае и обозначает, что установлено. Спросите у разработчика, какое изменение считать переданным: с непомеченной ветки можно случайно получить работу, которую ещё не сдавали.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площадке без доступа в сеть общего пользования код передан архивом, снятым командой </w:t>
      </w:r>
      <w:r>
        <w:rPr>
          <w:rFonts w:ascii="Courier New" w:hAnsi="Courier New" w:cs="Courier New" w:eastAsia="Courier New"/>
          <w:b w:val="0"/>
          <w:i w:val="0"/>
          <w:color w:val="000000"/>
          <w:sz w:val="24"/>
        </w:rPr>
        <w:t>make package</w:t>
      </w:r>
      <w:r>
        <w:rPr>
          <w:rFonts w:ascii="Times New Roman" w:hAnsi="Times New Roman" w:cs="Times New Roman" w:eastAsia="Times New Roman"/>
          <w:b w:val="0"/>
          <w:i w:val="0"/>
          <w:color w:val="000000"/>
          <w:sz w:val="28"/>
        </w:rPr>
        <w:t xml:space="preserve"> на стороне разработчика, подраздел 4.1. Вместо получения из репозитория он распаковывается в тот же каталог. Файла параметров в архиве нет и быть не может, поэтому следующий подраздел выполняется и на такой установке.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make init-production DOMAIN=&lt;адрес системы&gt;            # если установлен age</w:t>
      </w:r>
      <w:r>
        <w:br/>
      </w:r>
      <w:r>
        <w:rPr>
          <w:rFonts w:ascii="Courier New" w:hAnsi="Courier New" w:cs="Courier New" w:eastAsia="Courier New"/>
          <w:b w:val="0"/>
          <w:i w:val="0"/>
          <w:color w:val="000000"/>
          <w:sz w:val="19"/>
        </w:rPr>
        <w:t>sudo make init-production DOMAIN=&lt;адрес системы&gt;       # если age нет</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Какую из двух строк выполнять, определяет наличие средства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Без него пара ключей шифрования файлового архива создаётся одноразовым контейнером, а обращение к Docker выдано только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5.1.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на такой машине сценарий сообщает </w:t>
            </w:r>
            <w:r>
              <w:rPr>
                <w:rFonts w:ascii="Courier New" w:hAnsi="Courier New" w:cs="Courier New" w:eastAsia="Courier New"/>
                <w:b w:val="0"/>
                <w:i w:val="0"/>
                <w:color w:val="000000"/>
                <w:sz w:val="22"/>
              </w:rPr>
              <w:t>permission denied while trying to connect to the docker API</w:t>
            </w:r>
            <w:r>
              <w:rPr>
                <w:rFonts w:ascii="Times New Roman" w:hAnsi="Times New Roman" w:cs="Times New Roman" w:eastAsia="Times New Roman"/>
                <w:b w:val="0"/>
                <w:i w:val="0"/>
                <w:color w:val="000000"/>
                <w:sz w:val="26"/>
              </w:rPr>
              <w:t xml:space="preserve">, останавливается и файла параметров не создаёт - для рабочего сервера это ожидаемое поведение, а не сбой. Среди предлагаемых сценарием способов исправления есть «дать docker доступ в сеть»; в этом случае дело не в сети, а в правах на обращение к Docker, и достаточно повторить команду с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Если сценарий выполнялся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не забудьте вернуть файл владельцу каталога - команда приведена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экран новостей и обзора, в меню есть группа «Администрирование»</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Раскрыть в меню группу «Администрирование» и открыть раздел «Пользователи»</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список учётных записей, в нём есть заведённый администратор</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«Администрирование» в меню - это группа разделов, а не страница. Отдельного адреса </w:t>
            </w:r>
            <w:r>
              <w:rPr>
                <w:rFonts w:ascii="Courier New" w:hAnsi="Courier New" w:cs="Courier New" w:eastAsia="Courier New"/>
                <w:b w:val="0"/>
                <w:i w:val="0"/>
                <w:color w:val="000000"/>
                <w:sz w:val="22"/>
              </w:rPr>
              <w:t>/admin</w:t>
            </w:r>
            <w:r>
              <w:rPr>
                <w:rFonts w:ascii="Times New Roman" w:hAnsi="Times New Roman" w:cs="Times New Roman" w:eastAsia="Times New Roman"/>
                <w:b w:val="0"/>
                <w:i w:val="0"/>
                <w:color w:val="000000"/>
                <w:sz w:val="26"/>
              </w:rPr>
              <w:t xml:space="preserve"> в системе нет, и обращение к нему отвечает сообщением «Страница не найдена»: это не признак неисправности. Разделы управления открываются из раскрытой группы, каждый по своему адресу, например </w:t>
            </w:r>
            <w:r>
              <w:rPr>
                <w:rFonts w:ascii="Courier New" w:hAnsi="Courier New" w:cs="Courier New" w:eastAsia="Courier New"/>
                <w:b w:val="0"/>
                <w:i w:val="0"/>
                <w:color w:val="000000"/>
                <w:sz w:val="22"/>
              </w:rPr>
              <w:t>/admin/users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Две проверки защищённого соединения выполняются с рабочего места, по тому адресу, по которому системой будут пользоваться, а не с самого сервера. Если сервер стоит за прокси поставщика услуг, обе они ведут себя иначе, и порядок настройки описан в подразделе 7.6.</w:t>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5.38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5.39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p>
      <w:r>
        <w:rPr>
          <w:rFonts w:ascii="Times New Roman" w:hAnsi="Times New Roman" w:cs="Times New Roman" w:eastAsia="Times New Roman"/>
          <w:b w:val="0"/>
          <w:i w:val="0"/>
          <w:color w:val="000000"/>
          <w:sz w:val="28"/>
        </w:rPr>
        <w:t xml:space="preserve">Описание рабочего сервера передаёт контейнеру не весь файл целиком, а перечисленный набор переменных, но в этот набор входят все параметры приложения Б, кроме нескольких служебных, названных ниже. То есть строка, вписанная 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действует после перезапуска системы.</w:t>
      </w:r>
    </w:p>
    <w:p>
      <w:r>
        <w:rPr>
          <w:rFonts w:ascii="Times New Roman" w:hAnsi="Times New Roman" w:cs="Times New Roman" w:eastAsia="Times New Roman"/>
          <w:b w:val="0"/>
          <w:i w:val="0"/>
          <w:color w:val="000000"/>
          <w:sz w:val="28"/>
        </w:rPr>
        <w:t>Состав набора сверяется с кодом автоматически при каждой проверке исходного текста: параметр, который система читает, но который не передан контейнеру, останавливает проверку. Это гарантирует, что перечень приложения Б не разойдётся с тем, что доходит до сервера, и вписанная строка не окажется бездействующей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370"/>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370"/>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370"/>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370"/>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370"/>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370"/>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370"/>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ARCHIVE_HOST_PATH</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Пул соединений с базой</w:t>
            </w:r>
          </w:p>
        </w:tc>
        <w:tc>
          <w:tcPr>
            <w:tcW w:type="dxa" w:w="7370"/>
          </w:tcPr>
          <w:p>
            <w:pPr>
              <w:spacing w:line="240" w:lineRule="auto" w:after="0"/>
              <w:ind w:firstLine="0"/>
              <w:jc w:val="left"/>
            </w:pPr>
            <w:r>
              <w:rPr>
                <w:rFonts w:ascii="Courier New" w:hAnsi="Courier New" w:cs="Courier New" w:eastAsia="Courier New"/>
                <w:b w:val="0"/>
                <w:i w:val="0"/>
                <w:color w:val="000000"/>
                <w:sz w:val="20"/>
              </w:rPr>
              <w:t>DB_MAX_OPEN_CONNS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DB_MAX_IDLE_CONNS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DB_CONN_MAX_LIFETIME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DB_CONN_MAX_IDLE_TIME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ожидания прикладного сервера</w:t>
            </w:r>
          </w:p>
        </w:tc>
        <w:tc>
          <w:tcPr>
            <w:tcW w:type="dxa" w:w="7370"/>
          </w:tcPr>
          <w:p>
            <w:pPr>
              <w:spacing w:line="240" w:lineRule="auto" w:after="0"/>
              <w:ind w:firstLine="0"/>
              <w:jc w:val="left"/>
            </w:pPr>
            <w:r>
              <w:rPr>
                <w:rFonts w:ascii="Courier New" w:hAnsi="Courier New" w:cs="Courier New" w:eastAsia="Courier New"/>
                <w:b w:val="0"/>
                <w:i w:val="0"/>
                <w:color w:val="000000"/>
                <w:sz w:val="20"/>
              </w:rPr>
              <w:t>HTTP_READ_HEADER_TIMEOUT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HTTP_READ_TIMEOUT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HTTP_WRITE_TIMEOUT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HTTP_IDLE_TIMEOUT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Проверка пароля и вход</w:t>
            </w:r>
          </w:p>
        </w:tc>
        <w:tc>
          <w:tcPr>
            <w:tcW w:type="dxa" w:w="7370"/>
          </w:tcPr>
          <w:p>
            <w:pPr>
              <w:spacing w:line="240" w:lineRule="auto" w:after="0"/>
              <w:ind w:firstLine="0"/>
              <w:jc w:val="left"/>
            </w:pPr>
            <w:r>
              <w:rPr>
                <w:rFonts w:ascii="Courier New" w:hAnsi="Courier New" w:cs="Courier New" w:eastAsia="Courier New"/>
                <w:b w:val="0"/>
                <w:i w:val="0"/>
                <w:color w:val="000000"/>
                <w:sz w:val="20"/>
              </w:rPr>
              <w:t>ARGON2_HASH_CONCURRENCY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LOGIN_RATE_LIMIT_MAX</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COOKIE_SECURE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w:t>
            </w:r>
          </w:p>
        </w:tc>
        <w:tc>
          <w:tcPr>
            <w:tcW w:type="dxa" w:w="7370"/>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SMTP_PORT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SMTP_FROM_NAME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SMTP_TIMEOUT_SEC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SMTP_RATE_PER_HOUR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MAIL_RETRY_ATTEMPTS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MAIL_WORKER_TICK</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Файлы, приложенные к заявке</w:t>
            </w:r>
          </w:p>
        </w:tc>
        <w:tc>
          <w:tcPr>
            <w:tcW w:type="dxa" w:w="7370"/>
          </w:tcPr>
          <w:p>
            <w:pPr>
              <w:spacing w:line="240" w:lineRule="auto" w:after="0"/>
              <w:ind w:firstLine="0"/>
              <w:jc w:val="left"/>
            </w:pPr>
            <w:r>
              <w:rPr>
                <w:rFonts w:ascii="Courier New" w:hAnsi="Courier New" w:cs="Courier New" w:eastAsia="Courier New"/>
                <w:b w:val="0"/>
                <w:i w:val="0"/>
                <w:color w:val="000000"/>
                <w:sz w:val="20"/>
              </w:rPr>
              <w:t>APPLICATION_FILE_MAX_COUNT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APPLICATION_FILE_MAX_TOTAL_SIZE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APPLICATION_FILE_IMAGE_MAX_SIDE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APPLICATION_FILE_JPEG_QUALITY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приложения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LOG_MAX_SIZE_MB</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LOG_MAX_AGE_DAYS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LOG_MAX_BACKUPS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LOG_COMPRESS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хранения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REQUEST_LOG_DETAIL_DAYS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REQUEST_LOG_PARTITION_PRECREATE_DAYS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PD_AUDIT_RETENTION_MONTHS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REFRESH_TOKEN_RETENTION_DAYS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READ_NOTIFICATION_RETENTION_DAYS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NOTIFICATION_RETENTION_DAYS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Обслуживание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ARCHIVE_WORKER_TICK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ARCHIVE_SWEEP_INTERVAL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Прочее</w:t>
            </w:r>
          </w:p>
        </w:tc>
        <w:tc>
          <w:tcPr>
            <w:tcW w:type="dxa" w:w="7370"/>
          </w:tcPr>
          <w:p>
            <w:pPr>
              <w:spacing w:line="240" w:lineRule="auto" w:after="0"/>
              <w:ind w:firstLine="0"/>
              <w:jc w:val="left"/>
            </w:pP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ANALYTICS_CACHE_REFRESH_SEC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TELEGRAM_BOT_TOKEN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TELEGRAM_CHAT_ID</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Пару ключей для уведомлений в браузер не придумывают руками - её выдаёт система: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Создание ключей уведомлений в браузер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deploy-vapid</w:t>
      </w:r>
    </w:p>
    <w:p>
      <w:r>
        <w:rPr>
          <w:rFonts w:ascii="Times New Roman" w:hAnsi="Times New Roman" w:cs="Times New Roman" w:eastAsia="Times New Roman"/>
          <w:b w:val="0"/>
          <w:i w:val="0"/>
          <w:color w:val="000000"/>
          <w:sz w:val="28"/>
        </w:rPr>
        <w:t xml:space="preserve">Ожидаемый результат: две готовые строки, </w:t>
      </w:r>
      <w:r>
        <w:rPr>
          <w:rFonts w:ascii="Courier New" w:hAnsi="Courier New" w:cs="Courier New" w:eastAsia="Courier New"/>
          <w:b w:val="0"/>
          <w:i w:val="0"/>
          <w:color w:val="000000"/>
          <w:sz w:val="24"/>
        </w:rPr>
        <w:t>VAPID_PUBLIC_KEY</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VAPID_PRIVATE_KEY</w:t>
      </w:r>
      <w:r>
        <w:rPr>
          <w:rFonts w:ascii="Times New Roman" w:hAnsi="Times New Roman" w:cs="Times New Roman" w:eastAsia="Times New Roman"/>
          <w:b w:val="0"/>
          <w:i w:val="0"/>
          <w:color w:val="000000"/>
          <w:sz w:val="28"/>
        </w:rPr>
        <w:t xml:space="preserve">, которые вставляются в файл параметров как есть. Открытый ключ уходит в браузер работника, закрытый остаётся на сервере: им подписываются уведомления от имени системы, и он хранится как секрет, наравне с ключами из подраздела 5.4. Контакт бюро </w:t>
      </w:r>
      <w:r>
        <w:rPr>
          <w:rFonts w:ascii="Courier New" w:hAnsi="Courier New" w:cs="Courier New" w:eastAsia="Courier New"/>
          <w:b w:val="0"/>
          <w:i w:val="0"/>
          <w:color w:val="000000"/>
          <w:sz w:val="24"/>
        </w:rPr>
        <w:t>VAPID_SUBJECT</w:t>
      </w:r>
      <w:r>
        <w:rPr>
          <w:rFonts w:ascii="Times New Roman" w:hAnsi="Times New Roman" w:cs="Times New Roman" w:eastAsia="Times New Roman"/>
          <w:b w:val="0"/>
          <w:i w:val="0"/>
          <w:color w:val="000000"/>
          <w:sz w:val="28"/>
        </w:rPr>
        <w:t xml:space="preserve"> команда не выдаёт, его задают вручную - адрес вида </w:t>
      </w:r>
      <w:r>
        <w:rPr>
          <w:rFonts w:ascii="Courier New" w:hAnsi="Courier New" w:cs="Courier New" w:eastAsia="Courier New"/>
          <w:b w:val="0"/>
          <w:i w:val="0"/>
          <w:color w:val="000000"/>
          <w:sz w:val="24"/>
        </w:rPr>
        <w:t>mailto:</w:t>
      </w:r>
      <w:r>
        <w:rPr>
          <w:rFonts w:ascii="Times New Roman" w:hAnsi="Times New Roman" w:cs="Times New Roman" w:eastAsia="Times New Roman"/>
          <w:b w:val="0"/>
          <w:i w:val="0"/>
          <w:color w:val="000000"/>
          <w:sz w:val="28"/>
        </w:rPr>
        <w:t xml:space="preserve"> либо адрес сайта.</w:t>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Служебными остаются ещё три значения, которые задают устройство самого контейнера, а не поведение системы: адрес и порт приёма соединений (</w:t>
      </w:r>
      <w:r>
        <w:rPr>
          <w:rFonts w:ascii="Courier New" w:hAnsi="Courier New" w:cs="Courier New" w:eastAsia="Courier New"/>
          <w:b w:val="0"/>
          <w:i w:val="0"/>
          <w:color w:val="000000"/>
          <w:sz w:val="24"/>
        </w:rPr>
        <w:t>BIND_HOST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BIND_PORT</w:t>
      </w:r>
      <w:r>
        <w:rPr>
          <w:rFonts w:ascii="Times New Roman" w:hAnsi="Times New Roman" w:cs="Times New Roman" w:eastAsia="Times New Roman"/>
          <w:b w:val="0"/>
          <w:i w:val="0"/>
          <w:color w:val="000000"/>
          <w:sz w:val="28"/>
        </w:rPr>
        <w:t xml:space="preserve">) закреплены внутри контейнера, потому что по ним к нему обращается обратный прокси, а пути </w:t>
      </w:r>
      <w:r>
        <w:rPr>
          <w:rFonts w:ascii="Courier New" w:hAnsi="Courier New" w:cs="Courier New" w:eastAsia="Courier New"/>
          <w:b w:val="0"/>
          <w:i w:val="0"/>
          <w:color w:val="000000"/>
          <w:sz w:val="24"/>
        </w:rPr>
        <w:t>UPLOAD_PATH</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указывают на каталоги внутри контейнера, и менять их через файл параметров незачем: снаружи каталог задаётся отдельной строкой вроде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готовыми строками со значениями, совпадающими со встроенными. Правка такой строки применяется после перезапуска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Изменение параметра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RESET_TIMEZONE=Asia/Yekaterinburg</w:t>
      </w:r>
      <w:r>
        <w:br/>
      </w:r>
      <w:r>
        <w:rPr>
          <w:rFonts w:ascii="Courier New" w:hAnsi="Courier New" w:cs="Courier New" w:eastAsia="Courier New"/>
          <w:b w:val="0"/>
          <w:i w:val="0"/>
          <w:color w:val="000000"/>
          <w:sz w:val="20"/>
        </w:rPr>
        <w:t>REQUEST_LOG_DETAIL_DAYS=14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Пул соединений, таймауты и проверка пароля</w:t>
      </w:r>
    </w:p>
    <w:p>
      <w:r>
        <w:rPr>
          <w:rFonts w:ascii="Times New Roman" w:hAnsi="Times New Roman" w:cs="Times New Roman" w:eastAsia="Times New Roman"/>
          <w:b w:val="0"/>
          <w:i w:val="0"/>
          <w:color w:val="000000"/>
          <w:sz w:val="28"/>
        </w:rPr>
        <w:t>Три группы параметров задают поведение системы под нагрузкой. До их появления все три работали на встроенных значениях библиотек, и это давало отказы, которые снаружи выглядят как «система тормозит».</w:t>
      </w:r>
    </w:p>
    <w:p>
      <w:r>
        <w:rPr>
          <w:rFonts w:ascii="Times New Roman" w:hAnsi="Times New Roman" w:cs="Times New Roman" w:eastAsia="Times New Roman"/>
          <w:b/>
          <w:i w:val="0"/>
          <w:color w:val="000000"/>
          <w:sz w:val="28"/>
        </w:rPr>
        <w:t>Пул соединений с базой.</w:t>
      </w:r>
      <w:r>
        <w:rPr>
          <w:rFonts w:ascii="Times New Roman" w:hAnsi="Times New Roman" w:cs="Times New Roman" w:eastAsia="Times New Roman"/>
          <w:b w:val="0"/>
          <w:i w:val="0"/>
          <w:color w:val="000000"/>
          <w:sz w:val="28"/>
        </w:rPr>
        <w:t xml:space="preserve"> Прикладной сервер не открывает соединение на каждый запрос, а держит их наготове. Пока пул не был настроен, действовали значения по умолчанию: число открытых соединений не ограничено, простаивающих держится два. Первое означает, что всплеск запросов упирается уже в предел самой базы и возвращается отказами; второе - что соединение открывается почти на каждый запрос, а база отводит под каждое отдельный процесс.</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Пул соединений с базой</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соединений с базой</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Предел пула считается заодно с пределом базы.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базы равен 150 (подраздел 6.4), пул занимает из них 50, то есть треть. Остаток - не запас на всякий случай: мимо пула к базе ходят консольные команды (очистка, файловый архив, выгрузка сущности), панель управления базой на стенде, резервное копирование и служебный резерв самой базы.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иначе выигрыш обернётся отказами у того, кто в пул не входит.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Число простаивающих соединений не может превышать число открытых: с таким сочетанием прикладной сервер откажется запуститься. Отрицательное значение любого из четырёх параметров тоже прекращает запуск, и это сделано намеренно - библиотека понимает отрицательное число как «ограничения нет», то есть опечатка в знаке молча выключала бы ровно ту защиту, ради которой параметр задан. Ноль остаётся допустимым: он и означает осознанное «без ограничения».</w:t>
      </w:r>
    </w:p>
    <w:p>
      <w:r>
        <w:rPr>
          <w:rFonts w:ascii="Times New Roman" w:hAnsi="Times New Roman" w:cs="Times New Roman" w:eastAsia="Times New Roman"/>
          <w:b/>
          <w:i w:val="0"/>
          <w:color w:val="000000"/>
          <w:sz w:val="28"/>
        </w:rPr>
        <w:t>Таймауты соединения.</w:t>
      </w:r>
      <w:r>
        <w:rPr>
          <w:rFonts w:ascii="Times New Roman" w:hAnsi="Times New Roman" w:cs="Times New Roman" w:eastAsia="Times New Roman"/>
          <w:b w:val="0"/>
          <w:i w:val="0"/>
          <w:color w:val="000000"/>
          <w:sz w:val="28"/>
        </w:rPr>
        <w:t xml:space="preserve"> Не были заданы ни одного: зависшее соединение занимало ресурсы сервера до перезапуска, а медленная отправка заголовков стоила нападающему одного сокета.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Таймауты прикладного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 защита от соединений, отправляющих запрос по байту</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согласованы с обратным прокси, а не выбраны произвольно: обычные обращения прокси обрывает раньше, на 60 секундах, поэтому 120 секунд на стороне приложения физически не могут оборвать то, чего не оборвал бы прокси вдвое раньше. Три обращения живут дольше по замыслу - поток обновлений без перезагрузки страницы и обе выгрузки файлового архива, - и для них срок снимается в самом обработчике. Держать ради этих трёх общий таймаут в час значило бы не иметь таймаута вовсе. Ноль в любом из четырёх означает «без ограничения» и оставлен как отдушина: обработчик, который на данных конкретной организации законно идёт дольше, выключается параметром, а не правкой кода.</w:t>
      </w:r>
    </w:p>
    <w:p>
      <w:r>
        <w:rPr>
          <w:rFonts w:ascii="Times New Roman" w:hAnsi="Times New Roman" w:cs="Times New Roman" w:eastAsia="Times New Roman"/>
          <w:b/>
          <w:i w:val="0"/>
          <w:color w:val="000000"/>
          <w:sz w:val="28"/>
        </w:rPr>
        <w:t>Проверка пароля.</w:t>
      </w:r>
      <w:r>
        <w:rPr>
          <w:rFonts w:ascii="Times New Roman" w:hAnsi="Times New Roman" w:cs="Times New Roman" w:eastAsia="Times New Roman"/>
          <w:b w:val="0"/>
          <w:i w:val="0"/>
          <w:color w:val="000000"/>
          <w:sz w:val="28"/>
        </w:rPr>
        <w:t xml:space="preserve"> Пароли проверяются намеренно дорогим вычислением: каждая проверка занимает 19 МБ памяти и ядро процессора целиком. Это защита от подбора, но без предела на число одновременных проверок утренний вход смены умножает 19 МБ на число вошедших разом, и защита превращается в способ положить сервер силами собственных работников.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Ограничение одновременных проверок пароля</w:t>
      </w:r>
    </w:p>
    <w:tbl>
      <w:tblPr>
        <w:tblStyle w:val="TableGrid"/>
        <w:tblW w:type="auto" w:w="0"/>
        <w:jc w:val="center"/>
        <w:tblLayout w:type="fixed"/>
        <w:tblLook w:firstColumn="1" w:firstRow="1" w:lastColumn="0" w:lastRow="0" w:noHBand="0" w:noVBand="1" w:val="04A0"/>
        <w:tblLayout w:type="fixed"/>
      </w:tblPr>
      <w:tblGrid>
        <w:gridCol w:w="3674"/>
        <w:gridCol w:w="1559"/>
        <w:gridCol w:w="4122"/>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4122"/>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Лишние входы ждут очереди, а не получают отказ: вход, отклонённый из-за нагрузки, человек повторит вручную, и очередь от этого станет длиннее. Задавать больше числа ядер бессмысленно - вычисление упирается в процессор, и одновременные проверки только делят между собой то же время, добавляя расход памяти.</w:t>
      </w:r>
    </w:p>
    <w:p>
      <w:r>
        <w:rPr>
          <w:rFonts w:ascii="Times New Roman" w:hAnsi="Times New Roman" w:cs="Times New Roman" w:eastAsia="Times New Roman"/>
          <w:b w:val="0"/>
          <w:i w:val="0"/>
          <w:color w:val="000000"/>
          <w:sz w:val="28"/>
        </w:rPr>
        <w:t>Девять параметров этого подраздела задаются через файл параметров наравне с остальными: сценарий подготовки записывает их готовыми строками, и правка применяется после перезапуска системы.</w:t>
      </w:r>
    </w:p>
    <w:p>
      <w:pPr>
        <w:pStyle w:val="Heading2"/>
        <w:ind w:firstLine="0"/>
      </w:pPr>
      <w:r>
        <w:rPr>
          <w:rFonts w:ascii="Times New Roman" w:hAnsi="Times New Roman" w:cs="Times New Roman" w:eastAsia="Times New Roman"/>
          <w:b/>
          <w:i w:val="0"/>
          <w:color w:val="000000"/>
          <w:sz w:val="28"/>
        </w:rPr>
        <w:t>6.6.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6.8 — Правила пересчёта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 xml:space="preserve">Столько, чтобы произведение на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не превышало четверти памяти. На сервере с 8 ГБ и 50 соединениями это 8-16 МБ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Сообразно памяти и числу ядер: на 8 ГБ - около 50, на 4 ГБ - около 30. Значение из поставки (150) рассчитано на 32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Не более десятой части свободного места на диске. При 100 ГБ это 4 ГБ из поставки, при 20 ГБ - не выше 1-2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work_mem=16MB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max_connections=50</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Первые три параметра память занимают один раз, а </w:t>
      </w:r>
      <w:r>
        <w:rPr>
          <w:rFonts w:ascii="Courier New" w:hAnsi="Courier New" w:cs="Courier New" w:eastAsia="Courier New"/>
          <w:b w:val="0"/>
          <w:i w:val="0"/>
          <w:color w:val="000000"/>
          <w:sz w:val="24"/>
        </w:rPr>
        <w:t>work_mem</w:t>
      </w:r>
      <w:r>
        <w:rPr>
          <w:rFonts w:ascii="Times New Roman" w:hAnsi="Times New Roman" w:cs="Times New Roman" w:eastAsia="Times New Roman"/>
          <w:b w:val="0"/>
          <w:i w:val="0"/>
          <w:color w:val="000000"/>
          <w:sz w:val="28"/>
        </w:rPr>
        <w:t xml:space="preserve"> отводится на каждую операцию сортировки или соединения в каждом соединении. Поэтому уменьшать его при малой памяти важнее, чем кажется: значение из поставки, помноженное на полторы сотни допустимых соединений, превышает объём памяти малого сервера в несколько раз, и до предела дело доходит не при обычной работе, а при одновременных выгрузках, когда отказ обходится дороже всего.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Вместе с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уменьшайте предел пула соединений из подраздела 6.5. Правило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действует и в обратную сторону: если оставить пул в значении 50 при уменьшенном до 30 пределе базы, пул займёт его целиком, и всё, что ходит к базе мимо пула - консольные команды, резервное копирование, проверка восстановимости - начнёт получать отказы. Держите пул примерно в трети предела базы, как в поставке.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Первые пять параметров задаются в файле описания рабочего сервера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command</w:t>
      </w:r>
      <w:r>
        <w:rPr>
          <w:rFonts w:ascii="Times New Roman" w:hAnsi="Times New Roman" w:cs="Times New Roman" w:eastAsia="Times New Roman"/>
          <w:b w:val="0"/>
          <w:i w:val="0"/>
          <w:color w:val="000000"/>
          <w:sz w:val="28"/>
        </w:rPr>
        <w:t xml:space="preserve"> службы базы данных и в переменных окружения прикладного сервера. Пул соединений задаётся в файле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После правки система перезапускается: </w:t>
      </w:r>
      <w:r>
        <w:rPr>
          <w:rFonts w:ascii="Courier New" w:hAnsi="Courier New" w:cs="Courier New" w:eastAsia="Courier New"/>
          <w:b w:val="0"/>
          <w:i w:val="0"/>
          <w:color w:val="000000"/>
          <w:sz w:val="24"/>
        </w:rPr>
        <w:t>sudo make deploy-up</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6.7.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6.9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Убедиться, что ящику разрешена отправка через SMTP. Это отдельное разрешение, и по умолчанию оно бывает выключено.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i w:val="0"/>
          <w:color w:val="000000"/>
          <w:sz w:val="28"/>
        </w:rPr>
        <w:t>Разрешение на отправку у ящика.</w:t>
      </w:r>
      <w:r>
        <w:rPr>
          <w:rFonts w:ascii="Times New Roman" w:hAnsi="Times New Roman" w:cs="Times New Roman" w:eastAsia="Times New Roman"/>
          <w:b w:val="0"/>
          <w:i w:val="0"/>
          <w:color w:val="000000"/>
          <w:sz w:val="28"/>
        </w:rPr>
        <w:t xml:space="preserve"> Второй шаг пропускают чаще всего, а выглядит его пропуск как неверный пароль. У поставщиков почтовых услуг отправка через почтовые программы нередко включается отдельной отметкой при создании ящика, а у ящика, созданного без неё, панель управления предлагает обратиться в поддержку вместо того, чтобы включить отправку по требованию. В пробном режиме услуги отправка через SMTP бывает выключена целиком, и тогда работает только веб-интерфейс поставщика.</w:t>
      </w:r>
    </w:p>
    <w:p>
      <w:r>
        <w:rPr>
          <w:rFonts w:ascii="Times New Roman" w:hAnsi="Times New Roman" w:cs="Times New Roman" w:eastAsia="Times New Roman"/>
          <w:b w:val="0"/>
          <w:i w:val="0"/>
          <w:color w:val="000000"/>
          <w:sz w:val="28"/>
        </w:rPr>
        <w:t>Признак именно этой причины: соединение с почтовым сервером устанавливается, защищённое соединение поднимается, сервер предъявляет способы проверки подлинности - и отклоняет верную пару логина и пароля отказом 535. Проверить пару в отрыве от системы можно с самого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Проверка учётных данных ящика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python3 - &lt;&lt;'PY'</w:t>
      </w:r>
      <w:r>
        <w:br/>
      </w:r>
      <w:r>
        <w:rPr>
          <w:rFonts w:ascii="Courier New" w:hAnsi="Courier New" w:cs="Courier New" w:eastAsia="Courier New"/>
          <w:b w:val="0"/>
          <w:i w:val="0"/>
          <w:color w:val="000000"/>
          <w:sz w:val="20"/>
        </w:rPr>
        <w:t>import smtplib</w:t>
      </w:r>
      <w:r>
        <w:br/>
      </w:r>
      <w:r>
        <w:rPr>
          <w:rFonts w:ascii="Courier New" w:hAnsi="Courier New" w:cs="Courier New" w:eastAsia="Courier New"/>
          <w:b w:val="0"/>
          <w:i w:val="0"/>
          <w:color w:val="000000"/>
          <w:sz w:val="20"/>
        </w:rPr>
        <w:t>s = smtplib.SMTP("&lt;адрес почтового сервера&gt;", 587, timeout=25)</w:t>
      </w:r>
      <w:r>
        <w:br/>
      </w:r>
      <w:r>
        <w:rPr>
          <w:rFonts w:ascii="Courier New" w:hAnsi="Courier New" w:cs="Courier New" w:eastAsia="Courier New"/>
          <w:b w:val="0"/>
          <w:i w:val="0"/>
          <w:color w:val="000000"/>
          <w:sz w:val="20"/>
        </w:rPr>
        <w:t>s.ehlo(); s.starttls(); s.ehlo()</w:t>
      </w:r>
      <w:r>
        <w:br/>
      </w:r>
      <w:r>
        <w:rPr>
          <w:rFonts w:ascii="Courier New" w:hAnsi="Courier New" w:cs="Courier New" w:eastAsia="Courier New"/>
          <w:b w:val="0"/>
          <w:i w:val="0"/>
          <w:color w:val="000000"/>
          <w:sz w:val="20"/>
        </w:rPr>
        <w:t>s.login("&lt;полный адрес ящика&gt;", "&lt;пароль&gt;")</w:t>
      </w:r>
      <w:r>
        <w:br/>
      </w:r>
      <w:r>
        <w:rPr>
          <w:rFonts w:ascii="Courier New" w:hAnsi="Courier New" w:cs="Courier New" w:eastAsia="Courier New"/>
          <w:b w:val="0"/>
          <w:i w:val="0"/>
          <w:color w:val="000000"/>
          <w:sz w:val="20"/>
        </w:rPr>
        <w:t>print("вход принят, отправка ящику разрешена")</w:t>
      </w:r>
      <w:r>
        <w:br/>
      </w:r>
      <w:r>
        <w:rPr>
          <w:rFonts w:ascii="Courier New" w:hAnsi="Courier New" w:cs="Courier New" w:eastAsia="Courier New"/>
          <w:b w:val="0"/>
          <w:i w:val="0"/>
          <w:color w:val="000000"/>
          <w:sz w:val="20"/>
        </w:rPr>
        <w:t>s.quit()</w:t>
      </w:r>
      <w:r>
        <w:br/>
      </w:r>
      <w:r>
        <w:rPr>
          <w:rFonts w:ascii="Courier New" w:hAnsi="Courier New" w:cs="Courier New" w:eastAsia="Courier New"/>
          <w:b w:val="0"/>
          <w:i w:val="0"/>
          <w:color w:val="000000"/>
          <w:sz w:val="20"/>
        </w:rPr>
        <w:t>PY</w:t>
      </w:r>
    </w:p>
    <w:p>
      <w:r>
        <w:rPr>
          <w:rFonts w:ascii="Times New Roman" w:hAnsi="Times New Roman" w:cs="Times New Roman" w:eastAsia="Times New Roman"/>
          <w:b w:val="0"/>
          <w:i w:val="0"/>
          <w:color w:val="000000"/>
          <w:sz w:val="28"/>
        </w:rPr>
        <w:t xml:space="preserve">Ожидаемый результат: строка о принятом входе. Отказ </w:t>
      </w:r>
      <w:r>
        <w:rPr>
          <w:rFonts w:ascii="Courier New" w:hAnsi="Courier New" w:cs="Courier New" w:eastAsia="Courier New"/>
          <w:b w:val="0"/>
          <w:i w:val="0"/>
          <w:color w:val="000000"/>
          <w:sz w:val="24"/>
        </w:rPr>
        <w:t>SMTPAuthenticationError (535)</w:t>
      </w:r>
      <w:r>
        <w:rPr>
          <w:rFonts w:ascii="Times New Roman" w:hAnsi="Times New Roman" w:cs="Times New Roman" w:eastAsia="Times New Roman"/>
          <w:b w:val="0"/>
          <w:i w:val="0"/>
          <w:color w:val="000000"/>
          <w:sz w:val="28"/>
        </w:rPr>
        <w:t xml:space="preserve"> при заведомо верном пароле означает, что отправка этому ящику не разрешена, и вопрос решается у поставщика услуги, а не правкой параметров. Проверка занимает минуту и избавляет от поиска ошибки в настройках системы, где её нет.</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6.7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6.10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6.8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-&gt; «Политики» -&gt; «Конфигурация Windows» -&gt; «Параметры безопасности» -&gt; «Политики открытого ключа» -&gt;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r>
        <w:rPr>
          <w:rFonts w:ascii="Times New Roman" w:hAnsi="Times New Roman" w:cs="Times New Roman" w:eastAsia="Times New Roman"/>
          <w:b/>
          <w:i w:val="0"/>
          <w:color w:val="000000"/>
          <w:sz w:val="28"/>
        </w:rPr>
        <w:t>Продление готового сертификата.</w:t>
      </w:r>
      <w:r>
        <w:rPr>
          <w:rFonts w:ascii="Times New Roman" w:hAnsi="Times New Roman" w:cs="Times New Roman" w:eastAsia="Times New Roman"/>
          <w:b w:val="0"/>
          <w:i w:val="0"/>
          <w:color w:val="000000"/>
          <w:sz w:val="28"/>
        </w:rPr>
        <w:t xml:space="preserve"> Сертификат, полученный со стороны - приобретённый или выпущенный удостоверяющим центром организации, - система не продлевает и о его сроке не напоминает: она про этот срок ничего не знает. Отслеживает его тот, кто сопровождает сервер. За месяц до истечения возьмите у выдавшей стороны новую пару файлов и установите её той же командой, что при первой установке, после чего перезагрузите прокси.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7.9 — Замена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r>
        <w:br/>
      </w: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сценарий сообщает об установке, последняя команда показывает новые даты. Заведите напоминание о сроке в том же месте, где ведутся остальные регламентные работы (подраздел 9.2): истёкший сертификат закрывает вход в систему всем сразу, а заголовок обязательного защищённого соединения не оставляет пользователю возможности пройти дальше предупреждения браузера.</w:t>
      </w:r>
    </w:p>
    <w:p>
      <w:pPr>
        <w:pStyle w:val="Heading2"/>
        <w:ind w:firstLine="0"/>
      </w:pPr>
      <w:r>
        <w:rPr>
          <w:rFonts w:ascii="Times New Roman" w:hAnsi="Times New Roman" w:cs="Times New Roman" w:eastAsia="Times New Roman"/>
          <w:b/>
          <w:i w:val="0"/>
          <w:color w:val="000000"/>
          <w:sz w:val="28"/>
        </w:rPr>
        <w:t>7.6. Сервер за прокси поставщика услуг</w:t>
      </w:r>
    </w:p>
    <w:p>
      <w:r>
        <w:rPr>
          <w:rFonts w:ascii="Times New Roman" w:hAnsi="Times New Roman" w:cs="Times New Roman" w:eastAsia="Times New Roman"/>
          <w:b w:val="0"/>
          <w:i w:val="0"/>
          <w:color w:val="000000"/>
          <w:sz w:val="28"/>
        </w:rPr>
        <w:t>Случай, при котором сервер не имеет собственного адреса в сети общего пользования, а обращения к системе приходят через прокси поставщика услуг, встречается на арендованных виртуальных серверах и в организациях с единой точкой входа. Признаки: у сетевого интерфейса адрес из частного диапазона, доменное имя системы указывает не на него, а защищённое соединение поставщик терминирует у себя и обращается к серверу по обычному протоколу.</w:t>
      </w:r>
    </w:p>
    <w:p>
      <w:r>
        <w:rPr>
          <w:rFonts w:ascii="Times New Roman" w:hAnsi="Times New Roman" w:cs="Times New Roman" w:eastAsia="Times New Roman"/>
          <w:b w:val="0"/>
          <w:i w:val="0"/>
          <w:color w:val="000000"/>
          <w:sz w:val="28"/>
        </w:rPr>
        <w:t>Порядок раздела 7 в такой схеме не применяется: сертификат, выпущенный на сервере, снаружи не виден - браузер сверяет тот сертификат, который предъявляет прокси. Выпустить его на сервере всё равно требуется, иначе не запустится обратный прокси самой системы, но проверять срок и продлевать нужно тот сертификат, что стоит на прокси поставщика.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Система в этой схеме без дополнительной настройки не открывается вовсе, и выглядит это как бесконечное перенаправление. Прокси поставщика принимает защищённое обращение и передаёт его на сервер по обычному протоколу, обратный прокси системы отвечает на такое обращение перенаправлением на защищённый адрес, браузер обращается к тому же адресу снова - и так по кругу. Проверка </w:t>
            </w:r>
            <w:r>
              <w:rPr>
                <w:rFonts w:ascii="Courier New" w:hAnsi="Courier New" w:cs="Courier New" w:eastAsia="Courier New"/>
                <w:b w:val="0"/>
                <w:i w:val="0"/>
                <w:color w:val="000000"/>
                <w:sz w:val="22"/>
              </w:rPr>
              <w:t>curl -sI https://&lt;адрес&gt;/</w:t>
            </w:r>
            <w:r>
              <w:rPr>
                <w:rFonts w:ascii="Times New Roman" w:hAnsi="Times New Roman" w:cs="Times New Roman" w:eastAsia="Times New Roman"/>
                <w:b w:val="0"/>
                <w:i w:val="0"/>
                <w:color w:val="000000"/>
                <w:sz w:val="26"/>
              </w:rPr>
              <w:t xml:space="preserve"> возвращает </w:t>
            </w:r>
            <w:r>
              <w:rPr>
                <w:rFonts w:ascii="Courier New" w:hAnsi="Courier New" w:cs="Courier New" w:eastAsia="Courier New"/>
                <w:b w:val="0"/>
                <w:i w:val="0"/>
                <w:color w:val="000000"/>
                <w:sz w:val="22"/>
              </w:rPr>
              <w:t>301</w:t>
            </w:r>
            <w:r>
              <w:rPr>
                <w:rFonts w:ascii="Times New Roman" w:hAnsi="Times New Roman" w:cs="Times New Roman" w:eastAsia="Times New Roman"/>
                <w:b w:val="0"/>
                <w:i w:val="0"/>
                <w:color w:val="000000"/>
                <w:sz w:val="26"/>
              </w:rPr>
              <w:t xml:space="preserve"> вместо </w:t>
            </w:r>
            <w:r>
              <w:rPr>
                <w:rFonts w:ascii="Courier New" w:hAnsi="Courier New" w:cs="Courier New" w:eastAsia="Courier New"/>
                <w:b w:val="0"/>
                <w:i w:val="0"/>
                <w:color w:val="000000"/>
                <w:sz w:val="22"/>
              </w:rPr>
              <w:t>200</w:t>
            </w:r>
            <w:r>
              <w:rPr>
                <w:rFonts w:ascii="Times New Roman" w:hAnsi="Times New Roman" w:cs="Times New Roman" w:eastAsia="Times New Roman"/>
                <w:b w:val="0"/>
                <w:i w:val="0"/>
                <w:color w:val="000000"/>
                <w:sz w:val="26"/>
              </w:rPr>
              <w:t xml:space="preserve">, а </w:t>
            </w:r>
            <w:r>
              <w:rPr>
                <w:rFonts w:ascii="Courier New" w:hAnsi="Courier New" w:cs="Courier New" w:eastAsia="Courier New"/>
                <w:b w:val="0"/>
                <w:i w:val="0"/>
                <w:color w:val="000000"/>
                <w:sz w:val="22"/>
              </w:rPr>
              <w:t>curl -L</w:t>
            </w:r>
            <w:r>
              <w:rPr>
                <w:rFonts w:ascii="Times New Roman" w:hAnsi="Times New Roman" w:cs="Times New Roman" w:eastAsia="Times New Roman"/>
                <w:b w:val="0"/>
                <w:i w:val="0"/>
                <w:color w:val="000000"/>
                <w:sz w:val="26"/>
              </w:rPr>
              <w:t xml:space="preserve"> упирается в предел числа перенаправлений.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Развязка - в признаке исходного протокола, который прокси передаёт заголовком </w:t>
      </w:r>
      <w:r>
        <w:rPr>
          <w:rFonts w:ascii="Courier New" w:hAnsi="Courier New" w:cs="Courier New" w:eastAsia="Courier New"/>
          <w:b w:val="0"/>
          <w:i w:val="0"/>
          <w:color w:val="000000"/>
          <w:sz w:val="24"/>
        </w:rPr>
        <w:t>X-Forwarded-Proto</w:t>
      </w:r>
      <w:r>
        <w:rPr>
          <w:rFonts w:ascii="Times New Roman" w:hAnsi="Times New Roman" w:cs="Times New Roman" w:eastAsia="Times New Roman"/>
          <w:b w:val="0"/>
          <w:i w:val="0"/>
          <w:color w:val="000000"/>
          <w:sz w:val="28"/>
        </w:rPr>
        <w:t>. Перенаправление на защищённый адрес должно выполняться только тогда, когда обращение действительно пришло по незащищённому протоколу.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7.10 — Проверка того, что признак передаётся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https://&lt;адрес системы&gt;/ | head -3</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nginx --tail 20</w:t>
      </w:r>
    </w:p>
    <w:p>
      <w:r>
        <w:rPr>
          <w:rFonts w:ascii="Times New Roman" w:hAnsi="Times New Roman" w:cs="Times New Roman" w:eastAsia="Times New Roman"/>
          <w:b w:val="0"/>
          <w:i w:val="0"/>
          <w:color w:val="000000"/>
          <w:sz w:val="28"/>
        </w:rPr>
        <w:t>Ожидаемый результат: обращения от прокси видны в журнале обратного прокси. Если прокси поставщика признак не передаёт, схема неработоспособна: остаётся либо просить поставщика передавать заголовок, либо получать обращения на сервер напрямую, минуя его прокси.</w:t>
      </w:r>
    </w:p>
    <w:p>
      <w:r>
        <w:rPr>
          <w:rFonts w:ascii="Times New Roman" w:hAnsi="Times New Roman" w:cs="Times New Roman" w:eastAsia="Times New Roman"/>
          <w:b w:val="0"/>
          <w:i w:val="0"/>
          <w:color w:val="000000"/>
          <w:sz w:val="28"/>
        </w:rPr>
        <w:t xml:space="preserve">Настройка выполняется в файле </w:t>
      </w:r>
      <w:r>
        <w:rPr>
          <w:rFonts w:ascii="Courier New" w:hAnsi="Courier New" w:cs="Courier New" w:eastAsia="Courier New"/>
          <w:b w:val="0"/>
          <w:i w:val="0"/>
          <w:color w:val="000000"/>
          <w:sz w:val="24"/>
        </w:rPr>
        <w:t>nginx/nginx.conf</w:t>
      </w:r>
      <w:r>
        <w:rPr>
          <w:rFonts w:ascii="Times New Roman" w:hAnsi="Times New Roman" w:cs="Times New Roman" w:eastAsia="Times New Roman"/>
          <w:b w:val="0"/>
          <w:i w:val="0"/>
          <w:color w:val="000000"/>
          <w:sz w:val="28"/>
        </w:rPr>
        <w:t xml:space="preserve">: в описании обращений по незащищённому протоколу перенаправление ставится под условие, а обращения с признаком </w:t>
      </w:r>
      <w:r>
        <w:rPr>
          <w:rFonts w:ascii="Courier New" w:hAnsi="Courier New" w:cs="Courier New" w:eastAsia="Courier New"/>
          <w:b w:val="0"/>
          <w:i w:val="0"/>
          <w:color w:val="000000"/>
          <w:sz w:val="24"/>
        </w:rPr>
        <w:t>https</w:t>
      </w:r>
      <w:r>
        <w:rPr>
          <w:rFonts w:ascii="Times New Roman" w:hAnsi="Times New Roman" w:cs="Times New Roman" w:eastAsia="Times New Roman"/>
          <w:b w:val="0"/>
          <w:i w:val="0"/>
          <w:color w:val="000000"/>
          <w:sz w:val="28"/>
        </w:rPr>
        <w:t xml:space="preserve"> обрабатываются так же, как защищённые.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7.11 — Условное перенаправление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location / {</w:t>
      </w:r>
      <w:r>
        <w:br/>
      </w:r>
      <w:r>
        <w:rPr>
          <w:rFonts w:ascii="Courier New" w:hAnsi="Courier New" w:cs="Courier New" w:eastAsia="Courier New"/>
          <w:b w:val="0"/>
          <w:i w:val="0"/>
          <w:color w:val="000000"/>
          <w:sz w:val="20"/>
        </w:rPr>
        <w:t xml:space="preserve">    if ($http_x_forwarded_proto != "https") {</w:t>
      </w:r>
      <w:r>
        <w:br/>
      </w:r>
      <w:r>
        <w:rPr>
          <w:rFonts w:ascii="Courier New" w:hAnsi="Courier New" w:cs="Courier New" w:eastAsia="Courier New"/>
          <w:b w:val="0"/>
          <w:i w:val="0"/>
          <w:color w:val="000000"/>
          <w:sz w:val="20"/>
        </w:rPr>
        <w:t xml:space="preserve">        return 301 https://$host$request_uri;</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proxy_pass http://frontend;</w:t>
      </w:r>
      <w:r>
        <w:br/>
      </w:r>
      <w:r>
        <w:rPr>
          <w:rFonts w:ascii="Courier New" w:hAnsi="Courier New" w:cs="Courier New" w:eastAsia="Courier New"/>
          <w:b w:val="0"/>
          <w:i w:val="0"/>
          <w:color w:val="000000"/>
          <w:sz w:val="20"/>
        </w:rPr>
        <w:t xml:space="preserve">    proxy_set_header Host $host;</w:t>
      </w:r>
      <w:r>
        <w:br/>
      </w:r>
      <w:r>
        <w:rPr>
          <w:rFonts w:ascii="Courier New" w:hAnsi="Courier New" w:cs="Courier New" w:eastAsia="Courier New"/>
          <w:b w:val="0"/>
          <w:i w:val="0"/>
          <w:color w:val="000000"/>
          <w:sz w:val="20"/>
        </w:rPr>
        <w:t xml:space="preserve">    proxy_set_header X-Real-IP $remote_addr;</w:t>
      </w:r>
      <w:r>
        <w:br/>
      </w:r>
      <w:r>
        <w:rPr>
          <w:rFonts w:ascii="Courier New" w:hAnsi="Courier New" w:cs="Courier New" w:eastAsia="Courier New"/>
          <w:b w:val="0"/>
          <w:i w:val="0"/>
          <w:color w:val="000000"/>
          <w:sz w:val="20"/>
        </w:rPr>
        <w:t xml:space="preserve">    proxy_set_header X-Forwarded-For $proxy_add_x_forwarded_for;</w:t>
      </w:r>
      <w:r>
        <w:br/>
      </w:r>
      <w:r>
        <w:rPr>
          <w:rFonts w:ascii="Courier New" w:hAnsi="Courier New" w:cs="Courier New" w:eastAsia="Courier New"/>
          <w:b w:val="0"/>
          <w:i w:val="0"/>
          <w:color w:val="000000"/>
          <w:sz w:val="20"/>
        </w:rPr>
        <w:t xml:space="preserve">    proxy_set_header X-Forwarded-Proto https;</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То же условие ставится для обращений к программному интерфейсу. Проверка живости на адресе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остаётся без условия: её вызывают с самого сервера по незащищённому протоколу, и перенаправление сломало бы её.</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Правка файла настроек обратного прокси требует пересоздания контейнера, а не перезагрузки. Причина в подразделе 13.15.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После настройки проверки подраздела 5.9 выполняются полностью: защищённое обращение отвечает кодом 200 с заголовком обязательного защищённого соединения, незащищённое перенаправляется. Разница лишь в том, что защищённое соединение до прокси поставщика обеспечивает его сертификат, а от прокси до сервера обращение идёт внутри сети поставщика.</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101"/>
        <w:gridCol w:w="6254"/>
      </w:tblGrid>
      <w:tr>
        <w:trPr>
          <w:tblHeader w:val="true"/>
          <w:cantSplit w:val="true"/>
        </w:trPr>
        <w:tc>
          <w:tcPr>
            <w:tcW w:type="dxa" w:w="31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2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Работа с данными одной организации</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deploy-entity ARGS="show -type=organization -id=N"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deploy-entity ARGS="purge ...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Данные организации удаляются из базы и с диска физически и необратимо</w:t>
            </w:r>
          </w:p>
        </w:tc>
        <w:tc>
          <w:tcPr>
            <w:tcW w:type="dxa" w:w="2052"/>
          </w:tcPr>
          <w:p>
            <w:pPr>
              <w:spacing w:line="240" w:lineRule="auto" w:after="0"/>
              <w:ind w:firstLine="0"/>
              <w:jc w:val="left"/>
            </w:pPr>
            <w:r>
              <w:rPr>
                <w:rFonts w:ascii="Courier New" w:hAnsi="Courier New" w:cs="Courier New" w:eastAsia="Courier New"/>
                <w:b w:val="0"/>
                <w:i w:val="0"/>
                <w:color w:val="000000"/>
                <w:sz w:val="20"/>
              </w:rPr>
              <w:t>СНЕСТИ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и снос данных организации спрашивают только в режиме применения: предварительный показ ничего не удаляет, а вопрос на безопасном вызове приучал бы отвечать не глядя. Прочие подкоманды </w:t>
      </w:r>
      <w:r>
        <w:rPr>
          <w:rFonts w:ascii="Courier New" w:hAnsi="Courier New" w:cs="Courier New" w:eastAsia="Courier New"/>
          <w:b w:val="0"/>
          <w:i w:val="0"/>
          <w:color w:val="000000"/>
          <w:sz w:val="24"/>
        </w:rPr>
        <w:t>deploy-entity</w:t>
      </w:r>
      <w:r>
        <w:rPr>
          <w:rFonts w:ascii="Times New Roman" w:hAnsi="Times New Roman" w:cs="Times New Roman" w:eastAsia="Times New Roman"/>
          <w:b w:val="0"/>
          <w:i w:val="0"/>
          <w:color w:val="000000"/>
          <w:sz w:val="28"/>
        </w:rPr>
        <w:t xml:space="preserve"> вопроса не задают - они либо только читают, либо обратимы.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391"/>
        <w:gridCol w:w="2126"/>
        <w:gridCol w:w="4839"/>
      </w:tblGrid>
      <w:tr>
        <w:trPr>
          <w:tblHeader w:val="true"/>
          <w:cantSplit w:val="true"/>
        </w:trPr>
        <w:tc>
          <w:tcPr>
            <w:tcW w:type="dxa" w:w="2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8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поставленная на расписание проверка живости делает это сама и пишет при отказе, подраздел 12.2</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6.7.</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i w:val="0"/>
          <w:color w:val="000000"/>
          <w:sz w:val="28"/>
        </w:rPr>
        <w:t>После обновления запрет действует сразу, а не с первой смены.</w:t>
      </w:r>
      <w:r>
        <w:rPr>
          <w:rFonts w:ascii="Times New Roman" w:hAnsi="Times New Roman" w:cs="Times New Roman" w:eastAsia="Times New Roman"/>
          <w:b w:val="0"/>
          <w:i w:val="0"/>
          <w:color w:val="000000"/>
          <w:sz w:val="28"/>
        </w:rPr>
        <w:t xml:space="preserve"> Перечень пополняется в момент смены пароля, поэтому у учётных записей, заведённых до появления запрета, он был бы пуст: первая смена запомнила бы новый пароль, а прежний - тот самый, от которого и уходят, - остался бы разрешённым. Чтобы такого промежутка не было, при первом запуске обновлённой системы действующий пароль каждой учётной записи вносится в её перечень. Отдельной команды это не требует и выполняется один раз.</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и сообщение «Флаг режима выключен», пользователи возвращаются в систему в течение десяти секунд. На системе, где режим ни разу не включали, признака в настройках ещё нет, поэтому команда печатает только сообщение, а таблица значений выходит пустой - это тоже успешное выполнение, а не сбой.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После установки выгрузка бланков выключена, и включает её администратор командой </w:t>
            </w:r>
            <w:r>
              <w:rPr>
                <w:rFonts w:ascii="Courier New" w:hAnsi="Courier New" w:cs="Courier New" w:eastAsia="Courier New"/>
                <w:b w:val="0"/>
                <w:i w:val="0"/>
                <w:color w:val="000000"/>
                <w:sz w:val="22"/>
              </w:rPr>
              <w:t>sudo make deploy-archive ARGS="on"</w:t>
            </w:r>
            <w:r>
              <w:rPr>
                <w:rFonts w:ascii="Times New Roman" w:hAnsi="Times New Roman" w:cs="Times New Roman" w:eastAsia="Times New Roman"/>
                <w:b w:val="0"/>
                <w:i w:val="0"/>
                <w:color w:val="000000"/>
                <w:sz w:val="26"/>
              </w:rPr>
              <w:t xml:space="preserve">. Ни установка, ни заполнение начальных данных её не включают, поэтому на новой площадке каталог архива остаётся пустым, сколько бы заявок ни прошло, а состояние бланков в карточках заявок показывается как «Пропущено». Первое, что стоит посмотреть при жалобе «бланки не появляются», - строку «Выгрузка бланков» в выводе </w:t>
            </w:r>
            <w:r>
              <w:rPr>
                <w:rFonts w:ascii="Courier New" w:hAnsi="Courier New" w:cs="Courier New" w:eastAsia="Courier New"/>
                <w:b w:val="0"/>
                <w:i w:val="0"/>
                <w:color w:val="000000"/>
                <w:sz w:val="22"/>
              </w:rPr>
              <w:t>sudo make deploy-archive ARGS="show"</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прочитанные и давние непрочитанные уведомления, подписки устройств на доставку вне системы, которым долго не удавалось доставить ни одного сообщения.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PUSH_SUBSCRIPTION_RETENTION_DAYS</w:t>
      </w:r>
      <w:r>
        <w:rPr>
          <w:rFonts w:ascii="Times New Roman" w:hAnsi="Times New Roman" w:cs="Times New Roman" w:eastAsia="Times New Roman"/>
          <w:b w:val="0"/>
          <w:i w:val="0"/>
          <w:color w:val="000000"/>
          <w:sz w:val="28"/>
        </w:rPr>
        <w:t>. У первых двух по умолчанию 30 суток, у третьего 90: непрочитанное уведомление человек ещё может открыть, поэтому оно живёт дольше прочитанного. У подписок устройств срок 180 суток: за полгода без единой успешной доставки устройство считается забытым.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3232"/>
        <w:gridCol w:w="4564"/>
        <w:gridCol w:w="155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tokens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unread-notifications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90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push-subscriptions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Подписки устройств на доставку вне системы без единой успешной отправки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audit</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семь.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шесть групп вместо семи,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9.10. Архивация, обезличивание и снос данных по идентификатору сущности</w:t>
      </w:r>
    </w:p>
    <w:p>
      <w:r>
        <w:rPr>
          <w:rFonts w:ascii="Times New Roman" w:hAnsi="Times New Roman" w:cs="Times New Roman" w:eastAsia="Times New Roman"/>
          <w:b w:val="0"/>
          <w:i w:val="0"/>
          <w:color w:val="000000"/>
          <w:sz w:val="28"/>
        </w:rPr>
        <w:t xml:space="preserve">Отдельно от повседневной очистки (подраздел 9.9) система умеет работать с данными одной организации по её идентификатору: собрать всё, что ей принадлежит - заявки, вложения, машины, сотрудников, приложенные к заявкам файлы - в единый переносимый пакет, обратимо вывести организацию из активного оборота, необратимо обезличить её персональные данные или необратимо снести их из рабочей базы по уже снятому и проверенному пакету. Все операции выполняются подкомандой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того же служебного бинаря, что и </w:t>
      </w:r>
      <w:r>
        <w:rPr>
          <w:rFonts w:ascii="Courier New" w:hAnsi="Courier New" w:cs="Courier New" w:eastAsia="Courier New"/>
          <w:b w:val="0"/>
          <w:i w:val="0"/>
          <w:color w:val="000000"/>
          <w:sz w:val="24"/>
        </w:rPr>
        <w:t>cleanup</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archive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storage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подкоманды </w:t>
            </w:r>
            <w:r>
              <w:rPr>
                <w:rFonts w:ascii="Courier New" w:hAnsi="Courier New" w:cs="Courier New" w:eastAsia="Courier New"/>
                <w:b w:val="0"/>
                <w:i w:val="0"/>
                <w:color w:val="000000"/>
                <w:sz w:val="22"/>
              </w:rPr>
              <w:t>entity</w:t>
            </w:r>
            <w:r>
              <w:rPr>
                <w:rFonts w:ascii="Times New Roman" w:hAnsi="Times New Roman" w:cs="Times New Roman" w:eastAsia="Times New Roman"/>
                <w:b w:val="0"/>
                <w:i w:val="0"/>
                <w:color w:val="000000"/>
                <w:sz w:val="26"/>
              </w:rPr>
              <w:t xml:space="preserve"> нет ни веб-интерфейса, ни отдельной кнопки в администрировании. Это сделано намеренно, тем же решением, что и для очистки данных: доступ к операции равен доступу к серверу, а не к учётной записи в системе. Кнопка «обезличить организацию» или «снести данные организации» в интерфейсе означала бы, что компрометация единственной учётной записи супер-администратора превращается в необратимую потерю или зачистку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9.12 — Подкоманды `entity`</w:t>
      </w:r>
    </w:p>
    <w:tbl>
      <w:tblPr>
        <w:tblStyle w:val="TableGrid"/>
        <w:tblW w:type="auto" w:w="0"/>
        <w:jc w:val="center"/>
        <w:tblLayout w:type="fixed"/>
        <w:tblLook w:firstColumn="1" w:firstRow="1" w:lastColumn="0" w:lastRow="0" w:noHBand="0" w:noVBand="1" w:val="04A0"/>
        <w:tblLayout w:type="fixed"/>
      </w:tblPr>
      <w:tblGrid>
        <w:gridCol w:w="1610"/>
        <w:gridCol w:w="3557"/>
        <w:gridCol w:w="4188"/>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35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41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Меняет данные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show</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Показать состав данных, связанных с организацией</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export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Снять переносимый зашифрованный пакет</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Пишет пакет на диск и запись в журнал системы</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verify</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Проверить целостность и пригодность уже снятого пакета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import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Развернуть проверенный пакет на этот стенд</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В базу, где организация ещё есть, не разворачивается: конфликт останавливает разворот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retire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Обратимо вывести организацию и её работников из активного оборота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restore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организацию и работников, выведенных последним </w:t>
            </w:r>
            <w:r>
              <w:rPr>
                <w:rFonts w:ascii="Courier New" w:hAnsi="Courier New" w:cs="Courier New" w:eastAsia="Courier New"/>
                <w:b w:val="0"/>
                <w:i w:val="0"/>
                <w:color w:val="000000"/>
                <w:sz w:val="20"/>
              </w:rPr>
              <w:t>retire</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anonymize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Необратимо затереть персональные поля организации</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отката 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purge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Физически снести данные организации по проверенному пакету</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необратимо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 команд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цель задаётся ключами </w:t>
      </w:r>
      <w:r>
        <w:rPr>
          <w:rFonts w:ascii="Courier New" w:hAnsi="Courier New" w:cs="Courier New" w:eastAsia="Courier New"/>
          <w:b w:val="0"/>
          <w:i w:val="0"/>
          <w:color w:val="000000"/>
          <w:sz w:val="24"/>
        </w:rPr>
        <w:t>-type=organization -id=N</w:t>
      </w:r>
      <w:r>
        <w:rPr>
          <w:rFonts w:ascii="Times New Roman" w:hAnsi="Times New Roman" w:cs="Times New Roman" w:eastAsia="Times New Roman"/>
          <w:b w:val="0"/>
          <w:i w:val="0"/>
          <w:color w:val="000000"/>
          <w:sz w:val="28"/>
        </w:rPr>
        <w:t xml:space="preserve"> (тип сущности в этой редакции только один - организация). 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обязателен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с путём к каталогу пакета;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лишь дополнительно сверяют личность пакета. У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обязателен только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 в отличие от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ключей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у него нет: сверить личность пакета перед разворотом можно только отдельным заранее выполненным вызовом </w:t>
      </w:r>
      <w:r>
        <w:rPr>
          <w:rFonts w:ascii="Courier New" w:hAnsi="Courier New" w:cs="Courier New" w:eastAsia="Courier New"/>
          <w:b w:val="0"/>
          <w:i w:val="0"/>
          <w:color w:val="000000"/>
          <w:sz w:val="24"/>
        </w:rPr>
        <w:t>entity verify -type=... -id=...</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обязательны сразу все три: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Полная справка по ключам каждой подкоманды - </w:t>
      </w:r>
      <w:r>
        <w:rPr>
          <w:rFonts w:ascii="Courier New" w:hAnsi="Courier New" w:cs="Courier New" w:eastAsia="Courier New"/>
          <w:b w:val="0"/>
          <w:i w:val="0"/>
          <w:color w:val="000000"/>
          <w:sz w:val="24"/>
        </w:rPr>
        <w:t>sudo make deploy-entity ARGS="help"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entity show.</w:t>
      </w:r>
      <w:r>
        <w:rPr>
          <w:rFonts w:ascii="Times New Roman" w:hAnsi="Times New Roman" w:cs="Times New Roman" w:eastAsia="Times New Roman"/>
          <w:b w:val="0"/>
          <w:i w:val="0"/>
          <w:color w:val="000000"/>
          <w:sz w:val="28"/>
        </w:rPr>
        <w:t xml:space="preserve"> Печатает, сколько строк в каждой связанной таблице принадлежит организации: заявки, вложения, машины, работники и так далее. Общие справочники (гражданства, марки, форматы номеров) и посты, которыми организация лишь пользуется, в подсчёт не входят - они принадлежат не организации, а системе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9.12 — Состав данных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p>
    <w:p>
      <w:r>
        <w:rPr>
          <w:rFonts w:ascii="Times New Roman" w:hAnsi="Times New Roman" w:cs="Times New Roman" w:eastAsia="Times New Roman"/>
          <w:b w:val="0"/>
          <w:i w:val="0"/>
          <w:color w:val="000000"/>
          <w:sz w:val="28"/>
        </w:rPr>
        <w:t>Ожидаемый результат: таблица «имя таблицы - число строк» и общий итог. Если у организации нет связанных данных - строка «Связанных записей не найдено».</w:t>
      </w:r>
    </w:p>
    <w:p>
      <w:r>
        <w:rPr>
          <w:rFonts w:ascii="Times New Roman" w:hAnsi="Times New Roman" w:cs="Times New Roman" w:eastAsia="Times New Roman"/>
          <w:b/>
          <w:i w:val="0"/>
          <w:color w:val="000000"/>
          <w:sz w:val="28"/>
        </w:rPr>
        <w:t>entity export.</w:t>
      </w:r>
      <w:r>
        <w:rPr>
          <w:rFonts w:ascii="Times New Roman" w:hAnsi="Times New Roman" w:cs="Times New Roman" w:eastAsia="Times New Roman"/>
          <w:b w:val="0"/>
          <w:i w:val="0"/>
          <w:color w:val="000000"/>
          <w:sz w:val="28"/>
        </w:rPr>
        <w:t xml:space="preserve"> Собирает тот же состав данных в каталог </w:t>
      </w:r>
      <w:r>
        <w:rPr>
          <w:rFonts w:ascii="Courier New" w:hAnsi="Courier New" w:cs="Courier New" w:eastAsia="Courier New"/>
          <w:b w:val="0"/>
          <w:i w:val="0"/>
          <w:color w:val="000000"/>
          <w:sz w:val="24"/>
        </w:rPr>
        <w:t>&lt;тип&gt;-&lt;id&gt;-&lt;время&gt;</w:t>
      </w:r>
      <w:r>
        <w:rPr>
          <w:rFonts w:ascii="Times New Roman" w:hAnsi="Times New Roman" w:cs="Times New Roman" w:eastAsia="Times New Roman"/>
          <w:b w:val="0"/>
          <w:i w:val="0"/>
          <w:color w:val="000000"/>
          <w:sz w:val="28"/>
        </w:rPr>
        <w:t xml:space="preserve"> внутри параметра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и в журнал системы.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только считает и печатает состав пакета, ничего не записывая. С ключом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пакет пишется на диск: 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xml:space="preserve">, строки таблиц в </w:t>
      </w:r>
      <w:r>
        <w:rPr>
          <w:rFonts w:ascii="Courier New" w:hAnsi="Courier New" w:cs="Courier New" w:eastAsia="Courier New"/>
          <w:b w:val="0"/>
          <w:i w:val="0"/>
          <w:color w:val="000000"/>
          <w:sz w:val="24"/>
        </w:rPr>
        <w:t>tables/*.jsonl</w:t>
      </w:r>
      <w:r>
        <w:rPr>
          <w:rFonts w:ascii="Times New Roman" w:hAnsi="Times New Roman" w:cs="Times New Roman" w:eastAsia="Times New Roman"/>
          <w:b w:val="0"/>
          <w:i w:val="0"/>
          <w:color w:val="000000"/>
          <w:sz w:val="28"/>
        </w:rPr>
        <w:t xml:space="preserve">, приложенные к заявкам файлы в </w:t>
      </w:r>
      <w:r>
        <w:rPr>
          <w:rFonts w:ascii="Courier New" w:hAnsi="Courier New" w:cs="Courier New" w:eastAsia="Courier New"/>
          <w:b w:val="0"/>
          <w:i w:val="0"/>
          <w:color w:val="000000"/>
          <w:sz w:val="24"/>
        </w:rPr>
        <w:t>files/</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ENTITY_EXPORT_PATH</w:t>
            </w:r>
            <w:r>
              <w:rPr>
                <w:rFonts w:ascii="Times New Roman" w:hAnsi="Times New Roman" w:cs="Times New Roman" w:eastAsia="Times New Roman"/>
                <w:b w:val="0"/>
                <w:i w:val="0"/>
                <w:color w:val="000000"/>
                <w:sz w:val="26"/>
              </w:rPr>
              <w:t xml:space="preserve"> обязателен и по умолчанию пуст - в пакете лежат все персональные данные организации разом, поэтому место хранения задаётся осознанно, а не подставляется каталогом рядом с приложением. Без него команда отказывает даже в пробном прогоне без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Каталог обязан лежать вне </w:t>
            </w:r>
            <w:r>
              <w:rPr>
                <w:rFonts w:ascii="Courier New" w:hAnsi="Courier New" w:cs="Courier New" w:eastAsia="Courier New"/>
                <w:b w:val="0"/>
                <w:i w:val="0"/>
                <w:color w:val="000000"/>
                <w:sz w:val="22"/>
              </w:rPr>
              <w:t>UPLOAD_PATH</w:t>
            </w:r>
            <w:r>
              <w:rPr>
                <w:rFonts w:ascii="Times New Roman" w:hAnsi="Times New Roman" w:cs="Times New Roman" w:eastAsia="Times New Roman"/>
                <w:b w:val="0"/>
                <w:i w:val="0"/>
                <w:color w:val="000000"/>
                <w:sz w:val="26"/>
              </w:rPr>
              <w:t>: загрузки раздаются без проверки авторизации, и пакет внутри них был бы доступен по прямой ссылке.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сервере этому параметру соответствует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 каталог хоста, тем же порядком, что и у файлового архива бланков (подраздел 9.6). Каталог нужно создать и передать во владение пользователю, под которым работает прикладной сервер, ДО первой выгрузки: без этого шага docker создаёт каталог сам, от суперпользователя, и запись пакета откажет ошибкой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9.13 — Подготовка каталога пакетов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/srv/systemburo/entity-export</w:t>
      </w:r>
      <w:r>
        <w:br/>
      </w:r>
      <w:r>
        <w:rPr>
          <w:rFonts w:ascii="Courier New" w:hAnsi="Courier New" w:cs="Courier New" w:eastAsia="Courier New"/>
          <w:b w:val="0"/>
          <w:i w:val="0"/>
          <w:color w:val="000000"/>
          <w:sz w:val="20"/>
        </w:rPr>
        <w:t>sudo chown 1001:1001 /srv/systemburo/entity-export</w:t>
      </w:r>
      <w:r>
        <w:br/>
      </w:r>
      <w:r>
        <w:rPr>
          <w:rFonts w:ascii="Courier New" w:hAnsi="Courier New" w:cs="Courier New" w:eastAsia="Courier New"/>
          <w:b w:val="0"/>
          <w:i w:val="0"/>
          <w:color w:val="000000"/>
          <w:sz w:val="20"/>
        </w:rPr>
        <w:t>sudo chmod 0750 /srv/systemburo/entity-export</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 - та же проверка, что и для архива в подразделе 9.6.</w:t>
      </w:r>
    </w:p>
    <w:p>
      <w:r>
        <w:rPr>
          <w:rFonts w:ascii="Times New Roman" w:hAnsi="Times New Roman" w:cs="Times New Roman" w:eastAsia="Times New Roman"/>
          <w:b w:val="0"/>
          <w:i w:val="0"/>
          <w:color w:val="000000"/>
          <w:sz w:val="28"/>
        </w:rPr>
        <w:t xml:space="preserve">Файлы пакета закрываются age-конвертами на ключах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 тех же, что использует файловый архив бланков (подраздел 9.6). Без этих ключей команда отказывает писать пакет, пока явно не передан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 молчаливая запись пакета с персональными данными открытым текстом не предусмотрена.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9.14 — Снятие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ARGS="export -type=organization -id=42"</w:t>
      </w:r>
      <w:r>
        <w:br/>
      </w:r>
      <w:r>
        <w:rPr>
          <w:rFonts w:ascii="Courier New" w:hAnsi="Courier New" w:cs="Courier New" w:eastAsia="Courier New"/>
          <w:b w:val="0"/>
          <w:i w:val="0"/>
          <w:color w:val="000000"/>
          <w:sz w:val="20"/>
        </w:rPr>
        <w:t>sudo make deploy-entity ARGS="export -type=organization -id=42 -apply"</w:t>
      </w:r>
    </w:p>
    <w:p>
      <w:r>
        <w:rPr>
          <w:rFonts w:ascii="Times New Roman" w:hAnsi="Times New Roman" w:cs="Times New Roman" w:eastAsia="Times New Roman"/>
          <w:b w:val="0"/>
          <w:i w:val="0"/>
          <w:color w:val="000000"/>
          <w:sz w:val="28"/>
        </w:rPr>
        <w:t>Ожидаемый результат первой команды: таблица состава пакета и предупреждение, что ничего не записано. Второй - тот же состав, путь к каталогу пакета, признак шифрования и, если снятие успешно, запись в журнале системы.</w:t>
      </w:r>
    </w:p>
    <w:p>
      <w:r>
        <w:rPr>
          <w:rFonts w:ascii="Times New Roman" w:hAnsi="Times New Roman" w:cs="Times New Roman" w:eastAsia="Times New Roman"/>
          <w:b w:val="0"/>
          <w:i w:val="0"/>
          <w:color w:val="000000"/>
          <w:sz w:val="28"/>
        </w:rPr>
        <w:t>Реальное (не пробное) снятие пакета всегда оставляет в журнале системы запись: каталог пакета, число строк и файлов, признак шифрования, отпечаток описи. Персональных данных в записи нет - только метаданные, по которым позже можно отличить подменённый пакет от настоящего. Если запись в журнал не удалась, пакет с диска удаляется, а команда завершается ошибкой: пакет без следа в журнале не считается штатным результатом.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Паспортные и патентные поля внутри строк таблиц, если они зашифрованы ключом системы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xml:space="preserve">), уезжают в пакет как лежат в базе - шифротекстом. Развернуть их можно только с тем же значением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что действовало на этой установке в момент снятия пакета. Об этом же команда предупреждает при выводе.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Таблица </w:t>
            </w:r>
            <w:r>
              <w:rPr>
                <w:rFonts w:ascii="Courier New" w:hAnsi="Courier New" w:cs="Courier New" w:eastAsia="Courier New"/>
                <w:b w:val="0"/>
                <w:i w:val="0"/>
                <w:color w:val="000000"/>
                <w:sz w:val="22"/>
              </w:rPr>
              <w:t>employee_files</w:t>
            </w:r>
            <w:r>
              <w:rPr>
                <w:rFonts w:ascii="Times New Roman" w:hAnsi="Times New Roman" w:cs="Times New Roman" w:eastAsia="Times New Roman"/>
                <w:b w:val="0"/>
                <w:i w:val="0"/>
                <w:color w:val="000000"/>
                <w:sz w:val="26"/>
              </w:rPr>
              <w:t xml:space="preserve"> числится в схеме базы, но ни один путь кода в неё не пишет. Если в ней всё же оказались строки, команда выгрузит их как данные таблицы, но предупредит, что самих файлов взять неоткуда.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verify.</w:t>
      </w:r>
      <w:r>
        <w:rPr>
          <w:rFonts w:ascii="Times New Roman" w:hAnsi="Times New Roman" w:cs="Times New Roman" w:eastAsia="Times New Roman"/>
          <w:b w:val="0"/>
          <w:i w:val="0"/>
          <w:color w:val="000000"/>
          <w:sz w:val="28"/>
        </w:rPr>
        <w:t xml:space="preserve"> Проверяет уже снятый пакет, не изменяя ни его, ни базу: годен ли он к развороту на этом или другом стенде.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обязателен, ключи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если заданы, дополнительно сверяют, что пакет принадлежит именно ожидаемой организации, а не подменён или перепутан с другим.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9.13 — Что проверяет `entity verify`</w:t>
      </w:r>
    </w:p>
    <w:tbl>
      <w:tblPr>
        <w:tblStyle w:val="TableGrid"/>
        <w:tblW w:type="auto" w:w="0"/>
        <w:jc w:val="center"/>
        <w:tblLayout w:type="fixed"/>
        <w:tblLook w:firstColumn="1" w:firstRow="1" w:lastColumn="0" w:lastRow="0" w:noHBand="0" w:noVBand="1" w:val="04A0"/>
        <w:tblLayout w:type="fixed"/>
      </w:tblPr>
      <w:tblGrid>
        <w:gridCol w:w="3529"/>
        <w:gridCol w:w="5826"/>
      </w:tblGrid>
      <w:tr>
        <w:trPr>
          <w:tblHeader w:val="true"/>
          <w:cantSplit w:val="true"/>
        </w:trPr>
        <w:tc>
          <w:tcPr>
            <w:tcW w:type="dxa" w:w="35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8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 несовпадение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Манифест на диске ровно в одном виде (открытый либо зашифрованный, не оба сразу)</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Оба сразу - признак подмены или повреждения пакета, проверка отказывает сразу</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Версия формата пакета</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Пакет новее системы - обновите систему; пакет старше - разверните на стенде прежней версии</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Отпечаток, размер и (для таблиц) число строк каждого файла пакета против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повреждён, подменён или не дописан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Каждая строка </w:t>
            </w:r>
            <w:r>
              <w:rPr>
                <w:rFonts w:ascii="Courier New" w:hAnsi="Courier New" w:cs="Courier New" w:eastAsia="Courier New"/>
                <w:b w:val="0"/>
                <w:i w:val="0"/>
                <w:color w:val="000000"/>
                <w:sz w:val="20"/>
              </w:rPr>
              <w:t>tables/*.jsonl</w:t>
            </w:r>
            <w:r>
              <w:rPr>
                <w:rFonts w:ascii="Times New Roman" w:hAnsi="Times New Roman" w:cs="Times New Roman" w:eastAsia="Times New Roman"/>
                <w:b w:val="0"/>
                <w:i w:val="0"/>
                <w:color w:val="000000"/>
                <w:sz w:val="24"/>
              </w:rPr>
              <w:t xml:space="preserve"> разбирается как объект</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таблицы повреждён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Файлы в каталоге пакета, которых нет 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Предупреждение, не отказ: пакет ещё может быть годен, но лишний файл нужно осмыслить</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Колонки каждой таблицы против схемы текущей базы</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Колонка есть в пакете, а в схеме нет - разворачивать некуда, отказ; обратное - предупреждение, поле получит значение по умолчанию при развороте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Личность пакета (если заданы </w:t>
            </w:r>
            <w:r>
              <w:rPr>
                <w:rFonts w:ascii="Courier New" w:hAnsi="Courier New" w:cs="Courier New" w:eastAsia="Courier New"/>
                <w:b w:val="0"/>
                <w:i w:val="0"/>
                <w:color w:val="000000"/>
                <w:sz w:val="20"/>
              </w:rPr>
              <w:t>-type</w:t>
            </w:r>
            <w:r>
              <w:rPr>
                <w:rFonts w:ascii="Times New Roman" w:hAnsi="Times New Roman" w:cs="Times New Roman" w:eastAsia="Times New Roman"/>
                <w:b w:val="0"/>
                <w:i w:val="0"/>
                <w:color w:val="000000"/>
                <w:sz w:val="24"/>
              </w:rPr>
              <w:t>/</w:t>
            </w:r>
            <w:r>
              <w:rPr>
                <w:rFonts w:ascii="Courier New" w:hAnsi="Courier New" w:cs="Courier New" w:eastAsia="Courier New"/>
                <w:b w:val="0"/>
                <w:i w:val="0"/>
                <w:color w:val="000000"/>
                <w:sz w:val="20"/>
              </w:rPr>
              <w:t>-id</w:t>
            </w:r>
            <w:r>
              <w:rPr>
                <w:rFonts w:ascii="Times New Roman" w:hAnsi="Times New Roman" w:cs="Times New Roman" w:eastAsia="Times New Roman"/>
                <w:b w:val="0"/>
                <w:i w:val="0"/>
                <w:color w:val="000000"/>
                <w:sz w:val="24"/>
              </w:rPr>
              <w:t>)</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Тип или идентификатор в манифесте не совпадают с ожидаемыми - явный отказ «это не тот пакет»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9.15 — Проверка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ARGS="verify -pkg=/app/entity-export/organization-42-20260811-140502"</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Ожидаемый результат: таблица проверенных файлов с состоянием («ок» или причина отказа), затем предупреждения, затем причины отказа, и в конце - итоговая строка «Пакет годен.» либо «Пакет не годен.».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расшифровывает пакет только собственным ключом системы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той установки, где команда запущена. Для проверки пакета на другом стенде на нём должен быть заведён тот же самый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что и на исходной установке.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пакета, снятого с ключом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 xml:space="preserve"> (без шифрования), опись сверяется сама с собой: вырезанную из неё запись и удалённый файл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не заметит. У зашифрованного пакета такой лазейки в теории нет - конверт защищает содержимое от правки без переупаковки. Пакет, на который будут опираться при последующем удалении данных из рабочей системы, должен быть зашифрованным, а не снятым с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import.</w:t>
      </w:r>
      <w:r>
        <w:rPr>
          <w:rFonts w:ascii="Times New Roman" w:hAnsi="Times New Roman" w:cs="Times New Roman" w:eastAsia="Times New Roman"/>
          <w:b w:val="0"/>
          <w:i w:val="0"/>
          <w:color w:val="000000"/>
          <w:sz w:val="28"/>
        </w:rPr>
        <w:t xml:space="preserve"> Разворачивает проверенный пакет на текущий стенд - обратная операция к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Сама команда начинает с той же проверки, что 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по тому же каталогу: пакет не прошёл проверку - разворот не начинается вовсе. Дальше состав манифеста сверяется с картой данных организации (а не только с тем, что такие таблицы существуют в базе), и для каждой таблицы пакета проверяется, не заняты ли на этом стенде её идентификаторы: пакет разворачивается только на стенд, где ни один из этих идентификаторов ещё не встречается. При конфликте команда отказывает и печатает список задетых таблиц с примерами занятых номеров - слияние с уже существующими данными не поддерживается.</w:t>
      </w:r>
    </w:p>
    <w:p>
      <w:r>
        <w:rPr>
          <w:rFonts w:ascii="Times New Roman" w:hAnsi="Times New Roman" w:cs="Times New Roman" w:eastAsia="Times New Roman"/>
          <w:b w:val="0"/>
          <w:i w:val="0"/>
          <w:color w:val="000000"/>
          <w:sz w:val="28"/>
        </w:rPr>
        <w:t xml:space="preserve">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доходит до этой точки и печатает результат, ничего не записывая.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файлы заявок кладутся на диск, все таблицы пакета вставляются одной операцией с исходными идентификаторами, после чего правятся внутренние счётчики новых идентификаторов, а сам факт разворота попадает в журнал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9.16 — Разворот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 xml:space="preserve">Ожидаемый результат первой команды: состав пакета по таблицам, список конфликтов идентификаторов (если есть) и напоминание повторить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Второй - тот же состав и строка «Импорт выполнен.».</w:t>
      </w:r>
    </w:p>
    <w:p>
      <w:r>
        <w:rPr>
          <w:rFonts w:ascii="Times New Roman" w:hAnsi="Times New Roman" w:cs="Times New Roman" w:eastAsia="Times New Roman"/>
          <w:b w:val="0"/>
          <w:i w:val="0"/>
          <w:color w:val="000000"/>
          <w:sz w:val="28"/>
        </w:rPr>
        <w:t>Файлы заявок при развороте заново закрываются ключом целевой установки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если он здесь задан) - их содержимое защищено правильно независимо от ключа исходного стенда. Паспортные и патентные поля внутри строк таблиц устроены иначе: они переносятся как есть, тем шифротекстом, каким их выгрузил исходный стенд, без перешифровки. Если манифест пакета отмечен таким шифрованием, команда предупреждает проверить совпадение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на обеих установках - без совпадения эти поля лягут в базу назначения нечитаемым набором байт, и сам разворот об этом не узнает.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 import</w:t>
            </w:r>
            <w:r>
              <w:rPr>
                <w:rFonts w:ascii="Times New Roman" w:hAnsi="Times New Roman" w:cs="Times New Roman" w:eastAsia="Times New Roman"/>
                <w:b w:val="0"/>
                <w:i w:val="0"/>
                <w:color w:val="000000"/>
                <w:sz w:val="26"/>
              </w:rPr>
              <w:t xml:space="preserve"> не сверяет личность пакета сам - в отличие от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у него нет ключей </w:t>
            </w:r>
            <w:r>
              <w:rPr>
                <w:rFonts w:ascii="Courier New" w:hAnsi="Courier New" w:cs="Courier New" w:eastAsia="Courier New"/>
                <w:b w:val="0"/>
                <w:i w:val="0"/>
                <w:color w:val="000000"/>
                <w:sz w:val="22"/>
              </w:rPr>
              <w:t>-type</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-id</w:t>
            </w:r>
            <w:r>
              <w:rPr>
                <w:rFonts w:ascii="Times New Roman" w:hAnsi="Times New Roman" w:cs="Times New Roman" w:eastAsia="Times New Roman"/>
                <w:b w:val="0"/>
                <w:i w:val="0"/>
                <w:color w:val="000000"/>
                <w:sz w:val="26"/>
              </w:rPr>
              <w:t xml:space="preserve">. Если важно быть уверенным, что разворачивается пакет именно ожидаемой организации, эту проверку нужно сделать заранее отдельным вызовом </w:t>
            </w:r>
            <w:r>
              <w:rPr>
                <w:rFonts w:ascii="Courier New" w:hAnsi="Courier New" w:cs="Courier New" w:eastAsia="Courier New"/>
                <w:b w:val="0"/>
                <w:i w:val="0"/>
                <w:color w:val="000000"/>
                <w:sz w:val="22"/>
              </w:rPr>
              <w:t>entity verify -type=... -id=...</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retire и entity restore.</w:t>
      </w:r>
      <w:r>
        <w:rPr>
          <w:rFonts w:ascii="Times New Roman" w:hAnsi="Times New Roman" w:cs="Times New Roman" w:eastAsia="Times New Roman"/>
          <w:b w:val="0"/>
          <w:i w:val="0"/>
          <w:color w:val="000000"/>
          <w:sz w:val="28"/>
        </w:rPr>
        <w:t xml:space="preserve"> Обратимый вывод организации из активного оборота: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гасит саму организацию и всех её действующих работников одним действием,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возвращает ровно то, что погасил последний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Строки из базы не удаляются, файлы не затрагиваются - меняется только признак активности.</w:t>
      </w:r>
    </w:p>
    <w:p>
      <w:r>
        <w:rPr>
          <w:rFonts w:ascii="Times New Roman" w:hAnsi="Times New Roman" w:cs="Times New Roman" w:eastAsia="Times New Roman"/>
          <w:b w:val="0"/>
          <w:i w:val="0"/>
          <w:color w:val="000000"/>
          <w:sz w:val="28"/>
        </w:rPr>
        <w:t>Действующий супер-администратор организации гашению не подлежит - то же правило, что запрещает заблокировать владельца системы и в остальной части интерфейса; если такой работник есть, команда называет его отдельно и оставляет активным. Активные сеансы погашенных работников прекращаются, как при обычной блокировке работника из интерфейса; при возврате им потребуется войти заново.</w:t>
      </w:r>
    </w:p>
    <w:p>
      <w:r>
        <w:rPr>
          <w:rFonts w:ascii="Times New Roman" w:hAnsi="Times New Roman" w:cs="Times New Roman" w:eastAsia="Times New Roman"/>
          <w:b w:val="0"/>
          <w:i w:val="0"/>
          <w:color w:val="000000"/>
          <w:sz w:val="28"/>
        </w:rPr>
        <w:t xml:space="preserve">Эта операция отдельна от архивации организации в интерфейсе: та блокируется, если у организации есть действующие работники, - </w:t>
      </w:r>
      <w:r>
        <w:rPr>
          <w:rFonts w:ascii="Courier New" w:hAnsi="Courier New" w:cs="Courier New" w:eastAsia="Courier New"/>
          <w:b w:val="0"/>
          <w:i w:val="0"/>
          <w:color w:val="000000"/>
          <w:sz w:val="24"/>
        </w:rPr>
        <w:t>entity retire</w:t>
      </w:r>
      <w:r>
        <w:rPr>
          <w:rFonts w:ascii="Times New Roman" w:hAnsi="Times New Roman" w:cs="Times New Roman" w:eastAsia="Times New Roman"/>
          <w:b w:val="0"/>
          <w:i w:val="0"/>
          <w:color w:val="000000"/>
          <w:sz w:val="28"/>
        </w:rPr>
        <w:t xml:space="preserve"> такой блокировки не имеет и гасит организацию с работниками одним действием, что и требуется при завершении сотрудничества с контрагентом.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9.17 — Вывод организации из оборота и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r>
        <w:br/>
      </w: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Ожидаемый результат: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список того, что будет погашено или возвращено,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то же самое как факт, с напоминанием, что откат делается командой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с теми же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Без предшествующего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(или если он уже возвращён)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отказывает - подряд возвращать всё неактивное он не умеет и не должен.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Повторный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над уже погашенной организацией ничего не гасит и не создаёт новой записи в журнале - иначе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перестал бы находить список первого, настоящего вывода из оборота. Разбирать это как ошибку команды не нужно: сообщение «организация уже погашена» так и означает - возвращать нужно тем же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а не повторным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anonymize.</w:t>
      </w:r>
      <w:r>
        <w:rPr>
          <w:rFonts w:ascii="Times New Roman" w:hAnsi="Times New Roman" w:cs="Times New Roman" w:eastAsia="Times New Roman"/>
          <w:b w:val="0"/>
          <w:i w:val="0"/>
          <w:color w:val="000000"/>
          <w:sz w:val="28"/>
        </w:rPr>
        <w:t xml:space="preserve"> Необратимо затирает персональные поля сотрудников и пользователей организации. В отличие от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ничего не гасит и не архивирует: связи между записями, история, должности, номера машин и работа системы иначе не меняются - заявки и учётные записи продолжают существовать и обрабатываться как есть, но теряют идентифицирующие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9.14 — Поля, которые затирает `entity anonymize`</w:t>
      </w:r>
    </w:p>
    <w:tbl>
      <w:tblPr>
        <w:tblStyle w:val="TableGrid"/>
        <w:tblW w:type="auto" w:w="0"/>
        <w:jc w:val="center"/>
        <w:tblLayout w:type="fixed"/>
        <w:tblLook w:firstColumn="1" w:firstRow="1" w:lastColumn="0" w:lastRow="0" w:noHBand="0" w:noVBand="1" w:val="04A0"/>
        <w:tblLayout w:type="fixed"/>
      </w:tblPr>
      <w:tblGrid>
        <w:gridCol w:w="3891"/>
        <w:gridCol w:w="5465"/>
      </w:tblGrid>
      <w:tr>
        <w:trPr>
          <w:tblHeader w:val="true"/>
          <w:cantSplit w:val="true"/>
        </w:trPr>
        <w:tc>
          <w:tcPr>
            <w:tcW w:type="dxa" w:w="3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Таблица</w:t>
            </w:r>
          </w:p>
        </w:tc>
        <w:tc>
          <w:tcPr>
            <w:tcW w:type="dxa" w:w="5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затирается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Сотрудники заявок, реестр уникальных сотрудников организации, сотрудники в теле уже поданной заявки (три таблицы с одинаковым набором полей)</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серия и номер паспорта; номер патента (вместе с их отпечатками для проверки на повтор); основание пребывания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и телефон инициатора подачи из шапки заявки - это может быть не сам отправитель, а другой указанный им человек</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Предупреждения о совпадении с чёрным списком (только у элемента-сотрудника, не у элемента-машины)</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Нормализованное имя своего сотрудника</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Пользователи организации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 xml:space="preserve">Фамилия, имя, отчество, электронная почта, телефон, логин (заменяется псевдонимом </w:t>
            </w:r>
            <w:r>
              <w:rPr>
                <w:rFonts w:ascii="Courier New" w:hAnsi="Courier New" w:cs="Courier New" w:eastAsia="Courier New"/>
                <w:b w:val="0"/>
                <w:i w:val="0"/>
                <w:color w:val="000000"/>
                <w:sz w:val="20"/>
              </w:rPr>
              <w:t>deleted_&lt;id&gt;</w:t>
            </w:r>
            <w:r>
              <w:rPr>
                <w:rFonts w:ascii="Times New Roman" w:hAnsi="Times New Roman" w:cs="Times New Roman" w:eastAsia="Times New Roman"/>
                <w:b w:val="0"/>
                <w:i w:val="0"/>
                <w:color w:val="000000"/>
                <w:sz w:val="24"/>
              </w:rPr>
              <w:t xml:space="preserve"> - обнулить нельзя, на логине держатся уникальность записи и вход)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Действующего супер-администратора организации команда не трогает - тот же запрет, что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только здесь он строже: обезличивание меняет логин, и вход под прежним становится невозможен сразу, а это необратимо. Пропуск виден в результате команды и до, и после выполнения. Обезличенные пользователи теряют вход немедленно: их активные сеансы (маркеры продления) отзываются той же командой, тем же порядком, что и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Команда честно предупреждает про то, чего она НЕ трогает: файлы, приложенные к заявкам (сканы паспортов и патентов), - это тоже персональные данные, только в другом виде; слепки заявок в файловом архиве бланков (заявка.json, подраздел 9.6), если для заявок этой организации выпускались бланки, - там те же паспорт, патент, а также ФИО и телефон инициатора открытым текстом на момент выпуска бланка; и значение самой записи чёрного списка, с которой сравнили элемент, - это данные чужого человека, занесённого в список не этой организацией, обезличивание её не касается.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9.18 — Обезличивание персональных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ARGS="anonymize -type=organization -id=42"</w:t>
      </w:r>
      <w:r>
        <w:br/>
      </w:r>
      <w:r>
        <w:rPr>
          <w:rFonts w:ascii="Courier New" w:hAnsi="Courier New" w:cs="Courier New" w:eastAsia="Courier New"/>
          <w:b w:val="0"/>
          <w:i w:val="0"/>
          <w:color w:val="000000"/>
          <w:sz w:val="20"/>
        </w:rPr>
        <w:t>sudo make deploy-entity ARGS="anonymize -type=organization -id=42 -apply"</w:t>
      </w:r>
    </w:p>
    <w:p>
      <w:r>
        <w:rPr>
          <w:rFonts w:ascii="Times New Roman" w:hAnsi="Times New Roman" w:cs="Times New Roman" w:eastAsia="Times New Roman"/>
          <w:b w:val="0"/>
          <w:i w:val="0"/>
          <w:color w:val="000000"/>
          <w:sz w:val="28"/>
        </w:rPr>
        <w:t>Ожидаемый результат первой команды: перечень полей под затирание и число строк, которые оно затронет. Второй - тот же перечень как свершившийся факт и предупреждения о том, чего команда не коснулась.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anonymize</w:t>
            </w:r>
            <w:r>
              <w:rPr>
                <w:rFonts w:ascii="Times New Roman" w:hAnsi="Times New Roman" w:cs="Times New Roman" w:eastAsia="Times New Roman"/>
                <w:b w:val="0"/>
                <w:i w:val="0"/>
                <w:color w:val="000000"/>
                <w:sz w:val="26"/>
              </w:rPr>
              <w:t xml:space="preserve"> нет команды отката - действие необратимо. Перед его применением стоит убедиться, что организация действительно прекращает работу с системой, а не подавать команду по одному подозрению.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purge.</w:t>
      </w:r>
      <w:r>
        <w:rPr>
          <w:rFonts w:ascii="Times New Roman" w:hAnsi="Times New Roman" w:cs="Times New Roman" w:eastAsia="Times New Roman"/>
          <w:b w:val="0"/>
          <w:i w:val="0"/>
          <w:color w:val="000000"/>
          <w:sz w:val="28"/>
        </w:rPr>
        <w:t xml:space="preserve"> Физически удаляет данные организации из рабочей базы и файлы заявок с диска - единственная команда раздела, которая по-настоящему освобождает систему от данных, а не переводит их в архив или в отключённое состояние. Снос идёт только по уже снятому и проверенному пакету: без него команда не работает вовсе.</w:t>
      </w:r>
    </w:p>
    <w:p>
      <w:r>
        <w:rPr>
          <w:rFonts w:ascii="Times New Roman" w:hAnsi="Times New Roman" w:cs="Times New Roman" w:eastAsia="Times New Roman"/>
          <w:b w:val="0"/>
          <w:i w:val="0"/>
          <w:color w:val="000000"/>
          <w:sz w:val="28"/>
        </w:rPr>
        <w:t>У сноса три самостоятельные проверки, и отказ любой из них останавливает всё до единой строки удаления: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пройти проверку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С УКАЗАНИЕМ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цели - команда вызывает её сама; пакет другой организации или не прошедший проверку отклоняется сразу;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быть зашифрован - у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есть обходной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такого нет ни при каких условиях: опись открытого пакета сверяется сама с собой, и подмену такая проверка не увидит;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пакет обязан ПОКРЫВАТЬ ТЕКУЩЕЕ состояние данных организации - счётчики строк каждой таблицы описи сверяются с фактическим состоянием и до начала, и повторно внутри самого удаления; расхождение в любую сторону (данные добавили или убрали после снятия пакета) останавливает снос, потому что копия устарела: он либо уничтожил бы то, чего в пакете нет, либо описывал бы состояние, которого уже нет.</w:t>
      </w:r>
    </w:p>
    <w:p>
      <w:r>
        <w:rPr>
          <w:rFonts w:ascii="Times New Roman" w:hAnsi="Times New Roman" w:cs="Times New Roman" w:eastAsia="Times New Roman"/>
          <w:b w:val="0"/>
          <w:i w:val="0"/>
          <w:color w:val="000000"/>
          <w:sz w:val="28"/>
        </w:rPr>
        <w:t>У активной организации последняя проверка будет срабатывать часто и по мелочам - открыли заявку, появилась отметка прочтения, - это ожидаемо и не повод искать обход. Рабочий порядок для необратимого сноса: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9.19 — Порядок необратимого сноса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ARGS="retire -type=organization -id=42 -apply"</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r>
        <w:br/>
      </w:r>
      <w:r>
        <w:rPr>
          <w:rFonts w:ascii="Courier New" w:hAnsi="Courier New" w:cs="Courier New" w:eastAsia="Courier New"/>
          <w:b w:val="0"/>
          <w:i w:val="0"/>
          <w:color w:val="000000"/>
          <w:sz w:val="13"/>
        </w:rPr>
        <w:t>sudo make deploy-entity ARGS="purge -type=organization -id=42 -pkg=/app/entity-export/organization-42-20260811-140502"</w:t>
      </w:r>
      <w:r>
        <w:br/>
      </w:r>
      <w:r>
        <w:rPr>
          <w:rFonts w:ascii="Courier New" w:hAnsi="Courier New" w:cs="Courier New" w:eastAsia="Courier New"/>
          <w:b w:val="0"/>
          <w:i w:val="0"/>
          <w:color w:val="000000"/>
          <w:sz w:val="13"/>
        </w:rPr>
        <w:t>sudo make deploy-entity ARGS="purge -type=organization -id=42 -pkg=/app/entity-export/organization-42-20260811-140502 -apply"</w:t>
      </w:r>
    </w:p>
    <w:p>
      <w:r>
        <w:rPr>
          <w:rFonts w:ascii="Times New Roman" w:hAnsi="Times New Roman" w:cs="Times New Roman" w:eastAsia="Times New Roman"/>
          <w:b w:val="0"/>
          <w:i w:val="0"/>
          <w:color w:val="000000"/>
          <w:sz w:val="28"/>
        </w:rPr>
        <w:t xml:space="preserve">Сначала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погашенная организация и её работники больше не действуют, поэтому её данные перестают меняться и покрытие пакета не разойдётся с базой в промежутке между снятием пакета и сносом. Затем свежий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уже по погашенной организации,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для дополнительной уверенности в личности пакета и, наконец,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 сначала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как последняя проверка, затем с ним.</w:t>
      </w:r>
    </w:p>
    <w:p>
      <w:r>
        <w:rPr>
          <w:rFonts w:ascii="Times New Roman" w:hAnsi="Times New Roman" w:cs="Times New Roman" w:eastAsia="Times New Roman"/>
          <w:b w:val="0"/>
          <w:i w:val="0"/>
          <w:color w:val="000000"/>
          <w:sz w:val="28"/>
        </w:rPr>
        <w:t xml:space="preserve">Ожидаемый результат первых команд: состав пакета, число строк и файлов, предупреждения, если есть. Последней,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 строка «Снос выполнен. Данные удалены физически и необратимо.».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сносом команда спрашивает слово </w:t>
            </w:r>
            <w:r>
              <w:rPr>
                <w:rFonts w:ascii="Courier New" w:hAnsi="Courier New" w:cs="Courier New" w:eastAsia="Courier New"/>
                <w:b w:val="0"/>
                <w:i w:val="0"/>
                <w:color w:val="000000"/>
                <w:sz w:val="22"/>
              </w:rPr>
              <w:t>СНЕСТИ</w:t>
            </w:r>
            <w:r>
              <w:rPr>
                <w:rFonts w:ascii="Times New Roman" w:hAnsi="Times New Roman" w:cs="Times New Roman" w:eastAsia="Times New Roman"/>
                <w:b w:val="0"/>
                <w:i w:val="0"/>
                <w:color w:val="000000"/>
                <w:sz w:val="26"/>
              </w:rPr>
              <w:t xml:space="preserve"> - так же, как очистка накопленных данных спрашивает </w:t>
            </w:r>
            <w:r>
              <w:rPr>
                <w:rFonts w:ascii="Courier New" w:hAnsi="Courier New" w:cs="Courier New" w:eastAsia="Courier New"/>
                <w:b w:val="0"/>
                <w:i w:val="0"/>
                <w:color w:val="000000"/>
                <w:sz w:val="22"/>
              </w:rPr>
              <w:t>УДАЛИТЬ</w:t>
            </w:r>
            <w:r>
              <w:rPr>
                <w:rFonts w:ascii="Times New Roman" w:hAnsi="Times New Roman" w:cs="Times New Roman" w:eastAsia="Times New Roman"/>
                <w:b w:val="0"/>
                <w:i w:val="0"/>
                <w:color w:val="000000"/>
                <w:sz w:val="26"/>
              </w:rPr>
              <w:t xml:space="preserve"> (подраздел 9.9), а создание администратора </w:t>
            </w:r>
            <w:r>
              <w:rPr>
                <w:rFonts w:ascii="Courier New" w:hAnsi="Courier New" w:cs="Courier New" w:eastAsia="Courier New"/>
                <w:b w:val="0"/>
                <w:i w:val="0"/>
                <w:color w:val="000000"/>
                <w:sz w:val="22"/>
              </w:rPr>
              <w:t>ПЕРЕЗАПИСАТЬ</w:t>
            </w:r>
            <w:r>
              <w:rPr>
                <w:rFonts w:ascii="Times New Roman" w:hAnsi="Times New Roman" w:cs="Times New Roman" w:eastAsia="Times New Roman"/>
                <w:b w:val="0"/>
                <w:i w:val="0"/>
                <w:color w:val="000000"/>
                <w:sz w:val="26"/>
              </w:rPr>
              <w:t xml:space="preserve">. Вопрос задаётся только на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с ключом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предварительный показ,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и остальные подкоманды его не спрашивают. Вопрос - последний предохранитель, а не проверка: к моменту его появления команда уже сверила пакет и покрытие. Строка с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отличается от безопасного предварительного показа одним ключом, то есть одной стрелкой вверх в истории командной оболочки, поэтому прочитайте строку целиком, прежде чем ответить.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Удаление строк и запись в журнал системы идут одной операцией: строки без следа в журнале не считаются удалёнными. Файлы заявок снимаются с диска только после того, как эта операция зафиксирована. Если снос строк прошёл и записан в журнале, а часть файлов убрать с диска не удалось, команда сообщает об этом отдельно и просит убрать их вручную - сам снос при этом уже состоялся, повторного запуска не требуется.</w:t>
      </w:r>
    </w:p>
    <w:p>
      <w:r>
        <w:rPr>
          <w:rFonts w:ascii="Times New Roman" w:hAnsi="Times New Roman" w:cs="Times New Roman" w:eastAsia="Times New Roman"/>
          <w:b w:val="0"/>
          <w:i w:val="0"/>
          <w:color w:val="000000"/>
          <w:sz w:val="28"/>
        </w:rPr>
        <w:t xml:space="preserve">Если среди сносимых пользователей есть авторы общих (доступных не только автору) шаблонов отчётов, они не сносятся вместе с автором, а обрабатываются иначе. Перед удалением строк команда снимает с таких шаблонов владельца - шаблон остаётся в системе и виден всем, кто им пользовался, но изменить или удалить его через раздел отчётов больше не может никто, то же состояние, что и у системных пресетов. Личных (не общих) шаблонов это не касается - они по-прежнему уходят вместе с автором как обычная часть графа. Число отвязанных таким образом шаблонов команда считает отдельно от удалённых строк - строка физически осталась в базе, удалением её считать нельзя, - и предупреждает о них ещё в пробном прогоне, до применения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нет отката и нет исключений из перечисленных проверок. Единственный способ вернуть снесённые данные - развернуть тот же пакет командой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в рабочую систему, где организация уже снесена, он развернётся тоже, потому что её идентификаторы там больше не заняты, но это уже новая операция восстановления из копии, а не отмена сноса.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Устройство пакета</w:t>
      </w:r>
    </w:p>
    <w:p>
      <w:r>
        <w:rPr>
          <w:rFonts w:ascii="Times New Roman" w:hAnsi="Times New Roman" w:cs="Times New Roman" w:eastAsia="Times New Roman"/>
          <w:b w:val="0"/>
          <w:i w:val="0"/>
          <w:color w:val="000000"/>
          <w:sz w:val="28"/>
        </w:rPr>
        <w:t xml:space="preserve">Пакет </w:t>
      </w:r>
      <w:r>
        <w:rPr>
          <w:rFonts w:ascii="Courier New" w:hAnsi="Courier New" w:cs="Courier New" w:eastAsia="Courier New"/>
          <w:b w:val="0"/>
          <w:i w:val="0"/>
          <w:color w:val="000000"/>
          <w:sz w:val="24"/>
        </w:rPr>
        <w:t>entity export</w:t>
      </w:r>
      <w:r>
        <w:rPr>
          <w:rFonts w:ascii="Times New Roman" w:hAnsi="Times New Roman" w:cs="Times New Roman" w:eastAsia="Times New Roman"/>
          <w:b w:val="0"/>
          <w:i w:val="0"/>
          <w:color w:val="000000"/>
          <w:sz w:val="28"/>
        </w:rPr>
        <w:t xml:space="preserve"> - каталог на диске, а не файл-архив.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9.20 — Устройство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organization-42-20260811-140502/</w:t>
      </w:r>
      <w:r>
        <w:br/>
      </w:r>
      <w:r>
        <w:rPr>
          <w:rFonts w:ascii="Courier New" w:hAnsi="Courier New" w:cs="Courier New" w:eastAsia="Courier New"/>
          <w:b w:val="0"/>
          <w:i w:val="0"/>
          <w:color w:val="000000"/>
          <w:sz w:val="20"/>
        </w:rPr>
        <w:t xml:space="preserve">  manifest.json[.age]         опись пакета</w:t>
      </w:r>
      <w:r>
        <w:br/>
      </w:r>
      <w:r>
        <w:rPr>
          <w:rFonts w:ascii="Courier New" w:hAnsi="Courier New" w:cs="Courier New" w:eastAsia="Courier New"/>
          <w:b w:val="0"/>
          <w:i w:val="0"/>
          <w:color w:val="000000"/>
          <w:sz w:val="20"/>
        </w:rPr>
        <w:t xml:space="preserve">  tables/</w:t>
      </w:r>
      <w:r>
        <w:br/>
      </w:r>
      <w:r>
        <w:rPr>
          <w:rFonts w:ascii="Courier New" w:hAnsi="Courier New" w:cs="Courier New" w:eastAsia="Courier New"/>
          <w:b w:val="0"/>
          <w:i w:val="0"/>
          <w:color w:val="000000"/>
          <w:sz w:val="20"/>
        </w:rPr>
        <w:t xml:space="preserve">    applications.jsonl[.age]</w:t>
      </w:r>
      <w:r>
        <w:br/>
      </w:r>
      <w:r>
        <w:rPr>
          <w:rFonts w:ascii="Courier New" w:hAnsi="Courier New" w:cs="Courier New" w:eastAsia="Courier New"/>
          <w:b w:val="0"/>
          <w:i w:val="0"/>
          <w:color w:val="000000"/>
          <w:sz w:val="20"/>
        </w:rPr>
        <w:t xml:space="preserve">    attachments.jsonl[.age]</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files/</w:t>
      </w:r>
      <w:r>
        <w:br/>
      </w:r>
      <w:r>
        <w:rPr>
          <w:rFonts w:ascii="Courier New" w:hAnsi="Courier New" w:cs="Courier New" w:eastAsia="Courier New"/>
          <w:b w:val="0"/>
          <w:i w:val="0"/>
          <w:color w:val="000000"/>
          <w:sz w:val="20"/>
        </w:rPr>
        <w:t xml:space="preserve">    000123[.age]</w:t>
      </w:r>
      <w:r>
        <w:br/>
      </w:r>
      <w:r>
        <w:rPr>
          <w:rFonts w:ascii="Courier New" w:hAnsi="Courier New" w:cs="Courier New" w:eastAsia="Courier New"/>
          <w:b w:val="0"/>
          <w:i w:val="0"/>
          <w:color w:val="000000"/>
          <w:sz w:val="20"/>
        </w:rPr>
        <w:t xml:space="preserve">    000124[.age]</w:t>
      </w:r>
      <w:r>
        <w:br/>
      </w:r>
      <w:r>
        <w:rPr>
          <w:rFonts w:ascii="Courier New" w:hAnsi="Courier New" w:cs="Courier New" w:eastAsia="Courier New"/>
          <w:b w:val="0"/>
          <w:i w:val="0"/>
          <w:color w:val="000000"/>
          <w:sz w:val="20"/>
        </w:rPr>
        <w:t xml:space="preserve">    ...</w:t>
      </w:r>
    </w:p>
    <w:p>
      <w:r>
        <w:rPr>
          <w:rFonts w:ascii="Times New Roman" w:hAnsi="Times New Roman" w:cs="Times New Roman" w:eastAsia="Times New Roman"/>
          <w:b w:val="0"/>
          <w:i w:val="0"/>
          <w:color w:val="000000"/>
          <w:sz w:val="28"/>
        </w:rPr>
        <w:t>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несёт версию формата, тип и идентификатор организации, время снятия, признак шифрования, а по каждой таблице - её имя, число строк, столбцы, отпечаток и размер файла; по каждому файлу вложения - исходную заявку, оригинальное имя и отпечаток. Таблица, у которой не нашлось ни одной строки, в опись не попадает вовсе - пустой файл в описи читался бы как «данные были и потерялись», а не «данных нет».</w:t>
      </w:r>
    </w:p>
    <w:p>
      <w:r>
        <w:rPr>
          <w:rFonts w:ascii="Times New Roman" w:hAnsi="Times New Roman" w:cs="Times New Roman" w:eastAsia="Times New Roman"/>
          <w:b w:val="0"/>
          <w:i w:val="0"/>
          <w:color w:val="000000"/>
          <w:sz w:val="28"/>
        </w:rPr>
        <w:t xml:space="preserve">Имена файлов внутри пакета безличные, вида </w:t>
      </w:r>
      <w:r>
        <w:rPr>
          <w:rFonts w:ascii="Courier New" w:hAnsi="Courier New" w:cs="Courier New" w:eastAsia="Courier New"/>
          <w:b w:val="0"/>
          <w:i w:val="0"/>
          <w:color w:val="000000"/>
          <w:sz w:val="24"/>
        </w:rPr>
        <w:t>files/000123</w:t>
      </w:r>
      <w:r>
        <w:rPr>
          <w:rFonts w:ascii="Times New Roman" w:hAnsi="Times New Roman" w:cs="Times New Roman" w:eastAsia="Times New Roman"/>
          <w:b w:val="0"/>
          <w:i w:val="0"/>
          <w:color w:val="000000"/>
          <w:sz w:val="28"/>
        </w:rPr>
        <w:t xml:space="preserve"> - настоящее имя (например, «Паспорт Иванова.pdf») лежит в описи, то есть под тем же шифрованием, а не в открытом виде на файловой системе.</w:t>
      </w:r>
    </w:p>
    <w:p>
      <w:r>
        <w:rPr>
          <w:rFonts w:ascii="Times New Roman" w:hAnsi="Times New Roman" w:cs="Times New Roman" w:eastAsia="Times New Roman"/>
          <w:b w:val="0"/>
          <w:i w:val="0"/>
          <w:color w:val="000000"/>
          <w:sz w:val="28"/>
        </w:rPr>
        <w:t>В пакет не входят общие справочники (организации они не принадлежат) и файловый архив бланков - у него собственное хранилище и собственная выгрузка (подраздел 9.6).</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При заданных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пакет шифруется на ту же пару ключей, что и файловый архив бланков, отдельного ключа под эту выгрузку не заводится.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Перенос организации между контурами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9.21 — Снятие и проверка пакета на исходной установке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ARGS="show -type=organization -id=42"</w:t>
      </w:r>
      <w:r>
        <w:br/>
      </w:r>
      <w:r>
        <w:rPr>
          <w:rFonts w:ascii="Courier New" w:hAnsi="Courier New" w:cs="Courier New" w:eastAsia="Courier New"/>
          <w:b w:val="0"/>
          <w:i w:val="0"/>
          <w:color w:val="000000"/>
          <w:sz w:val="13"/>
        </w:rPr>
        <w:t>sudo make deploy-entity ARGS="export -type=organization -id=42"</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 xml:space="preserve">Ожидаемый результат последней команды: «Пакет годен.». Сверка личности пакета по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здесь не для полноты: сам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(см. ниже) её не делает, и это единственная точка, где можно убедиться, что переносится пакет именно этой организации.</w:t>
      </w:r>
    </w:p>
    <w:p>
      <w:r>
        <w:rPr>
          <w:rFonts w:ascii="Times New Roman" w:hAnsi="Times New Roman" w:cs="Times New Roman" w:eastAsia="Times New Roman"/>
          <w:b w:val="0"/>
          <w:i w:val="0"/>
          <w:color w:val="000000"/>
          <w:sz w:val="28"/>
        </w:rPr>
        <w:t xml:space="preserve">Каталог пакета передаётся на целевой контур доступным вне системы способом (например, </w:t>
      </w:r>
      <w:r>
        <w:rPr>
          <w:rFonts w:ascii="Courier New" w:hAnsi="Courier New" w:cs="Courier New" w:eastAsia="Courier New"/>
          <w:b w:val="0"/>
          <w:i w:val="0"/>
          <w:color w:val="000000"/>
          <w:sz w:val="24"/>
        </w:rPr>
        <w:t>rsync</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scp</w:t>
      </w:r>
      <w:r>
        <w:rPr>
          <w:rFonts w:ascii="Times New Roman" w:hAnsi="Times New Roman" w:cs="Times New Roman" w:eastAsia="Times New Roman"/>
          <w:b w:val="0"/>
          <w:i w:val="0"/>
          <w:color w:val="000000"/>
          <w:sz w:val="28"/>
        </w:rPr>
        <w:t xml:space="preserve"> через доверенный канал) - сам перенос между машинами система не выполняет.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пакет зашифрован, на целевом контуре должен быть заведён тот же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что и на исходной установке - и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xml:space="preserve"> расшифровывают пакет только собственным ключом системы той установки, где запущены.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9.22 — Разворот на целевом контуре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Ожидаемый результат первой команды - состав пакета и отсутствие конфликтов идентификаторов (при конфликте разворот на этот стенд невозможен, см. описание команды выше). Второй - «Импорт выполнен.».</w:t>
      </w:r>
    </w:p>
    <w:p>
      <w:pPr>
        <w:pStyle w:val="Heading3"/>
        <w:ind w:firstLine="0"/>
      </w:pPr>
      <w:r>
        <w:rPr>
          <w:rFonts w:ascii="Times New Roman" w:hAnsi="Times New Roman" w:cs="Times New Roman" w:eastAsia="Times New Roman"/>
          <w:b/>
          <w:i w:val="0"/>
          <w:color w:val="000000"/>
          <w:sz w:val="28"/>
        </w:rPr>
        <w:t>Офбординг организации с возможностью вернуть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9.23 — Снятие пакета, вывод из оборота, при необходимости -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r>
        <w:br/>
      </w:r>
      <w:r>
        <w:rPr>
          <w:rFonts w:ascii="Courier New" w:hAnsi="Courier New" w:cs="Courier New" w:eastAsia="Courier New"/>
          <w:b w:val="0"/>
          <w:i w:val="0"/>
          <w:color w:val="000000"/>
          <w:sz w:val="20"/>
        </w:rPr>
        <w:t>sudo make deploy-entity ARGS="export -type=organization -id=42 -apply"</w:t>
      </w:r>
      <w:r>
        <w:br/>
      </w: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p>
    <w:p>
      <w:r>
        <w:rPr>
          <w:rFonts w:ascii="Times New Roman" w:hAnsi="Times New Roman" w:cs="Times New Roman" w:eastAsia="Times New Roman"/>
          <w:b w:val="0"/>
          <w:i w:val="0"/>
          <w:color w:val="000000"/>
          <w:sz w:val="28"/>
        </w:rPr>
        <w:t xml:space="preserve">Снятие пакета перед выводом из оборота не обязательно для самого гашения -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данные из базы не убирает, - но даёт дополнительную страховочную копию для хранилища компании.</w:t>
      </w:r>
    </w:p>
    <w:p>
      <w:r>
        <w:rPr>
          <w:rFonts w:ascii="Times New Roman" w:hAnsi="Times New Roman" w:cs="Times New Roman" w:eastAsia="Times New Roman"/>
          <w:b w:val="0"/>
          <w:i w:val="0"/>
          <w:color w:val="000000"/>
          <w:sz w:val="28"/>
        </w:rPr>
        <w:t>Если решение отменяется: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Если же решение о прекращении сотрудничества окончательное, следующий шаг после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 проверенного пакета - необратимый снос командой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описанный выше.</w:t>
      </w:r>
    </w:p>
    <w:p>
      <w:pPr>
        <w:pStyle w:val="Heading3"/>
        <w:ind w:firstLine="0"/>
      </w:pPr>
      <w:r>
        <w:rPr>
          <w:rFonts w:ascii="Times New Roman" w:hAnsi="Times New Roman" w:cs="Times New Roman" w:eastAsia="Times New Roman"/>
          <w:b/>
          <w:i w:val="0"/>
          <w:color w:val="000000"/>
          <w:sz w:val="28"/>
        </w:rPr>
        <w:t>Ограничения</w:t>
      </w:r>
    </w:p>
    <w:p>
      <w:r>
        <w:rPr>
          <w:rFonts w:ascii="Times New Roman" w:hAnsi="Times New Roman" w:cs="Times New Roman" w:eastAsia="Times New Roman"/>
          <w:b w:val="0"/>
          <w:i w:val="0"/>
          <w:color w:val="000000"/>
          <w:sz w:val="28"/>
        </w:rPr>
        <w:t xml:space="preserve">Команды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объём базы не меняют.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заменяет содержимое затронутых строк, но не удаляет их - объём базы остаётся тем же. Единственная команда, физически освобождающая место, -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но и она не заменяет очистку накопленных данных из подраздела 9.9: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сносит целиком данные ОДНОЙ организации по решению о прекращении сотрудничества с ней, тогда как подраздел 9.9 выборочно убирает устаревшие технические записи (историю действий, маркеры продления, суточные слепки) у всех организаций разом, не трогая ни одну из них саму по себе.</w:t>
      </w:r>
    </w:p>
    <w:p>
      <w:r>
        <w:rPr>
          <w:rFonts w:ascii="Times New Roman" w:hAnsi="Times New Roman" w:cs="Times New Roman" w:eastAsia="Times New Roman"/>
          <w:b w:val="0"/>
          <w:i w:val="0"/>
          <w:color w:val="000000"/>
          <w:sz w:val="28"/>
        </w:rPr>
        <w:t xml:space="preserve">Резервные копии и снапшоты команды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не трогают ни при каких условиях.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Снятый пакет - это перенос данных в защищённый архив, а не их уничтожение. Пока пакет цел и проверен, данные восстановимы; фактическое уничтожение исходных данных в рабочей системе выполняет отдельная команда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а не сама выгрузка.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 этой редакции поддерживается только один тип сущности - организация (</w:t>
      </w:r>
      <w:r>
        <w:rPr>
          <w:rFonts w:ascii="Courier New" w:hAnsi="Courier New" w:cs="Courier New" w:eastAsia="Courier New"/>
          <w:b w:val="0"/>
          <w:i w:val="0"/>
          <w:color w:val="000000"/>
          <w:sz w:val="24"/>
        </w:rPr>
        <w:t>-type=organization</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9.11. Уход с системы</w:t>
      </w:r>
    </w:p>
    <w:p>
      <w:r>
        <w:rPr>
          <w:rFonts w:ascii="Times New Roman" w:hAnsi="Times New Roman" w:cs="Times New Roman" w:eastAsia="Times New Roman"/>
          <w:b w:val="0"/>
          <w:i w:val="0"/>
          <w:color w:val="000000"/>
          <w:sz w:val="28"/>
        </w:rPr>
        <w:t>Если организация отказывается от системы целиком - решает сделать паузу или перейти на другую систему, - предусмотренного отдельной командой пути нет. Уход выполняется тем же порядком, что и любое прекращение эксплуатации сервера: снятием проверенной резервной копии, остановкой служб и удалением томов и каталогов с данными.</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Снимите резервную копию и проверьте её пригодность к восстановлению - без этого шага стирание необратимо в буквальном смысле.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9.24 — Копия перед уходом с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ARGS=pered-uhodom</w:t>
      </w:r>
      <w:r>
        <w:br/>
      </w: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сообщение об успешном снятии копии, затем строка «копия пригодна для восстановления» с числами восстановленных записей.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проверка не прошла, стирать данные нельзя. Разберитесь с копированием по подразделу 11.5, повторите шаг 1 и только затем переходите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Заберите копию с сервера защищённым каналом и сохраните вне его - на своём носителе или во внешнем хранилище (подраздел 11.6). После ухода с сервера копия окажется единственным местом, где остаются данные.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Остановите службы.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9.25 — Остановка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Удалите тома с данными и каталоги, лежащие на диске сервера вне томов Docker: файловый архив бланков по пути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каталог пакетов выгрузки по идентификатору сущности по пути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(подраздел 9.10),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9.26 — Удаление томов 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docker compose -f docker-compose.base.yml -f docker-compose.prod.yml down -v</w:t>
      </w:r>
      <w:r>
        <w:br/>
      </w:r>
      <w:r>
        <w:rPr>
          <w:rFonts w:ascii="Courier New" w:hAnsi="Courier New" w:cs="Courier New" w:eastAsia="Courier New"/>
          <w:b w:val="0"/>
          <w:i w:val="0"/>
          <w:color w:val="000000"/>
          <w:sz w:val="19"/>
        </w:rPr>
        <w:t>sudo rm -rf "$ARCHIVE_HOST_PATH"</w:t>
      </w:r>
      <w:r>
        <w:br/>
      </w:r>
      <w:r>
        <w:rPr>
          <w:rFonts w:ascii="Courier New" w:hAnsi="Courier New" w:cs="Courier New" w:eastAsia="Courier New"/>
          <w:b w:val="0"/>
          <w:i w:val="0"/>
          <w:color w:val="000000"/>
          <w:sz w:val="19"/>
        </w:rPr>
        <w:t>sudo rm -rf "$ENTITY_EXPORT_HOST_PATH"</w:t>
      </w:r>
      <w:r>
        <w:br/>
      </w:r>
      <w:r>
        <w:rPr>
          <w:rFonts w:ascii="Courier New" w:hAnsi="Courier New" w:cs="Courier New" w:eastAsia="Courier New"/>
          <w:b w:val="0"/>
          <w:i w:val="0"/>
          <w:color w:val="000000"/>
          <w:sz w:val="19"/>
        </w:rPr>
        <w:t>rm -f .env</w:t>
      </w:r>
    </w:p>
    <w:p>
      <w:r>
        <w:rPr>
          <w:rFonts w:ascii="Times New Roman" w:hAnsi="Times New Roman" w:cs="Times New Roman" w:eastAsia="Times New Roman"/>
          <w:b w:val="0"/>
          <w:i w:val="0"/>
          <w:color w:val="000000"/>
          <w:sz w:val="28"/>
        </w:rPr>
        <w:t xml:space="preserve">Ожидаемый результат: тома </w:t>
      </w:r>
      <w:r>
        <w:rPr>
          <w:rFonts w:ascii="Courier New" w:hAnsi="Courier New" w:cs="Courier New" w:eastAsia="Courier New"/>
          <w:b w:val="0"/>
          <w:i w:val="0"/>
          <w:color w:val="000000"/>
          <w:sz w:val="24"/>
        </w:rPr>
        <w:t>pgdata</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uploads</w:t>
      </w:r>
      <w:r>
        <w:rPr>
          <w:rFonts w:ascii="Times New Roman" w:hAnsi="Times New Roman" w:cs="Times New Roman" w:eastAsia="Times New Roman"/>
          <w:b w:val="0"/>
          <w:i w:val="0"/>
          <w:color w:val="000000"/>
          <w:sz w:val="28"/>
        </w:rPr>
        <w:t xml:space="preserve"> удалены командой </w:t>
      </w:r>
      <w:r>
        <w:rPr>
          <w:rFonts w:ascii="Courier New" w:hAnsi="Courier New" w:cs="Courier New" w:eastAsia="Courier New"/>
          <w:b w:val="0"/>
          <w:i w:val="0"/>
          <w:color w:val="000000"/>
          <w:sz w:val="24"/>
        </w:rPr>
        <w:t>docker volume ls</w:t>
      </w:r>
      <w:r>
        <w:rPr>
          <w:rFonts w:ascii="Times New Roman" w:hAnsi="Times New Roman" w:cs="Times New Roman" w:eastAsia="Times New Roman"/>
          <w:b w:val="0"/>
          <w:i w:val="0"/>
          <w:color w:val="000000"/>
          <w:sz w:val="28"/>
        </w:rPr>
        <w:t>, каталог архива бланков, каталог пакетов выгрузки и файл параметров с сервера убраны.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снятые пакеты </w:t>
            </w:r>
            <w:r>
              <w:rPr>
                <w:rFonts w:ascii="Courier New" w:hAnsi="Courier New" w:cs="Courier New" w:eastAsia="Courier New"/>
                <w:b w:val="0"/>
                <w:i w:val="0"/>
                <w:color w:val="000000"/>
                <w:sz w:val="22"/>
              </w:rPr>
              <w:t>entity export</w:t>
            </w:r>
            <w:r>
              <w:rPr>
                <w:rFonts w:ascii="Times New Roman" w:hAnsi="Times New Roman" w:cs="Times New Roman" w:eastAsia="Times New Roman"/>
                <w:b w:val="0"/>
                <w:i w:val="0"/>
                <w:color w:val="000000"/>
                <w:sz w:val="26"/>
              </w:rPr>
              <w:t xml:space="preserve"> ещё нужны, унесите их с сервера ДО этого шага - подраздел 9.10 описывает перенос каталога пакета доверенным каналом (</w:t>
            </w:r>
            <w:r>
              <w:rPr>
                <w:rFonts w:ascii="Courier New" w:hAnsi="Courier New" w:cs="Courier New" w:eastAsia="Courier New"/>
                <w:b w:val="0"/>
                <w:i w:val="0"/>
                <w:color w:val="000000"/>
                <w:sz w:val="22"/>
              </w:rPr>
              <w:t>rsync</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scp</w:t>
            </w:r>
            <w:r>
              <w:rPr>
                <w:rFonts w:ascii="Times New Roman" w:hAnsi="Times New Roman" w:cs="Times New Roman" w:eastAsia="Times New Roman"/>
                <w:b w:val="0"/>
                <w:i w:val="0"/>
                <w:color w:val="000000"/>
                <w:sz w:val="26"/>
              </w:rPr>
              <w:t xml:space="preserve">). После удаления </w:t>
            </w:r>
            <w:r>
              <w:rPr>
                <w:rFonts w:ascii="Courier New" w:hAnsi="Courier New" w:cs="Courier New" w:eastAsia="Courier New"/>
                <w:b w:val="0"/>
                <w:i w:val="0"/>
                <w:color w:val="000000"/>
                <w:sz w:val="22"/>
              </w:rPr>
              <w:t>ENTITY_EXPORT_HOST_PATH</w:t>
            </w:r>
            <w:r>
              <w:rPr>
                <w:rFonts w:ascii="Times New Roman" w:hAnsi="Times New Roman" w:cs="Times New Roman" w:eastAsia="Times New Roman"/>
                <w:b w:val="0"/>
                <w:i w:val="0"/>
                <w:color w:val="000000"/>
                <w:sz w:val="26"/>
              </w:rPr>
              <w:t xml:space="preserve"> снятые ранее пакеты восстанавливаются только из резервной копии, если она их застала - штатное резервное копирование этот каталог не охватывает (подраздел 9.10, «Ограничения»).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Файл параметров содержит пароли и ключ шифрования персональных данных. Если снятая на шаге 1 копия должна оставаться читаемой, сохраните файл параметров вместе с ней, отдельно от самого сервера, прежде чем удалять его здесь.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Возврат.</w:t>
      </w:r>
      <w:r>
        <w:rPr>
          <w:rFonts w:ascii="Times New Roman" w:hAnsi="Times New Roman" w:cs="Times New Roman" w:eastAsia="Times New Roman"/>
          <w:b w:val="0"/>
          <w:i w:val="0"/>
          <w:color w:val="000000"/>
          <w:sz w:val="28"/>
        </w:rPr>
        <w:t xml:space="preserve"> Если решение об уходе отменяется, система поднимается заново на этом или на другом сервере по разделу 5 «Установка» либо по разделу 14 «Перенос системы на другой сервер», а данные восстанавливаются из снятой на шаге 1 копии командой </w:t>
      </w:r>
      <w:r>
        <w:rPr>
          <w:rFonts w:ascii="Courier New" w:hAnsi="Courier New" w:cs="Courier New" w:eastAsia="Courier New"/>
          <w:b w:val="0"/>
          <w:i w:val="0"/>
          <w:color w:val="000000"/>
          <w:sz w:val="24"/>
        </w:rPr>
        <w:t>make deploy-restore</w:t>
      </w:r>
      <w:r>
        <w:rPr>
          <w:rFonts w:ascii="Times New Roman" w:hAnsi="Times New Roman" w:cs="Times New Roman" w:eastAsia="Times New Roman"/>
          <w:b w:val="0"/>
          <w:i w:val="0"/>
          <w:color w:val="000000"/>
          <w:sz w:val="28"/>
        </w:rPr>
        <w:t xml:space="preserve"> (подраздел 11.7).</w:t>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 это правило порядка работ, а не техническая блокировка, поэтому итог конвейера по выкладываемой версии смотрят перед выкладыванием - глазами, в разделе проверок репозитория. Красный результат означает, что на рабочий сервер эта версия не идёт, даже если она уже принята в ветку разработки.</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в каталоге системы есть местные правки файлов описания - пересчитанные параметры базы, настройка прокси, - переключение версии либо перенесёт их дальше, либо откажется выполняться. Порядок в подразделе 10.7, врезка про местные правки; посмотреть, что правлено на этой площадке, помогает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схемы носят добавляющий характер: создаются таблицы, столбцы и индексы, столбцы и таблицы не удаляются;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вместе со схемой при запуске выполняются разовые правки данных, если новая возможность их требует: новый столбец или таблица наполняются по уже имеющимся сведениям, а сведения, которые больше нельзя хранить, стираются. Каждая такая правка выполняется один раз и при повторном запуске ничего не делает;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 каталоге системы обычно лежат местные правки файлов описания - пересчитанные параметры базы (подраздел 6.6) и настройка обратного прокси под площадку (подразделы 7.6, 13.3). Переключение версии их не выбрасывает: если возвращаемая версия те же файлы не меняла, правки переносятся вместе с переключением, и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xml:space="preserve"> показывает их на месте. Но если версия эти файлы меняет, переключение не выполнится вовсе - Git откажется затирать несохранённое. Тогда правки сначала убирают в сторону (</w:t>
            </w:r>
            <w:r>
              <w:rPr>
                <w:rFonts w:ascii="Courier New" w:hAnsi="Courier New" w:cs="Courier New" w:eastAsia="Courier New"/>
                <w:b w:val="0"/>
                <w:i w:val="0"/>
                <w:color w:val="000000"/>
                <w:sz w:val="22"/>
              </w:rPr>
              <w:t>git stash</w:t>
            </w:r>
            <w:r>
              <w:rPr>
                <w:rFonts w:ascii="Times New Roman" w:hAnsi="Times New Roman" w:cs="Times New Roman" w:eastAsia="Times New Roman"/>
                <w:b w:val="0"/>
                <w:i w:val="0"/>
                <w:color w:val="000000"/>
                <w:sz w:val="26"/>
              </w:rPr>
              <w:t xml:space="preserve">) либо копируют файлы рядом, переключаются, и после сборки возвращают значения обратно. Перед возвратом версии полезно посмотреть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чтобы знать, какие файлы правлены на этой площадке.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Сказанное про закрытые подкаталоги и копии верно для каталога, который система завела сама. Права на подкаталоги и файлы выставляются в момент их создания, и то, что было создано раньше, ими не переставляется. Если копирование работало до того, как доступ оператора включили, проверьте права перед включением: </w:t>
            </w:r>
            <w:r>
              <w:rPr>
                <w:rFonts w:ascii="Courier New" w:hAnsi="Courier New" w:cs="Courier New" w:eastAsia="Courier New"/>
                <w:b w:val="0"/>
                <w:i w:val="0"/>
                <w:color w:val="000000"/>
                <w:sz w:val="22"/>
              </w:rPr>
              <w:t>ls -l /var/backups/systemburo/daily</w:t>
            </w:r>
            <w:r>
              <w:rPr>
                <w:rFonts w:ascii="Times New Roman" w:hAnsi="Times New Roman" w:cs="Times New Roman" w:eastAsia="Times New Roman"/>
                <w:b w:val="0"/>
                <w:i w:val="0"/>
                <w:color w:val="000000"/>
                <w:sz w:val="26"/>
              </w:rPr>
              <w:t xml:space="preserve">. Ожидается </w:t>
            </w:r>
            <w:r>
              <w:rPr>
                <w:rFonts w:ascii="Courier New" w:hAnsi="Courier New" w:cs="Courier New" w:eastAsia="Courier New"/>
                <w:b w:val="0"/>
                <w:i w:val="0"/>
                <w:color w:val="000000"/>
                <w:sz w:val="22"/>
              </w:rPr>
              <w:t>drwx------</w:t>
            </w:r>
            <w:r>
              <w:rPr>
                <w:rFonts w:ascii="Times New Roman" w:hAnsi="Times New Roman" w:cs="Times New Roman" w:eastAsia="Times New Roman"/>
                <w:b w:val="0"/>
                <w:i w:val="0"/>
                <w:color w:val="000000"/>
                <w:sz w:val="26"/>
              </w:rPr>
              <w:t xml:space="preserve"> у подкаталогов и </w:t>
            </w:r>
            <w:r>
              <w:rPr>
                <w:rFonts w:ascii="Courier New" w:hAnsi="Courier New" w:cs="Courier New" w:eastAsia="Courier New"/>
                <w:b w:val="0"/>
                <w:i w:val="0"/>
                <w:color w:val="000000"/>
                <w:sz w:val="22"/>
              </w:rPr>
              <w:t>-rw-------</w:t>
            </w:r>
            <w:r>
              <w:rPr>
                <w:rFonts w:ascii="Times New Roman" w:hAnsi="Times New Roman" w:cs="Times New Roman" w:eastAsia="Times New Roman"/>
                <w:b w:val="0"/>
                <w:i w:val="0"/>
                <w:color w:val="000000"/>
                <w:sz w:val="26"/>
              </w:rPr>
              <w:t xml:space="preserve"> у файлов копий. Если права шире, откройте каталог группе только после того, как приведёте их к ожидаемым: </w:t>
            </w:r>
            <w:r>
              <w:rPr>
                <w:rFonts w:ascii="Courier New" w:hAnsi="Courier New" w:cs="Courier New" w:eastAsia="Courier New"/>
                <w:b w:val="0"/>
                <w:i w:val="0"/>
                <w:color w:val="000000"/>
                <w:sz w:val="22"/>
              </w:rPr>
              <w:t>chmod 700</w:t>
            </w:r>
            <w:r>
              <w:rPr>
                <w:rFonts w:ascii="Times New Roman" w:hAnsi="Times New Roman" w:cs="Times New Roman" w:eastAsia="Times New Roman"/>
                <w:b w:val="0"/>
                <w:i w:val="0"/>
                <w:color w:val="000000"/>
                <w:sz w:val="26"/>
              </w:rPr>
              <w:t xml:space="preserve"> на подкаталоги сроков хранения и </w:t>
            </w:r>
            <w:r>
              <w:rPr>
                <w:rFonts w:ascii="Courier New" w:hAnsi="Courier New" w:cs="Courier New" w:eastAsia="Courier New"/>
                <w:b w:val="0"/>
                <w:i w:val="0"/>
                <w:color w:val="000000"/>
                <w:sz w:val="22"/>
              </w:rPr>
              <w:t>chmod 600</w:t>
            </w:r>
            <w:r>
              <w:rPr>
                <w:rFonts w:ascii="Times New Roman" w:hAnsi="Times New Roman" w:cs="Times New Roman" w:eastAsia="Times New Roman"/>
                <w:b w:val="0"/>
                <w:i w:val="0"/>
                <w:color w:val="000000"/>
                <w:sz w:val="26"/>
              </w:rPr>
              <w:t xml:space="preserve"> на файлы копий. Иначе право прохода в каталог откроет группе оператора и старые копии.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Выравнивание прав на существующей установке.</w:t>
      </w:r>
      <w:r>
        <w:rPr>
          <w:rFonts w:ascii="Times New Roman" w:hAnsi="Times New Roman" w:cs="Times New Roman" w:eastAsia="Times New Roman"/>
          <w:b w:val="0"/>
          <w:i w:val="0"/>
          <w:color w:val="000000"/>
          <w:sz w:val="28"/>
        </w:rPr>
        <w:t xml:space="preserve"> Открытие корня группе оператора (710) само по себе не трогает то, что уже лежит внутри каталога. Пока корень оставался закрытым целиком, режим подкаталогов сроков хранения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monthly</w:t>
      </w:r>
      <w:r>
        <w:rPr>
          <w:rFonts w:ascii="Times New Roman" w:hAnsi="Times New Roman" w:cs="Times New Roman" w:eastAsia="Times New Roman"/>
          <w:b w:val="0"/>
          <w:i w:val="0"/>
          <w:color w:val="000000"/>
          <w:sz w:val="28"/>
        </w:rPr>
        <w:t xml:space="preserve"> и файлов в них значения не имел - дойти до них мог только суперпользователь. Если каталог копий завели раньше, чем в </w:t>
      </w:r>
      <w:r>
        <w:rPr>
          <w:rFonts w:ascii="Courier New" w:hAnsi="Courier New" w:cs="Courier New" w:eastAsia="Courier New"/>
          <w:b w:val="0"/>
          <w:i w:val="0"/>
          <w:color w:val="000000"/>
          <w:sz w:val="24"/>
        </w:rPr>
        <w:t>backup.sh</w:t>
      </w:r>
      <w:r>
        <w:rPr>
          <w:rFonts w:ascii="Times New Roman" w:hAnsi="Times New Roman" w:cs="Times New Roman" w:eastAsia="Times New Roman"/>
          <w:b w:val="0"/>
          <w:i w:val="0"/>
          <w:color w:val="000000"/>
          <w:sz w:val="28"/>
        </w:rPr>
        <w:t xml:space="preserve"> появилась маска </w:t>
      </w:r>
      <w:r>
        <w:rPr>
          <w:rFonts w:ascii="Courier New" w:hAnsi="Courier New" w:cs="Courier New" w:eastAsia="Courier New"/>
          <w:b w:val="0"/>
          <w:i w:val="0"/>
          <w:color w:val="000000"/>
          <w:sz w:val="24"/>
        </w:rPr>
        <w:t>umask 077</w:t>
      </w:r>
      <w:r>
        <w:rPr>
          <w:rFonts w:ascii="Times New Roman" w:hAnsi="Times New Roman" w:cs="Times New Roman" w:eastAsia="Times New Roman"/>
          <w:b w:val="0"/>
          <w:i w:val="0"/>
          <w:color w:val="000000"/>
          <w:sz w:val="28"/>
        </w:rPr>
        <w:t>, часть подкаталогов и файлов могла остаться с правами, которые выставлял оператор без этой маски, обычно 755 и 644, - и открытый проход внутрь корня пустил бы группу прямо к содержимому.</w:t>
      </w:r>
    </w:p>
    <w:p>
      <w:r>
        <w:rPr>
          <w:rFonts w:ascii="Times New Roman" w:hAnsi="Times New Roman" w:cs="Times New Roman" w:eastAsia="Times New Roman"/>
          <w:b w:val="0"/>
          <w:i w:val="0"/>
          <w:color w:val="000000"/>
          <w:sz w:val="28"/>
        </w:rPr>
        <w:t xml:space="preserve">Установка сама приводит такой каталог в порядок: подкаталоги закрываются до прав 700, файлы копий в них - до 600. Сколько записей пришлось закрыть, видно в выводе строкой </w:t>
      </w:r>
      <w:r>
        <w:rPr>
          <w:rFonts w:ascii="Courier New" w:hAnsi="Courier New" w:cs="Courier New" w:eastAsia="Courier New"/>
          <w:b w:val="0"/>
          <w:i w:val="0"/>
          <w:color w:val="000000"/>
          <w:sz w:val="24"/>
        </w:rPr>
        <w:t>выровнено</w:t>
      </w:r>
      <w:r>
        <w:rPr>
          <w:rFonts w:ascii="Times New Roman" w:hAnsi="Times New Roman" w:cs="Times New Roman" w:eastAsia="Times New Roman"/>
          <w:b w:val="0"/>
          <w:i w:val="0"/>
          <w:color w:val="000000"/>
          <w:sz w:val="28"/>
        </w:rPr>
        <w:t>; если закрывать было нечего, строки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Строка о выравнивании в выводе установщика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 xml:space="preserve">  выровнено:    закрыты права 12 записей в каталоге копий (были шире обещанного до этой установки)</w:t>
      </w:r>
    </w:p>
    <w:p>
      <w:r>
        <w:rPr>
          <w:rFonts w:ascii="Times New Roman" w:hAnsi="Times New Roman" w:cs="Times New Roman" w:eastAsia="Times New Roman"/>
          <w:b w:val="0"/>
          <w:i w:val="0"/>
          <w:color w:val="000000"/>
          <w:sz w:val="28"/>
        </w:rPr>
        <w:t xml:space="preserve">Повторный запуск ничего не переставляет - уже закрытые записи выравнивание не трогает. Выполняется оно тем же шагом, что и включение доступа оператора: на сервере, где доступ оператора уже включён, права выровняются при следующем запуске </w:t>
      </w:r>
      <w:r>
        <w:rPr>
          <w:rFonts w:ascii="Courier New" w:hAnsi="Courier New" w:cs="Courier New" w:eastAsia="Courier New"/>
          <w:b w:val="0"/>
          <w:i w:val="0"/>
          <w:color w:val="000000"/>
          <w:sz w:val="24"/>
        </w:rPr>
        <w:t>sudo ./scripts/backup-install.sh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Само выравнивание проверяется сценарием </w:t>
      </w:r>
      <w:r>
        <w:rPr>
          <w:rFonts w:ascii="Courier New" w:hAnsi="Courier New" w:cs="Courier New" w:eastAsia="Courier New"/>
          <w:b w:val="0"/>
          <w:i w:val="0"/>
          <w:color w:val="000000"/>
          <w:sz w:val="24"/>
        </w:rPr>
        <w:t>./scripts/backup-install_test.sh</w:t>
      </w:r>
      <w:r>
        <w:rPr>
          <w:rFonts w:ascii="Times New Roman" w:hAnsi="Times New Roman" w:cs="Times New Roman" w:eastAsia="Times New Roman"/>
          <w:b w:val="0"/>
          <w:i w:val="0"/>
          <w:color w:val="000000"/>
          <w:sz w:val="28"/>
        </w:rPr>
        <w:t>. Он разворачивает каталог копий во временной песочнице, намеренно оставляет часть подкаталогов и файлов открытыми и убеждается, что установка их закрывает, а повторный запуск ничего не меняет. Настоящий сервер сценарий не трогает и прав суперпользователя не требует: обращения к systemd подменяются, временные файлы удаляются по окончании. Запускать его на рабочем сервере не нужно - он нужен при правке самого механизма установки.</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Закрытый ключ на сервере не лежит - его унесли в хранилище секретов при настройке копирования (подраздел 11.4). Значит перед восстановлением его приносят обратно защищённым каналом, указывают путь в </w:t>
            </w:r>
            <w:r>
              <w:rPr>
                <w:rFonts w:ascii="Courier New" w:hAnsi="Courier New" w:cs="Courier New" w:eastAsia="Courier New"/>
                <w:b w:val="0"/>
                <w:i w:val="0"/>
                <w:color w:val="000000"/>
                <w:sz w:val="22"/>
              </w:rPr>
              <w:t>AGE_IDENTITY</w:t>
            </w:r>
            <w:r>
              <w:rPr>
                <w:rFonts w:ascii="Times New Roman" w:hAnsi="Times New Roman" w:cs="Times New Roman" w:eastAsia="Times New Roman"/>
                <w:b w:val="0"/>
                <w:i w:val="0"/>
                <w:color w:val="000000"/>
                <w:sz w:val="26"/>
              </w:rPr>
              <w:t xml:space="preserve">, а после восстановления файл с сервера удаляют. То же относится к проверке копий: </w:t>
            </w:r>
            <w:r>
              <w:rPr>
                <w:rFonts w:ascii="Courier New" w:hAnsi="Courier New" w:cs="Courier New" w:eastAsia="Courier New"/>
                <w:b w:val="0"/>
                <w:i w:val="0"/>
                <w:color w:val="000000"/>
                <w:sz w:val="22"/>
              </w:rPr>
              <w:t>make deploy-backup-verify</w:t>
            </w:r>
            <w:r>
              <w:rPr>
                <w:rFonts w:ascii="Times New Roman" w:hAnsi="Times New Roman" w:cs="Times New Roman" w:eastAsia="Times New Roman"/>
                <w:b w:val="0"/>
                <w:i w:val="0"/>
                <w:color w:val="000000"/>
                <w:sz w:val="26"/>
              </w:rPr>
              <w:t xml:space="preserve"> без ключа не работает. Ключ, оставленный «до следующего раза», обесценивает шифрование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11.22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 она описана в подразделе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Проверка живости с оповещением на почту</w:t>
      </w:r>
    </w:p>
    <w:p>
      <w:r>
        <w:rPr>
          <w:rFonts w:ascii="Times New Roman" w:hAnsi="Times New Roman" w:cs="Times New Roman" w:eastAsia="Times New Roman"/>
          <w:b w:val="0"/>
          <w:i w:val="0"/>
          <w:color w:val="000000"/>
          <w:sz w:val="28"/>
        </w:rPr>
        <w:t xml:space="preserve">В поставку входит сценарий, который проверяет систему так, как её видит человек, и при отказе пишет письмо. Он закрывает разрыв, оставленный адресом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тот отвечает «в порядке» на любом запущенном процессе, не заглядывая ни в базу, ни во вход, поэтому система с отвалившейся базой отчитывается бодро, не пуская при этом ни одного работника.</w:t>
      </w:r>
    </w:p>
    <w:p>
      <w:r>
        <w:rPr>
          <w:rFonts w:ascii="Times New Roman" w:hAnsi="Times New Roman" w:cs="Times New Roman" w:eastAsia="Times New Roman"/>
          <w:b/>
          <w:i w:val="0"/>
          <w:color w:val="000000"/>
          <w:sz w:val="28"/>
        </w:rPr>
        <w:t>Что проверяется.</w:t>
      </w:r>
      <w:r>
        <w:rPr>
          <w:rFonts w:ascii="Times New Roman" w:hAnsi="Times New Roman" w:cs="Times New Roman" w:eastAsia="Times New Roman"/>
          <w:b w:val="0"/>
          <w:i w:val="0"/>
          <w:color w:val="000000"/>
          <w:sz w:val="28"/>
        </w:rPr>
        <w:t xml:space="preserve"> Три вещи, первые две - снаружи, тем же путём, что и у человека.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Состав проверки живости</w:t>
      </w:r>
    </w:p>
    <w:tbl>
      <w:tblPr>
        <w:tblStyle w:val="TableGrid"/>
        <w:tblW w:type="auto" w:w="0"/>
        <w:jc w:val="center"/>
        <w:tblLayout w:type="fixed"/>
        <w:tblLook w:firstColumn="1" w:firstRow="1" w:lastColumn="0" w:lastRow="0" w:noHBand="0" w:noVBand="1" w:val="04A0"/>
        <w:tblLayout w:type="fixed"/>
      </w:tblPr>
      <w:tblGrid>
        <w:gridCol w:w="992"/>
        <w:gridCol w:w="4099"/>
        <w:gridCol w:w="4265"/>
      </w:tblGrid>
      <w:tr>
        <w:trPr>
          <w:tblHeader w:val="true"/>
          <w:cantSplit w:val="true"/>
        </w:trPr>
        <w:tc>
          <w:tcPr>
            <w:tcW w:type="dxa" w:w="9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Проба</w:t>
            </w:r>
          </w:p>
        </w:tc>
        <w:tc>
          <w:tcPr>
            <w:tcW w:type="dxa" w:w="40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выполняется</w:t>
            </w:r>
          </w:p>
        </w:tc>
        <w:tc>
          <w:tcPr>
            <w:tcW w:type="dxa" w:w="42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ловит</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Сайт</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Запрос к внешнему адресу системы</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Упавший прокси, просроченный сертификат, пустую страницу при несобранном интерфейсе</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Вход</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Настоящий вход отдельной учётной записью с получением маркера доступа и последующим выходом</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Отказ вида «страница открывается, а войти нельзя»</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База</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 xml:space="preserve">Запрос </w:t>
            </w:r>
            <w:r>
              <w:rPr>
                <w:rFonts w:ascii="Courier New" w:hAnsi="Courier New" w:cs="Courier New" w:eastAsia="Courier New"/>
                <w:b w:val="0"/>
                <w:i w:val="0"/>
                <w:color w:val="000000"/>
                <w:sz w:val="20"/>
              </w:rPr>
              <w:t>SELECT 1</w:t>
            </w:r>
            <w:r>
              <w:rPr>
                <w:rFonts w:ascii="Times New Roman" w:hAnsi="Times New Roman" w:cs="Times New Roman" w:eastAsia="Times New Roman"/>
                <w:b w:val="0"/>
                <w:i w:val="0"/>
                <w:color w:val="000000"/>
                <w:sz w:val="24"/>
              </w:rPr>
              <w:t xml:space="preserve"> к базе данных</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Базу, которая соединение принимает, но на запрос не отвечает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Почему вход проверяется настоящим входом.</w:t>
      </w:r>
      <w:r>
        <w:rPr>
          <w:rFonts w:ascii="Times New Roman" w:hAnsi="Times New Roman" w:cs="Times New Roman" w:eastAsia="Times New Roman"/>
          <w:b w:val="0"/>
          <w:i w:val="0"/>
          <w:color w:val="000000"/>
          <w:sz w:val="28"/>
        </w:rPr>
        <w:t xml:space="preserve"> Напрашивается более простая проба: послать заведомо неверный пароль и убедиться, что система ответила отказом. Она доказывает мало: отказ система обязана возвращать одинаковым и на несуществующее имя, и на неверный пароль, иначе по ответу перебирают имена учётных записей. Такая проба говорит лишь, что система на запрос отвечает, - а «сайт открывается, а войти нельзя» и есть тот отказ, ради которого проверка заводится. Успешный вход подделать нечем: он требует прочитать запись работника, сверить пароль и выдать пару маркеров, то есть живую базу и работающую выдачу маркеров разом.</w:t>
      </w:r>
    </w:p>
    <w:p>
      <w:r>
        <w:rPr>
          <w:rFonts w:ascii="Times New Roman" w:hAnsi="Times New Roman" w:cs="Times New Roman" w:eastAsia="Times New Roman"/>
          <w:b w:val="0"/>
          <w:i w:val="0"/>
          <w:color w:val="000000"/>
          <w:sz w:val="28"/>
        </w:rPr>
        <w:t>Отсюда требование к учётной записи. Для проверки заводят отдельную запись обычного работника, без прав администратора и без заявок: её единственное дело - доказывать, что вход работает. Пароль к ней лежит в файле параметров в открытом виде, поэтому давать ей что-либо сверх входа нельзя. Если в организации принята плановая смена паролей, менять его нужно одновременно в системе и в файле параметров, иначе проверка объявит отказ на исправной системе. Проверка сама за собой убирает: после входа она выходит, чтобы не накапливать записи о сеансах.</w:t>
      </w:r>
    </w:p>
    <w:p>
      <w:r>
        <w:rPr>
          <w:rFonts w:ascii="Times New Roman" w:hAnsi="Times New Roman" w:cs="Times New Roman" w:eastAsia="Times New Roman"/>
          <w:b/>
          <w:i w:val="0"/>
          <w:color w:val="000000"/>
          <w:sz w:val="28"/>
        </w:rPr>
        <w:t>Настройка.</w:t>
      </w:r>
      <w:r>
        <w:rPr>
          <w:rFonts w:ascii="Times New Roman" w:hAnsi="Times New Roman" w:cs="Times New Roman" w:eastAsia="Times New Roman"/>
          <w:b w:val="0"/>
          <w:i w:val="0"/>
          <w:color w:val="000000"/>
          <w:sz w:val="28"/>
        </w:rPr>
        <w:t xml:space="preserve"> Параметры вписываются в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руками, сценарий подготовки параметров их не создаёт. Образец с пояснениями к каждой строке лежит в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перечень -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Наименьший рабочий набор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HEALTH_CHECK_URL=https://buro.example.ru</w:t>
      </w:r>
      <w:r>
        <w:br/>
      </w:r>
      <w:r>
        <w:rPr>
          <w:rFonts w:ascii="Courier New" w:hAnsi="Courier New" w:cs="Courier New" w:eastAsia="Courier New"/>
          <w:b w:val="0"/>
          <w:i w:val="0"/>
          <w:color w:val="000000"/>
          <w:sz w:val="20"/>
        </w:rPr>
        <w:t>HEALTH_CHECK_USERNAME=health</w:t>
      </w:r>
      <w:r>
        <w:br/>
      </w:r>
      <w:r>
        <w:rPr>
          <w:rFonts w:ascii="Courier New" w:hAnsi="Courier New" w:cs="Courier New" w:eastAsia="Courier New"/>
          <w:b w:val="0"/>
          <w:i w:val="0"/>
          <w:color w:val="000000"/>
          <w:sz w:val="20"/>
        </w:rPr>
        <w:t>HEALTH_CHECK_PASSWORD=&lt;пароль этой учётной записи&gt;</w:t>
      </w:r>
      <w:r>
        <w:br/>
      </w:r>
      <w:r>
        <w:rPr>
          <w:rFonts w:ascii="Courier New" w:hAnsi="Courier New" w:cs="Courier New" w:eastAsia="Courier New"/>
          <w:b w:val="0"/>
          <w:i w:val="0"/>
          <w:color w:val="000000"/>
          <w:sz w:val="20"/>
        </w:rPr>
        <w:t>HEALTH_ALERT_TO=dezhurny@example.ru</w:t>
      </w:r>
    </w:p>
    <w:p>
      <w:r>
        <w:rPr>
          <w:rFonts w:ascii="Times New Roman" w:hAnsi="Times New Roman" w:cs="Times New Roman" w:eastAsia="Times New Roman"/>
          <w:b w:val="0"/>
          <w:i w:val="0"/>
          <w:color w:val="000000"/>
          <w:sz w:val="28"/>
        </w:rPr>
        <w:t xml:space="preserve">Отправка письма берёт адрес почтового сервера и учётные данные к нему из параметров почты того же файла, начинающихся с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Пока не задан либо адрес почтового сервера, либо </w:t>
      </w:r>
      <w:r>
        <w:rPr>
          <w:rFonts w:ascii="Courier New" w:hAnsi="Courier New" w:cs="Courier New" w:eastAsia="Courier New"/>
          <w:b w:val="0"/>
          <w:i w:val="0"/>
          <w:color w:val="000000"/>
          <w:sz w:val="24"/>
        </w:rPr>
        <w:t>HEALTH_ALERT_TO</w:t>
      </w:r>
      <w:r>
        <w:rPr>
          <w:rFonts w:ascii="Times New Roman" w:hAnsi="Times New Roman" w:cs="Times New Roman" w:eastAsia="Times New Roman"/>
          <w:b w:val="0"/>
          <w:i w:val="0"/>
          <w:color w:val="000000"/>
          <w:sz w:val="28"/>
        </w:rPr>
        <w:t>, проверка работает и пишет итог в свой журнал, но об отказе никто не узнает, пока туда не заглянут; о каждом таком случае в журнал уходит отдельная строка.</w:t>
      </w:r>
    </w:p>
    <w:p>
      <w:r>
        <w:rPr>
          <w:rFonts w:ascii="Times New Roman" w:hAnsi="Times New Roman" w:cs="Times New Roman" w:eastAsia="Times New Roman"/>
          <w:b/>
          <w:i w:val="0"/>
          <w:color w:val="000000"/>
          <w:sz w:val="28"/>
        </w:rPr>
        <w:t>Постановка на расписание.</w:t>
      </w:r>
      <w:r>
        <w:rPr>
          <w:rFonts w:ascii="Times New Roman" w:hAnsi="Times New Roman" w:cs="Times New Roman" w:eastAsia="Times New Roman"/>
          <w:b w:val="0"/>
          <w:i w:val="0"/>
          <w:color w:val="000000"/>
          <w:sz w:val="28"/>
        </w:rPr>
        <w:t xml:space="preserve"> Выполняется один раз, отдельным сценарием. Он создаёт службу и таймер, включает их и печатает, что получилось: адрес, учётную запись, адресатов писем и каталог состояния. Чего не хватает - о том скажет отдельным предупреждением.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Постановка проверки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./scripts/health-install.sh production 5</w:t>
      </w:r>
    </w:p>
    <w:p>
      <w:r>
        <w:rPr>
          <w:rFonts w:ascii="Times New Roman" w:hAnsi="Times New Roman" w:cs="Times New Roman" w:eastAsia="Times New Roman"/>
          <w:b w:val="0"/>
          <w:i w:val="0"/>
          <w:color w:val="000000"/>
          <w:sz w:val="28"/>
        </w:rPr>
        <w:t>Ожидаемый результат: строка «Расписание установлено» и сводка настроек. Второй аргумент - промежуток в минутах, допустимы значения от 1 до 60, по умолчанию 5. Повторный запуск сценария обновляет расписание, поэтому менять промежуток можно тем же вызовом.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Проверить сейчас, не дожидаясь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deploy-health-check</w:t>
      </w:r>
    </w:p>
    <w:p>
      <w:r>
        <w:rPr>
          <w:rFonts w:ascii="Times New Roman" w:hAnsi="Times New Roman" w:cs="Times New Roman" w:eastAsia="Times New Roman"/>
          <w:b w:val="0"/>
          <w:i w:val="0"/>
          <w:color w:val="000000"/>
          <w:sz w:val="28"/>
        </w:rPr>
        <w:t>Ожидаемый результат: строка с итогом и ответом каждой из трёх проб. Код возврата 0 означает, что система в порядке (либо объявлены технические работы), 1 - отказ системы, 2 - сама проверка выполниться не смогла.</w:t>
      </w:r>
    </w:p>
    <w:p>
      <w:r>
        <w:rPr>
          <w:rFonts w:ascii="Times New Roman" w:hAnsi="Times New Roman" w:cs="Times New Roman" w:eastAsia="Times New Roman"/>
          <w:b/>
          <w:i w:val="0"/>
          <w:color w:val="000000"/>
          <w:sz w:val="28"/>
        </w:rPr>
        <w:t>Что приходит в письме.</w:t>
      </w:r>
      <w:r>
        <w:rPr>
          <w:rFonts w:ascii="Times New Roman" w:hAnsi="Times New Roman" w:cs="Times New Roman" w:eastAsia="Times New Roman"/>
          <w:b w:val="0"/>
          <w:i w:val="0"/>
          <w:color w:val="000000"/>
          <w:sz w:val="28"/>
        </w:rPr>
        <w:t xml:space="preserve"> Письмо об отказе называет адрес системы, стенд, имя сервера, время и то, сколько отказ уже длится; дальше идут ответы всех трёх проб и предположение о причине, сведённое из них. «Страница открывается, а база не отвечает» и «сайт открывается, но войти нельзя» - разные аварии и разное начало разбора, поэтому проба базы выполняется отдельно от входа. Заканчивается письмо командами, которые смотрят на сервере.</w:t>
      </w:r>
    </w:p>
    <w:p>
      <w:r>
        <w:rPr>
          <w:rFonts w:ascii="Times New Roman" w:hAnsi="Times New Roman" w:cs="Times New Roman" w:eastAsia="Times New Roman"/>
          <w:b w:val="0"/>
          <w:i w:val="0"/>
          <w:color w:val="000000"/>
          <w:sz w:val="28"/>
        </w:rPr>
        <w:t xml:space="preserve">Письмо уходит на смене состояния - когда система упала и когда поднялась, - а пока отказ длится, повторяется напоминанием не чаще </w:t>
      </w:r>
      <w:r>
        <w:rPr>
          <w:rFonts w:ascii="Courier New" w:hAnsi="Courier New" w:cs="Courier New" w:eastAsia="Courier New"/>
          <w:b w:val="0"/>
          <w:i w:val="0"/>
          <w:color w:val="000000"/>
          <w:sz w:val="24"/>
        </w:rPr>
        <w:t>HEALTH_ALERT_REPEAT_MIN</w:t>
      </w:r>
      <w:r>
        <w:rPr>
          <w:rFonts w:ascii="Times New Roman" w:hAnsi="Times New Roman" w:cs="Times New Roman" w:eastAsia="Times New Roman"/>
          <w:b w:val="0"/>
          <w:i w:val="0"/>
          <w:color w:val="000000"/>
          <w:sz w:val="28"/>
        </w:rPr>
        <w:t>. Письмо о восстановлении приходит обязательно: без него нельзя отличить кончившуюся аварию от того, что письма просто перестали доходить.</w:t>
      </w:r>
    </w:p>
    <w:p>
      <w:r>
        <w:rPr>
          <w:rFonts w:ascii="Times New Roman" w:hAnsi="Times New Roman" w:cs="Times New Roman" w:eastAsia="Times New Roman"/>
          <w:b w:val="0"/>
          <w:i w:val="0"/>
          <w:color w:val="000000"/>
          <w:sz w:val="28"/>
        </w:rPr>
        <w:t xml:space="preserve">Отдельным письмом сообщается, что сломалась сама проверка: пропал </w:t>
      </w:r>
      <w:r>
        <w:rPr>
          <w:rFonts w:ascii="Courier New" w:hAnsi="Courier New" w:cs="Courier New" w:eastAsia="Courier New"/>
          <w:b w:val="0"/>
          <w:i w:val="0"/>
          <w:color w:val="000000"/>
          <w:sz w:val="24"/>
        </w:rPr>
        <w:t>curl</w:t>
      </w:r>
      <w:r>
        <w:rPr>
          <w:rFonts w:ascii="Times New Roman" w:hAnsi="Times New Roman" w:cs="Times New Roman" w:eastAsia="Times New Roman"/>
          <w:b w:val="0"/>
          <w:i w:val="0"/>
          <w:color w:val="000000"/>
          <w:sz w:val="28"/>
        </w:rPr>
        <w:t>, каталог состояния закрыт на запись, не задан адрес системы. Ослепшая проверка ничем не лучше отказавшей системы, поэтому такой запуск не выглядит успешным, а получает своё состояние и своё письмо.</w:t>
      </w:r>
    </w:p>
    <w:p>
      <w:r>
        <w:rPr>
          <w:rFonts w:ascii="Times New Roman" w:hAnsi="Times New Roman" w:cs="Times New Roman" w:eastAsia="Times New Roman"/>
          <w:b w:val="0"/>
          <w:i w:val="0"/>
          <w:color w:val="000000"/>
          <w:sz w:val="28"/>
        </w:rPr>
        <w:t>Объявленный в системе режим технических работ тревогу снимает: проверка видит его по ответу системы, пропускает пробу входа и молчит.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Проверка идёт с того же сервера, где стоит система. Отказ самого сервера - выключенное питание, отказ диска, потеря сети - она не покажет: письмо просто не придёт, и тишина будет неотличима от исправной работы. Тем же ограничением объясняется, почему не приходит письмо при отказе почтового сервера. Наблюдение снаружи, с другой машины, эта проверка не заменяет; если оно требуется, его строят средствами организации поверх адреса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или внешним сервисом.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Где смотреть состояние проверки</w:t>
      </w:r>
    </w:p>
    <w:tbl>
      <w:tblPr>
        <w:tblStyle w:val="TableGrid"/>
        <w:tblW w:type="auto" w:w="0"/>
        <w:jc w:val="center"/>
        <w:tblLayout w:type="fixed"/>
        <w:tblLook w:firstColumn="1" w:firstRow="1" w:lastColumn="0" w:lastRow="0" w:noHBand="0" w:noVBand="1" w:val="04A0"/>
        <w:tblLayout w:type="fixed"/>
      </w:tblPr>
      <w:tblGrid>
        <w:gridCol w:w="3617"/>
        <w:gridCol w:w="5738"/>
      </w:tblGrid>
      <w:tr>
        <w:trPr>
          <w:tblHeader w:val="true"/>
          <w:cantSplit w:val="true"/>
        </w:trPr>
        <w:tc>
          <w:tcPr>
            <w:tcW w:type="dxa" w:w="36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7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Итог каждого запуска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/var/lib/systemburo/health/health.log</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Текущее состояние и время последнего письма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/var/lib/systemburo/health/state.json</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737"/>
          </w:tcPr>
          <w:p>
            <w:pPr>
              <w:spacing w:line="240" w:lineRule="auto" w:after="0"/>
              <w:ind w:firstLine="0"/>
              <w:jc w:val="left"/>
            </w:pPr>
            <w:r>
              <w:rPr>
                <w:rFonts w:ascii="Courier New" w:hAnsi="Courier New" w:cs="Courier New" w:eastAsia="Courier New"/>
                <w:b w:val="0"/>
                <w:i w:val="0"/>
                <w:color w:val="000000"/>
                <w:sz w:val="20"/>
              </w:rPr>
              <w:t>journalctl -u systemburo-health -n 50</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Снять проверку с расписания</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disable --now systemburo-health.timer</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HEALTH_STATE_DIR</w:t>
      </w:r>
      <w:r>
        <w:rPr>
          <w:rFonts w:ascii="Times New Roman" w:hAnsi="Times New Roman" w:cs="Times New Roman" w:eastAsia="Times New Roman"/>
          <w:b w:val="0"/>
          <w:i w:val="0"/>
          <w:color w:val="000000"/>
          <w:sz w:val="28"/>
        </w:rPr>
        <w:t xml:space="preserve"> по умолчанию. Каталог закрыт правами 700 и читается суперпользователем: в журнале внешний адрес системы и имя проверяющей учётной записи, то есть половина пары для входа.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 проверочном стенде, закрытом базовой авторизацией прокси, проверка после входа не выходит - базовая авторизация занимает тот же заголовок запроса, что и маркер доступа. Записи о сеансах там будут накапливаться, и об этом сказано строкой в журнале. На рабочем сервере, который базовой авторизацией не закрыт, выход выполняется.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12.3.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12.6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12.7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12.8 — Проверка того, что ограничение действует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info --format 'драйвер: {{.LoggingDriver}}'</w:t>
      </w:r>
      <w:r>
        <w:br/>
      </w:r>
      <w:r>
        <w:rPr>
          <w:rFonts w:ascii="Courier New" w:hAnsi="Courier New" w:cs="Courier New" w:eastAsia="Courier New"/>
          <w:b w:val="0"/>
          <w:i w:val="0"/>
          <w:color w:val="000000"/>
          <w:sz w:val="20"/>
        </w:rPr>
        <w:t>sudo docker inspect -f '{{.HostConfig.LogConfig}}' systemburo-backend-1</w:t>
      </w:r>
    </w:p>
    <w:p>
      <w:r>
        <w:rPr>
          <w:rFonts w:ascii="Times New Roman" w:hAnsi="Times New Roman" w:cs="Times New Roman" w:eastAsia="Times New Roman"/>
          <w:b w:val="0"/>
          <w:i w:val="0"/>
          <w:color w:val="000000"/>
          <w:sz w:val="28"/>
        </w:rPr>
        <w:t xml:space="preserve">Ожидаемый результат: первая команда называет драйвер </w:t>
      </w:r>
      <w:r>
        <w:rPr>
          <w:rFonts w:ascii="Courier New" w:hAnsi="Courier New" w:cs="Courier New" w:eastAsia="Courier New"/>
          <w:b w:val="0"/>
          <w:i w:val="0"/>
          <w:color w:val="000000"/>
          <w:sz w:val="24"/>
        </w:rPr>
        <w:t>json-file</w:t>
      </w:r>
      <w:r>
        <w:rPr>
          <w:rFonts w:ascii="Times New Roman" w:hAnsi="Times New Roman" w:cs="Times New Roman" w:eastAsia="Times New Roman"/>
          <w:b w:val="0"/>
          <w:i w:val="0"/>
          <w:color w:val="000000"/>
          <w:sz w:val="28"/>
        </w:rPr>
        <w:t xml:space="preserve">. Вторая печатает </w:t>
      </w:r>
      <w:r>
        <w:rPr>
          <w:rFonts w:ascii="Courier New" w:hAnsi="Courier New" w:cs="Courier New" w:eastAsia="Courier New"/>
          <w:b w:val="0"/>
          <w:i w:val="0"/>
          <w:color w:val="000000"/>
          <w:sz w:val="24"/>
        </w:rPr>
        <w:t>{json-file map[]}</w:t>
      </w:r>
      <w:r>
        <w:rPr>
          <w:rFonts w:ascii="Times New Roman" w:hAnsi="Times New Roman" w:cs="Times New Roman" w:eastAsia="Times New Roman"/>
          <w:b w:val="0"/>
          <w:i w:val="0"/>
          <w:color w:val="000000"/>
          <w:sz w:val="28"/>
        </w:rPr>
        <w:t xml:space="preserve"> - и это верный ответ, а не признак того, что настройка не применилась: пустой перечень означает, что контейнер берёт ограничение у службы Docker, то есть из файла, который вы только что исправили. Значения появились бы в этом выводе, только если бы ограничение задавалось для каждой службы отдельно в описании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Ограничение применяется к контейнерам, созданным после перезапуска службы. Пересоздание в листинге выше нужно именно для этого: перезапуск самой службы Docker уже созданным контейнерам ограничение не переставляет.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12.4.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12.3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12.5.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12.4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234"/>
        <w:gridCol w:w="2120"/>
        <w:gridCol w:w="5002"/>
      </w:tblGrid>
      <w:tr>
        <w:trPr>
          <w:tblHeader w:val="true"/>
          <w:cantSplit w:val="true"/>
        </w:trPr>
        <w:tc>
          <w:tcPr>
            <w:tcW w:type="dxa" w:w="22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5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Проверка живости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Состояние </w:t>
            </w:r>
            <w:r>
              <w:rPr>
                <w:rFonts w:ascii="Courier New" w:hAnsi="Courier New" w:cs="Courier New" w:eastAsia="Courier New"/>
                <w:b w:val="0"/>
                <w:i w:val="0"/>
                <w:color w:val="000000"/>
                <w:sz w:val="20"/>
              </w:rPr>
              <w:t>ok</w:t>
            </w:r>
            <w:r>
              <w:rPr>
                <w:rFonts w:ascii="Times New Roman" w:hAnsi="Times New Roman" w:cs="Times New Roman" w:eastAsia="Times New Roman"/>
                <w:b w:val="0"/>
                <w:i w:val="0"/>
                <w:color w:val="000000"/>
                <w:sz w:val="24"/>
              </w:rPr>
              <w:t>, письма не приходят</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Письмо об отказе; состояние </w:t>
            </w:r>
            <w:r>
              <w:rPr>
                <w:rFonts w:ascii="Courier New" w:hAnsi="Courier New" w:cs="Courier New" w:eastAsia="Courier New"/>
                <w:b w:val="0"/>
                <w:i w:val="0"/>
                <w:color w:val="000000"/>
                <w:sz w:val="20"/>
              </w:rPr>
              <w:t>broken</w:t>
            </w:r>
            <w:r>
              <w:rPr>
                <w:rFonts w:ascii="Times New Roman" w:hAnsi="Times New Roman" w:cs="Times New Roman" w:eastAsia="Times New Roman"/>
                <w:b w:val="0"/>
                <w:i w:val="0"/>
                <w:color w:val="000000"/>
                <w:sz w:val="24"/>
              </w:rPr>
              <w:t xml:space="preserve"> означает, что сломалась сама проверка, подраздел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12.9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64"/>
        <w:gridCol w:w="6791"/>
      </w:tblGrid>
      <w:tr>
        <w:trPr>
          <w:tblHeader w:val="true"/>
          <w:cantSplit w:val="true"/>
        </w:trPr>
        <w:tc>
          <w:tcPr>
            <w:tcW w:type="dxa" w:w="2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90"/>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90"/>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Что видит проверка живости</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разбор начался с письма об отказе, порядок проб уже проделан за вас: письмо называет, какая из трёх ответила отказом, и с чего начинать, подраздел 12.2.</w:t>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Кеш сборки образов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r>
              <w:rPr>
                <w:rFonts w:ascii="Times New Roman" w:hAnsi="Times New Roman" w:cs="Times New Roman" w:eastAsia="Times New Roman"/>
                <w:b w:val="0"/>
                <w:i w:val="0"/>
                <w:color w:val="000000"/>
                <w:sz w:val="24"/>
              </w:rPr>
              <w:t xml:space="preserve">, строка </w:t>
            </w:r>
            <w:r>
              <w:rPr>
                <w:rFonts w:ascii="Courier New" w:hAnsi="Courier New" w:cs="Courier New" w:eastAsia="Courier New"/>
                <w:b w:val="0"/>
                <w:i w:val="0"/>
                <w:color w:val="000000"/>
                <w:sz w:val="20"/>
              </w:rPr>
              <w:t>Build Cache</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builder prune -a</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диске небольшого объёма первым по величине оказывается не журнал и не образы, а кеш сборки. Уборка образов его почти не задевает: она отбирает по возрасту, а кеш свежий - он остался от последней сборки. На сервере с диском 10 ГБ команда уборки образов освободила 0.4 ГБ, тогда как в строке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лежало 3.5 ГБ, и забрала их отдельная команда </w:t>
            </w:r>
            <w:r>
              <w:rPr>
                <w:rFonts w:ascii="Courier New" w:hAnsi="Courier New" w:cs="Courier New" w:eastAsia="Courier New"/>
                <w:b w:val="0"/>
                <w:i w:val="0"/>
                <w:color w:val="000000"/>
                <w:sz w:val="22"/>
              </w:rPr>
              <w:t>docker builder prune -a</w:t>
            </w:r>
            <w:r>
              <w:rPr>
                <w:rFonts w:ascii="Times New Roman" w:hAnsi="Times New Roman" w:cs="Times New Roman" w:eastAsia="Times New Roman"/>
                <w:b w:val="0"/>
                <w:i w:val="0"/>
                <w:color w:val="000000"/>
                <w:sz w:val="26"/>
              </w:rPr>
              <w:t xml:space="preserve">. Смотреть нужно строку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в </w:t>
            </w:r>
            <w:r>
              <w:rPr>
                <w:rFonts w:ascii="Courier New" w:hAnsi="Courier New" w:cs="Courier New" w:eastAsia="Courier New"/>
                <w:b w:val="0"/>
                <w:i w:val="0"/>
                <w:color w:val="000000"/>
                <w:sz w:val="22"/>
              </w:rPr>
              <w:t>docker system df</w:t>
            </w:r>
            <w:r>
              <w:rPr>
                <w:rFonts w:ascii="Times New Roman" w:hAnsi="Times New Roman" w:cs="Times New Roman" w:eastAsia="Times New Roman"/>
                <w:b w:val="0"/>
                <w:i w:val="0"/>
                <w:color w:val="000000"/>
                <w:sz w:val="26"/>
              </w:rPr>
              <w:t xml:space="preserve">, а не только </w:t>
            </w:r>
            <w:r>
              <w:rPr>
                <w:rFonts w:ascii="Courier New" w:hAnsi="Courier New" w:cs="Courier New" w:eastAsia="Courier New"/>
                <w:b w:val="0"/>
                <w:i w:val="0"/>
                <w:color w:val="000000"/>
                <w:sz w:val="22"/>
              </w:rPr>
              <w:t>Images</w:t>
            </w:r>
            <w:r>
              <w:rPr>
                <w:rFonts w:ascii="Times New Roman" w:hAnsi="Times New Roman" w:cs="Times New Roman" w:eastAsia="Times New Roman"/>
                <w:b w:val="0"/>
                <w:i w:val="0"/>
                <w:color w:val="000000"/>
                <w:sz w:val="26"/>
              </w:rPr>
              <w:t>. Кеш нужен лишь для ускорения следующей сборки, поэтому его удаление ничего не ломает: следующая сборка просто пройдёт дольше.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6.7.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6.7.</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6.7.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6.7</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6.7</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13.15. Правка файла настроек не подействовала</w:t>
      </w:r>
    </w:p>
    <w:p>
      <w:r>
        <w:rPr>
          <w:rFonts w:ascii="Times New Roman" w:hAnsi="Times New Roman" w:cs="Times New Roman" w:eastAsia="Times New Roman"/>
          <w:b w:val="0"/>
          <w:i w:val="0"/>
          <w:color w:val="000000"/>
          <w:sz w:val="28"/>
        </w:rPr>
        <w:t>Признак: файл настроек обратного прокси или другой файл, отданный контейнеру по отдельности, исправлен, прокси перезагружен командой из подраздела 7.5, а поведение прежнее. Проверка внутри контейнера показывает старое содержимое, тогда как на сервере лежит новое.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13.5 — Сверка содержимого на сервере и в контейнере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-n "&lt;искомая строка&gt;" nginx/nginx.conf</w:t>
      </w:r>
      <w:r>
        <w:br/>
      </w:r>
      <w:r>
        <w:rPr>
          <w:rFonts w:ascii="Courier New" w:hAnsi="Courier New" w:cs="Courier New" w:eastAsia="Courier New"/>
          <w:b w:val="0"/>
          <w:i w:val="0"/>
          <w:color w:val="000000"/>
          <w:sz w:val="20"/>
        </w:rPr>
        <w:t>sudo docker exec systemburo-nginx-1 \</w:t>
      </w:r>
      <w:r>
        <w:br/>
      </w:r>
      <w:r>
        <w:rPr>
          <w:rFonts w:ascii="Courier New" w:hAnsi="Courier New" w:cs="Courier New" w:eastAsia="Courier New"/>
          <w:b w:val="0"/>
          <w:i w:val="0"/>
          <w:color w:val="000000"/>
          <w:sz w:val="20"/>
        </w:rPr>
        <w:t xml:space="preserve">  grep -n "&lt;искомая строка&gt;" /etc/nginx/conf.d/default.conf</w:t>
      </w:r>
    </w:p>
    <w:p>
      <w:r>
        <w:rPr>
          <w:rFonts w:ascii="Times New Roman" w:hAnsi="Times New Roman" w:cs="Times New Roman" w:eastAsia="Times New Roman"/>
          <w:b w:val="0"/>
          <w:i w:val="0"/>
          <w:color w:val="000000"/>
          <w:sz w:val="28"/>
        </w:rPr>
        <w:t>Ожидаемый результат при неисправности: строка есть в первом выводе и отсутствует во втором.</w:t>
      </w:r>
    </w:p>
    <w:p>
      <w:r>
        <w:rPr>
          <w:rFonts w:ascii="Times New Roman" w:hAnsi="Times New Roman" w:cs="Times New Roman" w:eastAsia="Times New Roman"/>
          <w:b w:val="0"/>
          <w:i w:val="0"/>
          <w:color w:val="000000"/>
          <w:sz w:val="28"/>
        </w:rPr>
        <w:t xml:space="preserve">Причина не в перезагрузке. Отдельный файл отдаётся контейнеру по своему месту на диске, а не по имени в каталоге, и связь устанавливается один раз при создании контейнера. Редакторы и потоковые обработчики - </w:t>
      </w:r>
      <w:r>
        <w:rPr>
          <w:rFonts w:ascii="Courier New" w:hAnsi="Courier New" w:cs="Courier New" w:eastAsia="Courier New"/>
          <w:b w:val="0"/>
          <w:i w:val="0"/>
          <w:color w:val="000000"/>
          <w:sz w:val="24"/>
        </w:rPr>
        <w:t>sed -i</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vim</w:t>
      </w:r>
      <w:r>
        <w:rPr>
          <w:rFonts w:ascii="Times New Roman" w:hAnsi="Times New Roman" w:cs="Times New Roman" w:eastAsia="Times New Roman"/>
          <w:b w:val="0"/>
          <w:i w:val="0"/>
          <w:color w:val="000000"/>
          <w:sz w:val="28"/>
        </w:rPr>
        <w:t xml:space="preserve"> с настройками по умолчанию, </w:t>
      </w:r>
      <w:r>
        <w:rPr>
          <w:rFonts w:ascii="Courier New" w:hAnsi="Courier New" w:cs="Courier New" w:eastAsia="Courier New"/>
          <w:b w:val="0"/>
          <w:i w:val="0"/>
          <w:color w:val="000000"/>
          <w:sz w:val="24"/>
        </w:rPr>
        <w:t>mv</w:t>
      </w:r>
      <w:r>
        <w:rPr>
          <w:rFonts w:ascii="Times New Roman" w:hAnsi="Times New Roman" w:cs="Times New Roman" w:eastAsia="Times New Roman"/>
          <w:b w:val="0"/>
          <w:i w:val="0"/>
          <w:color w:val="000000"/>
          <w:sz w:val="28"/>
        </w:rPr>
        <w:t xml:space="preserve"> поверх - обычно не пишут в тот же файл, а создают новый и заменяют им прежний. Прежний файл при этом остаётся существовать - его продолжает держать контейнер, - и все дальнейшие правки уходят в новый файл, которого контейнер не видит. Перезагрузка прокси перечитывает старое содержимое, поэтому и выглядит бесполезной.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13.6 — Применение правки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--force-recreate nginx</w:t>
      </w:r>
    </w:p>
    <w:p>
      <w:r>
        <w:rPr>
          <w:rFonts w:ascii="Times New Roman" w:hAnsi="Times New Roman" w:cs="Times New Roman" w:eastAsia="Times New Roman"/>
          <w:b w:val="0"/>
          <w:i w:val="0"/>
          <w:color w:val="000000"/>
          <w:sz w:val="28"/>
        </w:rPr>
        <w:t>Ожидаемый результат: контейнер пересоздан, сверка содержимого показывает новую строку в обоих выводах.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Следствие для всей эксплуатации - файлы, отданные контейнеру по отдельности (настройки обратного прокси, сертификат и ключ), после правки требуют пересоздания контейнера. Перезагрузки достаточно только там, где содержимое файла изменено записью в него же: так делает сценарий подготовки сертификата, поэтому в подразделах 7.3 и 7.5 перезагрузка указана верно. Если сомневаетесь, что именно сделал редактор, - пересоздайте контейнер: это безопасно и занимает те же секунды.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13.16. Получение кода перестало работать после команд от суперпользователя</w:t>
      </w:r>
    </w:p>
    <w:p>
      <w:r>
        <w:rPr>
          <w:rFonts w:ascii="Times New Roman" w:hAnsi="Times New Roman" w:cs="Times New Roman" w:eastAsia="Times New Roman"/>
          <w:b w:val="0"/>
          <w:i w:val="0"/>
          <w:color w:val="000000"/>
          <w:sz w:val="28"/>
        </w:rPr>
        <w:t xml:space="preserve">Признак: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в каталоге системы отвечает </w:t>
      </w:r>
      <w:r>
        <w:rPr>
          <w:rFonts w:ascii="Courier New" w:hAnsi="Courier New" w:cs="Courier New" w:eastAsia="Courier New"/>
          <w:b w:val="0"/>
          <w:i w:val="0"/>
          <w:color w:val="000000"/>
          <w:sz w:val="24"/>
        </w:rPr>
        <w:t>Host key verification failed</w:t>
      </w:r>
      <w:r>
        <w:rPr>
          <w:rFonts w:ascii="Times New Roman" w:hAnsi="Times New Roman" w:cs="Times New Roman" w:eastAsia="Times New Roman"/>
          <w:b w:val="0"/>
          <w:i w:val="0"/>
          <w:color w:val="000000"/>
          <w:sz w:val="28"/>
        </w:rPr>
        <w:t xml:space="preserve">, а после исправления доступа - </w:t>
      </w:r>
      <w:r>
        <w:rPr>
          <w:rFonts w:ascii="Courier New" w:hAnsi="Courier New" w:cs="Courier New" w:eastAsia="Courier New"/>
          <w:b w:val="0"/>
          <w:i w:val="0"/>
          <w:color w:val="000000"/>
          <w:sz w:val="24"/>
        </w:rPr>
        <w:t>error: cannot open '.git/FETCH_HEAD': Permission denied</w:t>
      </w:r>
      <w:r>
        <w:rPr>
          <w:rFonts w:ascii="Times New Roman" w:hAnsi="Times New Roman" w:cs="Times New Roman" w:eastAsia="Times New Roman"/>
          <w:b w:val="0"/>
          <w:i w:val="0"/>
          <w:color w:val="000000"/>
          <w:sz w:val="28"/>
        </w:rPr>
        <w:t>. Обновление по подразделу 10.5 на этом и останавливается.</w:t>
      </w:r>
    </w:p>
    <w:p>
      <w:r>
        <w:rPr>
          <w:rFonts w:ascii="Times New Roman" w:hAnsi="Times New Roman" w:cs="Times New Roman" w:eastAsia="Times New Roman"/>
          <w:b w:val="0"/>
          <w:i w:val="0"/>
          <w:color w:val="000000"/>
          <w:sz w:val="28"/>
        </w:rPr>
        <w:t xml:space="preserve">Причина в смешивании двух учётных записей в одном каталоге. Доступ к репозиторию выдан учётной записи сопровождения (подраздел 4.1), и ключ вместе с записью о хосте лежит в её домашнем каталоге - у суперпользователя их нет, отсюда первая ошибка. Вторая появляется после того, как в каталоге хоть раз выполнили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от суперпользователя: служебные файлы </w:t>
      </w:r>
      <w:r>
        <w:rPr>
          <w:rFonts w:ascii="Courier New" w:hAnsi="Courier New" w:cs="Courier New" w:eastAsia="Courier New"/>
          <w:b w:val="0"/>
          <w:i w:val="0"/>
          <w:color w:val="000000"/>
          <w:sz w:val="24"/>
        </w:rPr>
        <w:t>.git/HEAD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.git/index</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.git/FETCH_HEAD</w:t>
      </w:r>
      <w:r>
        <w:rPr>
          <w:rFonts w:ascii="Times New Roman" w:hAnsi="Times New Roman" w:cs="Times New Roman" w:eastAsia="Times New Roman"/>
          <w:b w:val="0"/>
          <w:i w:val="0"/>
          <w:color w:val="000000"/>
          <w:sz w:val="28"/>
        </w:rPr>
        <w:t xml:space="preserve"> пересоздаются с его владельцем, и учётная запись сопровождения больше не может в них писать.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13.7 — Возврат владельца служебных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find /opt/systemburo/.git -user root</w:t>
      </w:r>
      <w:r>
        <w:br/>
      </w:r>
      <w:r>
        <w:rPr>
          <w:rFonts w:ascii="Courier New" w:hAnsi="Courier New" w:cs="Courier New" w:eastAsia="Courier New"/>
          <w:b w:val="0"/>
          <w:i w:val="0"/>
          <w:color w:val="000000"/>
          <w:sz w:val="19"/>
        </w:rPr>
        <w:t>sudo chown buro:buro $(sudo find /opt/systemburo/.git -user root -printf '%p ')</w:t>
      </w:r>
    </w:p>
    <w:p>
      <w:r>
        <w:rPr>
          <w:rFonts w:ascii="Times New Roman" w:hAnsi="Times New Roman" w:cs="Times New Roman" w:eastAsia="Times New Roman"/>
          <w:b w:val="0"/>
          <w:i w:val="0"/>
          <w:color w:val="000000"/>
          <w:sz w:val="28"/>
        </w:rPr>
        <w:t xml:space="preserve">Ожидаемый результат: первая команда перечисляет файлы, доставшиеся суперпользователю, после второй тот же поиск ничего не находит, а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от учётной записи сопровождения выполняется.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Разделение простое -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в каталоге системы выполняется только от учётной записи сопровождения, а команды управления системой требуют прав на Docker и выполняются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9.1). Смешивать нельзя: сборка от суперпользователя каталогу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не вредит, а вот </w:t>
            </w:r>
            <w:r>
              <w:rPr>
                <w:rFonts w:ascii="Courier New" w:hAnsi="Courier New" w:cs="Courier New" w:eastAsia="Courier New"/>
                <w:b w:val="0"/>
                <w:i w:val="0"/>
                <w:color w:val="000000"/>
                <w:sz w:val="22"/>
              </w:rPr>
              <w:t>git checkout</w:t>
            </w:r>
            <w:r>
              <w:rPr>
                <w:rFonts w:ascii="Times New Roman" w:hAnsi="Times New Roman" w:cs="Times New Roman" w:eastAsia="Times New Roman"/>
                <w:b w:val="0"/>
                <w:i w:val="0"/>
                <w:color w:val="000000"/>
                <w:sz w:val="26"/>
              </w:rPr>
              <w:t>, выполненный им же, ломает следующее обновление. Проверять владельца стоит и после любого разбора неисправностей, в котором приходилось работать от суперпользователя.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6.7</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живости пользуется теми же направлениями: она обращается к системе по её внешнему адресу и отправляет письмо почтовым сервером из файла параметров, подраздел 12.2.</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таймауты и проверка пароля</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Наибольшее число одновременных соединений с базой; считается заодно с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базы, см. подраздел 6.5</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 больше числа открытых задать нельзя, сервер откажется запуститься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Ноль в любом из этих параметров означает «без ограничения», отрицательное значение прекращает запуск. Через файл параметров они не передаются, см. подраздел 6.5.</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Пакеты выгрузки по идентификатору сущности</w:t>
      </w:r>
    </w:p>
    <w:tbl>
      <w:tblPr>
        <w:tblStyle w:val="TableGrid"/>
        <w:tblW w:type="auto" w:w="0"/>
        <w:jc w:val="center"/>
        <w:tblLayout w:type="fixed"/>
        <w:tblLook w:firstColumn="1" w:firstRow="1" w:lastColumn="0" w:lastRow="0" w:noHBand="0" w:noVBand="1" w:val="04A0"/>
        <w:tblLayout w:type="fixed"/>
      </w:tblPr>
      <w:tblGrid>
        <w:gridCol w:w="2937"/>
        <w:gridCol w:w="1559"/>
        <w:gridCol w:w="4859"/>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8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859"/>
          </w:tcPr>
          <w:p>
            <w:pPr>
              <w:spacing w:line="240" w:lineRule="auto" w:after="0"/>
              <w:ind w:firstLine="0"/>
              <w:jc w:val="left"/>
            </w:pPr>
            <w:r>
              <w:rPr>
                <w:rFonts w:ascii="Times New Roman" w:hAnsi="Times New Roman" w:cs="Times New Roman" w:eastAsia="Times New Roman"/>
                <w:b w:val="0"/>
                <w:i w:val="0"/>
                <w:color w:val="000000"/>
                <w:sz w:val="24"/>
              </w:rPr>
              <w:t>Каталог пакетов выгрузки по идентификатору сущности (</w:t>
            </w:r>
            <w:r>
              <w:rPr>
                <w:rFonts w:ascii="Courier New" w:hAnsi="Courier New" w:cs="Courier New" w:eastAsia="Courier New"/>
                <w:b w:val="0"/>
                <w:i w:val="0"/>
                <w:color w:val="000000"/>
                <w:sz w:val="20"/>
              </w:rPr>
              <w:t>server entity export</w:t>
            </w:r>
            <w:r>
              <w:rPr>
                <w:rFonts w:ascii="Times New Roman" w:hAnsi="Times New Roman" w:cs="Times New Roman" w:eastAsia="Times New Roman"/>
                <w:b w:val="0"/>
                <w:i w:val="0"/>
                <w:color w:val="000000"/>
                <w:sz w:val="24"/>
              </w:rPr>
              <w:t xml:space="preserve">, подраздел 9.10) внутри контейнера, в поставке </w:t>
            </w:r>
            <w:r>
              <w:rPr>
                <w:rFonts w:ascii="Courier New" w:hAnsi="Courier New" w:cs="Courier New" w:eastAsia="Courier New"/>
                <w:b w:val="0"/>
                <w:i w:val="0"/>
                <w:color w:val="000000"/>
                <w:sz w:val="20"/>
              </w:rPr>
              <w:t>/app/entity-export</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ENTITY_EXPORT_HOST_PATH</w:t>
            </w:r>
            <w:r>
              <w:rPr>
                <w:rFonts w:ascii="Times New Roman" w:hAnsi="Times New Roman" w:cs="Times New Roman" w:eastAsia="Times New Roman"/>
                <w:b w:val="0"/>
                <w:i w:val="0"/>
                <w:color w:val="000000"/>
                <w:sz w:val="24"/>
              </w:rPr>
              <w:t>. Пуст по умолчанию: без явного значения команда отказывает даже в пробном прогоне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Параметры следующей таблицы прикладной сервер тоже не читает: их читает сценарий проверки живости, работающий на самом сервере, рядом с системой. Сценарий подготовки параметров их не создаёт - строки берут из образца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xml:space="preserve"> и заполняют руками, см. подраздел 12.2.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Проверка живости системы</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HEALTH_CHECK_URL</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Внешний адрес системы, тот же, по которому её открывает человек. Пусто - проверка останавливается с ошибкой</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HEALTH_CHECK_USERNAME</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Имя учётной записи, которой проверка входит в систему. Пусто - вход не проверяется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HEALTH_CHECK_PASSWORD</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Пароль этой учётной записи. Хранится в открытом виде, как и пароль почты</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HEALTH_CHECK_BASIC_AUTH</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Логин и пароль базовой авторизации прокси, если адрес закрыт ею; вида </w:t>
            </w:r>
            <w:r>
              <w:rPr>
                <w:rFonts w:ascii="Courier New" w:hAnsi="Courier New" w:cs="Courier New" w:eastAsia="Courier New"/>
                <w:b w:val="0"/>
                <w:i w:val="0"/>
                <w:color w:val="000000"/>
                <w:sz w:val="20"/>
              </w:rPr>
              <w:t>логин:пароль</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HEALTH_ALERT_TO</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Кому писать об отказе, несколько адресов через запятую. Пусто - письма не отправляются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HEALTH_ALERT_REPEAT_MIN</w:t>
            </w:r>
          </w:p>
        </w:tc>
        <w:tc>
          <w:tcPr>
            <w:tcW w:type="dxa" w:w="3775"/>
          </w:tcPr>
          <w:p>
            <w:pPr>
              <w:spacing w:line="240" w:lineRule="auto" w:after="0"/>
              <w:ind w:firstLine="0"/>
              <w:jc w:val="left"/>
            </w:pPr>
            <w:r>
              <w:rPr>
                <w:rFonts w:ascii="Courier New" w:hAnsi="Courier New" w:cs="Courier New" w:eastAsia="Courier New"/>
                <w:b w:val="0"/>
                <w:i w:val="0"/>
                <w:color w:val="000000"/>
                <w:sz w:val="20"/>
              </w:rPr>
              <w:t>60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Через сколько минут повторять напоминание, пока отказ длится;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отключает напоминания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HEALTH_STATE_DIR</w:t>
            </w:r>
          </w:p>
        </w:tc>
        <w:tc>
          <w:tcPr>
            <w:tcW w:type="dxa" w:w="3775"/>
          </w:tcPr>
          <w:p>
            <w:pPr>
              <w:spacing w:line="240" w:lineRule="auto" w:after="0"/>
              <w:ind w:firstLine="0"/>
              <w:jc w:val="left"/>
            </w:pPr>
            <w:r>
              <w:rPr>
                <w:rFonts w:ascii="Courier New" w:hAnsi="Courier New" w:cs="Courier New" w:eastAsia="Courier New"/>
                <w:b w:val="0"/>
                <w:i w:val="0"/>
                <w:color w:val="000000"/>
                <w:sz w:val="20"/>
              </w:rPr>
              <w:t>/var/lib/systemburo/health</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Каталог журнала и файла состояния проверки, закрыт правами 700</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HEALTH_TIMEOUT_SEC</w:t>
            </w:r>
          </w:p>
        </w:tc>
        <w:tc>
          <w:tcPr>
            <w:tcW w:type="dxa" w:w="3775"/>
          </w:tcPr>
          <w:p>
            <w:pPr>
              <w:spacing w:line="240" w:lineRule="auto" w:after="0"/>
              <w:ind w:firstLine="0"/>
              <w:jc w:val="left"/>
            </w:pPr>
            <w:r>
              <w:rPr>
                <w:rFonts w:ascii="Courier New" w:hAnsi="Courier New" w:cs="Courier New" w:eastAsia="Courier New"/>
                <w:b w:val="0"/>
                <w:i w:val="0"/>
                <w:color w:val="000000"/>
                <w:sz w:val="20"/>
              </w:rPr>
              <w:t>20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Сколько ждать ответа от системы и от почтового сервера</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HEALTH_CHECK_DB</w:t>
            </w:r>
          </w:p>
        </w:tc>
        <w:tc>
          <w:tcPr>
            <w:tcW w:type="dxa" w:w="3775"/>
          </w:tcPr>
          <w:p>
            <w:pPr>
              <w:spacing w:line="240" w:lineRule="auto" w:after="0"/>
              <w:ind w:firstLine="0"/>
              <w:jc w:val="left"/>
            </w:pPr>
            <w:r>
              <w:rPr>
                <w:rFonts w:ascii="Courier New" w:hAnsi="Courier New" w:cs="Courier New" w:eastAsia="Courier New"/>
                <w:b w:val="0"/>
                <w:i w:val="0"/>
                <w:color w:val="000000"/>
                <w:sz w:val="20"/>
              </w:rPr>
              <w:t>auto</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Проверять ли базу напрямую: </w:t>
            </w:r>
            <w:r>
              <w:rPr>
                <w:rFonts w:ascii="Courier New" w:hAnsi="Courier New" w:cs="Courier New" w:eastAsia="Courier New"/>
                <w:b w:val="0"/>
                <w:i w:val="0"/>
                <w:color w:val="000000"/>
                <w:sz w:val="20"/>
              </w:rPr>
              <w:t>auto</w:t>
            </w:r>
            <w:r>
              <w:rPr>
                <w:rFonts w:ascii="Times New Roman" w:hAnsi="Times New Roman" w:cs="Times New Roman" w:eastAsia="Times New Roman"/>
                <w:b w:val="0"/>
                <w:i w:val="0"/>
                <w:color w:val="000000"/>
                <w:sz w:val="24"/>
              </w:rPr>
              <w:t xml:space="preserve"> - только если система стоит на этой же машине, </w:t>
            </w:r>
            <w:r>
              <w:rPr>
                <w:rFonts w:ascii="Courier New" w:hAnsi="Courier New" w:cs="Courier New" w:eastAsia="Courier New"/>
                <w:b w:val="0"/>
                <w:i w:val="0"/>
                <w:color w:val="000000"/>
                <w:sz w:val="20"/>
              </w:rPr>
              <w:t>on</w:t>
            </w:r>
            <w:r>
              <w:rPr>
                <w:rFonts w:ascii="Times New Roman" w:hAnsi="Times New Roman" w:cs="Times New Roman" w:eastAsia="Times New Roman"/>
                <w:b w:val="0"/>
                <w:i w:val="0"/>
                <w:color w:val="000000"/>
                <w:sz w:val="24"/>
              </w:rPr>
              <w:t xml:space="preserve"> - всегда, </w:t>
            </w:r>
            <w:r>
              <w:rPr>
                <w:rFonts w:ascii="Courier New" w:hAnsi="Courier New" w:cs="Courier New" w:eastAsia="Courier New"/>
                <w:b w:val="0"/>
                <w:i w:val="0"/>
                <w:color w:val="000000"/>
                <w:sz w:val="20"/>
              </w:rPr>
              <w:t>off</w:t>
            </w:r>
            <w:r>
              <w:rPr>
                <w:rFonts w:ascii="Times New Roman" w:hAnsi="Times New Roman" w:cs="Times New Roman" w:eastAsia="Times New Roman"/>
                <w:b w:val="0"/>
                <w:i w:val="0"/>
                <w:color w:val="000000"/>
                <w:sz w:val="24"/>
              </w:rPr>
              <w:t xml:space="preserve"> - никогда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Письма проверка отправляет напрямую по протоколу почты, беря адрес сервера и учётные данные из параметров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того же файла.</w:t>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Б.14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scripts/health-check.sh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при отказе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проверки живости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scripts/package.sh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архива поставки для площадки без доступа к репозиторию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Вне каталога системы создаются ещё два: каталог резервных копий (по умолчанию /var/backups/systemburo, подраздел 11.4) и каталог состояния проверки живости (по умолчанию /var/lib/systemburo/health, подраздел 12.2). Оба задаются параметрами и в поставку не входят.</w:t>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r>
        <w:rPr>
          <w:rFonts w:ascii="Times New Roman" w:hAnsi="Times New Roman" w:cs="Times New Roman" w:eastAsia="Times New Roman"/>
          <w:b w:val="0"/>
          <w:i w:val="0"/>
          <w:color w:val="000000"/>
          <w:sz w:val="28"/>
        </w:rPr>
        <w:t>Шаги идут в том порядке, в котором их выполняют: лист читается сверху вниз и служит одновременно порядком работ и приёмкой. Столбец «Где описано» указывает подраздел с командами и ожидаемым результатом - лист не заменяет их, а связывает в последовательность. Отметка ставится, когда шаг выполнен и проверен, а не когда команда отработала без ошибки: разница видна в подразделе 5.9.</w:t>
      </w:r>
    </w:p>
    <w:p>
      <w:r>
        <w:rPr>
          <w:rFonts w:ascii="Times New Roman" w:hAnsi="Times New Roman" w:cs="Times New Roman" w:eastAsia="Times New Roman"/>
          <w:b w:val="0"/>
          <w:i w:val="0"/>
          <w:color w:val="000000"/>
          <w:sz w:val="28"/>
        </w:rPr>
        <w:t>Порядок не произволен. Учётную запись сопровождения и доступ к репозиторию заводят прежде установки: система ставится уже под ту запись, которая будет ею управлять. Ключи шифрования задают до первого запуска - иначе часть данных ляжет на диск открытой и потребует пересборки. Резервное копирование настраивают до того, как в системе появятся рабочие данные, а не после.</w:t>
      </w:r>
    </w:p>
    <w:p>
      <w:pPr>
        <w:pStyle w:val="Heading2"/>
        <w:ind w:firstLine="0"/>
      </w:pPr>
      <w:r>
        <w:rPr>
          <w:rFonts w:ascii="Times New Roman" w:hAnsi="Times New Roman" w:cs="Times New Roman" w:eastAsia="Times New Roman"/>
          <w:b/>
          <w:i w:val="0"/>
          <w:color w:val="000000"/>
          <w:sz w:val="28"/>
        </w:rPr>
        <w:t>Этап 1. Подготовка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 этап 1</w:t>
      </w:r>
    </w:p>
    <w:tbl>
      <w:tblPr>
        <w:tblStyle w:val="TableGrid"/>
        <w:tblW w:type="auto" w:w="0"/>
        <w:jc w:val="center"/>
        <w:tblLayout w:type="fixed"/>
        <w:tblLook w:firstColumn="1" w:firstRow="1" w:lastColumn="0" w:lastRow="0" w:noHBand="0" w:noVBand="1" w:val="04A0"/>
        <w:tblLayout w:type="fixed"/>
      </w:tblPr>
      <w:tblGrid>
        <w:gridCol w:w="425"/>
        <w:gridCol w:w="5954"/>
        <w:gridCol w:w="1701"/>
        <w:gridCol w:w="1276"/>
      </w:tblGrid>
      <w:tr>
        <w:trPr>
          <w:tblHeader w:val="true"/>
          <w:cantSplit w:val="true"/>
        </w:trPr>
        <w:tc>
          <w:tcPr>
            <w:tcW w:type="dxa" w:w="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59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Заведена отдельная учётная запись сопровождения: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5.1, 5.10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 приложение А</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Сборщик BuildKit установлен: </w:t>
            </w:r>
            <w:r>
              <w:rPr>
                <w:rFonts w:ascii="Courier New" w:hAnsi="Courier New" w:cs="Courier New" w:eastAsia="Courier New"/>
                <w:b w:val="0"/>
                <w:i w:val="0"/>
                <w:color w:val="000000"/>
                <w:sz w:val="20"/>
              </w:rPr>
              <w:t>docker buildx version</w:t>
            </w:r>
            <w:r>
              <w:rPr>
                <w:rFonts w:ascii="Times New Roman" w:hAnsi="Times New Roman" w:cs="Times New Roman" w:eastAsia="Times New Roman"/>
                <w:b w:val="0"/>
                <w:i w:val="0"/>
                <w:color w:val="000000"/>
                <w:sz w:val="24"/>
              </w:rPr>
              <w:t xml:space="preserve"> отвечает версией</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2. Установка и первый запуск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Г.2 — Проверочный лист, этап 2</w:t>
      </w:r>
    </w:p>
    <w:tbl>
      <w:tblPr>
        <w:tblStyle w:val="TableGrid"/>
        <w:tblW w:type="auto" w:w="0"/>
        <w:jc w:val="center"/>
        <w:tblLayout w:type="fixed"/>
        <w:tblLook w:firstColumn="1" w:firstRow="1" w:lastColumn="0" w:lastRow="0" w:noHBand="0" w:noVBand="1" w:val="04A0"/>
        <w:tblLayout w:type="fixed"/>
      </w:tblPr>
      <w:tblGrid>
        <w:gridCol w:w="567"/>
        <w:gridCol w:w="6237"/>
        <w:gridCol w:w="1276"/>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4.1, 5.3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 xml:space="preserve">Установлено то, что передал разработчик: выпущенная версия по метке, а при отсутствии меток - записанный определитель изменения из </w:t>
            </w:r>
            <w:r>
              <w:rPr>
                <w:rFonts w:ascii="Courier New" w:hAnsi="Courier New" w:cs="Courier New" w:eastAsia="Courier New"/>
                <w:b w:val="0"/>
                <w:i w:val="0"/>
                <w:color w:val="000000"/>
                <w:sz w:val="20"/>
              </w:rPr>
              <w:t>git log -1</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Ключ шифрования персональных данных сохранён отдельно от сервера и от резервных копий</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6.2, 6.3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5.5</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5.6, 7.3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7.4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5.7</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5.8, 8.4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открывается с рабочего места по тому адресу, по которому ею будут пользоваться, и перенаправление не зацикливается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5.9, 7.6</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3. Обвязка и наблюдение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Г.3 — Проверочный лист, этап 3</w:t>
      </w:r>
    </w:p>
    <w:tbl>
      <w:tblPr>
        <w:tblStyle w:val="TableGrid"/>
        <w:tblW w:type="auto" w:w="0"/>
        <w:jc w:val="center"/>
        <w:tblLayout w:type="fixed"/>
        <w:tblLook w:firstColumn="1" w:firstRow="1" w:lastColumn="0" w:lastRow="0" w:noHBand="0" w:noVBand="1" w:val="04A0"/>
        <w:tblLayout w:type="fixed"/>
      </w:tblPr>
      <w:tblGrid>
        <w:gridCol w:w="567"/>
        <w:gridCol w:w="6181"/>
        <w:gridCol w:w="1276"/>
        <w:gridCol w:w="1332"/>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1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Почта настроена, ящику разрешена отправка, проверочное письмо получено; записи SPF и DKIM внесены</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 пользователь прикладного сервера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 xml:space="preserve">Выгрузка бланков включена: </w:t>
            </w:r>
            <w:r>
              <w:rPr>
                <w:rFonts w:ascii="Courier New" w:hAnsi="Courier New" w:cs="Courier New" w:eastAsia="Courier New"/>
                <w:b w:val="0"/>
                <w:i w:val="0"/>
                <w:color w:val="000000"/>
                <w:sz w:val="20"/>
              </w:rPr>
              <w:t>deploy-archive ARGS="show"</w:t>
            </w:r>
            <w:r>
              <w:rPr>
                <w:rFonts w:ascii="Times New Roman" w:hAnsi="Times New Roman" w:cs="Times New Roman" w:eastAsia="Times New Roman"/>
                <w:b w:val="0"/>
                <w:i w:val="0"/>
                <w:color w:val="000000"/>
                <w:sz w:val="24"/>
              </w:rPr>
              <w:t xml:space="preserve"> это подтверждает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Ключ шифрования копий задан, закрытая часть унесена в хранилище секретов</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Копирование настроено, копия снимается по расписанию</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31</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Восстановление из копии выполнено и проверено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11.5, 11.7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12.1, 12.5</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на расписании, письмо об отказе получено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331"/>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Переписана эксплуатация срока действия паролей: по истечении срока система требует смены при входе и ничего не рассылает, почта для этого не нужна; обновление паролей всем работникам и смена из карточки описаны как исключительные действия; разделена диагностика этих двух случаев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пароль придумывает система и высылает письмом, свой пароль работник задаёт при первом входе; описан запрет повторного использования паролей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запрос подтверждения перед командами рабочего сервера, ломающими данные, и границы даваемой им защиты; описан доступ оператора к состоянию копирования без полных прав, включая случаи отсутствующей группы и отключённого доступа; в перечень параметров добавлена группа оператора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приложение Б внесены параметры пула соединений с базой данных и сроков ожидания прикладного сервера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параметры работы под нагрузкой: пул соединений с базой и его соотношение с пределом базы, таймауты соединения, ограничение одновременных проверок пароля; описана проверка живости системы с оповещением на почту, её постановка на расписание и границы того, что она видит; описана сборка архива поставки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работа с данными одной организации командой entity и создание ключей уведомлений в браузер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Параметры файла настроек действуют все, кроме служебных: перечень набора дополнен пулом соединений, сроками ожидания, проверкой пароля, почтой и сроками хранения; снята оговорка о недействующих строках. Добавлено предупреждение о правах на копии, снятые до включения доступа оператора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работы с данными одной организации доведено до реализации: перечень подкоманд и их ключей, обязательность проверенного и зашифрованного пакета для сноса, порядок гашение-снятие-проверка-снос, отвязка общих шаблонов отчётов, данные, до которых обезличивание не дотягивается, подготовка каталога пакетов и его параметры, порядок ухода с системы целиком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групп очистки накопленных данных приведён к действующему: добавлены непрочитанные уведомления и подписки устройств на доставку вне системы, уточнён параметр автоматической уборки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запрет повторного использования паролей действует сразу после обновления; уточнено, что при запуске выполняются разовые правки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выравнивание прав каталога резервных копий при включении доступа оператора на уже работающей установке: подкаталоги сроков хранения и файлы копий, оставшиеся более открытыми, чем предусмотрено защитой, установка закрывает сама и показывает в выводе, сколько записей выровняла; повторный запуск ничего не переставляет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состав поставки добавлен сценарий самопроверки выравнивания прав каталога копий: описано, что он проверяет во временной песочнице, не трогает рабочий сервер и не входит в механизм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установки на чистый сервер: в требования и в состав устанавливаемых пакетов добавлены git, age, средство межсетевого экрана и сборщик BuildKit, без которого поставка не собирается; описаны выбор выпущенной версии при получении кода, случай уже установленного Docker, права на создание каталога установки, запуск подготовки параметров без age; дополнены правила пересчёта параметров базы; описаны работа за прокси поставщика услуг, продление готового сертификата, разрешение ящику на отправку и применение правки файла, отданного контейнеру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повторной установки на голый сервер: описано, что делать, когда меток версий в репозитории нет, и уточнён соответствующий пункт проверочного листа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прогона операций сопровождения на рабочем сервере: предупреждение, что необратимый снос данных организации не спрашивает подтверждения; выключенная после установки выгрузка бланков и новый пункт проверочного листа; кеш сборки образов как крупнейший потребитель места; поведение местных правок файлов описания при смене версии; уточнён вывод команды снятия режима технических работ и порядок допуска изменения к выкладыванию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Необратимый снос данных организации закрыт подтверждением: команда спрашивает слово СНЕСТИ, перечень подтверждаемых команд дополнен</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получение кода перестаёт работать после команд git от суперпользователя: причина в смене владельца служебных файлов и возврат владельца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проверочный лист ввода в эксплуатацию выстроен по порядку работ в три этапа, у каждого шага указан подраздел с командами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РУКОВОДСТВО ПО РАЗВЁРТЫВАНИЮ И СОПРОВОЖДЕНИЮ</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2026-08-14T18:42:53Z</dcterms:created>
  <dcterms:modified xsi:type="dcterms:W3CDTF">2026-08-14T18:42:53Z</dcterms:modified>
  <cp:category>Эксплуатационная документация</cp:category>
</cp:coreProperties>
</file>