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Заявки, переданные на ваш пост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Проверьте раздел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Дата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Объявление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12.6.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смену, смотрю заявки на пост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Верхняя строка: уведомления, поиск, объявления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Инструкция описывает только работу в системе. Правила контрольно-пропускного режима предприятия она не заменяет и не отменяет: проверка документов, досмотр, порядок пропуска людей и транспорта - по ним. Система показывает, кому доступ согласован; решение пропустить принимаете вы по правилам режима.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35424" cy="2761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5424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Пароль работника поста ведёт бюро пропусков. Менять его самостоятельно не нужно и нельзя: ни при первом входе, ни потом система об этом не спрашивает, а в личном кабинете такой кнопки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Заявки, переданные на ваш пост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машин, фамилии и должности людей, наименование и количество материальных ценностей.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Прежде чем пропустить машину, людей или ввоз и вывоз ценностей, прочитайте состав той заявки, по которой они идут. В нём написано, что именно разрешено внести или вывезти. Привезли или выносят то, чего в заявке нет, - не пропускайте и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по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срок пропуска ещё не кончился, а по колонке времени - что машина приехала в разрешённые часы.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 по правилам контрольно-пропускного режима.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887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обновить,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Проверьте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организации, номеру заявки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Звоните в бюро пропусков и не пропускайте до ответа.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(1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62912" cy="871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search-bt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2912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Кнопка поиска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нашли ни в таблице поста, ни в «Доступных мне», ни в поиске - значит заявки нет. Без заявки не пропускают никого: ни машину, ни человека, ни ввоз и вывоз ценностей.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Приехавший говорит, что он «по факту», но не называет ни организацию, ни номер заявки - это не пропуск по факту. По факту пропускают только по заявке, которая уже подана и лежит в списке «Автомобили по факту» (раздел 7); заявки нет - пропуска нет.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32704" cy="27492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274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 системы: с какого бы экрана вы ни работали, она на месте. В ней приветствие, дата и время, объявление бюро пропусков и кнопки, см.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31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fu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Дата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система показывает, под какой учётной записью открыт сеанс: у поста это его наименование. Рядом стоят сегодняшняя дата и текущее время, см. Рисунок 12.2. По ним вы сверяете срок действия пропуска и разрешённые часы въезда.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84064" cy="5364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tim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3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Дата и время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Объявление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Бюро пропусков вывешивает объявления для всех: смена режима работы, ремонт на площадке, изменения в порядке пропуска. Важное отмечено красным (Рисунок 12.3).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2463" cy="6461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roadcas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2463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Объявление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объявление.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полным текстом, Рисунок 12.4.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08703" cy="22677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8703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Окно объявления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 уведомлений, Рисунок 12.5.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8595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el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85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12.5 — Колокольчик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колокольчик.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12.6: заявку согласовали, начали обсуждение, срок пропуска подходит к концу.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нужное.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Свежие идут сверху, непрочитанные выделены.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12.6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нужное, шестерёнка открывает настройку уведомлений. Пустой список значит, что нового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поиска открывает поиск сразу по всей системе: по машинам, людям и заявкам. С клавиатуры - Ctrl+K. Порядок работы описан в подразделе 8.2.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Подача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форму подачи. Работнику поста она не нужна: заявки подают организации, а пост по ним пропускает. Нажали случайно - закройте форму крестиком, ничего не сохранится.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12.6.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12.7):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12.7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0"/>
        <w:gridCol w:w="3453"/>
        <w:gridCol w:w="3603"/>
      </w:tblGrid>
      <w:tr>
        <w:trPr>
          <w:tblHeader w:val="true"/>
          <w:cantSplit w:val="true"/>
        </w:trPr>
        <w:tc>
          <w:tcPr>
            <w:tcW w:type="dxa" w:w="22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6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на экране устарел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2026-09-03T13:37:06Z</dcterms:created>
  <dcterms:modified xsi:type="dcterms:W3CDTF">2026-09-03T13:37:06Z</dcterms:modified>
  <cp:category>Эксплуатационная документация</cp:category>
</cp:coreProperties>
</file>