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и согласующий - разные роли, и путать их не следует. 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 своей организации, и его работа описана в отдельном документе, «Руководство согласующего».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