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55"/>
      </w:tblGrid>
      <w:tr>
        <w:tc>
          <w:tcPr>
            <w:tcW w:type="dxa" w:w="9355"/>
          </w:tcPr>
          <w:p>
            <w:pPr>
              <w:spacing w:before="160" w:after="160"/>
              <w:ind w:firstLine="0"/>
              <w:jc w:val="center"/>
            </w:pPr>
            <w:r>
              <w:rPr>
                <w:rFonts w:ascii="Times New Roman" w:hAnsi="Times New Roman" w:cs="Times New Roman" w:eastAsia="Times New Roman"/>
                <w:b/>
                <w:i w:val="0"/>
                <w:color w:val="000000"/>
                <w:sz w:val="26"/>
              </w:rPr>
              <w:t>СИСТЕМА ЭЛЕКТРОННОЙ ПОДАЧИ ЗАЯВОК «БЮРО ПРОПУСКОВ»</w:t>
            </w:r>
          </w:p>
        </w:tc>
      </w:tr>
    </w:tbl>
    <w:p>
      <w:pPr>
        <w:ind w:firstLine="0"/>
      </w:pPr>
    </w:p>
    <w:p>
      <w:pPr>
        <w:ind w:firstLine="0"/>
        <w:jc w:val="right"/>
      </w:pPr>
      <w:r>
        <w:rPr>
          <w:rFonts w:ascii="Times New Roman" w:hAnsi="Times New Roman" w:cs="Times New Roman" w:eastAsia="Times New Roman"/>
          <w:b/>
          <w:i w:val="0"/>
          <w:color w:val="000000"/>
          <w:sz w:val="24"/>
        </w:rPr>
        <w:t>КОНФИДЕНЦИАЛЬНО</w:t>
      </w:r>
    </w:p>
    <w:p>
      <w:pPr>
        <w:ind w:firstLine="0"/>
      </w:pPr>
    </w:p>
    <w:p>
      <w:pPr>
        <w:ind w:firstLine="0"/>
      </w:pPr>
    </w:p>
    <w:p>
      <w:pPr>
        <w:ind w:firstLine="0"/>
      </w:pPr>
    </w:p>
    <w:p>
      <w:pPr>
        <w:ind w:firstLine="0"/>
      </w:pPr>
    </w:p>
    <w:p>
      <w:pPr>
        <w:ind w:firstLine="0"/>
        <w:jc w:val="center"/>
      </w:pPr>
      <w:r>
        <w:rPr>
          <w:rFonts w:ascii="Times New Roman" w:hAnsi="Times New Roman" w:cs="Times New Roman" w:eastAsia="Times New Roman"/>
          <w:b/>
          <w:i w:val="0"/>
          <w:color w:val="000000"/>
          <w:sz w:val="40"/>
        </w:rPr>
        <w:t>РУКОВОДСТВО АДМИНИСТРАТОРА</w:t>
      </w:r>
    </w:p>
    <w:p>
      <w:pPr>
        <w:ind w:firstLine="0"/>
      </w:pPr>
    </w:p>
    <w:p>
      <w:pPr>
        <w:ind w:firstLine="0"/>
        <w:jc w:val="center"/>
      </w:pPr>
      <w:r>
        <w:rPr>
          <w:rFonts w:ascii="Times New Roman" w:hAnsi="Times New Roman" w:cs="Times New Roman" w:eastAsia="Times New Roman"/>
          <w:b w:val="0"/>
          <w:i w:val="0"/>
          <w:color w:val="000000"/>
          <w:sz w:val="28"/>
        </w:rPr>
        <w:t>Учётные записи, права доступа, справочники, настройки и аудит</w:t>
      </w:r>
    </w:p>
    <w:p>
      <w:pPr>
        <w:ind w:firstLine="0"/>
      </w:pPr>
    </w:p>
    <w:p>
      <w:pPr>
        <w:ind w:firstLine="0"/>
      </w:pPr>
    </w:p>
    <w:p>
      <w:pPr>
        <w:ind w:firstLine="0"/>
      </w:pPr>
    </w:p>
    <w:p>
      <w:pPr>
        <w:ind w:firstLine="0"/>
      </w:pPr>
    </w:p>
    <w:p>
      <w:pPr>
        <w:ind w:firstLine="0"/>
      </w:pPr>
    </w:p>
    <w:p>
      <w:pPr>
        <w:ind w:firstLine="0"/>
      </w:pPr>
    </w:p>
    <w:p>
      <w:pPr>
        <w:ind w:firstLine="0"/>
        <w:jc w:val="center"/>
      </w:pPr>
      <w:r>
        <w:rPr>
          <w:rFonts w:ascii="Times New Roman" w:hAnsi="Times New Roman" w:cs="Times New Roman" w:eastAsia="Times New Roman"/>
          <w:b w:val="0"/>
          <w:i w:val="0"/>
          <w:color w:val="000000"/>
          <w:sz w:val="26"/>
        </w:rPr>
        <w:t>Версия документа: 1.20</w:t>
      </w:r>
    </w:p>
    <w:p>
      <w:pPr>
        <w:ind w:firstLine="0"/>
        <w:jc w:val="center"/>
      </w:pPr>
      <w:r>
        <w:rPr>
          <w:rFonts w:ascii="Times New Roman" w:hAnsi="Times New Roman" w:cs="Times New Roman" w:eastAsia="Times New Roman"/>
          <w:b w:val="0"/>
          <w:i w:val="0"/>
          <w:color w:val="000000"/>
          <w:sz w:val="26"/>
        </w:rPr>
        <w:t>Дата: 22.10.2026</w:t>
      </w:r>
    </w:p>
    <w:p>
      <w:pPr>
        <w:ind w:firstLine="0"/>
      </w:pPr>
    </w:p>
    <w:p>
      <w:pPr>
        <w:ind w:firstLine="0"/>
        <w:jc w:val="center"/>
      </w:pPr>
      <w:r>
        <w:rPr>
          <w:rFonts w:ascii="Times New Roman" w:hAnsi="Times New Roman" w:cs="Times New Roman" w:eastAsia="Times New Roman"/>
          <w:b w:val="0"/>
          <w:i w:val="0"/>
          <w:color w:val="595959"/>
          <w:sz w:val="24"/>
        </w:rPr>
        <w:t>© 2026 Правообладатель. Все права защищены.</w:t>
      </w:r>
    </w:p>
    <w:p>
      <w:pPr>
        <w:pStyle w:val="Heading1"/>
        <w:pageBreakBefore/>
        <w:ind w:firstLine="0"/>
        <w:jc w:val="center"/>
      </w:pPr>
      <w:r>
        <w:rPr>
          <w:rFonts w:ascii="Times New Roman" w:hAnsi="Times New Roman" w:cs="Times New Roman" w:eastAsia="Times New Roman"/>
          <w:b/>
          <w:i w:val="0"/>
          <w:color w:val="000000"/>
          <w:sz w:val="32"/>
        </w:rPr>
        <w:t>УСЛОВИЯ ИСПОЛЬЗОВАНИЯ ДОКУМЕНТА</w:t>
      </w:r>
    </w:p>
    <w:p>
      <w:pPr>
        <w:spacing w:line="276" w:lineRule="auto" w:after="200"/>
        <w:ind w:firstLine="0"/>
      </w:pPr>
      <w:r>
        <w:rPr>
          <w:rFonts w:ascii="Times New Roman" w:hAnsi="Times New Roman" w:cs="Times New Roman" w:eastAsia="Times New Roman"/>
          <w:b w:val="0"/>
          <w:i w:val="0"/>
          <w:color w:val="000000"/>
          <w:sz w:val="24"/>
        </w:rPr>
        <w:t>Правообладатель: Правообладатель</w:t>
      </w:r>
    </w:p>
    <w:p>
      <w:pPr>
        <w:spacing w:after="60" w:line="276" w:lineRule="auto"/>
        <w:ind w:firstLine="0"/>
        <w:jc w:val="both"/>
      </w:pPr>
      <w:r>
        <w:rPr>
          <w:rFonts w:ascii="Times New Roman" w:hAnsi="Times New Roman" w:cs="Times New Roman" w:eastAsia="Times New Roman"/>
          <w:b/>
          <w:i w:val="0"/>
          <w:color w:val="000000"/>
          <w:sz w:val="24"/>
        </w:rPr>
        <w:t xml:space="preserve">1. Правообладатель. </w:t>
      </w:r>
      <w:r>
        <w:rPr>
          <w:rFonts w:ascii="Times New Roman" w:hAnsi="Times New Roman" w:cs="Times New Roman" w:eastAsia="Times New Roman"/>
          <w:b w:val="0"/>
          <w:i w:val="0"/>
          <w:color w:val="000000"/>
          <w:sz w:val="24"/>
        </w:rPr>
        <w:t>Исключительное право на настоящий документ и на описанную в нём систему, включая её исходный код и интерфейсы, принадлежит правообладателю. Передача документа не влечёт перехода к Получателю прав на систему или её составные части.</w:t>
      </w:r>
    </w:p>
    <w:p>
      <w:pPr>
        <w:spacing w:after="60" w:line="276" w:lineRule="auto"/>
        <w:ind w:firstLine="0"/>
        <w:jc w:val="both"/>
      </w:pPr>
      <w:r>
        <w:rPr>
          <w:rFonts w:ascii="Times New Roman" w:hAnsi="Times New Roman" w:cs="Times New Roman" w:eastAsia="Times New Roman"/>
          <w:b/>
          <w:i w:val="0"/>
          <w:color w:val="000000"/>
          <w:sz w:val="24"/>
        </w:rPr>
        <w:t xml:space="preserve">2. Передача третьим лицам. </w:t>
      </w:r>
      <w:r>
        <w:rPr>
          <w:rFonts w:ascii="Times New Roman" w:hAnsi="Times New Roman" w:cs="Times New Roman" w:eastAsia="Times New Roman"/>
          <w:b w:val="0"/>
          <w:i w:val="0"/>
          <w:color w:val="000000"/>
          <w:sz w:val="24"/>
        </w:rPr>
        <w:t>Документ, его части и производные материалы - копии, выдержки, переводы, презентации, снимки экрана - не передаются третьим лицам без согласия правообладателя. Внутри организации Получателя документ доводится до работников, которым он необходим для работы с системой.</w:t>
      </w:r>
    </w:p>
    <w:p>
      <w:pPr>
        <w:spacing w:after="60" w:line="276" w:lineRule="auto"/>
        <w:ind w:firstLine="0"/>
        <w:jc w:val="both"/>
      </w:pPr>
      <w:r>
        <w:rPr>
          <w:rFonts w:ascii="Times New Roman" w:hAnsi="Times New Roman" w:cs="Times New Roman" w:eastAsia="Times New Roman"/>
          <w:b/>
          <w:i w:val="0"/>
          <w:color w:val="000000"/>
          <w:sz w:val="24"/>
        </w:rPr>
        <w:t xml:space="preserve">3. Отсутствие лицензии. </w:t>
      </w:r>
      <w:r>
        <w:rPr>
          <w:rFonts w:ascii="Times New Roman" w:hAnsi="Times New Roman" w:cs="Times New Roman" w:eastAsia="Times New Roman"/>
          <w:b w:val="0"/>
          <w:i w:val="0"/>
          <w:color w:val="000000"/>
          <w:sz w:val="24"/>
        </w:rPr>
        <w:t>Документ описывает систему и не является офертой или лицензией на её использование. Право использования системы возникает на основании отдельного договора с правообладателем.</w:t>
      </w:r>
    </w:p>
    <w:p>
      <w:pPr>
        <w:spacing w:line="276" w:lineRule="auto" w:before="160"/>
        <w:ind w:firstLine="0"/>
      </w:pPr>
      <w:r>
        <w:rPr>
          <w:rFonts w:ascii="Times New Roman" w:hAnsi="Times New Roman" w:cs="Times New Roman" w:eastAsia="Times New Roman"/>
          <w:b w:val="0"/>
          <w:i w:val="0"/>
          <w:color w:val="595959"/>
          <w:sz w:val="24"/>
        </w:rPr>
        <w:t>© 2026 Правообладатель. Все права защищены.</w:t>
      </w:r>
    </w:p>
    <w:p>
      <w:pPr>
        <w:pStyle w:val="Heading1"/>
        <w:pageBreakBefore/>
        <w:ind w:firstLine="0"/>
      </w:pPr>
      <w:r>
        <w:rPr>
          <w:rFonts w:ascii="Times New Roman" w:hAnsi="Times New Roman" w:cs="Times New Roman" w:eastAsia="Times New Roman"/>
          <w:b/>
          <w:i w:val="0"/>
          <w:color w:val="000000"/>
          <w:sz w:val="32"/>
        </w:rPr>
        <w:t>СОДЕРЖАНИЕ</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 Общие сведения</w:t>
      </w:r>
      <w:r>
        <w:rPr>
          <w:rFonts w:ascii="Times New Roman" w:hAnsi="Times New Roman" w:cs="Times New Roman" w:eastAsia="Times New Roman"/>
          <w:b w:val="0"/>
          <w:i w:val="0"/>
          <w:color w:val="000000"/>
          <w:sz w:val="26"/>
        </w:rPr>
        <w:tab/>
        <w:t>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1.1. Назначение документа</w:t>
      </w:r>
      <w:r>
        <w:rPr>
          <w:rFonts w:ascii="Times New Roman" w:hAnsi="Times New Roman" w:cs="Times New Roman" w:eastAsia="Times New Roman"/>
          <w:b w:val="0"/>
          <w:i w:val="0"/>
          <w:color w:val="000000"/>
          <w:sz w:val="26"/>
        </w:rPr>
        <w:tab/>
        <w:t>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1.2. Для кого этот документ</w:t>
      </w:r>
      <w:r>
        <w:rPr>
          <w:rFonts w:ascii="Times New Roman" w:hAnsi="Times New Roman" w:cs="Times New Roman" w:eastAsia="Times New Roman"/>
          <w:b w:val="0"/>
          <w:i w:val="0"/>
          <w:color w:val="000000"/>
          <w:sz w:val="26"/>
        </w:rPr>
        <w:tab/>
        <w:t>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 Оформление</w:t>
      </w:r>
      <w:r>
        <w:rPr>
          <w:rFonts w:ascii="Times New Roman" w:hAnsi="Times New Roman" w:cs="Times New Roman" w:eastAsia="Times New Roman"/>
          <w:b w:val="0"/>
          <w:i w:val="0"/>
          <w:color w:val="000000"/>
          <w:sz w:val="26"/>
        </w:rPr>
        <w:tab/>
        <w:t>6</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2. Термины</w:t>
      </w:r>
      <w:r>
        <w:rPr>
          <w:rFonts w:ascii="Times New Roman" w:hAnsi="Times New Roman" w:cs="Times New Roman" w:eastAsia="Times New Roman"/>
          <w:b w:val="0"/>
          <w:i w:val="0"/>
          <w:color w:val="000000"/>
          <w:sz w:val="26"/>
        </w:rPr>
        <w:tab/>
        <w:t>7</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3. Вход и раздел «Администрирование»</w:t>
      </w:r>
      <w:r>
        <w:rPr>
          <w:rFonts w:ascii="Times New Roman" w:hAnsi="Times New Roman" w:cs="Times New Roman" w:eastAsia="Times New Roman"/>
          <w:b w:val="0"/>
          <w:i w:val="0"/>
          <w:color w:val="000000"/>
          <w:sz w:val="26"/>
        </w:rPr>
        <w:tab/>
        <w:t>8</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3.1. Вход в систему</w:t>
      </w:r>
      <w:r>
        <w:rPr>
          <w:rFonts w:ascii="Times New Roman" w:hAnsi="Times New Roman" w:cs="Times New Roman" w:eastAsia="Times New Roman"/>
          <w:b w:val="0"/>
          <w:i w:val="0"/>
          <w:color w:val="000000"/>
          <w:sz w:val="26"/>
        </w:rPr>
        <w:tab/>
        <w:t>8</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3.2. Разделы администрирования</w:t>
      </w:r>
      <w:r>
        <w:rPr>
          <w:rFonts w:ascii="Times New Roman" w:hAnsi="Times New Roman" w:cs="Times New Roman" w:eastAsia="Times New Roman"/>
          <w:b w:val="0"/>
          <w:i w:val="0"/>
          <w:color w:val="000000"/>
          <w:sz w:val="26"/>
        </w:rPr>
        <w:tab/>
        <w:t>8</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3.3. Первая настройка: в каком порядке заводить данные</w:t>
      </w:r>
      <w:r>
        <w:rPr>
          <w:rFonts w:ascii="Times New Roman" w:hAnsi="Times New Roman" w:cs="Times New Roman" w:eastAsia="Times New Roman"/>
          <w:b w:val="0"/>
          <w:i w:val="0"/>
          <w:color w:val="000000"/>
          <w:sz w:val="26"/>
        </w:rPr>
        <w:tab/>
        <w:t>12</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4. Разграничение доступа</w:t>
      </w:r>
      <w:r>
        <w:rPr>
          <w:rFonts w:ascii="Times New Roman" w:hAnsi="Times New Roman" w:cs="Times New Roman" w:eastAsia="Times New Roman"/>
          <w:b w:val="0"/>
          <w:i w:val="0"/>
          <w:color w:val="000000"/>
          <w:sz w:val="26"/>
        </w:rPr>
        <w:tab/>
        <w:t>13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4.1. Четыре уровня</w:t>
      </w:r>
      <w:r>
        <w:rPr>
          <w:rFonts w:ascii="Times New Roman" w:hAnsi="Times New Roman" w:cs="Times New Roman" w:eastAsia="Times New Roman"/>
          <w:b w:val="0"/>
          <w:i w:val="0"/>
          <w:color w:val="000000"/>
          <w:sz w:val="26"/>
        </w:rPr>
        <w:tab/>
        <w:t>13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4.2. Роль, группы и персональные исключения</w:t>
      </w:r>
      <w:r>
        <w:rPr>
          <w:rFonts w:ascii="Times New Roman" w:hAnsi="Times New Roman" w:cs="Times New Roman" w:eastAsia="Times New Roman"/>
          <w:b w:val="0"/>
          <w:i w:val="0"/>
          <w:color w:val="000000"/>
          <w:sz w:val="26"/>
        </w:rPr>
        <w:tab/>
        <w:t>13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4.3. Когда изменения вступают в силу</w:t>
      </w:r>
      <w:r>
        <w:rPr>
          <w:rFonts w:ascii="Times New Roman" w:hAnsi="Times New Roman" w:cs="Times New Roman" w:eastAsia="Times New Roman"/>
          <w:b w:val="0"/>
          <w:i w:val="0"/>
          <w:color w:val="000000"/>
          <w:sz w:val="26"/>
        </w:rPr>
        <w:tab/>
        <w:t>14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4.4. Что видит работник, которому доступ закрыт</w:t>
      </w:r>
      <w:r>
        <w:rPr>
          <w:rFonts w:ascii="Times New Roman" w:hAnsi="Times New Roman" w:cs="Times New Roman" w:eastAsia="Times New Roman"/>
          <w:b w:val="0"/>
          <w:i w:val="0"/>
          <w:color w:val="000000"/>
          <w:sz w:val="26"/>
        </w:rPr>
        <w:tab/>
        <w:t>15</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5. Учётные записи</w:t>
      </w:r>
      <w:r>
        <w:rPr>
          <w:rFonts w:ascii="Times New Roman" w:hAnsi="Times New Roman" w:cs="Times New Roman" w:eastAsia="Times New Roman"/>
          <w:b w:val="0"/>
          <w:i w:val="0"/>
          <w:color w:val="000000"/>
          <w:sz w:val="26"/>
        </w:rPr>
        <w:tab/>
        <w:t>15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5.1. Список учётных записей</w:t>
      </w:r>
      <w:r>
        <w:rPr>
          <w:rFonts w:ascii="Times New Roman" w:hAnsi="Times New Roman" w:cs="Times New Roman" w:eastAsia="Times New Roman"/>
          <w:b w:val="0"/>
          <w:i w:val="0"/>
          <w:color w:val="000000"/>
          <w:sz w:val="26"/>
        </w:rPr>
        <w:tab/>
        <w:t>15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5.2. Создание учётной записи</w:t>
      </w:r>
      <w:r>
        <w:rPr>
          <w:rFonts w:ascii="Times New Roman" w:hAnsi="Times New Roman" w:cs="Times New Roman" w:eastAsia="Times New Roman"/>
          <w:b w:val="0"/>
          <w:i w:val="0"/>
          <w:color w:val="000000"/>
          <w:sz w:val="26"/>
        </w:rPr>
        <w:tab/>
        <w:t>16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5.3. Карточка работника</w:t>
      </w:r>
      <w:r>
        <w:rPr>
          <w:rFonts w:ascii="Times New Roman" w:hAnsi="Times New Roman" w:cs="Times New Roman" w:eastAsia="Times New Roman"/>
          <w:b w:val="0"/>
          <w:i w:val="0"/>
          <w:color w:val="000000"/>
          <w:sz w:val="26"/>
        </w:rPr>
        <w:tab/>
        <w:t>18</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5.4. Пароль</w:t>
      </w:r>
      <w:r>
        <w:rPr>
          <w:rFonts w:ascii="Times New Roman" w:hAnsi="Times New Roman" w:cs="Times New Roman" w:eastAsia="Times New Roman"/>
          <w:b w:val="0"/>
          <w:i w:val="0"/>
          <w:color w:val="000000"/>
          <w:sz w:val="26"/>
        </w:rPr>
        <w:tab/>
        <w:t>20</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5.5. Блокировка входа</w:t>
      </w:r>
      <w:r>
        <w:rPr>
          <w:rFonts w:ascii="Times New Roman" w:hAnsi="Times New Roman" w:cs="Times New Roman" w:eastAsia="Times New Roman"/>
          <w:b w:val="0"/>
          <w:i w:val="0"/>
          <w:color w:val="000000"/>
          <w:sz w:val="26"/>
        </w:rPr>
        <w:tab/>
        <w:t>21</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5.6. Массовые операции</w:t>
      </w:r>
      <w:r>
        <w:rPr>
          <w:rFonts w:ascii="Times New Roman" w:hAnsi="Times New Roman" w:cs="Times New Roman" w:eastAsia="Times New Roman"/>
          <w:b w:val="0"/>
          <w:i w:val="0"/>
          <w:color w:val="000000"/>
          <w:sz w:val="26"/>
        </w:rPr>
        <w:tab/>
        <w:t>22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5.7. Архив</w:t>
      </w:r>
      <w:r>
        <w:rPr>
          <w:rFonts w:ascii="Times New Roman" w:hAnsi="Times New Roman" w:cs="Times New Roman" w:eastAsia="Times New Roman"/>
          <w:b w:val="0"/>
          <w:i w:val="0"/>
          <w:color w:val="000000"/>
          <w:sz w:val="26"/>
        </w:rPr>
        <w:tab/>
        <w:t>22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5.8. История входов</w:t>
      </w:r>
      <w:r>
        <w:rPr>
          <w:rFonts w:ascii="Times New Roman" w:hAnsi="Times New Roman" w:cs="Times New Roman" w:eastAsia="Times New Roman"/>
          <w:b w:val="0"/>
          <w:i w:val="0"/>
          <w:color w:val="000000"/>
          <w:sz w:val="26"/>
        </w:rPr>
        <w:tab/>
        <w:t>23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5.9. Работа от имени работника</w:t>
      </w:r>
      <w:r>
        <w:rPr>
          <w:rFonts w:ascii="Times New Roman" w:hAnsi="Times New Roman" w:cs="Times New Roman" w:eastAsia="Times New Roman"/>
          <w:b w:val="0"/>
          <w:i w:val="0"/>
          <w:color w:val="000000"/>
          <w:sz w:val="26"/>
        </w:rPr>
        <w:tab/>
        <w:t>24</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6. Роли</w:t>
      </w:r>
      <w:r>
        <w:rPr>
          <w:rFonts w:ascii="Times New Roman" w:hAnsi="Times New Roman" w:cs="Times New Roman" w:eastAsia="Times New Roman"/>
          <w:b w:val="0"/>
          <w:i w:val="0"/>
          <w:color w:val="000000"/>
          <w:sz w:val="26"/>
        </w:rPr>
        <w:tab/>
        <w:t>24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6.1. Что такое роль</w:t>
      </w:r>
      <w:r>
        <w:rPr>
          <w:rFonts w:ascii="Times New Roman" w:hAnsi="Times New Roman" w:cs="Times New Roman" w:eastAsia="Times New Roman"/>
          <w:b w:val="0"/>
          <w:i w:val="0"/>
          <w:color w:val="000000"/>
          <w:sz w:val="26"/>
        </w:rPr>
        <w:tab/>
        <w:t>24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6.2. Создание и правка роли</w:t>
      </w:r>
      <w:r>
        <w:rPr>
          <w:rFonts w:ascii="Times New Roman" w:hAnsi="Times New Roman" w:cs="Times New Roman" w:eastAsia="Times New Roman"/>
          <w:b w:val="0"/>
          <w:i w:val="0"/>
          <w:color w:val="000000"/>
          <w:sz w:val="26"/>
        </w:rPr>
        <w:tab/>
        <w:t>25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6.3. Удаление роли</w:t>
      </w:r>
      <w:r>
        <w:rPr>
          <w:rFonts w:ascii="Times New Roman" w:hAnsi="Times New Roman" w:cs="Times New Roman" w:eastAsia="Times New Roman"/>
          <w:b w:val="0"/>
          <w:i w:val="0"/>
          <w:color w:val="000000"/>
          <w:sz w:val="26"/>
        </w:rPr>
        <w:tab/>
        <w:t>27</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7. Группы прав</w:t>
      </w:r>
      <w:r>
        <w:rPr>
          <w:rFonts w:ascii="Times New Roman" w:hAnsi="Times New Roman" w:cs="Times New Roman" w:eastAsia="Times New Roman"/>
          <w:b w:val="0"/>
          <w:i w:val="0"/>
          <w:color w:val="000000"/>
          <w:sz w:val="26"/>
        </w:rPr>
        <w:tab/>
        <w:t>27</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8. Права одного работника</w:t>
      </w:r>
      <w:r>
        <w:rPr>
          <w:rFonts w:ascii="Times New Roman" w:hAnsi="Times New Roman" w:cs="Times New Roman" w:eastAsia="Times New Roman"/>
          <w:b w:val="0"/>
          <w:i w:val="0"/>
          <w:color w:val="000000"/>
          <w:sz w:val="26"/>
        </w:rPr>
        <w:tab/>
        <w:t>28</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9. Журнал отказов в доступе</w:t>
      </w:r>
      <w:r>
        <w:rPr>
          <w:rFonts w:ascii="Times New Roman" w:hAnsi="Times New Roman" w:cs="Times New Roman" w:eastAsia="Times New Roman"/>
          <w:b w:val="0"/>
          <w:i w:val="0"/>
          <w:color w:val="000000"/>
          <w:sz w:val="26"/>
        </w:rPr>
        <w:tab/>
        <w:t>30</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10. Справочники</w:t>
      </w:r>
      <w:r>
        <w:rPr>
          <w:rFonts w:ascii="Times New Roman" w:hAnsi="Times New Roman" w:cs="Times New Roman" w:eastAsia="Times New Roman"/>
          <w:b w:val="0"/>
          <w:i w:val="0"/>
          <w:color w:val="000000"/>
          <w:sz w:val="26"/>
        </w:rPr>
        <w:tab/>
        <w:t>31</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10.1. Что такое справочник</w:t>
      </w:r>
      <w:r>
        <w:rPr>
          <w:rFonts w:ascii="Times New Roman" w:hAnsi="Times New Roman" w:cs="Times New Roman" w:eastAsia="Times New Roman"/>
          <w:b w:val="0"/>
          <w:i w:val="0"/>
          <w:color w:val="000000"/>
          <w:sz w:val="26"/>
        </w:rPr>
        <w:tab/>
        <w:t>31</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10.2. Список записей справочника</w:t>
      </w:r>
      <w:r>
        <w:rPr>
          <w:rFonts w:ascii="Times New Roman" w:hAnsi="Times New Roman" w:cs="Times New Roman" w:eastAsia="Times New Roman"/>
          <w:b w:val="0"/>
          <w:i w:val="0"/>
          <w:color w:val="000000"/>
          <w:sz w:val="26"/>
        </w:rPr>
        <w:tab/>
        <w:t>32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10.3. Правка записи</w:t>
      </w:r>
      <w:r>
        <w:rPr>
          <w:rFonts w:ascii="Times New Roman" w:hAnsi="Times New Roman" w:cs="Times New Roman" w:eastAsia="Times New Roman"/>
          <w:b w:val="0"/>
          <w:i w:val="0"/>
          <w:color w:val="000000"/>
          <w:sz w:val="26"/>
        </w:rPr>
        <w:tab/>
        <w:t>32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10.4. Архив вместо удаления</w:t>
      </w:r>
      <w:r>
        <w:rPr>
          <w:rFonts w:ascii="Times New Roman" w:hAnsi="Times New Roman" w:cs="Times New Roman" w:eastAsia="Times New Roman"/>
          <w:b w:val="0"/>
          <w:i w:val="0"/>
          <w:color w:val="000000"/>
          <w:sz w:val="26"/>
        </w:rPr>
        <w:tab/>
        <w:t>34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10.5. Групповые операции</w:t>
      </w:r>
      <w:r>
        <w:rPr>
          <w:rFonts w:ascii="Times New Roman" w:hAnsi="Times New Roman" w:cs="Times New Roman" w:eastAsia="Times New Roman"/>
          <w:b w:val="0"/>
          <w:i w:val="0"/>
          <w:color w:val="000000"/>
          <w:sz w:val="26"/>
        </w:rPr>
        <w:tab/>
        <w:t>35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10.6. Записи «на проверке»</w:t>
      </w:r>
      <w:r>
        <w:rPr>
          <w:rFonts w:ascii="Times New Roman" w:hAnsi="Times New Roman" w:cs="Times New Roman" w:eastAsia="Times New Roman"/>
          <w:b w:val="0"/>
          <w:i w:val="0"/>
          <w:color w:val="000000"/>
          <w:sz w:val="26"/>
        </w:rPr>
        <w:tab/>
        <w:t>35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10.7. Что заводится в остальных справочниках</w:t>
      </w:r>
      <w:r>
        <w:rPr>
          <w:rFonts w:ascii="Times New Roman" w:hAnsi="Times New Roman" w:cs="Times New Roman" w:eastAsia="Times New Roman"/>
          <w:b w:val="0"/>
          <w:i w:val="0"/>
          <w:color w:val="000000"/>
          <w:sz w:val="26"/>
        </w:rPr>
        <w:tab/>
        <w:t>36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10.8. Сотрудники и автомобили всей системы</w:t>
      </w:r>
      <w:r>
        <w:rPr>
          <w:rFonts w:ascii="Times New Roman" w:hAnsi="Times New Roman" w:cs="Times New Roman" w:eastAsia="Times New Roman"/>
          <w:b w:val="0"/>
          <w:i w:val="0"/>
          <w:color w:val="000000"/>
          <w:sz w:val="26"/>
        </w:rPr>
        <w:tab/>
        <w:t>37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10.9. Изменение сроков и ручная привязка</w:t>
      </w:r>
      <w:r>
        <w:rPr>
          <w:rFonts w:ascii="Times New Roman" w:hAnsi="Times New Roman" w:cs="Times New Roman" w:eastAsia="Times New Roman"/>
          <w:b w:val="0"/>
          <w:i w:val="0"/>
          <w:color w:val="000000"/>
          <w:sz w:val="26"/>
        </w:rPr>
        <w:tab/>
        <w:t>38</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11. Чёрные списки</w:t>
      </w:r>
      <w:r>
        <w:rPr>
          <w:rFonts w:ascii="Times New Roman" w:hAnsi="Times New Roman" w:cs="Times New Roman" w:eastAsia="Times New Roman"/>
          <w:b w:val="0"/>
          <w:i w:val="0"/>
          <w:color w:val="000000"/>
          <w:sz w:val="26"/>
        </w:rPr>
        <w:tab/>
        <w:t>40</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11.1. Для чего они</w:t>
      </w:r>
      <w:r>
        <w:rPr>
          <w:rFonts w:ascii="Times New Roman" w:hAnsi="Times New Roman" w:cs="Times New Roman" w:eastAsia="Times New Roman"/>
          <w:b w:val="0"/>
          <w:i w:val="0"/>
          <w:color w:val="000000"/>
          <w:sz w:val="26"/>
        </w:rPr>
        <w:tab/>
        <w:t>40</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11.2. Что происходит при совпадении</w:t>
      </w:r>
      <w:r>
        <w:rPr>
          <w:rFonts w:ascii="Times New Roman" w:hAnsi="Times New Roman" w:cs="Times New Roman" w:eastAsia="Times New Roman"/>
          <w:b w:val="0"/>
          <w:i w:val="0"/>
          <w:color w:val="000000"/>
          <w:sz w:val="26"/>
        </w:rPr>
        <w:tab/>
        <w:t>42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11.3. Снятие запрета</w:t>
      </w:r>
      <w:r>
        <w:rPr>
          <w:rFonts w:ascii="Times New Roman" w:hAnsi="Times New Roman" w:cs="Times New Roman" w:eastAsia="Times New Roman"/>
          <w:b w:val="0"/>
          <w:i w:val="0"/>
          <w:color w:val="000000"/>
          <w:sz w:val="26"/>
        </w:rPr>
        <w:tab/>
        <w:t>43</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12. Вложения заявок</w:t>
      </w:r>
      <w:r>
        <w:rPr>
          <w:rFonts w:ascii="Times New Roman" w:hAnsi="Times New Roman" w:cs="Times New Roman" w:eastAsia="Times New Roman"/>
          <w:b w:val="0"/>
          <w:i w:val="0"/>
          <w:color w:val="000000"/>
          <w:sz w:val="26"/>
        </w:rPr>
        <w:tab/>
        <w:t>43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12.1. Что такое вид вложения</w:t>
      </w:r>
      <w:r>
        <w:rPr>
          <w:rFonts w:ascii="Times New Roman" w:hAnsi="Times New Roman" w:cs="Times New Roman" w:eastAsia="Times New Roman"/>
          <w:b w:val="0"/>
          <w:i w:val="0"/>
          <w:color w:val="000000"/>
          <w:sz w:val="26"/>
        </w:rPr>
        <w:tab/>
        <w:t>43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12.2. Список видов вложений</w:t>
      </w:r>
      <w:r>
        <w:rPr>
          <w:rFonts w:ascii="Times New Roman" w:hAnsi="Times New Roman" w:cs="Times New Roman" w:eastAsia="Times New Roman"/>
          <w:b w:val="0"/>
          <w:i w:val="0"/>
          <w:color w:val="000000"/>
          <w:sz w:val="26"/>
        </w:rPr>
        <w:tab/>
        <w:t>44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12.3. Карточка вида вложения</w:t>
      </w:r>
      <w:r>
        <w:rPr>
          <w:rFonts w:ascii="Times New Roman" w:hAnsi="Times New Roman" w:cs="Times New Roman" w:eastAsia="Times New Roman"/>
          <w:b w:val="0"/>
          <w:i w:val="0"/>
          <w:color w:val="000000"/>
          <w:sz w:val="26"/>
        </w:rPr>
        <w:tab/>
        <w:t>45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12.4. Настройка полей формы подачи</w:t>
      </w:r>
      <w:r>
        <w:rPr>
          <w:rFonts w:ascii="Times New Roman" w:hAnsi="Times New Roman" w:cs="Times New Roman" w:eastAsia="Times New Roman"/>
          <w:b w:val="0"/>
          <w:i w:val="0"/>
          <w:color w:val="000000"/>
          <w:sz w:val="26"/>
        </w:rPr>
        <w:tab/>
        <w:t>46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12.5. Excel-бланк</w:t>
      </w:r>
      <w:r>
        <w:rPr>
          <w:rFonts w:ascii="Times New Roman" w:hAnsi="Times New Roman" w:cs="Times New Roman" w:eastAsia="Times New Roman"/>
          <w:b w:val="0"/>
          <w:i w:val="0"/>
          <w:color w:val="000000"/>
          <w:sz w:val="26"/>
        </w:rPr>
        <w:tab/>
        <w:t>48</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13. Таблицы постов</w:t>
      </w:r>
      <w:r>
        <w:rPr>
          <w:rFonts w:ascii="Times New Roman" w:hAnsi="Times New Roman" w:cs="Times New Roman" w:eastAsia="Times New Roman"/>
          <w:b w:val="0"/>
          <w:i w:val="0"/>
          <w:color w:val="000000"/>
          <w:sz w:val="26"/>
        </w:rPr>
        <w:tab/>
        <w:t>51</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13.1. Что такое таблица поста</w:t>
      </w:r>
      <w:r>
        <w:rPr>
          <w:rFonts w:ascii="Times New Roman" w:hAnsi="Times New Roman" w:cs="Times New Roman" w:eastAsia="Times New Roman"/>
          <w:b w:val="0"/>
          <w:i w:val="0"/>
          <w:color w:val="000000"/>
          <w:sz w:val="26"/>
        </w:rPr>
        <w:tab/>
        <w:t>51</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13.2. Создание таблицы</w:t>
      </w:r>
      <w:r>
        <w:rPr>
          <w:rFonts w:ascii="Times New Roman" w:hAnsi="Times New Roman" w:cs="Times New Roman" w:eastAsia="Times New Roman"/>
          <w:b w:val="0"/>
          <w:i w:val="0"/>
          <w:color w:val="000000"/>
          <w:sz w:val="26"/>
        </w:rPr>
        <w:tab/>
        <w:t>52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13.3. Карточка таблицы: вкладка «Основное»</w:t>
      </w:r>
      <w:r>
        <w:rPr>
          <w:rFonts w:ascii="Times New Roman" w:hAnsi="Times New Roman" w:cs="Times New Roman" w:eastAsia="Times New Roman"/>
          <w:b w:val="0"/>
          <w:i w:val="0"/>
          <w:color w:val="000000"/>
          <w:sz w:val="26"/>
        </w:rPr>
        <w:tab/>
        <w:t>53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13.4. Расписание, предупреждения, местоположение</w:t>
      </w:r>
      <w:r>
        <w:rPr>
          <w:rFonts w:ascii="Times New Roman" w:hAnsi="Times New Roman" w:cs="Times New Roman" w:eastAsia="Times New Roman"/>
          <w:b w:val="0"/>
          <w:i w:val="0"/>
          <w:color w:val="000000"/>
          <w:sz w:val="26"/>
        </w:rPr>
        <w:tab/>
        <w:t>55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13.5. Колонки и оформление</w:t>
      </w:r>
      <w:r>
        <w:rPr>
          <w:rFonts w:ascii="Times New Roman" w:hAnsi="Times New Roman" w:cs="Times New Roman" w:eastAsia="Times New Roman"/>
          <w:b w:val="0"/>
          <w:i w:val="0"/>
          <w:color w:val="000000"/>
          <w:sz w:val="26"/>
        </w:rPr>
        <w:tab/>
        <w:t>56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13.6. Права на таблицу</w:t>
      </w:r>
      <w:r>
        <w:rPr>
          <w:rFonts w:ascii="Times New Roman" w:hAnsi="Times New Roman" w:cs="Times New Roman" w:eastAsia="Times New Roman"/>
          <w:b w:val="0"/>
          <w:i w:val="0"/>
          <w:color w:val="000000"/>
          <w:sz w:val="26"/>
        </w:rPr>
        <w:tab/>
        <w:t>57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13.7. Версии и корзина</w:t>
      </w:r>
      <w:r>
        <w:rPr>
          <w:rFonts w:ascii="Times New Roman" w:hAnsi="Times New Roman" w:cs="Times New Roman" w:eastAsia="Times New Roman"/>
          <w:b w:val="0"/>
          <w:i w:val="0"/>
          <w:color w:val="000000"/>
          <w:sz w:val="26"/>
        </w:rPr>
        <w:tab/>
        <w:t>58</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13.8. Незакрытые проходы и исправление учёта</w:t>
      </w:r>
      <w:r>
        <w:rPr>
          <w:rFonts w:ascii="Times New Roman" w:hAnsi="Times New Roman" w:cs="Times New Roman" w:eastAsia="Times New Roman"/>
          <w:b w:val="0"/>
          <w:i w:val="0"/>
          <w:color w:val="000000"/>
          <w:sz w:val="26"/>
        </w:rPr>
        <w:tab/>
        <w:t>59</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14. Настройки системы</w:t>
      </w:r>
      <w:r>
        <w:rPr>
          <w:rFonts w:ascii="Times New Roman" w:hAnsi="Times New Roman" w:cs="Times New Roman" w:eastAsia="Times New Roman"/>
          <w:b w:val="0"/>
          <w:i w:val="0"/>
          <w:color w:val="000000"/>
          <w:sz w:val="26"/>
        </w:rPr>
        <w:tab/>
        <w:t>60</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14.1. Как устроен раздел</w:t>
      </w:r>
      <w:r>
        <w:rPr>
          <w:rFonts w:ascii="Times New Roman" w:hAnsi="Times New Roman" w:cs="Times New Roman" w:eastAsia="Times New Roman"/>
          <w:b w:val="0"/>
          <w:i w:val="0"/>
          <w:color w:val="000000"/>
          <w:sz w:val="26"/>
        </w:rPr>
        <w:tab/>
        <w:t>60</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14.2. Загрузка файлов</w:t>
      </w:r>
      <w:r>
        <w:rPr>
          <w:rFonts w:ascii="Times New Roman" w:hAnsi="Times New Roman" w:cs="Times New Roman" w:eastAsia="Times New Roman"/>
          <w:b w:val="0"/>
          <w:i w:val="0"/>
          <w:color w:val="000000"/>
          <w:sz w:val="26"/>
        </w:rPr>
        <w:tab/>
        <w:t>61</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14.3. Уведомления</w:t>
      </w:r>
      <w:r>
        <w:rPr>
          <w:rFonts w:ascii="Times New Roman" w:hAnsi="Times New Roman" w:cs="Times New Roman" w:eastAsia="Times New Roman"/>
          <w:b w:val="0"/>
          <w:i w:val="0"/>
          <w:color w:val="000000"/>
          <w:sz w:val="26"/>
        </w:rPr>
        <w:tab/>
        <w:t>62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14.4. Информация Бюро</w:t>
      </w:r>
      <w:r>
        <w:rPr>
          <w:rFonts w:ascii="Times New Roman" w:hAnsi="Times New Roman" w:cs="Times New Roman" w:eastAsia="Times New Roman"/>
          <w:b w:val="0"/>
          <w:i w:val="0"/>
          <w:color w:val="000000"/>
          <w:sz w:val="26"/>
        </w:rPr>
        <w:tab/>
        <w:t>62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14.5. Напоминания согласующим</w:t>
      </w:r>
      <w:r>
        <w:rPr>
          <w:rFonts w:ascii="Times New Roman" w:hAnsi="Times New Roman" w:cs="Times New Roman" w:eastAsia="Times New Roman"/>
          <w:b w:val="0"/>
          <w:i w:val="0"/>
          <w:color w:val="000000"/>
          <w:sz w:val="26"/>
        </w:rPr>
        <w:tab/>
        <w:t>62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14.6. Требования к паролю</w:t>
      </w:r>
      <w:r>
        <w:rPr>
          <w:rFonts w:ascii="Times New Roman" w:hAnsi="Times New Roman" w:cs="Times New Roman" w:eastAsia="Times New Roman"/>
          <w:b w:val="0"/>
          <w:i w:val="0"/>
          <w:color w:val="000000"/>
          <w:sz w:val="26"/>
        </w:rPr>
        <w:tab/>
        <w:t>63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14.7. Срок действия паролей</w:t>
      </w:r>
      <w:r>
        <w:rPr>
          <w:rFonts w:ascii="Times New Roman" w:hAnsi="Times New Roman" w:cs="Times New Roman" w:eastAsia="Times New Roman"/>
          <w:b w:val="0"/>
          <w:i w:val="0"/>
          <w:color w:val="000000"/>
          <w:sz w:val="26"/>
        </w:rPr>
        <w:tab/>
        <w:t>64</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15. Обработка персональных данных</w:t>
      </w:r>
      <w:r>
        <w:rPr>
          <w:rFonts w:ascii="Times New Roman" w:hAnsi="Times New Roman" w:cs="Times New Roman" w:eastAsia="Times New Roman"/>
          <w:b w:val="0"/>
          <w:i w:val="0"/>
          <w:color w:val="000000"/>
          <w:sz w:val="26"/>
        </w:rPr>
        <w:tab/>
        <w:t>65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15.1. Для чего нужен раздел</w:t>
      </w:r>
      <w:r>
        <w:rPr>
          <w:rFonts w:ascii="Times New Roman" w:hAnsi="Times New Roman" w:cs="Times New Roman" w:eastAsia="Times New Roman"/>
          <w:b w:val="0"/>
          <w:i w:val="0"/>
          <w:color w:val="000000"/>
          <w:sz w:val="26"/>
        </w:rPr>
        <w:tab/>
        <w:t>65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15.2. Текст согласия и редакции</w:t>
      </w:r>
      <w:r>
        <w:rPr>
          <w:rFonts w:ascii="Times New Roman" w:hAnsi="Times New Roman" w:cs="Times New Roman" w:eastAsia="Times New Roman"/>
          <w:b w:val="0"/>
          <w:i w:val="0"/>
          <w:color w:val="000000"/>
          <w:sz w:val="26"/>
        </w:rPr>
        <w:tab/>
        <w:t>66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15.3. Кто уже подтвердил согласие</w:t>
      </w:r>
      <w:r>
        <w:rPr>
          <w:rFonts w:ascii="Times New Roman" w:hAnsi="Times New Roman" w:cs="Times New Roman" w:eastAsia="Times New Roman"/>
          <w:b w:val="0"/>
          <w:i w:val="0"/>
          <w:color w:val="000000"/>
          <w:sz w:val="26"/>
        </w:rPr>
        <w:tab/>
        <w:t>67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15.4. Уведомление людей, которых проводят по заявкам</w:t>
      </w:r>
      <w:r>
        <w:rPr>
          <w:rFonts w:ascii="Times New Roman" w:hAnsi="Times New Roman" w:cs="Times New Roman" w:eastAsia="Times New Roman"/>
          <w:b w:val="0"/>
          <w:i w:val="0"/>
          <w:color w:val="000000"/>
          <w:sz w:val="26"/>
        </w:rPr>
        <w:tab/>
        <w:t>68</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15.5. Сведения о субъекте персональных данных</w:t>
      </w:r>
      <w:r>
        <w:rPr>
          <w:rFonts w:ascii="Times New Roman" w:hAnsi="Times New Roman" w:cs="Times New Roman" w:eastAsia="Times New Roman"/>
          <w:b w:val="0"/>
          <w:i w:val="0"/>
          <w:color w:val="000000"/>
          <w:sz w:val="26"/>
        </w:rPr>
        <w:tab/>
        <w:t>69</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16. Обратная связь</w:t>
      </w:r>
      <w:r>
        <w:rPr>
          <w:rFonts w:ascii="Times New Roman" w:hAnsi="Times New Roman" w:cs="Times New Roman" w:eastAsia="Times New Roman"/>
          <w:b w:val="0"/>
          <w:i w:val="0"/>
          <w:color w:val="000000"/>
          <w:sz w:val="26"/>
        </w:rPr>
        <w:tab/>
        <w:t>70</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17. Аналитика</w:t>
      </w:r>
      <w:r>
        <w:rPr>
          <w:rFonts w:ascii="Times New Roman" w:hAnsi="Times New Roman" w:cs="Times New Roman" w:eastAsia="Times New Roman"/>
          <w:b w:val="0"/>
          <w:i w:val="0"/>
          <w:color w:val="000000"/>
          <w:sz w:val="26"/>
        </w:rPr>
        <w:tab/>
        <w:t>72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17.1. Период и вкладки</w:t>
      </w:r>
      <w:r>
        <w:rPr>
          <w:rFonts w:ascii="Times New Roman" w:hAnsi="Times New Roman" w:cs="Times New Roman" w:eastAsia="Times New Roman"/>
          <w:b w:val="0"/>
          <w:i w:val="0"/>
          <w:color w:val="000000"/>
          <w:sz w:val="26"/>
        </w:rPr>
        <w:tab/>
        <w:t>72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17.2. Дашборд</w:t>
      </w:r>
      <w:r>
        <w:rPr>
          <w:rFonts w:ascii="Times New Roman" w:hAnsi="Times New Roman" w:cs="Times New Roman" w:eastAsia="Times New Roman"/>
          <w:b w:val="0"/>
          <w:i w:val="0"/>
          <w:color w:val="000000"/>
          <w:sz w:val="26"/>
        </w:rPr>
        <w:tab/>
        <w:t>72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17.3. Обработка заявок</w:t>
      </w:r>
      <w:r>
        <w:rPr>
          <w:rFonts w:ascii="Times New Roman" w:hAnsi="Times New Roman" w:cs="Times New Roman" w:eastAsia="Times New Roman"/>
          <w:b w:val="0"/>
          <w:i w:val="0"/>
          <w:color w:val="000000"/>
          <w:sz w:val="26"/>
        </w:rPr>
        <w:tab/>
        <w:t>74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17.4. Отчёты</w:t>
      </w:r>
      <w:r>
        <w:rPr>
          <w:rFonts w:ascii="Times New Roman" w:hAnsi="Times New Roman" w:cs="Times New Roman" w:eastAsia="Times New Roman"/>
          <w:b w:val="0"/>
          <w:i w:val="0"/>
          <w:color w:val="000000"/>
          <w:sz w:val="26"/>
        </w:rPr>
        <w:tab/>
        <w:t>75</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18. Файловый архив</w:t>
      </w:r>
      <w:r>
        <w:rPr>
          <w:rFonts w:ascii="Times New Roman" w:hAnsi="Times New Roman" w:cs="Times New Roman" w:eastAsia="Times New Roman"/>
          <w:b w:val="0"/>
          <w:i w:val="0"/>
          <w:color w:val="000000"/>
          <w:sz w:val="26"/>
        </w:rPr>
        <w:tab/>
        <w:t>77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18.1. Состояние архива</w:t>
      </w:r>
      <w:r>
        <w:rPr>
          <w:rFonts w:ascii="Times New Roman" w:hAnsi="Times New Roman" w:cs="Times New Roman" w:eastAsia="Times New Roman"/>
          <w:b w:val="0"/>
          <w:i w:val="0"/>
          <w:color w:val="000000"/>
          <w:sz w:val="26"/>
        </w:rPr>
        <w:tab/>
        <w:t>77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18.2. Повторная сборка</w:t>
      </w:r>
      <w:r>
        <w:rPr>
          <w:rFonts w:ascii="Times New Roman" w:hAnsi="Times New Roman" w:cs="Times New Roman" w:eastAsia="Times New Roman"/>
          <w:b w:val="0"/>
          <w:i w:val="0"/>
          <w:color w:val="000000"/>
          <w:sz w:val="26"/>
        </w:rPr>
        <w:tab/>
        <w:t>77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18.3. Исторические оригиналы и актуальный бланк</w:t>
      </w:r>
      <w:r>
        <w:rPr>
          <w:rFonts w:ascii="Times New Roman" w:hAnsi="Times New Roman" w:cs="Times New Roman" w:eastAsia="Times New Roman"/>
          <w:b w:val="0"/>
          <w:i w:val="0"/>
          <w:color w:val="000000"/>
          <w:sz w:val="26"/>
        </w:rPr>
        <w:tab/>
        <w:t>78</w:t>
      </w:r>
    </w:p>
    <w:p>
      <w:pPr>
        <w:pStyle w:val="Heading1"/>
        <w:pageBreakBefore/>
        <w:ind w:firstLine="0"/>
      </w:pPr>
      <w:r>
        <w:rPr>
          <w:rFonts w:ascii="Times New Roman" w:hAnsi="Times New Roman" w:cs="Times New Roman" w:eastAsia="Times New Roman"/>
          <w:b/>
          <w:i w:val="0"/>
          <w:color w:val="000000"/>
          <w:sz w:val="32"/>
        </w:rPr>
        <w:t>1. Общие сведения</w:t>
      </w:r>
    </w:p>
    <w:p>
      <w:pPr>
        <w:pStyle w:val="Heading2"/>
        <w:ind w:firstLine="0"/>
      </w:pPr>
      <w:r>
        <w:rPr>
          <w:rFonts w:ascii="Times New Roman" w:hAnsi="Times New Roman" w:cs="Times New Roman" w:eastAsia="Times New Roman"/>
          <w:b/>
          <w:i w:val="0"/>
          <w:color w:val="000000"/>
          <w:sz w:val="28"/>
        </w:rPr>
        <w:t>1.1. Назначение документа</w:t>
      </w:r>
    </w:p>
    <w:p>
      <w:r>
        <w:rPr>
          <w:rFonts w:ascii="Times New Roman" w:hAnsi="Times New Roman" w:cs="Times New Roman" w:eastAsia="Times New Roman"/>
          <w:b w:val="0"/>
          <w:i w:val="0"/>
          <w:color w:val="000000"/>
          <w:sz w:val="28"/>
        </w:rPr>
        <w:t>Документ описывает работу администратора в системе электронной подачи заявок «Бюро пропусков»: ведение учётных записей, разграничение доступа ролями и группами прав, наполнение справочников, ведение чёрных списков, настройку таблиц постов, общесистемные настройки и разбор обращений.</w:t>
      </w:r>
    </w:p>
    <w:p>
      <w:r>
        <w:rPr>
          <w:rFonts w:ascii="Times New Roman" w:hAnsi="Times New Roman" w:cs="Times New Roman" w:eastAsia="Times New Roman"/>
          <w:b w:val="0"/>
          <w:i w:val="0"/>
          <w:color w:val="000000"/>
          <w:sz w:val="28"/>
        </w:rPr>
        <w:t>Разобран каждый раздел администрирования и каждое поле его форм, с изображением экрана в том виде, в котором его видит администратор.</w:t>
      </w:r>
    </w:p>
    <w:p>
      <w:r>
        <w:rPr>
          <w:rFonts w:ascii="Times New Roman" w:hAnsi="Times New Roman" w:cs="Times New Roman" w:eastAsia="Times New Roman"/>
          <w:b w:val="0"/>
          <w:i w:val="0"/>
          <w:color w:val="000000"/>
          <w:sz w:val="28"/>
        </w:rPr>
        <w:t>Назначение системы в целом и её устройство описаны в отдельном документе, «Техническое описание системы». Установка, обновление, резервное копирование и диагностика на уровне сервера вынесены в документ «Руководство по развёртыванию и сопровождению»: они выполняются не через интерфейс системы.</w:t>
      </w:r>
    </w:p>
    <w:p>
      <w:pPr>
        <w:pStyle w:val="Heading2"/>
        <w:ind w:firstLine="0"/>
      </w:pPr>
      <w:r>
        <w:rPr>
          <w:rFonts w:ascii="Times New Roman" w:hAnsi="Times New Roman" w:cs="Times New Roman" w:eastAsia="Times New Roman"/>
          <w:b/>
          <w:i w:val="0"/>
          <w:color w:val="000000"/>
          <w:sz w:val="28"/>
        </w:rPr>
        <w:t>1.2. Для кого этот документ</w:t>
      </w:r>
    </w:p>
    <w:p>
      <w:r>
        <w:rPr>
          <w:rFonts w:ascii="Times New Roman" w:hAnsi="Times New Roman" w:cs="Times New Roman" w:eastAsia="Times New Roman"/>
          <w:b w:val="0"/>
          <w:i w:val="0"/>
          <w:color w:val="000000"/>
          <w:sz w:val="28"/>
        </w:rPr>
        <w:t>Документ рассчитан на сотрудника бюро пропусков, которому выданы права администрирования. Специальной подготовки не требуется; для работы достаточно компьютера с современным браузером и доступом в сеть предприятия.</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Состав разделов зависит от выданных прав. Отдельные разделы администрирования доступны только учётной записи супер-администратора, и обычному администратору они не показываются.</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1.3. Оформление</w:t>
      </w:r>
    </w:p>
    <w:p>
      <w:r>
        <w:rPr>
          <w:rFonts w:ascii="Times New Roman" w:hAnsi="Times New Roman" w:cs="Times New Roman" w:eastAsia="Times New Roman"/>
          <w:b w:val="0"/>
          <w:i w:val="0"/>
          <w:color w:val="000000"/>
          <w:sz w:val="28"/>
        </w:rPr>
        <w:t xml:space="preserve">Названия разделов, кнопок и полей приведены так, как они написаны на экране, и заключены в кавычки: кнопка «Создать», раздел «Группы прав». Ключи прав доступа набраны моноширинным шрифтом: </w:t>
      </w:r>
      <w:r>
        <w:rPr>
          <w:rFonts w:ascii="Courier New" w:hAnsi="Courier New" w:cs="Courier New" w:eastAsia="Courier New"/>
          <w:b w:val="0"/>
          <w:i w:val="0"/>
          <w:color w:val="000000"/>
          <w:sz w:val="24"/>
        </w:rPr>
        <w:t>page.admin.users</w:t>
      </w:r>
      <w:r>
        <w:rPr>
          <w:rFonts w:ascii="Times New Roman" w:hAnsi="Times New Roman" w:cs="Times New Roman" w:eastAsia="Times New Roman"/>
          <w:b w:val="0"/>
          <w:i w:val="0"/>
          <w:color w:val="000000"/>
          <w:sz w:val="28"/>
        </w:rPr>
        <w:t>. Рисунки нумеруются по разделам; обводкой и номером на рисунке отмечены элементы, о которых идёт речь в тексте рядом.</w:t>
      </w:r>
    </w:p>
    <w:p>
      <w:r>
        <w:rPr>
          <w:rFonts w:ascii="Times New Roman" w:hAnsi="Times New Roman" w:cs="Times New Roman" w:eastAsia="Times New Roman"/>
          <w:b w:val="0"/>
          <w:i w:val="0"/>
          <w:color w:val="000000"/>
          <w:sz w:val="28"/>
        </w:rPr>
        <w:t>Сведения, требующие повышенного внимания, выделяются:</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Пояснение, полезное для понимания, но не влияющее на порядок действий.</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Пропуск приведёт к неверной работе или к дополнительной работе по исправлению.</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Последствия необратимы. Утрата данных или утрата доступа к ним.</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ind w:firstLine="0"/>
      </w:pPr>
      <w:r>
        <w:rPr>
          <w:rFonts w:ascii="Times New Roman" w:hAnsi="Times New Roman" w:cs="Times New Roman" w:eastAsia="Times New Roman"/>
          <w:b/>
          <w:i w:val="0"/>
          <w:color w:val="000000"/>
          <w:sz w:val="32"/>
        </w:rPr>
        <w:t>2. Термины</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2.1 — Термины, применяемые в документе</w:t>
      </w:r>
    </w:p>
    <w:tbl>
      <w:tblPr>
        <w:tblStyle w:val="TableGrid"/>
        <w:tblW w:type="auto" w:w="0"/>
        <w:jc w:val="center"/>
        <w:tblLayout w:type="fixed"/>
        <w:tblLook w:firstColumn="1" w:firstRow="1" w:lastColumn="0" w:lastRow="0" w:noHBand="0" w:noVBand="1" w:val="04A0"/>
        <w:tblLayout w:type="fixed"/>
      </w:tblPr>
      <w:tblGrid>
        <w:gridCol w:w="2977"/>
        <w:gridCol w:w="6379"/>
      </w:tblGrid>
      <w:tr>
        <w:trPr>
          <w:tblHeader w:val="true"/>
          <w:cantSplit w:val="true"/>
        </w:trPr>
        <w:tc>
          <w:tcPr>
            <w:tcW w:type="dxa" w:w="297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Термин</w:t>
            </w:r>
          </w:p>
        </w:tc>
        <w:tc>
          <w:tcPr>
            <w:tcW w:type="dxa" w:w="637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Значение</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Учётная запись</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Запись о работнике в системе: имя для входа, пароль, сведения о нём и выданные права</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Тип учётной записи</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Справочный признак работника. Полномочий не определяет, служит для классификации</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Право доступа</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 xml:space="preserve">Разрешение на отдельное действие или раздел. Обозначается ключом вида </w:t>
            </w:r>
            <w:r>
              <w:rPr>
                <w:rFonts w:ascii="Courier New" w:hAnsi="Courier New" w:cs="Courier New" w:eastAsia="Courier New"/>
                <w:b w:val="0"/>
                <w:i w:val="0"/>
                <w:color w:val="000000"/>
                <w:sz w:val="20"/>
              </w:rPr>
              <w:t>page.admin.users</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Роль</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Именованный набор прав, назначаемый работнику. Роль у работника одна</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Группа прав</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Именованный набор прав, подключаемый к роли либо назначаемый работнику лично. Групп может быть несколько</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Персональное исключение</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Разрешение или запрет, выданные работнику лично поверх роли и групп. Запрет имеет приоритет над разрешением</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Администратор</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Работник с признаком администратора. Имеет полный доступ, кроме действий супер-администратора и кроме персональных запретов</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Супер-администратор</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Учётная запись с полным набором административных полномочий. Общие ограничения состояния учётки и обработки персональных данных сохраняются</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Блокировка</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Запрет входа работнику с указанием причины. Служебные действия и чужие данные закрываются независимо от назначенных ролей; предусмотренное чтение собственных данных проверяется отдельно</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Архив</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Состояние записи справочника, при котором она сохранена, но недоступна для выбора в формах</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Справочник</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Перечень значений, из которых заявитель выбирает в форме подачи: организации, компании, гражданства, марки и прочие</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Таблица поста</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Настраиваемый перечень допущенных людей либо транспорта, с которым работает пост</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2.1</w:t>
      </w:r>
    </w:p>
    <w:tbl>
      <w:tblPr>
        <w:tblStyle w:val="TableGrid"/>
        <w:tblW w:type="auto" w:w="0"/>
        <w:jc w:val="center"/>
        <w:tblLayout w:type="fixed"/>
        <w:tblLook w:firstColumn="1" w:firstRow="1" w:lastColumn="0" w:lastRow="0" w:noHBand="0" w:noVBand="1" w:val="04A0"/>
        <w:tblLayout w:type="fixed"/>
      </w:tblPr>
      <w:tblGrid>
        <w:gridCol w:w="2977"/>
        <w:gridCol w:w="6379"/>
      </w:tblGrid>
      <w:tr>
        <w:trPr>
          <w:tblHeader w:val="true"/>
          <w:cantSplit w:val="true"/>
        </w:trPr>
        <w:tc>
          <w:tcPr>
            <w:tcW w:type="dxa" w:w="297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Термин</w:t>
            </w:r>
          </w:p>
        </w:tc>
        <w:tc>
          <w:tcPr>
            <w:tcW w:type="dxa" w:w="637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Значение</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Чёрный список</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Перечень людей и транспорта, которым доступ на территорию запрещён</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Заявка</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Электронный документ на доступ на территорию: кто проходит, что проезжает, что вносится, на какой срок и куда</w:t>
            </w:r>
          </w:p>
        </w:tc>
      </w:tr>
      <w:tr>
        <w:trPr>
          <w:cantSplit w:val="true"/>
        </w:trPr>
        <w:tc>
          <w:tcPr>
            <w:tcW w:type="dxa" w:w="2976"/>
          </w:tcPr>
          <w:p>
            <w:pPr>
              <w:spacing w:line="240" w:lineRule="auto" w:after="0"/>
              <w:ind w:firstLine="0"/>
              <w:jc w:val="left"/>
            </w:pPr>
            <w:r>
              <w:rPr>
                <w:rFonts w:ascii="Times New Roman" w:hAnsi="Times New Roman" w:cs="Times New Roman" w:eastAsia="Times New Roman"/>
                <w:b w:val="0"/>
                <w:i w:val="0"/>
                <w:color w:val="000000"/>
                <w:sz w:val="24"/>
              </w:rPr>
              <w:t>Вложение</w:t>
            </w:r>
          </w:p>
        </w:tc>
        <w:tc>
          <w:tcPr>
            <w:tcW w:type="dxa" w:w="6378"/>
          </w:tcPr>
          <w:p>
            <w:pPr>
              <w:spacing w:line="240" w:lineRule="auto" w:after="0"/>
              <w:ind w:firstLine="0"/>
              <w:jc w:val="left"/>
            </w:pPr>
            <w:r>
              <w:rPr>
                <w:rFonts w:ascii="Times New Roman" w:hAnsi="Times New Roman" w:cs="Times New Roman" w:eastAsia="Times New Roman"/>
                <w:b w:val="0"/>
                <w:i w:val="0"/>
                <w:color w:val="000000"/>
                <w:sz w:val="24"/>
              </w:rPr>
              <w:t>Часть заявки, объединяющая однородные объекты: людей, транспорт либо материальные ценности</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ind w:firstLine="0"/>
      </w:pPr>
      <w:r>
        <w:rPr>
          <w:rFonts w:ascii="Times New Roman" w:hAnsi="Times New Roman" w:cs="Times New Roman" w:eastAsia="Times New Roman"/>
          <w:b/>
          <w:i w:val="0"/>
          <w:color w:val="000000"/>
          <w:sz w:val="32"/>
        </w:rPr>
        <w:t>3. Вход и раздел «Администрирование»</w:t>
      </w:r>
    </w:p>
    <w:p>
      <w:pPr>
        <w:pStyle w:val="Heading2"/>
        <w:ind w:firstLine="0"/>
      </w:pPr>
      <w:r>
        <w:rPr>
          <w:rFonts w:ascii="Times New Roman" w:hAnsi="Times New Roman" w:cs="Times New Roman" w:eastAsia="Times New Roman"/>
          <w:b/>
          <w:i w:val="0"/>
          <w:color w:val="000000"/>
          <w:sz w:val="28"/>
        </w:rPr>
        <w:t>3.1. Вход в систему</w:t>
      </w:r>
    </w:p>
    <w:p>
      <w:r>
        <w:rPr>
          <w:rFonts w:ascii="Times New Roman" w:hAnsi="Times New Roman" w:cs="Times New Roman" w:eastAsia="Times New Roman"/>
          <w:b w:val="0"/>
          <w:i w:val="0"/>
          <w:color w:val="000000"/>
          <w:sz w:val="28"/>
        </w:rPr>
        <w:t>Администратор входит в систему так же, как любой работник: логином и паролем. Порядок входа, восстановление доступа и блокировка после неудачных попыток описаны в руководстве пользователя.</w:t>
      </w:r>
    </w:p>
    <w:p>
      <w:r>
        <w:rPr>
          <w:rFonts w:ascii="Times New Roman" w:hAnsi="Times New Roman" w:cs="Times New Roman" w:eastAsia="Times New Roman"/>
          <w:b w:val="0"/>
          <w:i w:val="0"/>
          <w:color w:val="000000"/>
          <w:sz w:val="28"/>
        </w:rPr>
        <w:t xml:space="preserve">Отличие одно: в боковом меню появляется пункт </w:t>
      </w:r>
      <w:r>
        <w:rPr>
          <w:rFonts w:ascii="Times New Roman" w:hAnsi="Times New Roman" w:cs="Times New Roman" w:eastAsia="Times New Roman"/>
          <w:b/>
          <w:i w:val="0"/>
          <w:color w:val="000000"/>
          <w:sz w:val="28"/>
        </w:rPr>
        <w:t>«Администрирование»</w:t>
      </w:r>
      <w:r>
        <w:rPr>
          <w:rFonts w:ascii="Times New Roman" w:hAnsi="Times New Roman" w:cs="Times New Roman" w:eastAsia="Times New Roman"/>
          <w:b w:val="0"/>
          <w:i w:val="0"/>
          <w:color w:val="000000"/>
          <w:sz w:val="28"/>
        </w:rPr>
        <w:t>.</w:t>
      </w:r>
    </w:p>
    <w:p>
      <w:pPr>
        <w:pStyle w:val="Heading2"/>
        <w:ind w:firstLine="0"/>
      </w:pPr>
      <w:r>
        <w:rPr>
          <w:rFonts w:ascii="Times New Roman" w:hAnsi="Times New Roman" w:cs="Times New Roman" w:eastAsia="Times New Roman"/>
          <w:b/>
          <w:i w:val="0"/>
          <w:color w:val="000000"/>
          <w:sz w:val="28"/>
        </w:rPr>
        <w:t>3.2. Разделы администрирования</w:t>
      </w:r>
    </w:p>
    <w:p>
      <w:r>
        <w:rPr>
          <w:rFonts w:ascii="Times New Roman" w:hAnsi="Times New Roman" w:cs="Times New Roman" w:eastAsia="Times New Roman"/>
          <w:b w:val="0"/>
          <w:i w:val="0"/>
          <w:color w:val="000000"/>
          <w:sz w:val="28"/>
        </w:rPr>
        <w:t xml:space="preserve">Пункт </w:t>
      </w:r>
      <w:r>
        <w:rPr>
          <w:rFonts w:ascii="Times New Roman" w:hAnsi="Times New Roman" w:cs="Times New Roman" w:eastAsia="Times New Roman"/>
          <w:b/>
          <w:i w:val="0"/>
          <w:color w:val="000000"/>
          <w:sz w:val="28"/>
        </w:rPr>
        <w:t>«Администрирование»</w:t>
      </w:r>
      <w:r>
        <w:rPr>
          <w:rFonts w:ascii="Times New Roman" w:hAnsi="Times New Roman" w:cs="Times New Roman" w:eastAsia="Times New Roman"/>
          <w:b w:val="0"/>
          <w:i w:val="0"/>
          <w:color w:val="000000"/>
          <w:sz w:val="28"/>
        </w:rPr>
        <w:t xml:space="preserve"> выдвигает колонку со списком разделов.</w:t>
      </w:r>
    </w:p>
    <w:p>
      <w:pPr>
        <w:keepNext/>
        <w:spacing w:before="120" w:after="40"/>
        <w:ind w:firstLine="0"/>
        <w:jc w:val="center"/>
      </w:pPr>
      <w:r>
        <w:drawing>
          <wp:inline xmlns:a="http://schemas.openxmlformats.org/drawingml/2006/main" xmlns:pic="http://schemas.openxmlformats.org/drawingml/2006/picture">
            <wp:extent cx="2004705" cy="7200000"/>
            <wp:docPr id="1" name="Picture 1"/>
            <wp:cNvGraphicFramePr>
              <a:graphicFrameLocks noChangeAspect="1"/>
            </wp:cNvGraphicFramePr>
            <a:graphic>
              <a:graphicData uri="http://schemas.openxmlformats.org/drawingml/2006/picture">
                <pic:pic>
                  <pic:nvPicPr>
                    <pic:cNvPr id="0" name="admin-sections-padded.png"/>
                    <pic:cNvPicPr/>
                  </pic:nvPicPr>
                  <pic:blipFill>
                    <a:blip r:embed="rId11"/>
                    <a:stretch>
                      <a:fillRect/>
                    </a:stretch>
                  </pic:blipFill>
                  <pic:spPr>
                    <a:xfrm>
                      <a:off x="0" y="0"/>
                      <a:ext cx="2004705" cy="720000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3.1 — Колонка разделов администрирования</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«Назад»</w:t>
      </w:r>
      <w:r>
        <w:rPr>
          <w:rFonts w:ascii="Times New Roman" w:hAnsi="Times New Roman" w:cs="Times New Roman" w:eastAsia="Times New Roman"/>
          <w:b w:val="0"/>
          <w:i w:val="0"/>
          <w:color w:val="000000"/>
          <w:sz w:val="28"/>
        </w:rPr>
        <w:t xml:space="preserve"> вверху сворачивает колонку. Рядом с заголовком </w:t>
      </w:r>
      <w:r>
        <w:rPr>
          <w:rFonts w:ascii="Times New Roman" w:hAnsi="Times New Roman" w:cs="Times New Roman" w:eastAsia="Times New Roman"/>
          <w:b/>
          <w:i w:val="0"/>
          <w:color w:val="000000"/>
          <w:sz w:val="28"/>
        </w:rPr>
        <w:t>«Админка»</w:t>
      </w:r>
      <w:r>
        <w:rPr>
          <w:rFonts w:ascii="Times New Roman" w:hAnsi="Times New Roman" w:cs="Times New Roman" w:eastAsia="Times New Roman"/>
          <w:b w:val="0"/>
          <w:i w:val="0"/>
          <w:color w:val="000000"/>
          <w:sz w:val="28"/>
        </w:rPr>
        <w:t xml:space="preserve"> система пишет, сколько разделов вам доступно. Поле </w:t>
      </w:r>
      <w:r>
        <w:rPr>
          <w:rFonts w:ascii="Times New Roman" w:hAnsi="Times New Roman" w:cs="Times New Roman" w:eastAsia="Times New Roman"/>
          <w:b/>
          <w:i w:val="0"/>
          <w:color w:val="000000"/>
          <w:sz w:val="28"/>
        </w:rPr>
        <w:t>«Поиск по админке...»</w:t>
      </w:r>
      <w:r>
        <w:rPr>
          <w:rFonts w:ascii="Times New Roman" w:hAnsi="Times New Roman" w:cs="Times New Roman" w:eastAsia="Times New Roman"/>
          <w:b w:val="0"/>
          <w:i w:val="0"/>
          <w:color w:val="000000"/>
          <w:sz w:val="28"/>
        </w:rPr>
        <w:t xml:space="preserve"> отбирает разделы по названию; если ничего не найдено, выводится </w:t>
      </w:r>
      <w:r>
        <w:rPr>
          <w:rFonts w:ascii="Times New Roman" w:hAnsi="Times New Roman" w:cs="Times New Roman" w:eastAsia="Times New Roman"/>
          <w:b/>
          <w:i w:val="0"/>
          <w:color w:val="000000"/>
          <w:sz w:val="28"/>
        </w:rPr>
        <w:t>«Ничего не найдено»</w:t>
      </w:r>
      <w:r>
        <w:rPr>
          <w:rFonts w:ascii="Times New Roman" w:hAnsi="Times New Roman" w:cs="Times New Roman" w:eastAsia="Times New Roman"/>
          <w:b w:val="0"/>
          <w:i w:val="0"/>
          <w:color w:val="000000"/>
          <w:sz w:val="28"/>
        </w:rPr>
        <w:t>. Список прокручивается внутри колонки: нижние группы могут находиться за пределами видимой части.</w:t>
      </w:r>
    </w:p>
    <w:p>
      <w:r>
        <w:rPr>
          <w:rFonts w:ascii="Times New Roman" w:hAnsi="Times New Roman" w:cs="Times New Roman" w:eastAsia="Times New Roman"/>
          <w:b w:val="0"/>
          <w:i w:val="0"/>
          <w:color w:val="000000"/>
          <w:sz w:val="28"/>
        </w:rPr>
        <w:t>Разделы собраны в четыре группы:</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3.1 — Разделы администрирования и права на них</w:t>
      </w:r>
    </w:p>
    <w:tbl>
      <w:tblPr>
        <w:tblStyle w:val="TableGrid"/>
        <w:tblW w:type="auto" w:w="0"/>
        <w:jc w:val="center"/>
        <w:tblLayout w:type="fixed"/>
        <w:tblLook w:firstColumn="1" w:firstRow="1" w:lastColumn="0" w:lastRow="0" w:noHBand="0" w:noVBand="1" w:val="04A0"/>
        <w:tblLayout w:type="fixed"/>
      </w:tblPr>
      <w:tblGrid>
        <w:gridCol w:w="1396"/>
        <w:gridCol w:w="1611"/>
        <w:gridCol w:w="2895"/>
        <w:gridCol w:w="3454"/>
      </w:tblGrid>
      <w:tr>
        <w:trPr>
          <w:tblHeader w:val="true"/>
          <w:cantSplit w:val="true"/>
        </w:trPr>
        <w:tc>
          <w:tcPr>
            <w:tcW w:type="dxa" w:w="139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Группа</w:t>
            </w:r>
          </w:p>
        </w:tc>
        <w:tc>
          <w:tcPr>
            <w:tcW w:type="dxa" w:w="161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Раздел</w:t>
            </w:r>
          </w:p>
        </w:tc>
        <w:tc>
          <w:tcPr>
            <w:tcW w:type="dxa" w:w="2895"/>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Адрес</w:t>
            </w:r>
          </w:p>
        </w:tc>
        <w:tc>
          <w:tcPr>
            <w:tcW w:type="dxa" w:w="345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Право</w:t>
            </w:r>
          </w:p>
        </w:tc>
      </w:tr>
      <w:tr>
        <w:trPr>
          <w:cantSplit w:val="true"/>
        </w:trPr>
        <w:tc>
          <w:tcPr>
            <w:tcW w:type="dxa" w:w="1396"/>
          </w:tcPr>
          <w:p>
            <w:pPr>
              <w:spacing w:line="240" w:lineRule="auto" w:after="0"/>
              <w:ind w:firstLine="0"/>
              <w:jc w:val="left"/>
            </w:pPr>
            <w:r>
              <w:rPr>
                <w:rFonts w:ascii="Times New Roman" w:hAnsi="Times New Roman" w:cs="Times New Roman" w:eastAsia="Times New Roman"/>
                <w:b w:val="0"/>
                <w:i w:val="0"/>
                <w:color w:val="000000"/>
                <w:sz w:val="24"/>
              </w:rPr>
              <w:t>Доступ и роли</w:t>
            </w:r>
          </w:p>
        </w:tc>
        <w:tc>
          <w:tcPr>
            <w:tcW w:type="dxa" w:w="1611"/>
          </w:tcPr>
          <w:p>
            <w:pPr>
              <w:spacing w:line="240" w:lineRule="auto" w:after="0"/>
              <w:ind w:firstLine="0"/>
              <w:jc w:val="left"/>
            </w:pPr>
            <w:r>
              <w:rPr>
                <w:rFonts w:ascii="Times New Roman" w:hAnsi="Times New Roman" w:cs="Times New Roman" w:eastAsia="Times New Roman"/>
                <w:b w:val="0"/>
                <w:i w:val="0"/>
                <w:color w:val="000000"/>
                <w:sz w:val="24"/>
              </w:rPr>
              <w:t>Пользователи</w:t>
            </w:r>
          </w:p>
        </w:tc>
        <w:tc>
          <w:tcPr>
            <w:tcW w:type="dxa" w:w="2895"/>
          </w:tcPr>
          <w:p>
            <w:pPr>
              <w:spacing w:line="240" w:lineRule="auto" w:after="0"/>
              <w:ind w:firstLine="0"/>
              <w:jc w:val="left"/>
            </w:pPr>
            <w:r>
              <w:rPr>
                <w:rFonts w:ascii="Courier New" w:hAnsi="Courier New" w:cs="Courier New" w:eastAsia="Courier New"/>
                <w:b w:val="0"/>
                <w:i w:val="0"/>
                <w:color w:val="000000"/>
                <w:sz w:val="20"/>
              </w:rPr>
              <w:t>/admin/users</w:t>
            </w:r>
          </w:p>
        </w:tc>
        <w:tc>
          <w:tcPr>
            <w:tcW w:type="dxa" w:w="3453"/>
          </w:tcPr>
          <w:p>
            <w:pPr>
              <w:spacing w:line="240" w:lineRule="auto" w:after="0"/>
              <w:ind w:firstLine="0"/>
              <w:jc w:val="left"/>
            </w:pPr>
            <w:r>
              <w:rPr>
                <w:rFonts w:ascii="Courier New" w:hAnsi="Courier New" w:cs="Courier New" w:eastAsia="Courier New"/>
                <w:b w:val="0"/>
                <w:i w:val="0"/>
                <w:color w:val="000000"/>
                <w:sz w:val="20"/>
              </w:rPr>
              <w:t>page.admin.users</w:t>
            </w:r>
          </w:p>
        </w:tc>
      </w:tr>
      <w:tr>
        <w:trPr>
          <w:cantSplit w:val="true"/>
        </w:trPr>
        <w:tc>
          <w:tcPr>
            <w:tcW w:type="dxa" w:w="1396"/>
          </w:tcPr>
          <w:p>
            <w:pPr>
              <w:spacing w:line="240" w:lineRule="auto" w:after="0"/>
              <w:ind w:firstLine="0"/>
              <w:jc w:val="left"/>
            </w:pPr>
            <w:r>
              <w:rPr>
                <w:rFonts w:ascii="Times New Roman" w:hAnsi="Times New Roman" w:cs="Times New Roman" w:eastAsia="Times New Roman"/>
                <w:b w:val="0"/>
                <w:i w:val="0"/>
                <w:color w:val="000000"/>
                <w:sz w:val="24"/>
              </w:rPr>
              <w:t>Доступ и роли</w:t>
            </w:r>
          </w:p>
        </w:tc>
        <w:tc>
          <w:tcPr>
            <w:tcW w:type="dxa" w:w="1611"/>
          </w:tcPr>
          <w:p>
            <w:pPr>
              <w:spacing w:line="240" w:lineRule="auto" w:after="0"/>
              <w:ind w:firstLine="0"/>
              <w:jc w:val="left"/>
            </w:pPr>
            <w:r>
              <w:rPr>
                <w:rFonts w:ascii="Times New Roman" w:hAnsi="Times New Roman" w:cs="Times New Roman" w:eastAsia="Times New Roman"/>
                <w:b w:val="0"/>
                <w:i w:val="0"/>
                <w:color w:val="000000"/>
                <w:sz w:val="24"/>
              </w:rPr>
              <w:t>Роли</w:t>
            </w:r>
          </w:p>
        </w:tc>
        <w:tc>
          <w:tcPr>
            <w:tcW w:type="dxa" w:w="2895"/>
          </w:tcPr>
          <w:p>
            <w:pPr>
              <w:spacing w:line="240" w:lineRule="auto" w:after="0"/>
              <w:ind w:firstLine="0"/>
              <w:jc w:val="left"/>
            </w:pPr>
            <w:r>
              <w:rPr>
                <w:rFonts w:ascii="Courier New" w:hAnsi="Courier New" w:cs="Courier New" w:eastAsia="Courier New"/>
                <w:b w:val="0"/>
                <w:i w:val="0"/>
                <w:color w:val="000000"/>
                <w:sz w:val="20"/>
              </w:rPr>
              <w:t>/admin/roles</w:t>
            </w:r>
          </w:p>
        </w:tc>
        <w:tc>
          <w:tcPr>
            <w:tcW w:type="dxa" w:w="3453"/>
          </w:tcPr>
          <w:p>
            <w:pPr>
              <w:spacing w:line="240" w:lineRule="auto" w:after="0"/>
              <w:ind w:firstLine="0"/>
              <w:jc w:val="left"/>
            </w:pPr>
            <w:r>
              <w:rPr>
                <w:rFonts w:ascii="Courier New" w:hAnsi="Courier New" w:cs="Courier New" w:eastAsia="Courier New"/>
                <w:b w:val="0"/>
                <w:i w:val="0"/>
                <w:color w:val="000000"/>
                <w:sz w:val="20"/>
              </w:rPr>
              <w:t>permission.audit.manage</w:t>
            </w:r>
          </w:p>
        </w:tc>
      </w:tr>
      <w:tr>
        <w:trPr>
          <w:cantSplit w:val="true"/>
        </w:trPr>
        <w:tc>
          <w:tcPr>
            <w:tcW w:type="dxa" w:w="1396"/>
          </w:tcPr>
          <w:p>
            <w:pPr>
              <w:spacing w:line="240" w:lineRule="auto" w:after="0"/>
              <w:ind w:firstLine="0"/>
              <w:jc w:val="left"/>
            </w:pPr>
            <w:r>
              <w:rPr>
                <w:rFonts w:ascii="Times New Roman" w:hAnsi="Times New Roman" w:cs="Times New Roman" w:eastAsia="Times New Roman"/>
                <w:b w:val="0"/>
                <w:i w:val="0"/>
                <w:color w:val="000000"/>
                <w:sz w:val="24"/>
              </w:rPr>
              <w:t>Доступ и роли</w:t>
            </w:r>
          </w:p>
        </w:tc>
        <w:tc>
          <w:tcPr>
            <w:tcW w:type="dxa" w:w="1611"/>
          </w:tcPr>
          <w:p>
            <w:pPr>
              <w:spacing w:line="240" w:lineRule="auto" w:after="0"/>
              <w:ind w:firstLine="0"/>
              <w:jc w:val="left"/>
            </w:pPr>
            <w:r>
              <w:rPr>
                <w:rFonts w:ascii="Times New Roman" w:hAnsi="Times New Roman" w:cs="Times New Roman" w:eastAsia="Times New Roman"/>
                <w:b w:val="0"/>
                <w:i w:val="0"/>
                <w:color w:val="000000"/>
                <w:sz w:val="24"/>
              </w:rPr>
              <w:t>Группы прав</w:t>
            </w:r>
          </w:p>
        </w:tc>
        <w:tc>
          <w:tcPr>
            <w:tcW w:type="dxa" w:w="2895"/>
          </w:tcPr>
          <w:p>
            <w:pPr>
              <w:spacing w:line="240" w:lineRule="auto" w:after="0"/>
              <w:ind w:firstLine="0"/>
              <w:jc w:val="left"/>
            </w:pPr>
            <w:r>
              <w:rPr>
                <w:rFonts w:ascii="Courier New" w:hAnsi="Courier New" w:cs="Courier New" w:eastAsia="Courier New"/>
                <w:b w:val="0"/>
                <w:i w:val="0"/>
                <w:color w:val="000000"/>
                <w:sz w:val="20"/>
              </w:rPr>
              <w:t>/admin/permission-groups</w:t>
            </w:r>
          </w:p>
        </w:tc>
        <w:tc>
          <w:tcPr>
            <w:tcW w:type="dxa" w:w="3453"/>
          </w:tcPr>
          <w:p>
            <w:pPr>
              <w:spacing w:line="240" w:lineRule="auto" w:after="0"/>
              <w:ind w:firstLine="0"/>
              <w:jc w:val="left"/>
            </w:pPr>
            <w:r>
              <w:rPr>
                <w:rFonts w:ascii="Courier New" w:hAnsi="Courier New" w:cs="Courier New" w:eastAsia="Courier New"/>
                <w:b w:val="0"/>
                <w:i w:val="0"/>
                <w:color w:val="000000"/>
                <w:sz w:val="20"/>
              </w:rPr>
              <w:t>permission.audit.manage</w:t>
            </w:r>
          </w:p>
        </w:tc>
      </w:tr>
      <w:tr>
        <w:trPr>
          <w:cantSplit w:val="true"/>
        </w:trPr>
        <w:tc>
          <w:tcPr>
            <w:tcW w:type="dxa" w:w="1396"/>
          </w:tcPr>
          <w:p>
            <w:pPr>
              <w:spacing w:line="240" w:lineRule="auto" w:after="0"/>
              <w:ind w:firstLine="0"/>
              <w:jc w:val="left"/>
            </w:pPr>
            <w:r>
              <w:rPr>
                <w:rFonts w:ascii="Times New Roman" w:hAnsi="Times New Roman" w:cs="Times New Roman" w:eastAsia="Times New Roman"/>
                <w:b w:val="0"/>
                <w:i w:val="0"/>
                <w:color w:val="000000"/>
                <w:sz w:val="24"/>
              </w:rPr>
              <w:t>Доступ и роли</w:t>
            </w:r>
          </w:p>
        </w:tc>
        <w:tc>
          <w:tcPr>
            <w:tcW w:type="dxa" w:w="1611"/>
          </w:tcPr>
          <w:p>
            <w:pPr>
              <w:spacing w:line="240" w:lineRule="auto" w:after="0"/>
              <w:ind w:firstLine="0"/>
              <w:jc w:val="left"/>
            </w:pPr>
            <w:r>
              <w:rPr>
                <w:rFonts w:ascii="Times New Roman" w:hAnsi="Times New Roman" w:cs="Times New Roman" w:eastAsia="Times New Roman"/>
                <w:b w:val="0"/>
                <w:i w:val="0"/>
                <w:color w:val="000000"/>
                <w:sz w:val="24"/>
              </w:rPr>
              <w:t>Журнал отказов</w:t>
            </w:r>
          </w:p>
        </w:tc>
        <w:tc>
          <w:tcPr>
            <w:tcW w:type="dxa" w:w="2895"/>
          </w:tcPr>
          <w:p>
            <w:pPr>
              <w:spacing w:line="240" w:lineRule="auto" w:after="0"/>
              <w:ind w:firstLine="0"/>
              <w:jc w:val="left"/>
            </w:pPr>
            <w:r>
              <w:rPr>
                <w:rFonts w:ascii="Courier New" w:hAnsi="Courier New" w:cs="Courier New" w:eastAsia="Courier New"/>
                <w:b w:val="0"/>
                <w:i w:val="0"/>
                <w:color w:val="000000"/>
                <w:sz w:val="20"/>
              </w:rPr>
              <w:t>/admin/access-denials</w:t>
            </w:r>
          </w:p>
        </w:tc>
        <w:tc>
          <w:tcPr>
            <w:tcW w:type="dxa" w:w="3453"/>
          </w:tcPr>
          <w:p>
            <w:pPr>
              <w:spacing w:line="240" w:lineRule="auto" w:after="0"/>
              <w:ind w:firstLine="0"/>
              <w:jc w:val="left"/>
            </w:pPr>
            <w:r>
              <w:rPr>
                <w:rFonts w:ascii="Courier New" w:hAnsi="Courier New" w:cs="Courier New" w:eastAsia="Courier New"/>
                <w:b w:val="0"/>
                <w:i w:val="0"/>
                <w:color w:val="000000"/>
                <w:sz w:val="20"/>
              </w:rPr>
              <w:t>permission.audit.read</w:t>
            </w:r>
          </w:p>
        </w:tc>
      </w:tr>
      <w:tr>
        <w:trPr>
          <w:cantSplit w:val="true"/>
        </w:trPr>
        <w:tc>
          <w:tcPr>
            <w:tcW w:type="dxa" w:w="1396"/>
          </w:tcPr>
          <w:p>
            <w:pPr>
              <w:spacing w:line="240" w:lineRule="auto" w:after="0"/>
              <w:ind w:firstLine="0"/>
              <w:jc w:val="left"/>
            </w:pPr>
            <w:r>
              <w:rPr>
                <w:rFonts w:ascii="Times New Roman" w:hAnsi="Times New Roman" w:cs="Times New Roman" w:eastAsia="Times New Roman"/>
                <w:b w:val="0"/>
                <w:i w:val="0"/>
                <w:color w:val="000000"/>
                <w:sz w:val="24"/>
              </w:rPr>
              <w:t>Доступ и роли</w:t>
            </w:r>
          </w:p>
        </w:tc>
        <w:tc>
          <w:tcPr>
            <w:tcW w:type="dxa" w:w="1611"/>
          </w:tcPr>
          <w:p>
            <w:pPr>
              <w:spacing w:line="240" w:lineRule="auto" w:after="0"/>
              <w:ind w:firstLine="0"/>
              <w:jc w:val="left"/>
            </w:pPr>
            <w:r>
              <w:rPr>
                <w:rFonts w:ascii="Times New Roman" w:hAnsi="Times New Roman" w:cs="Times New Roman" w:eastAsia="Times New Roman"/>
                <w:b w:val="0"/>
                <w:i w:val="0"/>
                <w:color w:val="000000"/>
                <w:sz w:val="24"/>
              </w:rPr>
              <w:t>Доступ к перс. данным</w:t>
            </w:r>
          </w:p>
        </w:tc>
        <w:tc>
          <w:tcPr>
            <w:tcW w:type="dxa" w:w="2895"/>
          </w:tcPr>
          <w:p>
            <w:pPr>
              <w:spacing w:line="240" w:lineRule="auto" w:after="0"/>
              <w:ind w:firstLine="0"/>
              <w:jc w:val="left"/>
            </w:pPr>
            <w:r>
              <w:rPr>
                <w:rFonts w:ascii="Courier New" w:hAnsi="Courier New" w:cs="Courier New" w:eastAsia="Courier New"/>
                <w:b w:val="0"/>
                <w:i w:val="0"/>
                <w:color w:val="000000"/>
                <w:sz w:val="20"/>
              </w:rPr>
              <w:t>/admin/pd-audit</w:t>
            </w:r>
          </w:p>
        </w:tc>
        <w:tc>
          <w:tcPr>
            <w:tcW w:type="dxa" w:w="3453"/>
          </w:tcPr>
          <w:p>
            <w:pPr>
              <w:spacing w:line="240" w:lineRule="auto" w:after="0"/>
              <w:ind w:firstLine="0"/>
              <w:jc w:val="left"/>
            </w:pPr>
            <w:r>
              <w:rPr>
                <w:rFonts w:ascii="Courier New" w:hAnsi="Courier New" w:cs="Courier New" w:eastAsia="Courier New"/>
                <w:b w:val="0"/>
                <w:i w:val="0"/>
                <w:color w:val="000000"/>
                <w:sz w:val="20"/>
              </w:rPr>
              <w:t>page.admin.pd_audit</w:t>
            </w:r>
          </w:p>
        </w:tc>
      </w:tr>
      <w:tr>
        <w:trPr>
          <w:cantSplit w:val="true"/>
        </w:trPr>
        <w:tc>
          <w:tcPr>
            <w:tcW w:type="dxa" w:w="1396"/>
          </w:tcPr>
          <w:p>
            <w:pPr>
              <w:spacing w:line="240" w:lineRule="auto" w:after="0"/>
              <w:ind w:firstLine="0"/>
              <w:jc w:val="left"/>
            </w:pPr>
            <w:r>
              <w:rPr>
                <w:rFonts w:ascii="Times New Roman" w:hAnsi="Times New Roman" w:cs="Times New Roman" w:eastAsia="Times New Roman"/>
                <w:b w:val="0"/>
                <w:i w:val="0"/>
                <w:color w:val="000000"/>
                <w:sz w:val="24"/>
              </w:rPr>
              <w:t>Доступ и роли</w:t>
            </w:r>
          </w:p>
        </w:tc>
        <w:tc>
          <w:tcPr>
            <w:tcW w:type="dxa" w:w="1611"/>
          </w:tcPr>
          <w:p>
            <w:pPr>
              <w:spacing w:line="240" w:lineRule="auto" w:after="0"/>
              <w:ind w:firstLine="0"/>
              <w:jc w:val="left"/>
            </w:pPr>
            <w:r>
              <w:rPr>
                <w:rFonts w:ascii="Times New Roman" w:hAnsi="Times New Roman" w:cs="Times New Roman" w:eastAsia="Times New Roman"/>
                <w:b w:val="0"/>
                <w:i w:val="0"/>
                <w:color w:val="000000"/>
                <w:sz w:val="24"/>
              </w:rPr>
              <w:t>Чёрный список</w:t>
            </w:r>
          </w:p>
        </w:tc>
        <w:tc>
          <w:tcPr>
            <w:tcW w:type="dxa" w:w="2895"/>
          </w:tcPr>
          <w:p>
            <w:pPr>
              <w:spacing w:line="240" w:lineRule="auto" w:after="0"/>
              <w:ind w:firstLine="0"/>
              <w:jc w:val="left"/>
            </w:pPr>
            <w:r>
              <w:rPr>
                <w:rFonts w:ascii="Courier New" w:hAnsi="Courier New" w:cs="Courier New" w:eastAsia="Courier New"/>
                <w:b w:val="0"/>
                <w:i w:val="0"/>
                <w:color w:val="000000"/>
                <w:sz w:val="20"/>
              </w:rPr>
              <w:t>/admin/blacklist</w:t>
            </w:r>
          </w:p>
        </w:tc>
        <w:tc>
          <w:tcPr>
            <w:tcW w:type="dxa" w:w="3453"/>
          </w:tcPr>
          <w:p>
            <w:pPr>
              <w:spacing w:line="240" w:lineRule="auto" w:after="0"/>
              <w:ind w:firstLine="0"/>
              <w:jc w:val="left"/>
            </w:pPr>
            <w:r>
              <w:rPr>
                <w:rFonts w:ascii="Courier New" w:hAnsi="Courier New" w:cs="Courier New" w:eastAsia="Courier New"/>
                <w:b w:val="0"/>
                <w:i w:val="0"/>
                <w:color w:val="000000"/>
                <w:sz w:val="20"/>
              </w:rPr>
              <w:t>page.admin.blacklist</w:t>
            </w:r>
          </w:p>
        </w:tc>
      </w:tr>
      <w:tr>
        <w:trPr>
          <w:cantSplit w:val="true"/>
        </w:trPr>
        <w:tc>
          <w:tcPr>
            <w:tcW w:type="dxa" w:w="1396"/>
          </w:tcPr>
          <w:p>
            <w:pPr>
              <w:spacing w:line="240" w:lineRule="auto" w:after="0"/>
              <w:ind w:firstLine="0"/>
              <w:jc w:val="left"/>
            </w:pPr>
            <w:r>
              <w:rPr>
                <w:rFonts w:ascii="Times New Roman" w:hAnsi="Times New Roman" w:cs="Times New Roman" w:eastAsia="Times New Roman"/>
                <w:b w:val="0"/>
                <w:i w:val="0"/>
                <w:color w:val="000000"/>
                <w:sz w:val="24"/>
              </w:rPr>
              <w:t>Справочники</w:t>
            </w:r>
          </w:p>
        </w:tc>
        <w:tc>
          <w:tcPr>
            <w:tcW w:type="dxa" w:w="1611"/>
          </w:tcPr>
          <w:p>
            <w:pPr>
              <w:spacing w:line="240" w:lineRule="auto" w:after="0"/>
              <w:ind w:firstLine="0"/>
              <w:jc w:val="left"/>
            </w:pPr>
            <w:r>
              <w:rPr>
                <w:rFonts w:ascii="Times New Roman" w:hAnsi="Times New Roman" w:cs="Times New Roman" w:eastAsia="Times New Roman"/>
                <w:b w:val="0"/>
                <w:i w:val="0"/>
                <w:color w:val="000000"/>
                <w:sz w:val="24"/>
              </w:rPr>
              <w:t>Организации</w:t>
            </w:r>
          </w:p>
        </w:tc>
        <w:tc>
          <w:tcPr>
            <w:tcW w:type="dxa" w:w="2895"/>
          </w:tcPr>
          <w:p>
            <w:pPr>
              <w:spacing w:line="240" w:lineRule="auto" w:after="0"/>
              <w:ind w:firstLine="0"/>
              <w:jc w:val="left"/>
            </w:pPr>
            <w:r>
              <w:rPr>
                <w:rFonts w:ascii="Courier New" w:hAnsi="Courier New" w:cs="Courier New" w:eastAsia="Courier New"/>
                <w:b w:val="0"/>
                <w:i w:val="0"/>
                <w:color w:val="000000"/>
                <w:sz w:val="20"/>
              </w:rPr>
              <w:t>/admin/organizations</w:t>
            </w:r>
          </w:p>
        </w:tc>
        <w:tc>
          <w:tcPr>
            <w:tcW w:type="dxa" w:w="3453"/>
          </w:tcPr>
          <w:p>
            <w:pPr>
              <w:spacing w:line="240" w:lineRule="auto" w:after="0"/>
              <w:ind w:firstLine="0"/>
              <w:jc w:val="left"/>
            </w:pPr>
            <w:r>
              <w:rPr>
                <w:rFonts w:ascii="Courier New" w:hAnsi="Courier New" w:cs="Courier New" w:eastAsia="Courier New"/>
                <w:b w:val="0"/>
                <w:i w:val="0"/>
                <w:color w:val="000000"/>
                <w:sz w:val="20"/>
              </w:rPr>
              <w:t>page.admin.directories</w:t>
            </w:r>
          </w:p>
        </w:tc>
      </w:tr>
      <w:tr>
        <w:trPr>
          <w:cantSplit w:val="true"/>
        </w:trPr>
        <w:tc>
          <w:tcPr>
            <w:tcW w:type="dxa" w:w="1396"/>
          </w:tcPr>
          <w:p>
            <w:pPr>
              <w:spacing w:line="240" w:lineRule="auto" w:after="0"/>
              <w:ind w:firstLine="0"/>
              <w:jc w:val="left"/>
            </w:pPr>
            <w:r>
              <w:rPr>
                <w:rFonts w:ascii="Times New Roman" w:hAnsi="Times New Roman" w:cs="Times New Roman" w:eastAsia="Times New Roman"/>
                <w:b w:val="0"/>
                <w:i w:val="0"/>
                <w:color w:val="000000"/>
                <w:sz w:val="24"/>
              </w:rPr>
              <w:t>Справочники</w:t>
            </w:r>
          </w:p>
        </w:tc>
        <w:tc>
          <w:tcPr>
            <w:tcW w:type="dxa" w:w="1611"/>
          </w:tcPr>
          <w:p>
            <w:pPr>
              <w:spacing w:line="240" w:lineRule="auto" w:after="0"/>
              <w:ind w:firstLine="0"/>
              <w:jc w:val="left"/>
            </w:pPr>
            <w:r>
              <w:rPr>
                <w:rFonts w:ascii="Times New Roman" w:hAnsi="Times New Roman" w:cs="Times New Roman" w:eastAsia="Times New Roman"/>
                <w:b w:val="0"/>
                <w:i w:val="0"/>
                <w:color w:val="000000"/>
                <w:sz w:val="24"/>
              </w:rPr>
              <w:t>Компании</w:t>
            </w:r>
          </w:p>
        </w:tc>
        <w:tc>
          <w:tcPr>
            <w:tcW w:type="dxa" w:w="2895"/>
          </w:tcPr>
          <w:p>
            <w:pPr>
              <w:spacing w:line="240" w:lineRule="auto" w:after="0"/>
              <w:ind w:firstLine="0"/>
              <w:jc w:val="left"/>
            </w:pPr>
            <w:r>
              <w:rPr>
                <w:rFonts w:ascii="Courier New" w:hAnsi="Courier New" w:cs="Courier New" w:eastAsia="Courier New"/>
                <w:b w:val="0"/>
                <w:i w:val="0"/>
                <w:color w:val="000000"/>
                <w:sz w:val="20"/>
              </w:rPr>
              <w:t>/admin/companies</w:t>
            </w:r>
          </w:p>
        </w:tc>
        <w:tc>
          <w:tcPr>
            <w:tcW w:type="dxa" w:w="3453"/>
          </w:tcPr>
          <w:p>
            <w:pPr>
              <w:spacing w:line="240" w:lineRule="auto" w:after="0"/>
              <w:ind w:firstLine="0"/>
              <w:jc w:val="left"/>
            </w:pPr>
            <w:r>
              <w:rPr>
                <w:rFonts w:ascii="Courier New" w:hAnsi="Courier New" w:cs="Courier New" w:eastAsia="Courier New"/>
                <w:b w:val="0"/>
                <w:i w:val="0"/>
                <w:color w:val="000000"/>
                <w:sz w:val="20"/>
              </w:rPr>
              <w:t>page.admin.directories</w:t>
            </w:r>
          </w:p>
        </w:tc>
      </w:tr>
      <w:tr>
        <w:trPr>
          <w:cantSplit w:val="true"/>
        </w:trPr>
        <w:tc>
          <w:tcPr>
            <w:tcW w:type="dxa" w:w="1396"/>
          </w:tcPr>
          <w:p>
            <w:pPr>
              <w:spacing w:line="240" w:lineRule="auto" w:after="0"/>
              <w:ind w:firstLine="0"/>
              <w:jc w:val="left"/>
            </w:pPr>
            <w:r>
              <w:rPr>
                <w:rFonts w:ascii="Times New Roman" w:hAnsi="Times New Roman" w:cs="Times New Roman" w:eastAsia="Times New Roman"/>
                <w:b w:val="0"/>
                <w:i w:val="0"/>
                <w:color w:val="000000"/>
                <w:sz w:val="24"/>
              </w:rPr>
              <w:t>Справочники</w:t>
            </w:r>
          </w:p>
        </w:tc>
        <w:tc>
          <w:tcPr>
            <w:tcW w:type="dxa" w:w="1611"/>
          </w:tcPr>
          <w:p>
            <w:pPr>
              <w:spacing w:line="240" w:lineRule="auto" w:after="0"/>
              <w:ind w:firstLine="0"/>
              <w:jc w:val="left"/>
            </w:pPr>
            <w:r>
              <w:rPr>
                <w:rFonts w:ascii="Times New Roman" w:hAnsi="Times New Roman" w:cs="Times New Roman" w:eastAsia="Times New Roman"/>
                <w:b w:val="0"/>
                <w:i w:val="0"/>
                <w:color w:val="000000"/>
                <w:sz w:val="24"/>
              </w:rPr>
              <w:t>Места разгрузки</w:t>
            </w:r>
          </w:p>
        </w:tc>
        <w:tc>
          <w:tcPr>
            <w:tcW w:type="dxa" w:w="2895"/>
          </w:tcPr>
          <w:p>
            <w:pPr>
              <w:spacing w:line="240" w:lineRule="auto" w:after="0"/>
              <w:ind w:firstLine="0"/>
              <w:jc w:val="left"/>
            </w:pPr>
            <w:r>
              <w:rPr>
                <w:rFonts w:ascii="Courier New" w:hAnsi="Courier New" w:cs="Courier New" w:eastAsia="Courier New"/>
                <w:b w:val="0"/>
                <w:i w:val="0"/>
                <w:color w:val="000000"/>
                <w:sz w:val="20"/>
              </w:rPr>
              <w:t>/admin/unload-places</w:t>
            </w:r>
          </w:p>
        </w:tc>
        <w:tc>
          <w:tcPr>
            <w:tcW w:type="dxa" w:w="3453"/>
          </w:tcPr>
          <w:p>
            <w:pPr>
              <w:spacing w:line="240" w:lineRule="auto" w:after="0"/>
              <w:ind w:firstLine="0"/>
              <w:jc w:val="left"/>
            </w:pPr>
            <w:r>
              <w:rPr>
                <w:rFonts w:ascii="Courier New" w:hAnsi="Courier New" w:cs="Courier New" w:eastAsia="Courier New"/>
                <w:b w:val="0"/>
                <w:i w:val="0"/>
                <w:color w:val="000000"/>
                <w:sz w:val="20"/>
              </w:rPr>
              <w:t>page.admin.directories</w:t>
            </w:r>
          </w:p>
        </w:tc>
      </w:tr>
      <w:tr>
        <w:trPr>
          <w:cantSplit w:val="true"/>
        </w:trPr>
        <w:tc>
          <w:tcPr>
            <w:tcW w:type="dxa" w:w="1396"/>
          </w:tcPr>
          <w:p>
            <w:pPr>
              <w:spacing w:line="240" w:lineRule="auto" w:after="0"/>
              <w:ind w:firstLine="0"/>
              <w:jc w:val="left"/>
            </w:pPr>
            <w:r>
              <w:rPr>
                <w:rFonts w:ascii="Times New Roman" w:hAnsi="Times New Roman" w:cs="Times New Roman" w:eastAsia="Times New Roman"/>
                <w:b w:val="0"/>
                <w:i w:val="0"/>
                <w:color w:val="000000"/>
                <w:sz w:val="24"/>
              </w:rPr>
              <w:t>Справочники</w:t>
            </w:r>
          </w:p>
        </w:tc>
        <w:tc>
          <w:tcPr>
            <w:tcW w:type="dxa" w:w="1611"/>
          </w:tcPr>
          <w:p>
            <w:pPr>
              <w:spacing w:line="240" w:lineRule="auto" w:after="0"/>
              <w:ind w:firstLine="0"/>
              <w:jc w:val="left"/>
            </w:pPr>
            <w:r>
              <w:rPr>
                <w:rFonts w:ascii="Times New Roman" w:hAnsi="Times New Roman" w:cs="Times New Roman" w:eastAsia="Times New Roman"/>
                <w:b w:val="0"/>
                <w:i w:val="0"/>
                <w:color w:val="000000"/>
                <w:sz w:val="24"/>
              </w:rPr>
              <w:t>Форматы номеров</w:t>
            </w:r>
          </w:p>
        </w:tc>
        <w:tc>
          <w:tcPr>
            <w:tcW w:type="dxa" w:w="2895"/>
          </w:tcPr>
          <w:p>
            <w:pPr>
              <w:spacing w:line="240" w:lineRule="auto" w:after="0"/>
              <w:ind w:firstLine="0"/>
              <w:jc w:val="left"/>
            </w:pPr>
            <w:r>
              <w:rPr>
                <w:rFonts w:ascii="Courier New" w:hAnsi="Courier New" w:cs="Courier New" w:eastAsia="Courier New"/>
                <w:b w:val="0"/>
                <w:i w:val="0"/>
                <w:color w:val="000000"/>
                <w:sz w:val="20"/>
              </w:rPr>
              <w:t>/admin/number-formats</w:t>
            </w:r>
          </w:p>
        </w:tc>
        <w:tc>
          <w:tcPr>
            <w:tcW w:type="dxa" w:w="3453"/>
          </w:tcPr>
          <w:p>
            <w:pPr>
              <w:spacing w:line="240" w:lineRule="auto" w:after="0"/>
              <w:ind w:firstLine="0"/>
              <w:jc w:val="left"/>
            </w:pPr>
            <w:r>
              <w:rPr>
                <w:rFonts w:ascii="Courier New" w:hAnsi="Courier New" w:cs="Courier New" w:eastAsia="Courier New"/>
                <w:b w:val="0"/>
                <w:i w:val="0"/>
                <w:color w:val="000000"/>
                <w:sz w:val="20"/>
              </w:rPr>
              <w:t>page.admin.directories</w:t>
            </w:r>
          </w:p>
        </w:tc>
      </w:tr>
      <w:tr>
        <w:trPr>
          <w:cantSplit w:val="true"/>
        </w:trPr>
        <w:tc>
          <w:tcPr>
            <w:tcW w:type="dxa" w:w="1396"/>
          </w:tcPr>
          <w:p>
            <w:pPr>
              <w:spacing w:line="240" w:lineRule="auto" w:after="0"/>
              <w:ind w:firstLine="0"/>
              <w:jc w:val="left"/>
            </w:pPr>
            <w:r>
              <w:rPr>
                <w:rFonts w:ascii="Times New Roman" w:hAnsi="Times New Roman" w:cs="Times New Roman" w:eastAsia="Times New Roman"/>
                <w:b w:val="0"/>
                <w:i w:val="0"/>
                <w:color w:val="000000"/>
                <w:sz w:val="24"/>
              </w:rPr>
              <w:t>Справочники</w:t>
            </w:r>
          </w:p>
        </w:tc>
        <w:tc>
          <w:tcPr>
            <w:tcW w:type="dxa" w:w="1611"/>
          </w:tcPr>
          <w:p>
            <w:pPr>
              <w:spacing w:line="240" w:lineRule="auto" w:after="0"/>
              <w:ind w:firstLine="0"/>
              <w:jc w:val="left"/>
            </w:pPr>
            <w:r>
              <w:rPr>
                <w:rFonts w:ascii="Times New Roman" w:hAnsi="Times New Roman" w:cs="Times New Roman" w:eastAsia="Times New Roman"/>
                <w:b w:val="0"/>
                <w:i w:val="0"/>
                <w:color w:val="000000"/>
                <w:sz w:val="24"/>
              </w:rPr>
              <w:t>Гражданства</w:t>
            </w:r>
          </w:p>
        </w:tc>
        <w:tc>
          <w:tcPr>
            <w:tcW w:type="dxa" w:w="2895"/>
          </w:tcPr>
          <w:p>
            <w:pPr>
              <w:spacing w:line="240" w:lineRule="auto" w:after="0"/>
              <w:ind w:firstLine="0"/>
              <w:jc w:val="left"/>
            </w:pPr>
            <w:r>
              <w:rPr>
                <w:rFonts w:ascii="Courier New" w:hAnsi="Courier New" w:cs="Courier New" w:eastAsia="Courier New"/>
                <w:b w:val="0"/>
                <w:i w:val="0"/>
                <w:color w:val="000000"/>
                <w:sz w:val="20"/>
              </w:rPr>
              <w:t>/admin/citizenship</w:t>
            </w:r>
          </w:p>
        </w:tc>
        <w:tc>
          <w:tcPr>
            <w:tcW w:type="dxa" w:w="3453"/>
          </w:tcPr>
          <w:p>
            <w:pPr>
              <w:spacing w:line="240" w:lineRule="auto" w:after="0"/>
              <w:ind w:firstLine="0"/>
              <w:jc w:val="left"/>
            </w:pPr>
            <w:r>
              <w:rPr>
                <w:rFonts w:ascii="Courier New" w:hAnsi="Courier New" w:cs="Courier New" w:eastAsia="Courier New"/>
                <w:b w:val="0"/>
                <w:i w:val="0"/>
                <w:color w:val="000000"/>
                <w:sz w:val="20"/>
              </w:rPr>
              <w:t>page.admin.directories</w:t>
            </w:r>
          </w:p>
        </w:tc>
      </w:tr>
      <w:tr>
        <w:trPr>
          <w:cantSplit w:val="true"/>
        </w:trPr>
        <w:tc>
          <w:tcPr>
            <w:tcW w:type="dxa" w:w="1396"/>
          </w:tcPr>
          <w:p>
            <w:pPr>
              <w:spacing w:line="240" w:lineRule="auto" w:after="0"/>
              <w:ind w:firstLine="0"/>
              <w:jc w:val="left"/>
            </w:pPr>
            <w:r>
              <w:rPr>
                <w:rFonts w:ascii="Times New Roman" w:hAnsi="Times New Roman" w:cs="Times New Roman" w:eastAsia="Times New Roman"/>
                <w:b w:val="0"/>
                <w:i w:val="0"/>
                <w:color w:val="000000"/>
                <w:sz w:val="24"/>
              </w:rPr>
              <w:t>Справочники</w:t>
            </w:r>
          </w:p>
        </w:tc>
        <w:tc>
          <w:tcPr>
            <w:tcW w:type="dxa" w:w="1611"/>
          </w:tcPr>
          <w:p>
            <w:pPr>
              <w:spacing w:line="240" w:lineRule="auto" w:after="0"/>
              <w:ind w:firstLine="0"/>
              <w:jc w:val="left"/>
            </w:pPr>
            <w:r>
              <w:rPr>
                <w:rFonts w:ascii="Times New Roman" w:hAnsi="Times New Roman" w:cs="Times New Roman" w:eastAsia="Times New Roman"/>
                <w:b w:val="0"/>
                <w:i w:val="0"/>
                <w:color w:val="000000"/>
                <w:sz w:val="24"/>
              </w:rPr>
              <w:t>Марки авто</w:t>
            </w:r>
          </w:p>
        </w:tc>
        <w:tc>
          <w:tcPr>
            <w:tcW w:type="dxa" w:w="2895"/>
          </w:tcPr>
          <w:p>
            <w:pPr>
              <w:spacing w:line="240" w:lineRule="auto" w:after="0"/>
              <w:ind w:firstLine="0"/>
              <w:jc w:val="left"/>
            </w:pPr>
            <w:r>
              <w:rPr>
                <w:rFonts w:ascii="Courier New" w:hAnsi="Courier New" w:cs="Courier New" w:eastAsia="Courier New"/>
                <w:b w:val="0"/>
                <w:i w:val="0"/>
                <w:color w:val="000000"/>
                <w:sz w:val="20"/>
              </w:rPr>
              <w:t>/admin/marks</w:t>
            </w:r>
          </w:p>
        </w:tc>
        <w:tc>
          <w:tcPr>
            <w:tcW w:type="dxa" w:w="3453"/>
          </w:tcPr>
          <w:p>
            <w:pPr>
              <w:spacing w:line="240" w:lineRule="auto" w:after="0"/>
              <w:ind w:firstLine="0"/>
              <w:jc w:val="left"/>
            </w:pPr>
            <w:r>
              <w:rPr>
                <w:rFonts w:ascii="Courier New" w:hAnsi="Courier New" w:cs="Courier New" w:eastAsia="Courier New"/>
                <w:b w:val="0"/>
                <w:i w:val="0"/>
                <w:color w:val="000000"/>
                <w:sz w:val="20"/>
              </w:rPr>
              <w:t>page.admin.directories</w:t>
            </w:r>
          </w:p>
        </w:tc>
      </w:tr>
      <w:tr>
        <w:trPr>
          <w:cantSplit w:val="true"/>
        </w:trPr>
        <w:tc>
          <w:tcPr>
            <w:tcW w:type="dxa" w:w="1396"/>
          </w:tcPr>
          <w:p>
            <w:pPr>
              <w:spacing w:line="240" w:lineRule="auto" w:after="0"/>
              <w:ind w:firstLine="0"/>
              <w:jc w:val="left"/>
            </w:pPr>
            <w:r>
              <w:rPr>
                <w:rFonts w:ascii="Times New Roman" w:hAnsi="Times New Roman" w:cs="Times New Roman" w:eastAsia="Times New Roman"/>
                <w:b w:val="0"/>
                <w:i w:val="0"/>
                <w:color w:val="000000"/>
                <w:sz w:val="24"/>
              </w:rPr>
              <w:t>Справочники</w:t>
            </w:r>
          </w:p>
        </w:tc>
        <w:tc>
          <w:tcPr>
            <w:tcW w:type="dxa" w:w="1611"/>
          </w:tcPr>
          <w:p>
            <w:pPr>
              <w:spacing w:line="240" w:lineRule="auto" w:after="0"/>
              <w:ind w:firstLine="0"/>
              <w:jc w:val="left"/>
            </w:pPr>
            <w:r>
              <w:rPr>
                <w:rFonts w:ascii="Times New Roman" w:hAnsi="Times New Roman" w:cs="Times New Roman" w:eastAsia="Times New Roman"/>
                <w:b w:val="0"/>
                <w:i w:val="0"/>
                <w:color w:val="000000"/>
                <w:sz w:val="24"/>
              </w:rPr>
              <w:t>Типы вложений</w:t>
            </w:r>
          </w:p>
        </w:tc>
        <w:tc>
          <w:tcPr>
            <w:tcW w:type="dxa" w:w="2895"/>
          </w:tcPr>
          <w:p>
            <w:pPr>
              <w:spacing w:line="240" w:lineRule="auto" w:after="0"/>
              <w:ind w:firstLine="0"/>
              <w:jc w:val="left"/>
            </w:pPr>
            <w:r>
              <w:rPr>
                <w:rFonts w:ascii="Courier New" w:hAnsi="Courier New" w:cs="Courier New" w:eastAsia="Courier New"/>
                <w:b w:val="0"/>
                <w:i w:val="0"/>
                <w:color w:val="000000"/>
                <w:sz w:val="20"/>
              </w:rPr>
              <w:t>/admin/attachment-types</w:t>
            </w:r>
          </w:p>
        </w:tc>
        <w:tc>
          <w:tcPr>
            <w:tcW w:type="dxa" w:w="3453"/>
          </w:tcPr>
          <w:p>
            <w:pPr>
              <w:spacing w:line="240" w:lineRule="auto" w:after="0"/>
              <w:ind w:firstLine="0"/>
              <w:jc w:val="left"/>
            </w:pPr>
            <w:r>
              <w:rPr>
                <w:rFonts w:ascii="Courier New" w:hAnsi="Courier New" w:cs="Courier New" w:eastAsia="Courier New"/>
                <w:b w:val="0"/>
                <w:i w:val="0"/>
                <w:color w:val="000000"/>
                <w:sz w:val="20"/>
              </w:rPr>
              <w:t>page.admin.directories</w:t>
            </w:r>
          </w:p>
        </w:tc>
      </w:tr>
      <w:tr>
        <w:trPr>
          <w:cantSplit w:val="true"/>
        </w:trPr>
        <w:tc>
          <w:tcPr>
            <w:tcW w:type="dxa" w:w="1396"/>
          </w:tcPr>
          <w:p>
            <w:pPr>
              <w:spacing w:line="240" w:lineRule="auto" w:after="0"/>
              <w:ind w:firstLine="0"/>
              <w:jc w:val="left"/>
            </w:pPr>
            <w:r>
              <w:rPr>
                <w:rFonts w:ascii="Times New Roman" w:hAnsi="Times New Roman" w:cs="Times New Roman" w:eastAsia="Times New Roman"/>
                <w:b w:val="0"/>
                <w:i w:val="0"/>
                <w:color w:val="000000"/>
                <w:sz w:val="24"/>
              </w:rPr>
              <w:t>Справочники</w:t>
            </w:r>
          </w:p>
        </w:tc>
        <w:tc>
          <w:tcPr>
            <w:tcW w:type="dxa" w:w="1611"/>
          </w:tcPr>
          <w:p>
            <w:pPr>
              <w:spacing w:line="240" w:lineRule="auto" w:after="0"/>
              <w:ind w:firstLine="0"/>
              <w:jc w:val="left"/>
            </w:pPr>
            <w:r>
              <w:rPr>
                <w:rFonts w:ascii="Times New Roman" w:hAnsi="Times New Roman" w:cs="Times New Roman" w:eastAsia="Times New Roman"/>
                <w:b w:val="0"/>
                <w:i w:val="0"/>
                <w:color w:val="000000"/>
                <w:sz w:val="24"/>
              </w:rPr>
              <w:t>Типы пользователей</w:t>
            </w:r>
          </w:p>
        </w:tc>
        <w:tc>
          <w:tcPr>
            <w:tcW w:type="dxa" w:w="2895"/>
          </w:tcPr>
          <w:p>
            <w:pPr>
              <w:spacing w:line="240" w:lineRule="auto" w:after="0"/>
              <w:ind w:firstLine="0"/>
              <w:jc w:val="left"/>
            </w:pPr>
            <w:r>
              <w:rPr>
                <w:rFonts w:ascii="Courier New" w:hAnsi="Courier New" w:cs="Courier New" w:eastAsia="Courier New"/>
                <w:b w:val="0"/>
                <w:i w:val="0"/>
                <w:color w:val="000000"/>
                <w:sz w:val="20"/>
              </w:rPr>
              <w:t>/admin/user-types</w:t>
            </w:r>
          </w:p>
        </w:tc>
        <w:tc>
          <w:tcPr>
            <w:tcW w:type="dxa" w:w="3453"/>
          </w:tcPr>
          <w:p>
            <w:pPr>
              <w:spacing w:line="240" w:lineRule="auto" w:after="0"/>
              <w:ind w:firstLine="0"/>
              <w:jc w:val="left"/>
            </w:pPr>
            <w:r>
              <w:rPr>
                <w:rFonts w:ascii="Courier New" w:hAnsi="Courier New" w:cs="Courier New" w:eastAsia="Courier New"/>
                <w:b w:val="0"/>
                <w:i w:val="0"/>
                <w:color w:val="000000"/>
                <w:sz w:val="20"/>
              </w:rPr>
              <w:t>page.admin.directories</w:t>
            </w:r>
          </w:p>
        </w:tc>
      </w:tr>
      <w:tr>
        <w:trPr>
          <w:cantSplit w:val="true"/>
        </w:trPr>
        <w:tc>
          <w:tcPr>
            <w:tcW w:type="dxa" w:w="1396"/>
          </w:tcPr>
          <w:p>
            <w:pPr>
              <w:spacing w:line="240" w:lineRule="auto" w:after="0"/>
              <w:ind w:firstLine="0"/>
              <w:jc w:val="left"/>
            </w:pPr>
            <w:r>
              <w:rPr>
                <w:rFonts w:ascii="Times New Roman" w:hAnsi="Times New Roman" w:cs="Times New Roman" w:eastAsia="Times New Roman"/>
                <w:b w:val="0"/>
                <w:i w:val="0"/>
                <w:color w:val="000000"/>
                <w:sz w:val="24"/>
              </w:rPr>
              <w:t>Справочники</w:t>
            </w:r>
          </w:p>
        </w:tc>
        <w:tc>
          <w:tcPr>
            <w:tcW w:type="dxa" w:w="1611"/>
          </w:tcPr>
          <w:p>
            <w:pPr>
              <w:spacing w:line="240" w:lineRule="auto" w:after="0"/>
              <w:ind w:firstLine="0"/>
              <w:jc w:val="left"/>
            </w:pPr>
            <w:r>
              <w:rPr>
                <w:rFonts w:ascii="Times New Roman" w:hAnsi="Times New Roman" w:cs="Times New Roman" w:eastAsia="Times New Roman"/>
                <w:b w:val="0"/>
                <w:i w:val="0"/>
                <w:color w:val="000000"/>
                <w:sz w:val="24"/>
              </w:rPr>
              <w:t>Принимающие</w:t>
            </w:r>
          </w:p>
        </w:tc>
        <w:tc>
          <w:tcPr>
            <w:tcW w:type="dxa" w:w="2895"/>
          </w:tcPr>
          <w:p>
            <w:pPr>
              <w:spacing w:line="240" w:lineRule="auto" w:after="0"/>
              <w:ind w:firstLine="0"/>
              <w:jc w:val="left"/>
            </w:pPr>
            <w:r>
              <w:rPr>
                <w:rFonts w:ascii="Courier New" w:hAnsi="Courier New" w:cs="Courier New" w:eastAsia="Courier New"/>
                <w:b w:val="0"/>
                <w:i w:val="0"/>
                <w:color w:val="000000"/>
                <w:sz w:val="20"/>
              </w:rPr>
              <w:t>/admin/approvers</w:t>
            </w:r>
          </w:p>
        </w:tc>
        <w:tc>
          <w:tcPr>
            <w:tcW w:type="dxa" w:w="3453"/>
          </w:tcPr>
          <w:p>
            <w:pPr>
              <w:spacing w:line="240" w:lineRule="auto" w:after="0"/>
              <w:ind w:firstLine="0"/>
              <w:jc w:val="left"/>
            </w:pPr>
            <w:r>
              <w:rPr>
                <w:rFonts w:ascii="Courier New" w:hAnsi="Courier New" w:cs="Courier New" w:eastAsia="Courier New"/>
                <w:b w:val="0"/>
                <w:i w:val="0"/>
                <w:color w:val="000000"/>
                <w:sz w:val="20"/>
              </w:rPr>
              <w:t>page.admin.directories</w:t>
            </w:r>
          </w:p>
        </w:tc>
      </w:tr>
      <w:tr>
        <w:trPr>
          <w:cantSplit w:val="true"/>
        </w:trPr>
        <w:tc>
          <w:tcPr>
            <w:tcW w:type="dxa" w:w="1396"/>
          </w:tcPr>
          <w:p>
            <w:pPr>
              <w:spacing w:line="240" w:lineRule="auto" w:after="0"/>
              <w:ind w:firstLine="0"/>
              <w:jc w:val="left"/>
            </w:pPr>
            <w:r>
              <w:rPr>
                <w:rFonts w:ascii="Times New Roman" w:hAnsi="Times New Roman" w:cs="Times New Roman" w:eastAsia="Times New Roman"/>
                <w:b w:val="0"/>
                <w:i w:val="0"/>
                <w:color w:val="000000"/>
                <w:sz w:val="24"/>
              </w:rPr>
              <w:t>Справочники</w:t>
            </w:r>
          </w:p>
        </w:tc>
        <w:tc>
          <w:tcPr>
            <w:tcW w:type="dxa" w:w="1611"/>
          </w:tcPr>
          <w:p>
            <w:pPr>
              <w:spacing w:line="240" w:lineRule="auto" w:after="0"/>
              <w:ind w:firstLine="0"/>
              <w:jc w:val="left"/>
            </w:pPr>
            <w:r>
              <w:rPr>
                <w:rFonts w:ascii="Times New Roman" w:hAnsi="Times New Roman" w:cs="Times New Roman" w:eastAsia="Times New Roman"/>
                <w:b w:val="0"/>
                <w:i w:val="0"/>
                <w:color w:val="000000"/>
                <w:sz w:val="24"/>
              </w:rPr>
              <w:t>Документы</w:t>
            </w:r>
          </w:p>
        </w:tc>
        <w:tc>
          <w:tcPr>
            <w:tcW w:type="dxa" w:w="2895"/>
          </w:tcPr>
          <w:p>
            <w:pPr>
              <w:spacing w:line="240" w:lineRule="auto" w:after="0"/>
              <w:ind w:firstLine="0"/>
              <w:jc w:val="left"/>
            </w:pPr>
            <w:r>
              <w:rPr>
                <w:rFonts w:ascii="Courier New" w:hAnsi="Courier New" w:cs="Courier New" w:eastAsia="Courier New"/>
                <w:b w:val="0"/>
                <w:i w:val="0"/>
                <w:color w:val="000000"/>
                <w:sz w:val="20"/>
              </w:rPr>
              <w:t>/admin/documents</w:t>
            </w:r>
          </w:p>
        </w:tc>
        <w:tc>
          <w:tcPr>
            <w:tcW w:type="dxa" w:w="3453"/>
          </w:tcPr>
          <w:p>
            <w:pPr>
              <w:spacing w:line="240" w:lineRule="auto" w:after="0"/>
              <w:ind w:firstLine="0"/>
              <w:jc w:val="left"/>
            </w:pPr>
            <w:r>
              <w:rPr>
                <w:rFonts w:ascii="Courier New" w:hAnsi="Courier New" w:cs="Courier New" w:eastAsia="Courier New"/>
                <w:b w:val="0"/>
                <w:i w:val="0"/>
                <w:color w:val="000000"/>
                <w:sz w:val="20"/>
              </w:rPr>
              <w:t>page.admin.directories</w:t>
            </w:r>
          </w:p>
        </w:tc>
      </w:tr>
      <w:tr>
        <w:trPr>
          <w:cantSplit w:val="true"/>
        </w:trPr>
        <w:tc>
          <w:tcPr>
            <w:tcW w:type="dxa" w:w="1396"/>
          </w:tcPr>
          <w:p>
            <w:pPr>
              <w:spacing w:line="240" w:lineRule="auto" w:after="0"/>
              <w:ind w:firstLine="0"/>
              <w:jc w:val="left"/>
            </w:pPr>
            <w:r>
              <w:rPr>
                <w:rFonts w:ascii="Times New Roman" w:hAnsi="Times New Roman" w:cs="Times New Roman" w:eastAsia="Times New Roman"/>
                <w:b w:val="0"/>
                <w:i w:val="0"/>
                <w:color w:val="000000"/>
                <w:sz w:val="24"/>
              </w:rPr>
              <w:t>Справочники</w:t>
            </w:r>
          </w:p>
        </w:tc>
        <w:tc>
          <w:tcPr>
            <w:tcW w:type="dxa" w:w="1611"/>
          </w:tcPr>
          <w:p>
            <w:pPr>
              <w:spacing w:line="240" w:lineRule="auto" w:after="0"/>
              <w:ind w:firstLine="0"/>
              <w:jc w:val="left"/>
            </w:pPr>
            <w:r>
              <w:rPr>
                <w:rFonts w:ascii="Times New Roman" w:hAnsi="Times New Roman" w:cs="Times New Roman" w:eastAsia="Times New Roman"/>
                <w:b w:val="0"/>
                <w:i w:val="0"/>
                <w:color w:val="000000"/>
                <w:sz w:val="24"/>
              </w:rPr>
              <w:t>Новости и объявления</w:t>
            </w:r>
          </w:p>
        </w:tc>
        <w:tc>
          <w:tcPr>
            <w:tcW w:type="dxa" w:w="2895"/>
          </w:tcPr>
          <w:p>
            <w:pPr>
              <w:spacing w:line="240" w:lineRule="auto" w:after="0"/>
              <w:ind w:firstLine="0"/>
              <w:jc w:val="left"/>
            </w:pPr>
            <w:r>
              <w:rPr>
                <w:rFonts w:ascii="Courier New" w:hAnsi="Courier New" w:cs="Courier New" w:eastAsia="Courier New"/>
                <w:b w:val="0"/>
                <w:i w:val="0"/>
                <w:color w:val="000000"/>
                <w:sz w:val="20"/>
              </w:rPr>
              <w:t>/admin/news</w:t>
            </w:r>
          </w:p>
        </w:tc>
        <w:tc>
          <w:tcPr>
            <w:tcW w:type="dxa" w:w="3453"/>
          </w:tcPr>
          <w:p>
            <w:pPr>
              <w:spacing w:line="240" w:lineRule="auto" w:after="0"/>
              <w:ind w:firstLine="0"/>
              <w:jc w:val="left"/>
            </w:pPr>
            <w:r>
              <w:rPr>
                <w:rFonts w:ascii="Courier New" w:hAnsi="Courier New" w:cs="Courier New" w:eastAsia="Courier New"/>
                <w:b w:val="0"/>
                <w:i w:val="0"/>
                <w:color w:val="000000"/>
                <w:sz w:val="20"/>
              </w:rPr>
              <w:t>page.admin.directories</w:t>
            </w:r>
          </w:p>
        </w:tc>
      </w:tr>
      <w:tr>
        <w:trPr>
          <w:cantSplit w:val="true"/>
        </w:trPr>
        <w:tc>
          <w:tcPr>
            <w:tcW w:type="dxa" w:w="1396"/>
          </w:tcPr>
          <w:p>
            <w:pPr>
              <w:spacing w:line="240" w:lineRule="auto" w:after="0"/>
              <w:ind w:firstLine="0"/>
              <w:jc w:val="left"/>
            </w:pPr>
            <w:r>
              <w:rPr>
                <w:rFonts w:ascii="Times New Roman" w:hAnsi="Times New Roman" w:cs="Times New Roman" w:eastAsia="Times New Roman"/>
                <w:b w:val="0"/>
                <w:i w:val="0"/>
                <w:color w:val="000000"/>
                <w:sz w:val="24"/>
              </w:rPr>
              <w:t>Справочники</w:t>
            </w:r>
          </w:p>
        </w:tc>
        <w:tc>
          <w:tcPr>
            <w:tcW w:type="dxa" w:w="1611"/>
          </w:tcPr>
          <w:p>
            <w:pPr>
              <w:spacing w:line="240" w:lineRule="auto" w:after="0"/>
              <w:ind w:firstLine="0"/>
              <w:jc w:val="left"/>
            </w:pPr>
            <w:r>
              <w:rPr>
                <w:rFonts w:ascii="Times New Roman" w:hAnsi="Times New Roman" w:cs="Times New Roman" w:eastAsia="Times New Roman"/>
                <w:b w:val="0"/>
                <w:i w:val="0"/>
                <w:color w:val="000000"/>
                <w:sz w:val="24"/>
              </w:rPr>
              <w:t>Руководство</w:t>
            </w:r>
          </w:p>
        </w:tc>
        <w:tc>
          <w:tcPr>
            <w:tcW w:type="dxa" w:w="2895"/>
          </w:tcPr>
          <w:p>
            <w:pPr>
              <w:spacing w:line="240" w:lineRule="auto" w:after="0"/>
              <w:ind w:firstLine="0"/>
              <w:jc w:val="left"/>
            </w:pPr>
            <w:r>
              <w:rPr>
                <w:rFonts w:ascii="Courier New" w:hAnsi="Courier New" w:cs="Courier New" w:eastAsia="Courier New"/>
                <w:b w:val="0"/>
                <w:i w:val="0"/>
                <w:color w:val="000000"/>
                <w:sz w:val="20"/>
              </w:rPr>
              <w:t>/admin/guide</w:t>
            </w:r>
          </w:p>
        </w:tc>
        <w:tc>
          <w:tcPr>
            <w:tcW w:type="dxa" w:w="3453"/>
          </w:tcPr>
          <w:p>
            <w:pPr>
              <w:spacing w:line="240" w:lineRule="auto" w:after="0"/>
              <w:ind w:firstLine="0"/>
              <w:jc w:val="left"/>
            </w:pPr>
            <w:r>
              <w:rPr>
                <w:rFonts w:ascii="Courier New" w:hAnsi="Courier New" w:cs="Courier New" w:eastAsia="Courier New"/>
                <w:b w:val="0"/>
                <w:i w:val="0"/>
                <w:color w:val="000000"/>
                <w:sz w:val="20"/>
              </w:rPr>
              <w:t>page.admin</w:t>
            </w:r>
          </w:p>
        </w:tc>
      </w:tr>
      <w:tr>
        <w:trPr>
          <w:cantSplit w:val="true"/>
        </w:trPr>
        <w:tc>
          <w:tcPr>
            <w:tcW w:type="dxa" w:w="1396"/>
          </w:tcPr>
          <w:p>
            <w:pPr>
              <w:spacing w:line="240" w:lineRule="auto" w:after="0"/>
              <w:ind w:firstLine="0"/>
              <w:jc w:val="left"/>
            </w:pPr>
            <w:r>
              <w:rPr>
                <w:rFonts w:ascii="Times New Roman" w:hAnsi="Times New Roman" w:cs="Times New Roman" w:eastAsia="Times New Roman"/>
                <w:b w:val="0"/>
                <w:i w:val="0"/>
                <w:color w:val="000000"/>
                <w:sz w:val="24"/>
              </w:rPr>
              <w:t>Система</w:t>
            </w:r>
          </w:p>
        </w:tc>
        <w:tc>
          <w:tcPr>
            <w:tcW w:type="dxa" w:w="1611"/>
          </w:tcPr>
          <w:p>
            <w:pPr>
              <w:spacing w:line="240" w:lineRule="auto" w:after="0"/>
              <w:ind w:firstLine="0"/>
              <w:jc w:val="left"/>
            </w:pPr>
            <w:r>
              <w:rPr>
                <w:rFonts w:ascii="Times New Roman" w:hAnsi="Times New Roman" w:cs="Times New Roman" w:eastAsia="Times New Roman"/>
                <w:b w:val="0"/>
                <w:i w:val="0"/>
                <w:color w:val="000000"/>
                <w:sz w:val="24"/>
              </w:rPr>
              <w:t>Настройки</w:t>
            </w:r>
          </w:p>
        </w:tc>
        <w:tc>
          <w:tcPr>
            <w:tcW w:type="dxa" w:w="2895"/>
          </w:tcPr>
          <w:p>
            <w:pPr>
              <w:spacing w:line="240" w:lineRule="auto" w:after="0"/>
              <w:ind w:firstLine="0"/>
              <w:jc w:val="left"/>
            </w:pPr>
            <w:r>
              <w:rPr>
                <w:rFonts w:ascii="Courier New" w:hAnsi="Courier New" w:cs="Courier New" w:eastAsia="Courier New"/>
                <w:b w:val="0"/>
                <w:i w:val="0"/>
                <w:color w:val="000000"/>
                <w:sz w:val="20"/>
              </w:rPr>
              <w:t>/admin/settings</w:t>
            </w:r>
          </w:p>
        </w:tc>
        <w:tc>
          <w:tcPr>
            <w:tcW w:type="dxa" w:w="3453"/>
          </w:tcPr>
          <w:p>
            <w:pPr>
              <w:spacing w:line="240" w:lineRule="auto" w:after="0"/>
              <w:ind w:firstLine="0"/>
              <w:jc w:val="left"/>
            </w:pPr>
            <w:r>
              <w:rPr>
                <w:rFonts w:ascii="Courier New" w:hAnsi="Courier New" w:cs="Courier New" w:eastAsia="Courier New"/>
                <w:b w:val="0"/>
                <w:i w:val="0"/>
                <w:color w:val="000000"/>
                <w:sz w:val="20"/>
              </w:rPr>
              <w:t>page.admin.settings</w:t>
            </w:r>
          </w:p>
        </w:tc>
      </w:tr>
      <w:tr>
        <w:trPr>
          <w:cantSplit w:val="true"/>
        </w:trPr>
        <w:tc>
          <w:tcPr>
            <w:tcW w:type="dxa" w:w="1396"/>
          </w:tcPr>
          <w:p>
            <w:pPr>
              <w:spacing w:line="240" w:lineRule="auto" w:after="0"/>
              <w:ind w:firstLine="0"/>
              <w:jc w:val="left"/>
            </w:pPr>
            <w:r>
              <w:rPr>
                <w:rFonts w:ascii="Times New Roman" w:hAnsi="Times New Roman" w:cs="Times New Roman" w:eastAsia="Times New Roman"/>
                <w:b w:val="0"/>
                <w:i w:val="0"/>
                <w:color w:val="000000"/>
                <w:sz w:val="24"/>
              </w:rPr>
              <w:t>Система</w:t>
            </w:r>
          </w:p>
        </w:tc>
        <w:tc>
          <w:tcPr>
            <w:tcW w:type="dxa" w:w="1611"/>
          </w:tcPr>
          <w:p>
            <w:pPr>
              <w:spacing w:line="240" w:lineRule="auto" w:after="0"/>
              <w:ind w:firstLine="0"/>
              <w:jc w:val="left"/>
            </w:pPr>
            <w:r>
              <w:rPr>
                <w:rFonts w:ascii="Times New Roman" w:hAnsi="Times New Roman" w:cs="Times New Roman" w:eastAsia="Times New Roman"/>
                <w:b w:val="0"/>
                <w:i w:val="0"/>
                <w:color w:val="000000"/>
                <w:sz w:val="24"/>
              </w:rPr>
              <w:t>Обработка данных</w:t>
            </w:r>
          </w:p>
        </w:tc>
        <w:tc>
          <w:tcPr>
            <w:tcW w:type="dxa" w:w="2895"/>
          </w:tcPr>
          <w:p>
            <w:pPr>
              <w:spacing w:line="240" w:lineRule="auto" w:after="0"/>
              <w:ind w:firstLine="0"/>
              <w:jc w:val="left"/>
            </w:pPr>
            <w:r>
              <w:rPr>
                <w:rFonts w:ascii="Courier New" w:hAnsi="Courier New" w:cs="Courier New" w:eastAsia="Courier New"/>
                <w:b w:val="0"/>
                <w:i w:val="0"/>
                <w:color w:val="000000"/>
                <w:sz w:val="20"/>
              </w:rPr>
              <w:t>/admin/data-processing</w:t>
            </w:r>
          </w:p>
        </w:tc>
        <w:tc>
          <w:tcPr>
            <w:tcW w:type="dxa" w:w="3453"/>
          </w:tcPr>
          <w:p>
            <w:pPr>
              <w:spacing w:line="240" w:lineRule="auto" w:after="0"/>
              <w:ind w:firstLine="0"/>
              <w:jc w:val="left"/>
            </w:pPr>
            <w:r>
              <w:rPr>
                <w:rFonts w:ascii="Courier New" w:hAnsi="Courier New" w:cs="Courier New" w:eastAsia="Courier New"/>
                <w:b w:val="0"/>
                <w:i w:val="0"/>
                <w:color w:val="000000"/>
                <w:sz w:val="20"/>
              </w:rPr>
              <w:t>page.admin</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3.1</w:t>
      </w:r>
    </w:p>
    <w:tbl>
      <w:tblPr>
        <w:tblStyle w:val="TableGrid"/>
        <w:tblW w:type="auto" w:w="0"/>
        <w:jc w:val="center"/>
        <w:tblLayout w:type="fixed"/>
        <w:tblLook w:firstColumn="1" w:firstRow="1" w:lastColumn="0" w:lastRow="0" w:noHBand="0" w:noVBand="1" w:val="04A0"/>
        <w:tblLayout w:type="fixed"/>
      </w:tblPr>
      <w:tblGrid>
        <w:gridCol w:w="1396"/>
        <w:gridCol w:w="1611"/>
        <w:gridCol w:w="2895"/>
        <w:gridCol w:w="3454"/>
      </w:tblGrid>
      <w:tr>
        <w:trPr>
          <w:tblHeader w:val="true"/>
          <w:cantSplit w:val="true"/>
        </w:trPr>
        <w:tc>
          <w:tcPr>
            <w:tcW w:type="dxa" w:w="139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Группа</w:t>
            </w:r>
          </w:p>
        </w:tc>
        <w:tc>
          <w:tcPr>
            <w:tcW w:type="dxa" w:w="161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Раздел</w:t>
            </w:r>
          </w:p>
        </w:tc>
        <w:tc>
          <w:tcPr>
            <w:tcW w:type="dxa" w:w="2895"/>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Адрес</w:t>
            </w:r>
          </w:p>
        </w:tc>
        <w:tc>
          <w:tcPr>
            <w:tcW w:type="dxa" w:w="345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Право</w:t>
            </w:r>
          </w:p>
        </w:tc>
      </w:tr>
      <w:tr>
        <w:trPr>
          <w:cantSplit w:val="true"/>
        </w:trPr>
        <w:tc>
          <w:tcPr>
            <w:tcW w:type="dxa" w:w="1396"/>
          </w:tcPr>
          <w:p>
            <w:pPr>
              <w:spacing w:line="240" w:lineRule="auto" w:after="0"/>
              <w:ind w:firstLine="0"/>
              <w:jc w:val="left"/>
            </w:pPr>
            <w:r>
              <w:rPr>
                <w:rFonts w:ascii="Times New Roman" w:hAnsi="Times New Roman" w:cs="Times New Roman" w:eastAsia="Times New Roman"/>
                <w:b w:val="0"/>
                <w:i w:val="0"/>
                <w:color w:val="000000"/>
                <w:sz w:val="24"/>
              </w:rPr>
              <w:t>Система</w:t>
            </w:r>
          </w:p>
        </w:tc>
        <w:tc>
          <w:tcPr>
            <w:tcW w:type="dxa" w:w="1611"/>
          </w:tcPr>
          <w:p>
            <w:pPr>
              <w:spacing w:line="240" w:lineRule="auto" w:after="0"/>
              <w:ind w:firstLine="0"/>
              <w:jc w:val="left"/>
            </w:pPr>
            <w:r>
              <w:rPr>
                <w:rFonts w:ascii="Times New Roman" w:hAnsi="Times New Roman" w:cs="Times New Roman" w:eastAsia="Times New Roman"/>
                <w:b w:val="0"/>
                <w:i w:val="0"/>
                <w:color w:val="000000"/>
                <w:sz w:val="24"/>
              </w:rPr>
              <w:t>Сведения о субъекте персональных данных</w:t>
            </w:r>
          </w:p>
        </w:tc>
        <w:tc>
          <w:tcPr>
            <w:tcW w:type="dxa" w:w="2895"/>
          </w:tcPr>
          <w:p>
            <w:pPr>
              <w:spacing w:line="240" w:lineRule="auto" w:after="0"/>
              <w:ind w:firstLine="0"/>
              <w:jc w:val="left"/>
            </w:pPr>
            <w:r>
              <w:rPr>
                <w:rFonts w:ascii="Courier New" w:hAnsi="Courier New" w:cs="Courier New" w:eastAsia="Courier New"/>
                <w:b w:val="0"/>
                <w:i w:val="0"/>
                <w:color w:val="000000"/>
                <w:sz w:val="20"/>
              </w:rPr>
              <w:t>/admin/pd-subject</w:t>
            </w:r>
          </w:p>
        </w:tc>
        <w:tc>
          <w:tcPr>
            <w:tcW w:type="dxa" w:w="3453"/>
          </w:tcPr>
          <w:p>
            <w:pPr>
              <w:spacing w:line="240" w:lineRule="auto" w:after="0"/>
              <w:ind w:firstLine="0"/>
              <w:jc w:val="left"/>
            </w:pPr>
            <w:r>
              <w:rPr>
                <w:rFonts w:ascii="Courier New" w:hAnsi="Courier New" w:cs="Courier New" w:eastAsia="Courier New"/>
                <w:b w:val="0"/>
                <w:i w:val="0"/>
                <w:color w:val="000000"/>
                <w:sz w:val="20"/>
              </w:rPr>
              <w:t>page.admin.pd_subject</w:t>
            </w:r>
          </w:p>
        </w:tc>
      </w:tr>
      <w:tr>
        <w:trPr>
          <w:cantSplit w:val="true"/>
        </w:trPr>
        <w:tc>
          <w:tcPr>
            <w:tcW w:type="dxa" w:w="1396"/>
          </w:tcPr>
          <w:p>
            <w:pPr>
              <w:spacing w:line="240" w:lineRule="auto" w:after="0"/>
              <w:ind w:firstLine="0"/>
              <w:jc w:val="left"/>
            </w:pPr>
            <w:r>
              <w:rPr>
                <w:rFonts w:ascii="Times New Roman" w:hAnsi="Times New Roman" w:cs="Times New Roman" w:eastAsia="Times New Roman"/>
                <w:b w:val="0"/>
                <w:i w:val="0"/>
                <w:color w:val="000000"/>
                <w:sz w:val="24"/>
              </w:rPr>
              <w:t>Система</w:t>
            </w:r>
          </w:p>
        </w:tc>
        <w:tc>
          <w:tcPr>
            <w:tcW w:type="dxa" w:w="1611"/>
          </w:tcPr>
          <w:p>
            <w:pPr>
              <w:spacing w:line="240" w:lineRule="auto" w:after="0"/>
              <w:ind w:firstLine="0"/>
              <w:jc w:val="left"/>
            </w:pPr>
            <w:r>
              <w:rPr>
                <w:rFonts w:ascii="Times New Roman" w:hAnsi="Times New Roman" w:cs="Times New Roman" w:eastAsia="Times New Roman"/>
                <w:b w:val="0"/>
                <w:i w:val="0"/>
                <w:color w:val="000000"/>
                <w:sz w:val="24"/>
              </w:rPr>
              <w:t>Конструктор таблиц</w:t>
            </w:r>
          </w:p>
        </w:tc>
        <w:tc>
          <w:tcPr>
            <w:tcW w:type="dxa" w:w="2895"/>
          </w:tcPr>
          <w:p>
            <w:pPr>
              <w:spacing w:line="240" w:lineRule="auto" w:after="0"/>
              <w:ind w:firstLine="0"/>
              <w:jc w:val="left"/>
            </w:pPr>
            <w:r>
              <w:rPr>
                <w:rFonts w:ascii="Courier New" w:hAnsi="Courier New" w:cs="Courier New" w:eastAsia="Courier New"/>
                <w:b w:val="0"/>
                <w:i w:val="0"/>
                <w:color w:val="000000"/>
                <w:sz w:val="20"/>
              </w:rPr>
              <w:t>/table-constructor</w:t>
            </w:r>
          </w:p>
        </w:tc>
        <w:tc>
          <w:tcPr>
            <w:tcW w:type="dxa" w:w="3453"/>
          </w:tcPr>
          <w:p>
            <w:pPr>
              <w:spacing w:line="240" w:lineRule="auto" w:after="0"/>
              <w:ind w:firstLine="0"/>
              <w:jc w:val="left"/>
            </w:pPr>
            <w:r>
              <w:rPr>
                <w:rFonts w:ascii="Courier New" w:hAnsi="Courier New" w:cs="Courier New" w:eastAsia="Courier New"/>
                <w:b w:val="0"/>
                <w:i w:val="0"/>
                <w:color w:val="000000"/>
                <w:sz w:val="20"/>
              </w:rPr>
              <w:t>page.admin.tables_constructor</w:t>
            </w:r>
          </w:p>
        </w:tc>
      </w:tr>
      <w:tr>
        <w:trPr>
          <w:cantSplit w:val="true"/>
        </w:trPr>
        <w:tc>
          <w:tcPr>
            <w:tcW w:type="dxa" w:w="1396"/>
          </w:tcPr>
          <w:p>
            <w:pPr>
              <w:spacing w:line="240" w:lineRule="auto" w:after="0"/>
              <w:ind w:firstLine="0"/>
              <w:jc w:val="left"/>
            </w:pPr>
            <w:r>
              <w:rPr>
                <w:rFonts w:ascii="Times New Roman" w:hAnsi="Times New Roman" w:cs="Times New Roman" w:eastAsia="Times New Roman"/>
                <w:b w:val="0"/>
                <w:i w:val="0"/>
                <w:color w:val="000000"/>
                <w:sz w:val="24"/>
              </w:rPr>
              <w:t>Система</w:t>
            </w:r>
          </w:p>
        </w:tc>
        <w:tc>
          <w:tcPr>
            <w:tcW w:type="dxa" w:w="1611"/>
          </w:tcPr>
          <w:p>
            <w:pPr>
              <w:spacing w:line="240" w:lineRule="auto" w:after="0"/>
              <w:ind w:firstLine="0"/>
              <w:jc w:val="left"/>
            </w:pPr>
            <w:r>
              <w:rPr>
                <w:rFonts w:ascii="Times New Roman" w:hAnsi="Times New Roman" w:cs="Times New Roman" w:eastAsia="Times New Roman"/>
                <w:b w:val="0"/>
                <w:i w:val="0"/>
                <w:color w:val="000000"/>
                <w:sz w:val="24"/>
              </w:rPr>
              <w:t>Техработы</w:t>
            </w:r>
          </w:p>
        </w:tc>
        <w:tc>
          <w:tcPr>
            <w:tcW w:type="dxa" w:w="2895"/>
          </w:tcPr>
          <w:p>
            <w:pPr>
              <w:spacing w:line="240" w:lineRule="auto" w:after="0"/>
              <w:ind w:firstLine="0"/>
              <w:jc w:val="left"/>
            </w:pPr>
            <w:r>
              <w:rPr>
                <w:rFonts w:ascii="Courier New" w:hAnsi="Courier New" w:cs="Courier New" w:eastAsia="Courier New"/>
                <w:b w:val="0"/>
                <w:i w:val="0"/>
                <w:color w:val="000000"/>
                <w:sz w:val="20"/>
              </w:rPr>
              <w:t>/admin/system-control</w:t>
            </w:r>
          </w:p>
        </w:tc>
        <w:tc>
          <w:tcPr>
            <w:tcW w:type="dxa" w:w="3453"/>
          </w:tcPr>
          <w:p>
            <w:pPr>
              <w:spacing w:line="240" w:lineRule="auto" w:after="0"/>
              <w:ind w:firstLine="0"/>
              <w:jc w:val="left"/>
            </w:pPr>
            <w:r>
              <w:rPr>
                <w:rFonts w:ascii="Courier New" w:hAnsi="Courier New" w:cs="Courier New" w:eastAsia="Courier New"/>
                <w:b w:val="0"/>
                <w:i w:val="0"/>
                <w:color w:val="000000"/>
                <w:sz w:val="20"/>
              </w:rPr>
              <w:t>page.admin.system_control</w:t>
            </w:r>
          </w:p>
        </w:tc>
      </w:tr>
      <w:tr>
        <w:trPr>
          <w:cantSplit w:val="true"/>
        </w:trPr>
        <w:tc>
          <w:tcPr>
            <w:tcW w:type="dxa" w:w="1396"/>
          </w:tcPr>
          <w:p>
            <w:pPr>
              <w:spacing w:line="240" w:lineRule="auto" w:after="0"/>
              <w:ind w:firstLine="0"/>
              <w:jc w:val="left"/>
            </w:pPr>
            <w:r>
              <w:rPr>
                <w:rFonts w:ascii="Times New Roman" w:hAnsi="Times New Roman" w:cs="Times New Roman" w:eastAsia="Times New Roman"/>
                <w:b w:val="0"/>
                <w:i w:val="0"/>
                <w:color w:val="000000"/>
                <w:sz w:val="24"/>
              </w:rPr>
              <w:t>Система</w:t>
            </w:r>
          </w:p>
        </w:tc>
        <w:tc>
          <w:tcPr>
            <w:tcW w:type="dxa" w:w="1611"/>
          </w:tcPr>
          <w:p>
            <w:pPr>
              <w:spacing w:line="240" w:lineRule="auto" w:after="0"/>
              <w:ind w:firstLine="0"/>
              <w:jc w:val="left"/>
            </w:pPr>
            <w:r>
              <w:rPr>
                <w:rFonts w:ascii="Times New Roman" w:hAnsi="Times New Roman" w:cs="Times New Roman" w:eastAsia="Times New Roman"/>
                <w:b w:val="0"/>
                <w:i w:val="0"/>
                <w:color w:val="000000"/>
                <w:sz w:val="24"/>
              </w:rPr>
              <w:t>Файловый архив</w:t>
            </w:r>
          </w:p>
        </w:tc>
        <w:tc>
          <w:tcPr>
            <w:tcW w:type="dxa" w:w="2895"/>
          </w:tcPr>
          <w:p>
            <w:pPr>
              <w:spacing w:line="240" w:lineRule="auto" w:after="0"/>
              <w:ind w:firstLine="0"/>
              <w:jc w:val="left"/>
            </w:pPr>
            <w:r>
              <w:rPr>
                <w:rFonts w:ascii="Courier New" w:hAnsi="Courier New" w:cs="Courier New" w:eastAsia="Courier New"/>
                <w:b w:val="0"/>
                <w:i w:val="0"/>
                <w:color w:val="000000"/>
                <w:sz w:val="20"/>
              </w:rPr>
              <w:t>/admin/file-archive</w:t>
            </w:r>
          </w:p>
        </w:tc>
        <w:tc>
          <w:tcPr>
            <w:tcW w:type="dxa" w:w="3453"/>
          </w:tcPr>
          <w:p>
            <w:pPr>
              <w:spacing w:line="240" w:lineRule="auto" w:after="0"/>
              <w:ind w:firstLine="0"/>
              <w:jc w:val="left"/>
            </w:pPr>
            <w:r>
              <w:rPr>
                <w:rFonts w:ascii="Courier New" w:hAnsi="Courier New" w:cs="Courier New" w:eastAsia="Courier New"/>
                <w:b w:val="0"/>
                <w:i w:val="0"/>
                <w:color w:val="000000"/>
                <w:sz w:val="20"/>
              </w:rPr>
              <w:t>page.admin.file_archive</w:t>
            </w:r>
          </w:p>
        </w:tc>
      </w:tr>
      <w:tr>
        <w:trPr>
          <w:cantSplit w:val="true"/>
        </w:trPr>
        <w:tc>
          <w:tcPr>
            <w:tcW w:type="dxa" w:w="1396"/>
          </w:tcPr>
          <w:p>
            <w:pPr>
              <w:spacing w:line="240" w:lineRule="auto" w:after="0"/>
              <w:ind w:firstLine="0"/>
              <w:jc w:val="left"/>
            </w:pPr>
            <w:r>
              <w:rPr>
                <w:rFonts w:ascii="Times New Roman" w:hAnsi="Times New Roman" w:cs="Times New Roman" w:eastAsia="Times New Roman"/>
                <w:b w:val="0"/>
                <w:i w:val="0"/>
                <w:color w:val="000000"/>
                <w:sz w:val="24"/>
              </w:rPr>
              <w:t>Аудит и связь</w:t>
            </w:r>
          </w:p>
        </w:tc>
        <w:tc>
          <w:tcPr>
            <w:tcW w:type="dxa" w:w="1611"/>
          </w:tcPr>
          <w:p>
            <w:pPr>
              <w:spacing w:line="240" w:lineRule="auto" w:after="0"/>
              <w:ind w:firstLine="0"/>
              <w:jc w:val="left"/>
            </w:pPr>
            <w:r>
              <w:rPr>
                <w:rFonts w:ascii="Times New Roman" w:hAnsi="Times New Roman" w:cs="Times New Roman" w:eastAsia="Times New Roman"/>
                <w:b w:val="0"/>
                <w:i w:val="0"/>
                <w:color w:val="000000"/>
                <w:sz w:val="24"/>
              </w:rPr>
              <w:t>Обратная связь</w:t>
            </w:r>
          </w:p>
        </w:tc>
        <w:tc>
          <w:tcPr>
            <w:tcW w:type="dxa" w:w="2895"/>
          </w:tcPr>
          <w:p>
            <w:pPr>
              <w:spacing w:line="240" w:lineRule="auto" w:after="0"/>
              <w:ind w:firstLine="0"/>
              <w:jc w:val="left"/>
            </w:pPr>
            <w:r>
              <w:rPr>
                <w:rFonts w:ascii="Courier New" w:hAnsi="Courier New" w:cs="Courier New" w:eastAsia="Courier New"/>
                <w:b w:val="0"/>
                <w:i w:val="0"/>
                <w:color w:val="000000"/>
                <w:sz w:val="20"/>
              </w:rPr>
              <w:t>/admin/feedback</w:t>
            </w:r>
          </w:p>
        </w:tc>
        <w:tc>
          <w:tcPr>
            <w:tcW w:type="dxa" w:w="3453"/>
          </w:tcPr>
          <w:p>
            <w:pPr>
              <w:spacing w:line="240" w:lineRule="auto" w:after="0"/>
              <w:ind w:firstLine="0"/>
              <w:jc w:val="left"/>
            </w:pPr>
            <w:r>
              <w:rPr>
                <w:rFonts w:ascii="Courier New" w:hAnsi="Courier New" w:cs="Courier New" w:eastAsia="Courier New"/>
                <w:b w:val="0"/>
                <w:i w:val="0"/>
                <w:color w:val="000000"/>
                <w:sz w:val="20"/>
              </w:rPr>
              <w:t>page.admin.feedback</w:t>
            </w:r>
          </w:p>
        </w:tc>
      </w:tr>
      <w:tr>
        <w:trPr>
          <w:cantSplit w:val="true"/>
        </w:trPr>
        <w:tc>
          <w:tcPr>
            <w:tcW w:type="dxa" w:w="1396"/>
          </w:tcPr>
          <w:p>
            <w:pPr>
              <w:spacing w:line="240" w:lineRule="auto" w:after="0"/>
              <w:ind w:firstLine="0"/>
              <w:jc w:val="left"/>
            </w:pPr>
            <w:r>
              <w:rPr>
                <w:rFonts w:ascii="Times New Roman" w:hAnsi="Times New Roman" w:cs="Times New Roman" w:eastAsia="Times New Roman"/>
                <w:b w:val="0"/>
                <w:i w:val="0"/>
                <w:color w:val="000000"/>
                <w:sz w:val="24"/>
              </w:rPr>
              <w:t>Аудит и связь</w:t>
            </w:r>
          </w:p>
        </w:tc>
        <w:tc>
          <w:tcPr>
            <w:tcW w:type="dxa" w:w="1611"/>
          </w:tcPr>
          <w:p>
            <w:pPr>
              <w:spacing w:line="240" w:lineRule="auto" w:after="0"/>
              <w:ind w:firstLine="0"/>
              <w:jc w:val="left"/>
            </w:pPr>
            <w:r>
              <w:rPr>
                <w:rFonts w:ascii="Times New Roman" w:hAnsi="Times New Roman" w:cs="Times New Roman" w:eastAsia="Times New Roman"/>
                <w:b w:val="0"/>
                <w:i w:val="0"/>
                <w:color w:val="000000"/>
                <w:sz w:val="24"/>
              </w:rPr>
              <w:t>Мониторинг запросов</w:t>
            </w:r>
          </w:p>
        </w:tc>
        <w:tc>
          <w:tcPr>
            <w:tcW w:type="dxa" w:w="2895"/>
          </w:tcPr>
          <w:p>
            <w:pPr>
              <w:spacing w:line="240" w:lineRule="auto" w:after="0"/>
              <w:ind w:firstLine="0"/>
              <w:jc w:val="left"/>
            </w:pPr>
            <w:r>
              <w:rPr>
                <w:rFonts w:ascii="Courier New" w:hAnsi="Courier New" w:cs="Courier New" w:eastAsia="Courier New"/>
                <w:b w:val="0"/>
                <w:i w:val="0"/>
                <w:color w:val="000000"/>
                <w:sz w:val="20"/>
              </w:rPr>
              <w:t>/admin/requests</w:t>
            </w:r>
          </w:p>
        </w:tc>
        <w:tc>
          <w:tcPr>
            <w:tcW w:type="dxa" w:w="3453"/>
          </w:tcPr>
          <w:p>
            <w:pPr>
              <w:spacing w:line="240" w:lineRule="auto" w:after="0"/>
              <w:ind w:firstLine="0"/>
              <w:jc w:val="left"/>
            </w:pPr>
            <w:r>
              <w:rPr>
                <w:rFonts w:ascii="Courier New" w:hAnsi="Courier New" w:cs="Courier New" w:eastAsia="Courier New"/>
                <w:b w:val="0"/>
                <w:i w:val="0"/>
                <w:color w:val="000000"/>
                <w:sz w:val="20"/>
              </w:rPr>
              <w:t>page.admin.monitoring</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Адрес в таблице - то, что видно в строке браузера, когда раздел открыт. По нему разделом делятся ссылкой и по нему же возвращаются в него закладкой, минуя колонку. Три адреса по названию не угадываются: гражданства открываются по </w:t>
      </w:r>
      <w:r>
        <w:rPr>
          <w:rFonts w:ascii="Courier New" w:hAnsi="Courier New" w:cs="Courier New" w:eastAsia="Courier New"/>
          <w:b w:val="0"/>
          <w:i w:val="0"/>
          <w:color w:val="000000"/>
          <w:sz w:val="24"/>
        </w:rPr>
        <w:t>/admin/citizenship</w:t>
      </w:r>
      <w:r>
        <w:rPr>
          <w:rFonts w:ascii="Times New Roman" w:hAnsi="Times New Roman" w:cs="Times New Roman" w:eastAsia="Times New Roman"/>
          <w:b w:val="0"/>
          <w:i w:val="0"/>
          <w:color w:val="000000"/>
          <w:sz w:val="28"/>
        </w:rPr>
        <w:t xml:space="preserve"> в единственном числе, конструктор таблиц живёт вне </w:t>
      </w:r>
      <w:r>
        <w:rPr>
          <w:rFonts w:ascii="Courier New" w:hAnsi="Courier New" w:cs="Courier New" w:eastAsia="Courier New"/>
          <w:b w:val="0"/>
          <w:i w:val="0"/>
          <w:color w:val="000000"/>
          <w:sz w:val="24"/>
        </w:rPr>
        <w:t>/admin</w:t>
      </w:r>
      <w:r>
        <w:rPr>
          <w:rFonts w:ascii="Times New Roman" w:hAnsi="Times New Roman" w:cs="Times New Roman" w:eastAsia="Times New Roman"/>
          <w:b w:val="0"/>
          <w:i w:val="0"/>
          <w:color w:val="000000"/>
          <w:sz w:val="28"/>
        </w:rPr>
        <w:t xml:space="preserve">, а мониторинг запросов отвечает по </w:t>
      </w:r>
      <w:r>
        <w:rPr>
          <w:rFonts w:ascii="Courier New" w:hAnsi="Courier New" w:cs="Courier New" w:eastAsia="Courier New"/>
          <w:b w:val="0"/>
          <w:i w:val="0"/>
          <w:color w:val="000000"/>
          <w:sz w:val="24"/>
        </w:rPr>
        <w:t>/admin/requests</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Состав колонки у каждого свой: раздел показывается, только если на него есть право. Администратору права даются целиком, поэтому он видит почти всё - кроме того, что снято персональным запретом, и кроме разделов супер-администратора.</w:t>
      </w:r>
    </w:p>
    <w:p>
      <w:r>
        <w:rPr>
          <w:rFonts w:ascii="Times New Roman" w:hAnsi="Times New Roman" w:cs="Times New Roman" w:eastAsia="Times New Roman"/>
          <w:b w:val="0"/>
          <w:i w:val="0"/>
          <w:color w:val="000000"/>
          <w:sz w:val="28"/>
        </w:rPr>
        <w:t>До записи в разделе администрирования доводит и сквозной поиск в верхней строке: результат ведёт не в раздел, а к самой записи - к учётной записи работника, записи чёрного списка сразу на нужной вкладке, записи справочника, таблице поста, обращению обратной связи. Список при этом сужается тем же запросом, по которому запись нашлась. Архивные учётные записи из выдачи не убраны - их и ищут, чтобы восстановить, - но идут ниже действующих и помечены словами «в архиве».</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 xml:space="preserve">Раздел </w:t>
            </w:r>
            <w:r>
              <w:rPr>
                <w:rFonts w:ascii="Times New Roman" w:hAnsi="Times New Roman" w:cs="Times New Roman" w:eastAsia="Times New Roman"/>
                <w:b/>
                <w:i w:val="0"/>
                <w:color w:val="000000"/>
                <w:sz w:val="26"/>
              </w:rPr>
              <w:t>«Техработы»</w:t>
            </w:r>
            <w:r>
              <w:rPr>
                <w:rFonts w:ascii="Times New Roman" w:hAnsi="Times New Roman" w:cs="Times New Roman" w:eastAsia="Times New Roman"/>
                <w:b w:val="0"/>
                <w:i w:val="0"/>
                <w:color w:val="000000"/>
                <w:sz w:val="26"/>
              </w:rPr>
              <w:t xml:space="preserve"> доступен только супер-администратору. У обычного администратора его в колонке нет, даже если право выдать явно, - см. подраздел 4.2.</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3.3. Первая настройка: в каком порядке заводить данные</w:t>
      </w:r>
    </w:p>
    <w:p>
      <w:r>
        <w:rPr>
          <w:rFonts w:ascii="Times New Roman" w:hAnsi="Times New Roman" w:cs="Times New Roman" w:eastAsia="Times New Roman"/>
          <w:b w:val="0"/>
          <w:i w:val="0"/>
          <w:color w:val="000000"/>
          <w:sz w:val="28"/>
        </w:rPr>
        <w:t>В пустой системе разделы связаны зависимостями, поэтому порядок настройки не произвольный: работника не создать без организации, машину - без формата номеров, а форму подачи заявки - без вида вложения. Ниже - порядок, который проходится без возвратов назад.</w:t>
      </w:r>
    </w:p>
    <w:p>
      <w:pPr>
        <w:spacing w:after="0" w:line="360" w:lineRule="auto"/>
        <w:ind w:hanging="454" w:left="1134"/>
        <w:jc w:val="both"/>
      </w:pPr>
      <w:r>
        <w:rPr>
          <w:rFonts w:ascii="Times New Roman" w:hAnsi="Times New Roman" w:cs="Times New Roman" w:eastAsia="Times New Roman"/>
          <w:b w:val="0"/>
          <w:i w:val="0"/>
          <w:color w:val="000000"/>
          <w:sz w:val="28"/>
        </w:rPr>
        <w:t>1.</w:t>
        <w:tab/>
      </w:r>
      <w:r>
        <w:rPr>
          <w:rFonts w:ascii="Times New Roman" w:hAnsi="Times New Roman" w:cs="Times New Roman" w:eastAsia="Times New Roman"/>
          <w:b/>
          <w:i w:val="0"/>
          <w:color w:val="000000"/>
          <w:sz w:val="28"/>
        </w:rPr>
        <w:t>Организации и компании</w:t>
      </w:r>
      <w:r>
        <w:rPr>
          <w:rFonts w:ascii="Times New Roman" w:hAnsi="Times New Roman" w:cs="Times New Roman" w:eastAsia="Times New Roman"/>
          <w:b w:val="0"/>
          <w:i w:val="0"/>
          <w:color w:val="000000"/>
          <w:sz w:val="28"/>
        </w:rPr>
        <w:t xml:space="preserve"> (10) - основа всего остального: к организации привязывают работников, места разгрузки, таблицы постов и ответственных за согласование.</w:t>
      </w:r>
    </w:p>
    <w:p>
      <w:pPr>
        <w:spacing w:after="0" w:line="360" w:lineRule="auto"/>
        <w:ind w:hanging="454" w:left="1134"/>
        <w:jc w:val="both"/>
      </w:pPr>
      <w:r>
        <w:rPr>
          <w:rFonts w:ascii="Times New Roman" w:hAnsi="Times New Roman" w:cs="Times New Roman" w:eastAsia="Times New Roman"/>
          <w:b w:val="0"/>
          <w:i w:val="0"/>
          <w:color w:val="000000"/>
          <w:sz w:val="28"/>
        </w:rPr>
        <w:t>2.</w:t>
        <w:tab/>
      </w:r>
      <w:r>
        <w:rPr>
          <w:rFonts w:ascii="Times New Roman" w:hAnsi="Times New Roman" w:cs="Times New Roman" w:eastAsia="Times New Roman"/>
          <w:b/>
          <w:i w:val="0"/>
          <w:color w:val="000000"/>
          <w:sz w:val="28"/>
        </w:rPr>
        <w:t>Места разгрузки</w:t>
      </w:r>
      <w:r>
        <w:rPr>
          <w:rFonts w:ascii="Times New Roman" w:hAnsi="Times New Roman" w:cs="Times New Roman" w:eastAsia="Times New Roman"/>
          <w:b w:val="0"/>
          <w:i w:val="0"/>
          <w:color w:val="000000"/>
          <w:sz w:val="28"/>
        </w:rPr>
        <w:t xml:space="preserve"> (10.7) - до того, как их привязывать к организациям.</w:t>
      </w:r>
    </w:p>
    <w:p>
      <w:pPr>
        <w:spacing w:after="0" w:line="360" w:lineRule="auto"/>
        <w:ind w:hanging="454" w:left="1134"/>
        <w:jc w:val="both"/>
      </w:pPr>
      <w:r>
        <w:rPr>
          <w:rFonts w:ascii="Times New Roman" w:hAnsi="Times New Roman" w:cs="Times New Roman" w:eastAsia="Times New Roman"/>
          <w:b w:val="0"/>
          <w:i w:val="0"/>
          <w:color w:val="000000"/>
          <w:sz w:val="28"/>
        </w:rPr>
        <w:t>3.</w:t>
        <w:tab/>
      </w:r>
      <w:r>
        <w:rPr>
          <w:rFonts w:ascii="Times New Roman" w:hAnsi="Times New Roman" w:cs="Times New Roman" w:eastAsia="Times New Roman"/>
          <w:b/>
          <w:i w:val="0"/>
          <w:color w:val="000000"/>
          <w:sz w:val="28"/>
        </w:rPr>
        <w:t>Форматы номеров</w:t>
      </w:r>
      <w:r>
        <w:rPr>
          <w:rFonts w:ascii="Times New Roman" w:hAnsi="Times New Roman" w:cs="Times New Roman" w:eastAsia="Times New Roman"/>
          <w:b w:val="0"/>
          <w:i w:val="0"/>
          <w:color w:val="000000"/>
          <w:sz w:val="28"/>
        </w:rPr>
        <w:t xml:space="preserve"> (10.7) - номер машины система проверяет по формату, поэтому формат нужен раньше первой машины в заявке и первой записи чёрного списка.</w:t>
      </w:r>
    </w:p>
    <w:p>
      <w:pPr>
        <w:spacing w:after="0" w:line="360" w:lineRule="auto"/>
        <w:ind w:hanging="454" w:left="1134"/>
        <w:jc w:val="both"/>
      </w:pPr>
      <w:r>
        <w:rPr>
          <w:rFonts w:ascii="Times New Roman" w:hAnsi="Times New Roman" w:cs="Times New Roman" w:eastAsia="Times New Roman"/>
          <w:b w:val="0"/>
          <w:i w:val="0"/>
          <w:color w:val="000000"/>
          <w:sz w:val="28"/>
        </w:rPr>
        <w:t>4.</w:t>
        <w:tab/>
      </w:r>
      <w:r>
        <w:rPr>
          <w:rFonts w:ascii="Times New Roman" w:hAnsi="Times New Roman" w:cs="Times New Roman" w:eastAsia="Times New Roman"/>
          <w:b/>
          <w:i w:val="0"/>
          <w:color w:val="000000"/>
          <w:sz w:val="28"/>
        </w:rPr>
        <w:t>Гражданства и марки авто</w:t>
      </w:r>
      <w:r>
        <w:rPr>
          <w:rFonts w:ascii="Times New Roman" w:hAnsi="Times New Roman" w:cs="Times New Roman" w:eastAsia="Times New Roman"/>
          <w:b w:val="0"/>
          <w:i w:val="0"/>
          <w:color w:val="000000"/>
          <w:sz w:val="28"/>
        </w:rPr>
        <w:t xml:space="preserve"> (10.7) - справочники, из которых заявитель выбирает в форме.</w:t>
      </w:r>
    </w:p>
    <w:p>
      <w:pPr>
        <w:spacing w:after="0" w:line="360" w:lineRule="auto"/>
        <w:ind w:hanging="454" w:left="1134"/>
        <w:jc w:val="both"/>
      </w:pPr>
      <w:r>
        <w:rPr>
          <w:rFonts w:ascii="Times New Roman" w:hAnsi="Times New Roman" w:cs="Times New Roman" w:eastAsia="Times New Roman"/>
          <w:b w:val="0"/>
          <w:i w:val="0"/>
          <w:color w:val="000000"/>
          <w:sz w:val="28"/>
        </w:rPr>
        <w:t>5.</w:t>
        <w:tab/>
      </w:r>
      <w:r>
        <w:rPr>
          <w:rFonts w:ascii="Times New Roman" w:hAnsi="Times New Roman" w:cs="Times New Roman" w:eastAsia="Times New Roman"/>
          <w:b/>
          <w:i w:val="0"/>
          <w:color w:val="000000"/>
          <w:sz w:val="28"/>
        </w:rPr>
        <w:t>Виды вложений и поля формы подачи</w:t>
      </w:r>
      <w:r>
        <w:rPr>
          <w:rFonts w:ascii="Times New Roman" w:hAnsi="Times New Roman" w:cs="Times New Roman" w:eastAsia="Times New Roman"/>
          <w:b w:val="0"/>
          <w:i w:val="0"/>
          <w:color w:val="000000"/>
          <w:sz w:val="28"/>
        </w:rPr>
        <w:t xml:space="preserve"> (12) - определяют, что вообще можно подать: без вида вложения форма подачи пуста.</w:t>
      </w:r>
    </w:p>
    <w:p>
      <w:pPr>
        <w:spacing w:after="0" w:line="360" w:lineRule="auto"/>
        <w:ind w:hanging="454" w:left="1134"/>
        <w:jc w:val="both"/>
      </w:pPr>
      <w:r>
        <w:rPr>
          <w:rFonts w:ascii="Times New Roman" w:hAnsi="Times New Roman" w:cs="Times New Roman" w:eastAsia="Times New Roman"/>
          <w:b w:val="0"/>
          <w:i w:val="0"/>
          <w:color w:val="000000"/>
          <w:sz w:val="28"/>
        </w:rPr>
        <w:t>6.</w:t>
        <w:tab/>
      </w:r>
      <w:r>
        <w:rPr>
          <w:rFonts w:ascii="Times New Roman" w:hAnsi="Times New Roman" w:cs="Times New Roman" w:eastAsia="Times New Roman"/>
          <w:b/>
          <w:i w:val="0"/>
          <w:color w:val="000000"/>
          <w:sz w:val="28"/>
        </w:rPr>
        <w:t>Таблицы постов</w:t>
      </w:r>
      <w:r>
        <w:rPr>
          <w:rFonts w:ascii="Times New Roman" w:hAnsi="Times New Roman" w:cs="Times New Roman" w:eastAsia="Times New Roman"/>
          <w:b w:val="0"/>
          <w:i w:val="0"/>
          <w:color w:val="000000"/>
          <w:sz w:val="28"/>
        </w:rPr>
        <w:t xml:space="preserve"> (13) - вместе с расписанием: у новой таблицы расписание пустое, и до его заполнения пост закрыт (13.4).</w:t>
      </w:r>
    </w:p>
    <w:p>
      <w:pPr>
        <w:spacing w:after="0" w:line="360" w:lineRule="auto"/>
        <w:ind w:hanging="454" w:left="1134"/>
        <w:jc w:val="both"/>
      </w:pPr>
      <w:r>
        <w:rPr>
          <w:rFonts w:ascii="Times New Roman" w:hAnsi="Times New Roman" w:cs="Times New Roman" w:eastAsia="Times New Roman"/>
          <w:b w:val="0"/>
          <w:i w:val="0"/>
          <w:color w:val="000000"/>
          <w:sz w:val="28"/>
        </w:rPr>
        <w:t>7.</w:t>
        <w:tab/>
      </w:r>
      <w:r>
        <w:rPr>
          <w:rFonts w:ascii="Times New Roman" w:hAnsi="Times New Roman" w:cs="Times New Roman" w:eastAsia="Times New Roman"/>
          <w:b/>
          <w:i w:val="0"/>
          <w:color w:val="000000"/>
          <w:sz w:val="28"/>
        </w:rPr>
        <w:t>Работники</w:t>
      </w:r>
      <w:r>
        <w:rPr>
          <w:rFonts w:ascii="Times New Roman" w:hAnsi="Times New Roman" w:cs="Times New Roman" w:eastAsia="Times New Roman"/>
          <w:b w:val="0"/>
          <w:i w:val="0"/>
          <w:color w:val="000000"/>
          <w:sz w:val="28"/>
        </w:rPr>
        <w:t xml:space="preserve"> (5) - когда организации и типы пользователей уже есть.</w:t>
      </w:r>
    </w:p>
    <w:p>
      <w:pPr>
        <w:spacing w:after="0" w:line="360" w:lineRule="auto"/>
        <w:ind w:hanging="454" w:left="1134"/>
        <w:jc w:val="both"/>
      </w:pPr>
      <w:r>
        <w:rPr>
          <w:rFonts w:ascii="Times New Roman" w:hAnsi="Times New Roman" w:cs="Times New Roman" w:eastAsia="Times New Roman"/>
          <w:b w:val="0"/>
          <w:i w:val="0"/>
          <w:color w:val="000000"/>
          <w:sz w:val="28"/>
        </w:rPr>
        <w:t>8.</w:t>
        <w:tab/>
      </w:r>
      <w:r>
        <w:rPr>
          <w:rFonts w:ascii="Times New Roman" w:hAnsi="Times New Roman" w:cs="Times New Roman" w:eastAsia="Times New Roman"/>
          <w:b/>
          <w:i w:val="0"/>
          <w:color w:val="000000"/>
          <w:sz w:val="28"/>
        </w:rPr>
        <w:t>Принимающие и ответственные за согласование</w:t>
      </w:r>
      <w:r>
        <w:rPr>
          <w:rFonts w:ascii="Times New Roman" w:hAnsi="Times New Roman" w:cs="Times New Roman" w:eastAsia="Times New Roman"/>
          <w:b w:val="0"/>
          <w:i w:val="0"/>
          <w:color w:val="000000"/>
          <w:sz w:val="28"/>
        </w:rPr>
        <w:t xml:space="preserve"> (10.3, 10.5, 10.7) - назначаются из числа уже созданных работников.</w:t>
      </w:r>
    </w:p>
    <w:p>
      <w:pPr>
        <w:spacing w:after="0" w:line="360" w:lineRule="auto"/>
        <w:ind w:hanging="454" w:left="1134"/>
        <w:jc w:val="both"/>
      </w:pPr>
      <w:r>
        <w:rPr>
          <w:rFonts w:ascii="Times New Roman" w:hAnsi="Times New Roman" w:cs="Times New Roman" w:eastAsia="Times New Roman"/>
          <w:b w:val="0"/>
          <w:i w:val="0"/>
          <w:color w:val="000000"/>
          <w:sz w:val="28"/>
        </w:rPr>
        <w:t>9.</w:t>
        <w:tab/>
      </w:r>
      <w:r>
        <w:rPr>
          <w:rFonts w:ascii="Times New Roman" w:hAnsi="Times New Roman" w:cs="Times New Roman" w:eastAsia="Times New Roman"/>
          <w:b/>
          <w:i w:val="0"/>
          <w:color w:val="000000"/>
          <w:sz w:val="28"/>
        </w:rPr>
        <w:t>Настройки</w:t>
      </w:r>
      <w:r>
        <w:rPr>
          <w:rFonts w:ascii="Times New Roman" w:hAnsi="Times New Roman" w:cs="Times New Roman" w:eastAsia="Times New Roman"/>
          <w:b w:val="0"/>
          <w:i w:val="0"/>
          <w:color w:val="000000"/>
          <w:sz w:val="28"/>
        </w:rPr>
        <w:t xml:space="preserve"> (14) - контакты бюро, режим работы, уведомления, напоминания согласующим, требования к паролю.</w:t>
      </w:r>
    </w:p>
    <w:p>
      <w:pPr>
        <w:spacing w:after="0" w:line="360" w:lineRule="auto"/>
        <w:ind w:hanging="454" w:left="1134"/>
        <w:jc w:val="both"/>
      </w:pPr>
      <w:r>
        <w:rPr>
          <w:rFonts w:ascii="Times New Roman" w:hAnsi="Times New Roman" w:cs="Times New Roman" w:eastAsia="Times New Roman"/>
          <w:b w:val="0"/>
          <w:i w:val="0"/>
          <w:color w:val="000000"/>
          <w:sz w:val="28"/>
        </w:rPr>
        <w:t>10.</w:t>
        <w:tab/>
      </w:r>
      <w:r>
        <w:rPr>
          <w:rFonts w:ascii="Times New Roman" w:hAnsi="Times New Roman" w:cs="Times New Roman" w:eastAsia="Times New Roman"/>
          <w:b/>
          <w:i w:val="0"/>
          <w:color w:val="000000"/>
          <w:sz w:val="28"/>
        </w:rPr>
        <w:t>Текст согласия на обработку персональных данных</w:t>
      </w:r>
      <w:r>
        <w:rPr>
          <w:rFonts w:ascii="Times New Roman" w:hAnsi="Times New Roman" w:cs="Times New Roman" w:eastAsia="Times New Roman"/>
          <w:b w:val="0"/>
          <w:i w:val="0"/>
          <w:color w:val="000000"/>
          <w:sz w:val="28"/>
        </w:rPr>
        <w:t xml:space="preserve"> (15) - до того, как в системе появятся заявители: действующую редакцию каждый подтверждает при входе, а после смены редакции подтверждает заново.</w:t>
      </w:r>
    </w:p>
    <w:p>
      <w:r>
        <w:rPr>
          <w:rFonts w:ascii="Times New Roman" w:hAnsi="Times New Roman" w:cs="Times New Roman" w:eastAsia="Times New Roman"/>
          <w:b w:val="0"/>
          <w:i w:val="0"/>
          <w:color w:val="000000"/>
          <w:sz w:val="28"/>
        </w:rPr>
        <w:t>Шаги 2-5 между собой не связаны и делаются в любом порядке. Возврат назад дороже всего на шагах 3 и 5: заявки, поданные до правки формата номеров или состава полей, остаются с прежними данными, и расхождение придётся разбирать вручную.</w:t>
      </w:r>
    </w:p>
    <w:p>
      <w:pPr>
        <w:pStyle w:val="Heading1"/>
        <w:ind w:firstLine="0"/>
      </w:pPr>
      <w:r>
        <w:rPr>
          <w:rFonts w:ascii="Times New Roman" w:hAnsi="Times New Roman" w:cs="Times New Roman" w:eastAsia="Times New Roman"/>
          <w:b/>
          <w:i w:val="0"/>
          <w:color w:val="000000"/>
          <w:sz w:val="32"/>
        </w:rPr>
        <w:t>4. Разграничение доступа</w:t>
      </w:r>
    </w:p>
    <w:p>
      <w:pPr>
        <w:pStyle w:val="Heading2"/>
        <w:ind w:firstLine="0"/>
      </w:pPr>
      <w:r>
        <w:rPr>
          <w:rFonts w:ascii="Times New Roman" w:hAnsi="Times New Roman" w:cs="Times New Roman" w:eastAsia="Times New Roman"/>
          <w:b/>
          <w:i w:val="0"/>
          <w:color w:val="000000"/>
          <w:sz w:val="28"/>
        </w:rPr>
        <w:t>4.1. Четыре уровня</w:t>
      </w:r>
    </w:p>
    <w:p>
      <w:r>
        <w:rPr>
          <w:rFonts w:ascii="Times New Roman" w:hAnsi="Times New Roman" w:cs="Times New Roman" w:eastAsia="Times New Roman"/>
          <w:b w:val="0"/>
          <w:i w:val="0"/>
          <w:color w:val="000000"/>
          <w:sz w:val="28"/>
        </w:rPr>
        <w:t>Система решает, что работнику доступно, разбирая четыре уровня по порядку. Первый сработавший даёт ответ.</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4.1 — Уровни разграничения доступа</w:t>
      </w:r>
    </w:p>
    <w:tbl>
      <w:tblPr>
        <w:tblStyle w:val="TableGrid"/>
        <w:tblW w:type="auto" w:w="0"/>
        <w:jc w:val="center"/>
        <w:tblLayout w:type="fixed"/>
        <w:tblLook w:firstColumn="1" w:firstRow="1" w:lastColumn="0" w:lastRow="0" w:noHBand="0" w:noVBand="1" w:val="04A0"/>
        <w:tblLayout w:type="fixed"/>
      </w:tblPr>
      <w:tblGrid>
        <w:gridCol w:w="1276"/>
        <w:gridCol w:w="2977"/>
        <w:gridCol w:w="5103"/>
      </w:tblGrid>
      <w:tr>
        <w:trPr>
          <w:tblHeader w:val="true"/>
          <w:cantSplit w:val="true"/>
        </w:trPr>
        <w:tc>
          <w:tcPr>
            <w:tcW w:type="dxa" w:w="127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Порядок</w:t>
            </w:r>
          </w:p>
        </w:tc>
        <w:tc>
          <w:tcPr>
            <w:tcW w:type="dxa" w:w="297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Уровень</w:t>
            </w:r>
          </w:p>
        </w:tc>
        <w:tc>
          <w:tcPr>
            <w:tcW w:type="dxa" w:w="510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означает</w:t>
            </w:r>
          </w:p>
        </w:tc>
      </w:tr>
      <w:tr>
        <w:trPr>
          <w:cantSplit w:val="true"/>
        </w:trPr>
        <w:tc>
          <w:tcPr>
            <w:tcW w:type="dxa" w:w="1276"/>
          </w:tcPr>
          <w:p>
            <w:pPr>
              <w:spacing w:line="240" w:lineRule="auto" w:after="0"/>
              <w:ind w:firstLine="0"/>
              <w:jc w:val="left"/>
            </w:pPr>
            <w:r>
              <w:rPr>
                <w:rFonts w:ascii="Times New Roman" w:hAnsi="Times New Roman" w:cs="Times New Roman" w:eastAsia="Times New Roman"/>
                <w:b w:val="0"/>
                <w:i w:val="0"/>
                <w:color w:val="000000"/>
                <w:sz w:val="24"/>
              </w:rPr>
              <w:t>1</w:t>
            </w:r>
          </w:p>
        </w:tc>
        <w:tc>
          <w:tcPr>
            <w:tcW w:type="dxa" w:w="2976"/>
          </w:tcPr>
          <w:p>
            <w:pPr>
              <w:spacing w:line="240" w:lineRule="auto" w:after="0"/>
              <w:ind w:firstLine="0"/>
              <w:jc w:val="left"/>
            </w:pPr>
            <w:r>
              <w:rPr>
                <w:rFonts w:ascii="Times New Roman" w:hAnsi="Times New Roman" w:cs="Times New Roman" w:eastAsia="Times New Roman"/>
                <w:b w:val="0"/>
                <w:i w:val="0"/>
                <w:color w:val="000000"/>
                <w:sz w:val="24"/>
              </w:rPr>
              <w:t>Блокировка</w:t>
            </w:r>
          </w:p>
        </w:tc>
        <w:tc>
          <w:tcPr>
            <w:tcW w:type="dxa" w:w="5102"/>
          </w:tcPr>
          <w:p>
            <w:pPr>
              <w:spacing w:line="240" w:lineRule="auto" w:after="0"/>
              <w:ind w:firstLine="0"/>
              <w:jc w:val="left"/>
            </w:pPr>
            <w:r>
              <w:rPr>
                <w:rFonts w:ascii="Times New Roman" w:hAnsi="Times New Roman" w:cs="Times New Roman" w:eastAsia="Times New Roman"/>
                <w:b w:val="0"/>
                <w:i w:val="0"/>
                <w:color w:val="000000"/>
                <w:sz w:val="24"/>
              </w:rPr>
              <w:t>Закрывает служебные действия и чужие данные независимо от ролей и административного признака. Предусмотренное чтение собственных данных и выход сохраняются</w:t>
            </w:r>
          </w:p>
        </w:tc>
      </w:tr>
      <w:tr>
        <w:trPr>
          <w:cantSplit w:val="true"/>
        </w:trPr>
        <w:tc>
          <w:tcPr>
            <w:tcW w:type="dxa" w:w="1276"/>
          </w:tcPr>
          <w:p>
            <w:pPr>
              <w:spacing w:line="240" w:lineRule="auto" w:after="0"/>
              <w:ind w:firstLine="0"/>
              <w:jc w:val="left"/>
            </w:pPr>
            <w:r>
              <w:rPr>
                <w:rFonts w:ascii="Times New Roman" w:hAnsi="Times New Roman" w:cs="Times New Roman" w:eastAsia="Times New Roman"/>
                <w:b w:val="0"/>
                <w:i w:val="0"/>
                <w:color w:val="000000"/>
                <w:sz w:val="24"/>
              </w:rPr>
              <w:t>2</w:t>
            </w:r>
          </w:p>
        </w:tc>
        <w:tc>
          <w:tcPr>
            <w:tcW w:type="dxa" w:w="2976"/>
          </w:tcPr>
          <w:p>
            <w:pPr>
              <w:spacing w:line="240" w:lineRule="auto" w:after="0"/>
              <w:ind w:firstLine="0"/>
              <w:jc w:val="left"/>
            </w:pPr>
            <w:r>
              <w:rPr>
                <w:rFonts w:ascii="Times New Roman" w:hAnsi="Times New Roman" w:cs="Times New Roman" w:eastAsia="Times New Roman"/>
                <w:b w:val="0"/>
                <w:i w:val="0"/>
                <w:color w:val="000000"/>
                <w:sz w:val="24"/>
              </w:rPr>
              <w:t>Супер-администратор</w:t>
            </w:r>
          </w:p>
        </w:tc>
        <w:tc>
          <w:tcPr>
            <w:tcW w:type="dxa" w:w="5102"/>
          </w:tcPr>
          <w:p>
            <w:pPr>
              <w:spacing w:line="240" w:lineRule="auto" w:after="0"/>
              <w:ind w:firstLine="0"/>
              <w:jc w:val="left"/>
            </w:pPr>
            <w:r>
              <w:rPr>
                <w:rFonts w:ascii="Times New Roman" w:hAnsi="Times New Roman" w:cs="Times New Roman" w:eastAsia="Times New Roman"/>
                <w:b w:val="0"/>
                <w:i w:val="0"/>
                <w:color w:val="000000"/>
                <w:sz w:val="24"/>
              </w:rPr>
              <w:t>Полный набор полномочий, включая действия, закрытые для остальных. Это не отменяет ограничений состояния учётки, согласия и выдачи исторических оригиналов</w:t>
            </w:r>
          </w:p>
        </w:tc>
      </w:tr>
      <w:tr>
        <w:trPr>
          <w:cantSplit w:val="true"/>
        </w:trPr>
        <w:tc>
          <w:tcPr>
            <w:tcW w:type="dxa" w:w="1276"/>
          </w:tcPr>
          <w:p>
            <w:pPr>
              <w:spacing w:line="240" w:lineRule="auto" w:after="0"/>
              <w:ind w:firstLine="0"/>
              <w:jc w:val="left"/>
            </w:pPr>
            <w:r>
              <w:rPr>
                <w:rFonts w:ascii="Times New Roman" w:hAnsi="Times New Roman" w:cs="Times New Roman" w:eastAsia="Times New Roman"/>
                <w:b w:val="0"/>
                <w:i w:val="0"/>
                <w:color w:val="000000"/>
                <w:sz w:val="24"/>
              </w:rPr>
              <w:t>3</w:t>
            </w:r>
          </w:p>
        </w:tc>
        <w:tc>
          <w:tcPr>
            <w:tcW w:type="dxa" w:w="2976"/>
          </w:tcPr>
          <w:p>
            <w:pPr>
              <w:spacing w:line="240" w:lineRule="auto" w:after="0"/>
              <w:ind w:firstLine="0"/>
              <w:jc w:val="left"/>
            </w:pPr>
            <w:r>
              <w:rPr>
                <w:rFonts w:ascii="Times New Roman" w:hAnsi="Times New Roman" w:cs="Times New Roman" w:eastAsia="Times New Roman"/>
                <w:b w:val="0"/>
                <w:i w:val="0"/>
                <w:color w:val="000000"/>
                <w:sz w:val="24"/>
              </w:rPr>
              <w:t>Администратор</w:t>
            </w:r>
          </w:p>
        </w:tc>
        <w:tc>
          <w:tcPr>
            <w:tcW w:type="dxa" w:w="5102"/>
          </w:tcPr>
          <w:p>
            <w:pPr>
              <w:spacing w:line="240" w:lineRule="auto" w:after="0"/>
              <w:ind w:firstLine="0"/>
              <w:jc w:val="left"/>
            </w:pPr>
            <w:r>
              <w:rPr>
                <w:rFonts w:ascii="Times New Roman" w:hAnsi="Times New Roman" w:cs="Times New Roman" w:eastAsia="Times New Roman"/>
                <w:b w:val="0"/>
                <w:i w:val="0"/>
                <w:color w:val="000000"/>
                <w:sz w:val="24"/>
              </w:rPr>
              <w:t>Полный доступ, кроме действий супер-администратора и кроме того, что снято персональным запретом</w:t>
            </w:r>
          </w:p>
        </w:tc>
      </w:tr>
      <w:tr>
        <w:trPr>
          <w:cantSplit w:val="true"/>
        </w:trPr>
        <w:tc>
          <w:tcPr>
            <w:tcW w:type="dxa" w:w="1276"/>
          </w:tcPr>
          <w:p>
            <w:pPr>
              <w:spacing w:line="240" w:lineRule="auto" w:after="0"/>
              <w:ind w:firstLine="0"/>
              <w:jc w:val="left"/>
            </w:pPr>
            <w:r>
              <w:rPr>
                <w:rFonts w:ascii="Times New Roman" w:hAnsi="Times New Roman" w:cs="Times New Roman" w:eastAsia="Times New Roman"/>
                <w:b w:val="0"/>
                <w:i w:val="0"/>
                <w:color w:val="000000"/>
                <w:sz w:val="24"/>
              </w:rPr>
              <w:t>4</w:t>
            </w:r>
          </w:p>
        </w:tc>
        <w:tc>
          <w:tcPr>
            <w:tcW w:type="dxa" w:w="2976"/>
          </w:tcPr>
          <w:p>
            <w:pPr>
              <w:spacing w:line="240" w:lineRule="auto" w:after="0"/>
              <w:ind w:firstLine="0"/>
              <w:jc w:val="left"/>
            </w:pPr>
            <w:r>
              <w:rPr>
                <w:rFonts w:ascii="Times New Roman" w:hAnsi="Times New Roman" w:cs="Times New Roman" w:eastAsia="Times New Roman"/>
                <w:b w:val="0"/>
                <w:i w:val="0"/>
                <w:color w:val="000000"/>
                <w:sz w:val="24"/>
              </w:rPr>
              <w:t>Остальные работники</w:t>
            </w:r>
          </w:p>
        </w:tc>
        <w:tc>
          <w:tcPr>
            <w:tcW w:type="dxa" w:w="5102"/>
          </w:tcPr>
          <w:p>
            <w:pPr>
              <w:spacing w:line="240" w:lineRule="auto" w:after="0"/>
              <w:ind w:firstLine="0"/>
              <w:jc w:val="left"/>
            </w:pPr>
            <w:r>
              <w:rPr>
                <w:rFonts w:ascii="Times New Roman" w:hAnsi="Times New Roman" w:cs="Times New Roman" w:eastAsia="Times New Roman"/>
                <w:b w:val="0"/>
                <w:i w:val="0"/>
                <w:color w:val="000000"/>
                <w:sz w:val="24"/>
              </w:rPr>
              <w:t>Права роли, групп прав этой роли и личных групп, а поверх - персональные разрешения и запреты</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Отсюда важное следствие: </w:t>
      </w:r>
      <w:r>
        <w:rPr>
          <w:rFonts w:ascii="Times New Roman" w:hAnsi="Times New Roman" w:cs="Times New Roman" w:eastAsia="Times New Roman"/>
          <w:b/>
          <w:i w:val="0"/>
          <w:color w:val="000000"/>
          <w:sz w:val="28"/>
        </w:rPr>
        <w:t>блокировка сильнее любых прав</w:t>
      </w:r>
      <w:r>
        <w:rPr>
          <w:rFonts w:ascii="Times New Roman" w:hAnsi="Times New Roman" w:cs="Times New Roman" w:eastAsia="Times New Roman"/>
          <w:b w:val="0"/>
          <w:i w:val="0"/>
          <w:color w:val="000000"/>
          <w:sz w:val="28"/>
        </w:rPr>
        <w:t>. Она нужна не только чтобы закрыть вход, но и чтобы мгновенно отключить работника, чьи полномочия сомнительны.</w:t>
      </w:r>
    </w:p>
    <w:p>
      <w:pPr>
        <w:pStyle w:val="Heading2"/>
        <w:ind w:firstLine="0"/>
      </w:pPr>
      <w:r>
        <w:rPr>
          <w:rFonts w:ascii="Times New Roman" w:hAnsi="Times New Roman" w:cs="Times New Roman" w:eastAsia="Times New Roman"/>
          <w:b/>
          <w:i w:val="0"/>
          <w:color w:val="000000"/>
          <w:sz w:val="28"/>
        </w:rPr>
        <w:t>4.2. Роль, группы и персональные исключения</w:t>
      </w:r>
    </w:p>
    <w:p>
      <w:r>
        <w:rPr>
          <w:rFonts w:ascii="Times New Roman" w:hAnsi="Times New Roman" w:cs="Times New Roman" w:eastAsia="Times New Roman"/>
          <w:b w:val="0"/>
          <w:i w:val="0"/>
          <w:color w:val="000000"/>
          <w:sz w:val="28"/>
        </w:rPr>
        <w:t>Роль у работника одна, групп прав может быть несколько: одни приходят вместе с ролью, другие назначаются лично. Итоговый набор - объединение всего перечисленного.</w:t>
      </w:r>
    </w:p>
    <w:p>
      <w:r>
        <w:rPr>
          <w:rFonts w:ascii="Times New Roman" w:hAnsi="Times New Roman" w:cs="Times New Roman" w:eastAsia="Times New Roman"/>
          <w:b w:val="0"/>
          <w:i w:val="0"/>
          <w:color w:val="000000"/>
          <w:sz w:val="28"/>
        </w:rPr>
        <w:t xml:space="preserve">Поверх набора действуют персональные исключения. Правило простое: </w:t>
      </w:r>
      <w:r>
        <w:rPr>
          <w:rFonts w:ascii="Times New Roman" w:hAnsi="Times New Roman" w:cs="Times New Roman" w:eastAsia="Times New Roman"/>
          <w:b/>
          <w:i w:val="0"/>
          <w:color w:val="000000"/>
          <w:sz w:val="28"/>
        </w:rPr>
        <w:t>запрет сильнее разрешения</w:t>
      </w:r>
      <w:r>
        <w:rPr>
          <w:rFonts w:ascii="Times New Roman" w:hAnsi="Times New Roman" w:cs="Times New Roman" w:eastAsia="Times New Roman"/>
          <w:b w:val="0"/>
          <w:i w:val="0"/>
          <w:color w:val="000000"/>
          <w:sz w:val="28"/>
        </w:rPr>
        <w:t>. Персональное разрешение снимает запрет, пришедший из группы, а персональный запрет не перебивается ничем - ни ролью, ни группой, ни признаком администратора.</w:t>
      </w:r>
    </w:p>
    <w:p>
      <w:r>
        <w:rPr>
          <w:rFonts w:ascii="Times New Roman" w:hAnsi="Times New Roman" w:cs="Times New Roman" w:eastAsia="Times New Roman"/>
          <w:b w:val="0"/>
          <w:i w:val="0"/>
          <w:color w:val="000000"/>
          <w:sz w:val="28"/>
        </w:rPr>
        <w:t>Два действия закрыты для всех, кроме супер-администратора: режим технических работ (</w:t>
      </w:r>
      <w:r>
        <w:rPr>
          <w:rFonts w:ascii="Courier New" w:hAnsi="Courier New" w:cs="Courier New" w:eastAsia="Courier New"/>
          <w:b w:val="0"/>
          <w:i w:val="0"/>
          <w:color w:val="000000"/>
          <w:sz w:val="24"/>
        </w:rPr>
        <w:t>page.admin.system_control</w:t>
      </w:r>
      <w:r>
        <w:rPr>
          <w:rFonts w:ascii="Times New Roman" w:hAnsi="Times New Roman" w:cs="Times New Roman" w:eastAsia="Times New Roman"/>
          <w:b w:val="0"/>
          <w:i w:val="0"/>
          <w:color w:val="000000"/>
          <w:sz w:val="28"/>
        </w:rPr>
        <w:t>) и выдача признака администратора (</w:t>
      </w:r>
      <w:r>
        <w:rPr>
          <w:rFonts w:ascii="Courier New" w:hAnsi="Courier New" w:cs="Courier New" w:eastAsia="Courier New"/>
          <w:b w:val="0"/>
          <w:i w:val="0"/>
          <w:color w:val="000000"/>
          <w:sz w:val="24"/>
        </w:rPr>
        <w:t>action.grant.admin</w:t>
      </w:r>
      <w:r>
        <w:rPr>
          <w:rFonts w:ascii="Times New Roman" w:hAnsi="Times New Roman" w:cs="Times New Roman" w:eastAsia="Times New Roman"/>
          <w:b w:val="0"/>
          <w:i w:val="0"/>
          <w:color w:val="000000"/>
          <w:sz w:val="28"/>
        </w:rPr>
        <w:t xml:space="preserve">). Выдать их обычному работнику нельзя: в дереве прав они показаны невыданными, а попытка сохранить их заканчивается отказом </w:t>
      </w:r>
      <w:r>
        <w:rPr>
          <w:rFonts w:ascii="Times New Roman" w:hAnsi="Times New Roman" w:cs="Times New Roman" w:eastAsia="Times New Roman"/>
          <w:b/>
          <w:i w:val="0"/>
          <w:color w:val="000000"/>
          <w:sz w:val="28"/>
        </w:rPr>
        <w:t>«Эти права может выдавать только супер-администратор»</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i w:val="0"/>
          <w:color w:val="000000"/>
          <w:sz w:val="28"/>
        </w:rPr>
        <w:t>«Раздел „Документы“»</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detail.documents</w:t>
      </w:r>
      <w:r>
        <w:rPr>
          <w:rFonts w:ascii="Times New Roman" w:hAnsi="Times New Roman" w:cs="Times New Roman" w:eastAsia="Times New Roman"/>
          <w:b w:val="0"/>
          <w:i w:val="0"/>
          <w:color w:val="000000"/>
          <w:sz w:val="28"/>
        </w:rPr>
        <w:t xml:space="preserve">) разрешает просмотр документных сведений в доступной записи. </w:t>
      </w:r>
      <w:r>
        <w:rPr>
          <w:rFonts w:ascii="Times New Roman" w:hAnsi="Times New Roman" w:cs="Times New Roman" w:eastAsia="Times New Roman"/>
          <w:b/>
          <w:i w:val="0"/>
          <w:color w:val="000000"/>
          <w:sz w:val="28"/>
        </w:rPr>
        <w:t>«Документы: выгрузка в бланк»</w:t>
      </w:r>
      <w:r>
        <w:rPr>
          <w:rFonts w:ascii="Times New Roman" w:hAnsi="Times New Roman" w:cs="Times New Roman" w:eastAsia="Times New Roman"/>
          <w:b w:val="0"/>
          <w:i w:val="0"/>
          <w:color w:val="000000"/>
          <w:sz w:val="28"/>
        </w:rPr>
        <w:t xml:space="preserve"> (</w:t>
      </w:r>
      <w:r>
        <w:rPr>
          <w:rFonts w:ascii="Courier New" w:hAnsi="Courier New" w:cs="Courier New" w:eastAsia="Courier New"/>
          <w:b w:val="0"/>
          <w:i w:val="0"/>
          <w:color w:val="000000"/>
          <w:sz w:val="24"/>
        </w:rPr>
        <w:t>detail.documents.export</w:t>
      </w:r>
      <w:r>
        <w:rPr>
          <w:rFonts w:ascii="Times New Roman" w:hAnsi="Times New Roman" w:cs="Times New Roman" w:eastAsia="Times New Roman"/>
          <w:b w:val="0"/>
          <w:i w:val="0"/>
          <w:color w:val="000000"/>
          <w:sz w:val="28"/>
        </w:rPr>
        <w:t>) разрешает включать их в бланк и действует только вместе с просмотром. Закрытие просмотра закрывает и такую выгрузку. Заявитель продолжает видеть сведения, которые сам подал в своей заявке, независимо от этих прав и персонального запрета просмотра документов. Для чужих сведений действует назначенный доступ. Скрытые документные поля не стираются при изменении соседних полей.</w:t>
      </w:r>
    </w:p>
    <w:p>
      <w:r>
        <w:rPr>
          <w:rFonts w:ascii="Times New Roman" w:hAnsi="Times New Roman" w:cs="Times New Roman" w:eastAsia="Times New Roman"/>
          <w:b w:val="0"/>
          <w:i w:val="0"/>
          <w:color w:val="000000"/>
          <w:sz w:val="28"/>
        </w:rPr>
        <w:t>Исторические копии бланков из файлового архива имеют отдельные ограничения. Их выдача возможна только суперадминистратору и может быть закрыта из-за невозможности проверить допустимость выдачи персональных данных. Авторство заявки не открывает архивный оригинал. Для обычной работы формируйте актуальный бланк из заявки.</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Администратор - это не роль и не тип учётной записи, а отдельный признак. Работник с ним получает все права разом, поэтому назначать его следует тем, кто действительно ведёт систему. Разово выданные права роли или группы гораздо проще отозвать.</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4.3. Когда изменения вступают в силу</w:t>
      </w:r>
    </w:p>
    <w:p>
      <w:r>
        <w:rPr>
          <w:rFonts w:ascii="Times New Roman" w:hAnsi="Times New Roman" w:cs="Times New Roman" w:eastAsia="Times New Roman"/>
          <w:b w:val="0"/>
          <w:i w:val="0"/>
          <w:color w:val="000000"/>
          <w:sz w:val="28"/>
        </w:rPr>
        <w:t xml:space="preserve">Изменения прав применяются не мгновенно: и сервер, и интерфейс держат вычисленный набор до тридцати секунд. Об этом сказано в каждом окне настройки прав: </w:t>
      </w:r>
      <w:r>
        <w:rPr>
          <w:rFonts w:ascii="Times New Roman" w:hAnsi="Times New Roman" w:cs="Times New Roman" w:eastAsia="Times New Roman"/>
          <w:b/>
          <w:i w:val="0"/>
          <w:color w:val="000000"/>
          <w:sz w:val="28"/>
        </w:rPr>
        <w:t>«Изменения вступят в силу в течение 30 секунд»</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На практике срабатывает быстрее - система рассылает работающим сеансам сигнал об изменении, - но проверять результат стоит с этой оговоркой в уме.</w:t>
      </w:r>
    </w:p>
    <w:p>
      <w:pPr>
        <w:pStyle w:val="Heading2"/>
        <w:ind w:firstLine="0"/>
      </w:pPr>
      <w:r>
        <w:rPr>
          <w:rFonts w:ascii="Times New Roman" w:hAnsi="Times New Roman" w:cs="Times New Roman" w:eastAsia="Times New Roman"/>
          <w:b/>
          <w:i w:val="0"/>
          <w:color w:val="000000"/>
          <w:sz w:val="28"/>
        </w:rPr>
        <w:t>4.4. Что видит работник, которому доступ закрыт</w:t>
      </w:r>
    </w:p>
    <w:p>
      <w:r>
        <w:rPr>
          <w:rFonts w:ascii="Times New Roman" w:hAnsi="Times New Roman" w:cs="Times New Roman" w:eastAsia="Times New Roman"/>
          <w:b w:val="0"/>
          <w:i w:val="0"/>
          <w:color w:val="000000"/>
          <w:sz w:val="28"/>
        </w:rPr>
        <w:t xml:space="preserve">Обращение к закрытому разделу заканчивается страницей с надписью </w:t>
      </w:r>
      <w:r>
        <w:rPr>
          <w:rFonts w:ascii="Times New Roman" w:hAnsi="Times New Roman" w:cs="Times New Roman" w:eastAsia="Times New Roman"/>
          <w:b/>
          <w:i w:val="0"/>
          <w:color w:val="000000"/>
          <w:sz w:val="28"/>
        </w:rPr>
        <w:t>«403»</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«Нет доступа»</w:t>
      </w:r>
      <w:r>
        <w:rPr>
          <w:rFonts w:ascii="Times New Roman" w:hAnsi="Times New Roman" w:cs="Times New Roman" w:eastAsia="Times New Roman"/>
          <w:b w:val="0"/>
          <w:i w:val="0"/>
          <w:color w:val="000000"/>
          <w:sz w:val="28"/>
        </w:rPr>
        <w:t xml:space="preserve">; на ней есть кнопки </w:t>
      </w:r>
      <w:r>
        <w:rPr>
          <w:rFonts w:ascii="Times New Roman" w:hAnsi="Times New Roman" w:cs="Times New Roman" w:eastAsia="Times New Roman"/>
          <w:b/>
          <w:i w:val="0"/>
          <w:color w:val="000000"/>
          <w:sz w:val="28"/>
        </w:rPr>
        <w:t>«На главную»</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«Назад»</w:t>
      </w:r>
      <w:r>
        <w:rPr>
          <w:rFonts w:ascii="Times New Roman" w:hAnsi="Times New Roman" w:cs="Times New Roman" w:eastAsia="Times New Roman"/>
          <w:b w:val="0"/>
          <w:i w:val="0"/>
          <w:color w:val="000000"/>
          <w:sz w:val="28"/>
        </w:rPr>
        <w:t xml:space="preserve">. Действие, на которое нет права, завершается сообщением </w:t>
      </w:r>
      <w:r>
        <w:rPr>
          <w:rFonts w:ascii="Times New Roman" w:hAnsi="Times New Roman" w:cs="Times New Roman" w:eastAsia="Times New Roman"/>
          <w:b/>
          <w:i w:val="0"/>
          <w:color w:val="000000"/>
          <w:sz w:val="28"/>
        </w:rPr>
        <w:t>«Недостаточно прав для этого действия.»</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Заблокированный работник видит другое: вместо сообщений об отдельных действиях ему показывается плашка </w:t>
      </w:r>
      <w:r>
        <w:rPr>
          <w:rFonts w:ascii="Times New Roman" w:hAnsi="Times New Roman" w:cs="Times New Roman" w:eastAsia="Times New Roman"/>
          <w:b/>
          <w:i w:val="0"/>
          <w:color w:val="000000"/>
          <w:sz w:val="28"/>
        </w:rPr>
        <w:t>«Аккаунт заблокирован»</w:t>
      </w:r>
      <w:r>
        <w:rPr>
          <w:rFonts w:ascii="Times New Roman" w:hAnsi="Times New Roman" w:cs="Times New Roman" w:eastAsia="Times New Roman"/>
          <w:b w:val="0"/>
          <w:i w:val="0"/>
          <w:color w:val="000000"/>
          <w:sz w:val="28"/>
        </w:rPr>
        <w:t xml:space="preserve"> с блоком </w:t>
      </w:r>
      <w:r>
        <w:rPr>
          <w:rFonts w:ascii="Times New Roman" w:hAnsi="Times New Roman" w:cs="Times New Roman" w:eastAsia="Times New Roman"/>
          <w:b/>
          <w:i w:val="0"/>
          <w:color w:val="000000"/>
          <w:sz w:val="28"/>
        </w:rPr>
        <w:t>«Причина блокировки»</w:t>
      </w:r>
      <w:r>
        <w:rPr>
          <w:rFonts w:ascii="Times New Roman" w:hAnsi="Times New Roman" w:cs="Times New Roman" w:eastAsia="Times New Roman"/>
          <w:b w:val="0"/>
          <w:i w:val="0"/>
          <w:color w:val="000000"/>
          <w:sz w:val="28"/>
        </w:rPr>
        <w:t xml:space="preserve"> - той самой причиной, которую администратор вписал при блокировке.</w:t>
      </w:r>
    </w:p>
    <w:p>
      <w:r>
        <w:rPr>
          <w:rFonts w:ascii="Times New Roman" w:hAnsi="Times New Roman" w:cs="Times New Roman" w:eastAsia="Times New Roman"/>
          <w:b w:val="0"/>
          <w:i w:val="0"/>
          <w:color w:val="000000"/>
          <w:sz w:val="28"/>
        </w:rPr>
        <w:t>Каждый такой отказ записывается в журнал, см. раздел 9.</w:t>
      </w:r>
    </w:p>
    <w:p>
      <w:pPr>
        <w:pStyle w:val="Heading1"/>
        <w:ind w:firstLine="0"/>
      </w:pPr>
      <w:r>
        <w:rPr>
          <w:rFonts w:ascii="Times New Roman" w:hAnsi="Times New Roman" w:cs="Times New Roman" w:eastAsia="Times New Roman"/>
          <w:b/>
          <w:i w:val="0"/>
          <w:color w:val="000000"/>
          <w:sz w:val="32"/>
        </w:rPr>
        <w:t>5. Учётные записи</w:t>
      </w:r>
    </w:p>
    <w:p>
      <w:pPr>
        <w:pStyle w:val="Heading2"/>
        <w:ind w:firstLine="0"/>
      </w:pPr>
      <w:r>
        <w:rPr>
          <w:rFonts w:ascii="Times New Roman" w:hAnsi="Times New Roman" w:cs="Times New Roman" w:eastAsia="Times New Roman"/>
          <w:b/>
          <w:i w:val="0"/>
          <w:color w:val="000000"/>
          <w:sz w:val="28"/>
        </w:rPr>
        <w:t>5.1. Список учётных записей</w:t>
      </w:r>
    </w:p>
    <w:p>
      <w:r>
        <w:rPr>
          <w:rFonts w:ascii="Times New Roman" w:hAnsi="Times New Roman" w:cs="Times New Roman" w:eastAsia="Times New Roman"/>
          <w:b w:val="0"/>
          <w:i w:val="0"/>
          <w:color w:val="000000"/>
          <w:sz w:val="28"/>
        </w:rPr>
        <w:t xml:space="preserve">Раздел </w:t>
      </w:r>
      <w:r>
        <w:rPr>
          <w:rFonts w:ascii="Times New Roman" w:hAnsi="Times New Roman" w:cs="Times New Roman" w:eastAsia="Times New Roman"/>
          <w:b/>
          <w:i w:val="0"/>
          <w:color w:val="000000"/>
          <w:sz w:val="28"/>
        </w:rPr>
        <w:t>«Пользователи»</w:t>
      </w:r>
      <w:r>
        <w:rPr>
          <w:rFonts w:ascii="Times New Roman" w:hAnsi="Times New Roman" w:cs="Times New Roman" w:eastAsia="Times New Roman"/>
          <w:b w:val="0"/>
          <w:i w:val="0"/>
          <w:color w:val="000000"/>
          <w:sz w:val="28"/>
        </w:rPr>
        <w:t xml:space="preserve"> открывает список всех учётных записей.</w:t>
      </w:r>
    </w:p>
    <w:p>
      <w:pPr>
        <w:keepNext/>
        <w:spacing w:before="120" w:after="40"/>
        <w:ind w:firstLine="0"/>
        <w:jc w:val="center"/>
      </w:pPr>
      <w:r>
        <w:drawing>
          <wp:inline xmlns:a="http://schemas.openxmlformats.org/drawingml/2006/main" xmlns:pic="http://schemas.openxmlformats.org/drawingml/2006/picture">
            <wp:extent cx="5940000" cy="3883846"/>
            <wp:docPr id="2" name="Picture 2"/>
            <wp:cNvGraphicFramePr>
              <a:graphicFrameLocks noChangeAspect="1"/>
            </wp:cNvGraphicFramePr>
            <a:graphic>
              <a:graphicData uri="http://schemas.openxmlformats.org/drawingml/2006/picture">
                <pic:pic>
                  <pic:nvPicPr>
                    <pic:cNvPr id="0" name="admin-users-list.png"/>
                    <pic:cNvPicPr/>
                  </pic:nvPicPr>
                  <pic:blipFill>
                    <a:blip r:embed="rId12"/>
                    <a:stretch>
                      <a:fillRect/>
                    </a:stretch>
                  </pic:blipFill>
                  <pic:spPr>
                    <a:xfrm>
                      <a:off x="0" y="0"/>
                      <a:ext cx="5940000" cy="388384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5.1 — Список учётных записей</w:t>
      </w:r>
    </w:p>
    <w:p>
      <w:r>
        <w:rPr>
          <w:rFonts w:ascii="Times New Roman" w:hAnsi="Times New Roman" w:cs="Times New Roman" w:eastAsia="Times New Roman"/>
          <w:b w:val="0"/>
          <w:i w:val="0"/>
          <w:color w:val="000000"/>
          <w:sz w:val="28"/>
        </w:rPr>
        <w:t xml:space="preserve">Заголовок </w:t>
      </w:r>
      <w:r>
        <w:rPr>
          <w:rFonts w:ascii="Times New Roman" w:hAnsi="Times New Roman" w:cs="Times New Roman" w:eastAsia="Times New Roman"/>
          <w:b/>
          <w:i w:val="0"/>
          <w:color w:val="000000"/>
          <w:sz w:val="28"/>
        </w:rPr>
        <w:t>«Учётные записи пользователей»</w:t>
      </w:r>
      <w:r>
        <w:rPr>
          <w:rFonts w:ascii="Times New Roman" w:hAnsi="Times New Roman" w:cs="Times New Roman" w:eastAsia="Times New Roman"/>
          <w:b w:val="0"/>
          <w:i w:val="0"/>
          <w:color w:val="000000"/>
          <w:sz w:val="28"/>
        </w:rPr>
        <w:t xml:space="preserve"> (1) сопровождается счётчиком </w:t>
      </w:r>
      <w:r>
        <w:rPr>
          <w:rFonts w:ascii="Times New Roman" w:hAnsi="Times New Roman" w:cs="Times New Roman" w:eastAsia="Times New Roman"/>
          <w:b/>
          <w:i w:val="0"/>
          <w:color w:val="000000"/>
          <w:sz w:val="28"/>
        </w:rPr>
        <w:t>«в сети: N»</w:t>
      </w:r>
      <w:r>
        <w:rPr>
          <w:rFonts w:ascii="Times New Roman" w:hAnsi="Times New Roman" w:cs="Times New Roman" w:eastAsia="Times New Roman"/>
          <w:b w:val="0"/>
          <w:i w:val="0"/>
          <w:color w:val="000000"/>
          <w:sz w:val="28"/>
        </w:rPr>
        <w:t>. Переключатель режимов (2) выбирает, кого показывать:</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«Активные»</w:t>
      </w:r>
      <w:r>
        <w:rPr>
          <w:rFonts w:ascii="Times New Roman" w:hAnsi="Times New Roman" w:cs="Times New Roman" w:eastAsia="Times New Roman"/>
          <w:b w:val="0"/>
          <w:i w:val="0"/>
          <w:color w:val="000000"/>
          <w:sz w:val="28"/>
        </w:rPr>
        <w:t xml:space="preserve"> - работающие учётные записи;</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«В сети»</w:t>
      </w:r>
      <w:r>
        <w:rPr>
          <w:rFonts w:ascii="Times New Roman" w:hAnsi="Times New Roman" w:cs="Times New Roman" w:eastAsia="Times New Roman"/>
          <w:b w:val="0"/>
          <w:i w:val="0"/>
          <w:color w:val="000000"/>
          <w:sz w:val="28"/>
        </w:rPr>
        <w:t xml:space="preserve"> - те, кто работает в системе прямо сейчас;</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«Без почты»</w:t>
      </w:r>
      <w:r>
        <w:rPr>
          <w:rFonts w:ascii="Times New Roman" w:hAnsi="Times New Roman" w:cs="Times New Roman" w:eastAsia="Times New Roman"/>
          <w:b w:val="0"/>
          <w:i w:val="0"/>
          <w:color w:val="000000"/>
          <w:sz w:val="28"/>
        </w:rPr>
        <w:t xml:space="preserve"> - те, у кого не заполнен адрес электронной почты;</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«Архив»</w:t>
      </w:r>
      <w:r>
        <w:rPr>
          <w:rFonts w:ascii="Times New Roman" w:hAnsi="Times New Roman" w:cs="Times New Roman" w:eastAsia="Times New Roman"/>
          <w:b w:val="0"/>
          <w:i w:val="0"/>
          <w:color w:val="000000"/>
          <w:sz w:val="28"/>
        </w:rPr>
        <w:t xml:space="preserve"> - убранные из работы.</w:t>
      </w:r>
    </w:p>
    <w:p>
      <w:r>
        <w:rPr>
          <w:rFonts w:ascii="Times New Roman" w:hAnsi="Times New Roman" w:cs="Times New Roman" w:eastAsia="Times New Roman"/>
          <w:b w:val="0"/>
          <w:i w:val="0"/>
          <w:color w:val="000000"/>
          <w:sz w:val="28"/>
        </w:rPr>
        <w:t xml:space="preserve">Поиск (3) ищет по логину, фамилии, имени, отчеству, организации, компании, типу и должности. Кнопка </w:t>
      </w:r>
      <w:r>
        <w:rPr>
          <w:rFonts w:ascii="Times New Roman" w:hAnsi="Times New Roman" w:cs="Times New Roman" w:eastAsia="Times New Roman"/>
          <w:b/>
          <w:i w:val="0"/>
          <w:color w:val="000000"/>
          <w:sz w:val="28"/>
        </w:rPr>
        <w:t>«+Создать»</w:t>
      </w:r>
      <w:r>
        <w:rPr>
          <w:rFonts w:ascii="Times New Roman" w:hAnsi="Times New Roman" w:cs="Times New Roman" w:eastAsia="Times New Roman"/>
          <w:b w:val="0"/>
          <w:i w:val="0"/>
          <w:color w:val="000000"/>
          <w:sz w:val="28"/>
        </w:rPr>
        <w:t xml:space="preserve"> (4) заводит новую запись, кнопка </w:t>
      </w:r>
      <w:r>
        <w:rPr>
          <w:rFonts w:ascii="Times New Roman" w:hAnsi="Times New Roman" w:cs="Times New Roman" w:eastAsia="Times New Roman"/>
          <w:b/>
          <w:i w:val="0"/>
          <w:color w:val="000000"/>
          <w:sz w:val="28"/>
        </w:rPr>
        <w:t>«Обновить»</w:t>
      </w:r>
      <w:r>
        <w:rPr>
          <w:rFonts w:ascii="Times New Roman" w:hAnsi="Times New Roman" w:cs="Times New Roman" w:eastAsia="Times New Roman"/>
          <w:b w:val="0"/>
          <w:i w:val="0"/>
          <w:color w:val="000000"/>
          <w:sz w:val="28"/>
        </w:rPr>
        <w:t xml:space="preserve"> перечитывает список.</w:t>
      </w:r>
    </w:p>
    <w:p>
      <w:r>
        <w:rPr>
          <w:rFonts w:ascii="Times New Roman" w:hAnsi="Times New Roman" w:cs="Times New Roman" w:eastAsia="Times New Roman"/>
          <w:b w:val="0"/>
          <w:i w:val="0"/>
          <w:color w:val="000000"/>
          <w:sz w:val="28"/>
        </w:rPr>
        <w:t xml:space="preserve">Столбцы таблицы: </w:t>
      </w:r>
      <w:r>
        <w:rPr>
          <w:rFonts w:ascii="Times New Roman" w:hAnsi="Times New Roman" w:cs="Times New Roman" w:eastAsia="Times New Roman"/>
          <w:b/>
          <w:i w:val="0"/>
          <w:color w:val="000000"/>
          <w:sz w:val="28"/>
        </w:rPr>
        <w:t>«Логин»</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«Фамилия И.О.»</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«Организация / Отдел»</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«Компания»</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«Должность»</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«Тип»</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«В сети»</w:t>
      </w:r>
      <w:r>
        <w:rPr>
          <w:rFonts w:ascii="Times New Roman" w:hAnsi="Times New Roman" w:cs="Times New Roman" w:eastAsia="Times New Roman"/>
          <w:b w:val="0"/>
          <w:i w:val="0"/>
          <w:color w:val="000000"/>
          <w:sz w:val="28"/>
        </w:rPr>
        <w:t xml:space="preserve">. В строке могут стоять пометки: </w:t>
      </w:r>
      <w:r>
        <w:rPr>
          <w:rFonts w:ascii="Times New Roman" w:hAnsi="Times New Roman" w:cs="Times New Roman" w:eastAsia="Times New Roman"/>
          <w:b/>
          <w:i w:val="0"/>
          <w:color w:val="000000"/>
          <w:sz w:val="28"/>
        </w:rPr>
        <w:t>«(архив)»</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«вход заблокирован»</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«без согласия»</w:t>
      </w:r>
      <w:r>
        <w:rPr>
          <w:rFonts w:ascii="Times New Roman" w:hAnsi="Times New Roman" w:cs="Times New Roman" w:eastAsia="Times New Roman"/>
          <w:b w:val="0"/>
          <w:i w:val="0"/>
          <w:color w:val="000000"/>
          <w:sz w:val="28"/>
        </w:rPr>
        <w:t xml:space="preserve"> - последняя означает, что работник не дал согласия на обработку персональных данных, и его фамилия скрыта от других работников.</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 xml:space="preserve">Режим </w:t>
            </w:r>
            <w:r>
              <w:rPr>
                <w:rFonts w:ascii="Times New Roman" w:hAnsi="Times New Roman" w:cs="Times New Roman" w:eastAsia="Times New Roman"/>
                <w:b/>
                <w:i w:val="0"/>
                <w:color w:val="000000"/>
                <w:sz w:val="26"/>
              </w:rPr>
              <w:t>«Без почты»</w:t>
            </w:r>
            <w:r>
              <w:rPr>
                <w:rFonts w:ascii="Times New Roman" w:hAnsi="Times New Roman" w:cs="Times New Roman" w:eastAsia="Times New Roman"/>
                <w:b w:val="0"/>
                <w:i w:val="0"/>
                <w:color w:val="000000"/>
                <w:sz w:val="26"/>
              </w:rPr>
              <w:t xml:space="preserve"> заведён не для порядка в данных: работник без адреса не получит письмо с новым паролем, и плановая смена паролей его пропустит. Перед плановой сменой этот список стоит просмотреть.</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5.2. Создание учётной записи</w:t>
      </w:r>
    </w:p>
    <w:p>
      <w:r>
        <w:rPr>
          <w:rFonts w:ascii="Times New Roman" w:hAnsi="Times New Roman" w:cs="Times New Roman" w:eastAsia="Times New Roman"/>
          <w:b w:val="0"/>
          <w:i w:val="0"/>
          <w:color w:val="000000"/>
          <w:sz w:val="28"/>
        </w:rPr>
        <w:t xml:space="preserve">Нажмите </w:t>
      </w:r>
      <w:r>
        <w:rPr>
          <w:rFonts w:ascii="Times New Roman" w:hAnsi="Times New Roman" w:cs="Times New Roman" w:eastAsia="Times New Roman"/>
          <w:b/>
          <w:i w:val="0"/>
          <w:color w:val="000000"/>
          <w:sz w:val="28"/>
        </w:rPr>
        <w:t>«+Создать»</w:t>
      </w:r>
      <w:r>
        <w:rPr>
          <w:rFonts w:ascii="Times New Roman" w:hAnsi="Times New Roman" w:cs="Times New Roman" w:eastAsia="Times New Roman"/>
          <w:b w:val="0"/>
          <w:i w:val="0"/>
          <w:color w:val="000000"/>
          <w:sz w:val="28"/>
        </w:rPr>
        <w:t>.</w:t>
      </w:r>
    </w:p>
    <w:p>
      <w:pPr>
        <w:keepNext/>
        <w:spacing w:before="120" w:after="40"/>
        <w:ind w:firstLine="0"/>
        <w:jc w:val="center"/>
      </w:pPr>
      <w:r>
        <w:drawing>
          <wp:inline xmlns:a="http://schemas.openxmlformats.org/drawingml/2006/main" xmlns:pic="http://schemas.openxmlformats.org/drawingml/2006/picture">
            <wp:extent cx="4145280" cy="4620768"/>
            <wp:docPr id="3" name="Picture 3"/>
            <wp:cNvGraphicFramePr>
              <a:graphicFrameLocks noChangeAspect="1"/>
            </wp:cNvGraphicFramePr>
            <a:graphic>
              <a:graphicData uri="http://schemas.openxmlformats.org/drawingml/2006/picture">
                <pic:pic>
                  <pic:nvPicPr>
                    <pic:cNvPr id="0" name="admin-user-create.png"/>
                    <pic:cNvPicPr/>
                  </pic:nvPicPr>
                  <pic:blipFill>
                    <a:blip r:embed="rId13"/>
                    <a:stretch>
                      <a:fillRect/>
                    </a:stretch>
                  </pic:blipFill>
                  <pic:spPr>
                    <a:xfrm>
                      <a:off x="0" y="0"/>
                      <a:ext cx="4145280" cy="4620768"/>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5.2 — Создание учётной записи</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5.1 — Поля новой учётной записи</w:t>
      </w:r>
    </w:p>
    <w:tbl>
      <w:tblPr>
        <w:tblStyle w:val="TableGrid"/>
        <w:tblW w:type="auto" w:w="0"/>
        <w:jc w:val="center"/>
        <w:tblLayout w:type="fixed"/>
        <w:tblLook w:firstColumn="1" w:firstRow="1" w:lastColumn="0" w:lastRow="0" w:noHBand="0" w:noVBand="1" w:val="04A0"/>
        <w:tblLayout w:type="fixed"/>
      </w:tblPr>
      <w:tblGrid>
        <w:gridCol w:w="1984"/>
        <w:gridCol w:w="1984"/>
        <w:gridCol w:w="5386"/>
      </w:tblGrid>
      <w:tr>
        <w:trPr>
          <w:tblHeader w:val="true"/>
          <w:cantSplit w:val="true"/>
        </w:trPr>
        <w:tc>
          <w:tcPr>
            <w:tcW w:type="dxa" w:w="198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Поле</w:t>
            </w:r>
          </w:p>
        </w:tc>
        <w:tc>
          <w:tcPr>
            <w:tcW w:type="dxa" w:w="198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Обязательное</w:t>
            </w:r>
          </w:p>
        </w:tc>
        <w:tc>
          <w:tcPr>
            <w:tcW w:type="dxa" w:w="538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вводится</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Логин (1)</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да</w:t>
            </w:r>
          </w:p>
        </w:tc>
        <w:tc>
          <w:tcPr>
            <w:tcW w:type="dxa" w:w="5386"/>
          </w:tcPr>
          <w:p>
            <w:pPr>
              <w:spacing w:line="240" w:lineRule="auto" w:after="0"/>
              <w:ind w:firstLine="0"/>
              <w:jc w:val="left"/>
            </w:pPr>
            <w:r>
              <w:rPr>
                <w:rFonts w:ascii="Times New Roman" w:hAnsi="Times New Roman" w:cs="Times New Roman" w:eastAsia="Times New Roman"/>
                <w:b w:val="0"/>
                <w:i w:val="0"/>
                <w:color w:val="000000"/>
                <w:sz w:val="24"/>
              </w:rPr>
              <w:t>Имя для входа. Должно быть уникальным</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Пароль (2)</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если не задан адрес почты</w:t>
            </w:r>
          </w:p>
        </w:tc>
        <w:tc>
          <w:tcPr>
            <w:tcW w:type="dxa" w:w="5386"/>
          </w:tcPr>
          <w:p>
            <w:pPr>
              <w:spacing w:line="240" w:lineRule="auto" w:after="0"/>
              <w:ind w:firstLine="0"/>
              <w:jc w:val="left"/>
            </w:pPr>
            <w:r>
              <w:rPr>
                <w:rFonts w:ascii="Times New Roman" w:hAnsi="Times New Roman" w:cs="Times New Roman" w:eastAsia="Times New Roman"/>
                <w:b w:val="0"/>
                <w:i w:val="0"/>
                <w:color w:val="000000"/>
                <w:sz w:val="24"/>
              </w:rPr>
              <w:t xml:space="preserve">По действующим требованиям к паролю, см. подраздел 5.4. Когда адрес заполнен, поле можно оставить пустым: подпись меняется на </w:t>
            </w:r>
            <w:r>
              <w:rPr>
                <w:rFonts w:ascii="Times New Roman" w:hAnsi="Times New Roman" w:cs="Times New Roman" w:eastAsia="Times New Roman"/>
                <w:b/>
                <w:i w:val="0"/>
                <w:color w:val="000000"/>
                <w:sz w:val="24"/>
              </w:rPr>
              <w:t>«Придумает система»</w:t>
            </w:r>
            <w:r>
              <w:rPr>
                <w:rFonts w:ascii="Times New Roman" w:hAnsi="Times New Roman" w:cs="Times New Roman" w:eastAsia="Times New Roman"/>
                <w:b w:val="0"/>
                <w:i w:val="0"/>
                <w:color w:val="000000"/>
                <w:sz w:val="24"/>
              </w:rPr>
              <w:t>, и пароль уйдёт работнику письмом вместе с логином</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Организация</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одно из двух</w:t>
            </w:r>
          </w:p>
        </w:tc>
        <w:tc>
          <w:tcPr>
            <w:tcW w:type="dxa" w:w="5386"/>
          </w:tcPr>
          <w:p>
            <w:pPr>
              <w:spacing w:line="240" w:lineRule="auto" w:after="0"/>
              <w:ind w:firstLine="0"/>
              <w:jc w:val="left"/>
            </w:pPr>
            <w:r>
              <w:rPr>
                <w:rFonts w:ascii="Times New Roman" w:hAnsi="Times New Roman" w:cs="Times New Roman" w:eastAsia="Times New Roman"/>
                <w:b w:val="0"/>
                <w:i w:val="0"/>
                <w:color w:val="000000"/>
                <w:sz w:val="24"/>
              </w:rPr>
              <w:t>Выбор из справочника организаций</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Компания</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одно из двух</w:t>
            </w:r>
          </w:p>
        </w:tc>
        <w:tc>
          <w:tcPr>
            <w:tcW w:type="dxa" w:w="5386"/>
          </w:tcPr>
          <w:p>
            <w:pPr>
              <w:spacing w:line="240" w:lineRule="auto" w:after="0"/>
              <w:ind w:firstLine="0"/>
              <w:jc w:val="left"/>
            </w:pPr>
            <w:r>
              <w:rPr>
                <w:rFonts w:ascii="Times New Roman" w:hAnsi="Times New Roman" w:cs="Times New Roman" w:eastAsia="Times New Roman"/>
                <w:b w:val="0"/>
                <w:i w:val="0"/>
                <w:color w:val="000000"/>
                <w:sz w:val="24"/>
              </w:rPr>
              <w:t>Выбор из справочника компаний</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Тип пользователя</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да</w:t>
            </w:r>
          </w:p>
        </w:tc>
        <w:tc>
          <w:tcPr>
            <w:tcW w:type="dxa" w:w="5386"/>
          </w:tcPr>
          <w:p>
            <w:pPr>
              <w:spacing w:line="240" w:lineRule="auto" w:after="0"/>
              <w:ind w:firstLine="0"/>
              <w:jc w:val="left"/>
            </w:pPr>
            <w:r>
              <w:rPr>
                <w:rFonts w:ascii="Times New Roman" w:hAnsi="Times New Roman" w:cs="Times New Roman" w:eastAsia="Times New Roman"/>
                <w:b w:val="0"/>
                <w:i w:val="0"/>
                <w:color w:val="000000"/>
                <w:sz w:val="24"/>
              </w:rPr>
              <w:t>Справочный признак; полномочий не даёт</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Фамилия, Имя, Отчество</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нет</w:t>
            </w:r>
          </w:p>
        </w:tc>
        <w:tc>
          <w:tcPr>
            <w:tcW w:type="dxa" w:w="5386"/>
          </w:tcPr>
          <w:p>
            <w:pPr>
              <w:spacing w:line="240" w:lineRule="auto" w:after="0"/>
              <w:ind w:firstLine="0"/>
              <w:jc w:val="left"/>
            </w:pPr>
            <w:r>
              <w:rPr>
                <w:rFonts w:ascii="Times New Roman" w:hAnsi="Times New Roman" w:cs="Times New Roman" w:eastAsia="Times New Roman"/>
                <w:b w:val="0"/>
                <w:i w:val="0"/>
                <w:color w:val="000000"/>
                <w:sz w:val="24"/>
              </w:rPr>
              <w:t>Сведения о работнике</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Должность</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нет</w:t>
            </w:r>
          </w:p>
        </w:tc>
        <w:tc>
          <w:tcPr>
            <w:tcW w:type="dxa" w:w="5386"/>
          </w:tcPr>
          <w:p>
            <w:pPr>
              <w:spacing w:line="240" w:lineRule="auto" w:after="0"/>
              <w:ind w:firstLine="0"/>
              <w:jc w:val="left"/>
            </w:pPr>
            <w:r>
              <w:rPr>
                <w:rFonts w:ascii="Times New Roman" w:hAnsi="Times New Roman" w:cs="Times New Roman" w:eastAsia="Times New Roman"/>
                <w:b w:val="0"/>
                <w:i w:val="0"/>
                <w:color w:val="000000"/>
                <w:sz w:val="24"/>
              </w:rPr>
              <w:t>Должность у работодателя</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Email</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нет</w:t>
            </w:r>
          </w:p>
        </w:tc>
        <w:tc>
          <w:tcPr>
            <w:tcW w:type="dxa" w:w="5386"/>
          </w:tcPr>
          <w:p>
            <w:pPr>
              <w:spacing w:line="240" w:lineRule="auto" w:after="0"/>
              <w:ind w:firstLine="0"/>
              <w:jc w:val="left"/>
            </w:pPr>
            <w:r>
              <w:rPr>
                <w:rFonts w:ascii="Times New Roman" w:hAnsi="Times New Roman" w:cs="Times New Roman" w:eastAsia="Times New Roman"/>
                <w:b w:val="0"/>
                <w:i w:val="0"/>
                <w:color w:val="000000"/>
                <w:sz w:val="24"/>
              </w:rPr>
              <w:t>Адрес для писем системы. Проверяется на формат и на повтор</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Телефон</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нет</w:t>
            </w:r>
          </w:p>
        </w:tc>
        <w:tc>
          <w:tcPr>
            <w:tcW w:type="dxa" w:w="5386"/>
          </w:tcPr>
          <w:p>
            <w:pPr>
              <w:spacing w:line="240" w:lineRule="auto" w:after="0"/>
              <w:ind w:firstLine="0"/>
              <w:jc w:val="left"/>
            </w:pPr>
            <w:r>
              <w:rPr>
                <w:rFonts w:ascii="Times New Roman" w:hAnsi="Times New Roman" w:cs="Times New Roman" w:eastAsia="Times New Roman"/>
                <w:b w:val="0"/>
                <w:i w:val="0"/>
                <w:color w:val="000000"/>
                <w:sz w:val="24"/>
              </w:rPr>
              <w:t>Номер для связи</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Под полем адреса написано, зачем он нужен: </w:t>
      </w:r>
      <w:r>
        <w:rPr>
          <w:rFonts w:ascii="Times New Roman" w:hAnsi="Times New Roman" w:cs="Times New Roman" w:eastAsia="Times New Roman"/>
          <w:b/>
          <w:i w:val="0"/>
          <w:color w:val="000000"/>
          <w:sz w:val="28"/>
        </w:rPr>
        <w:t>«На этот адрес уйдут логин и пароль. Без адреса пароль задаёт администратор»</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Нажмите </w:t>
      </w:r>
      <w:r>
        <w:rPr>
          <w:rFonts w:ascii="Times New Roman" w:hAnsi="Times New Roman" w:cs="Times New Roman" w:eastAsia="Times New Roman"/>
          <w:b/>
          <w:i w:val="0"/>
          <w:color w:val="000000"/>
          <w:sz w:val="28"/>
        </w:rPr>
        <w:t>«Создать»</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Ожидаемый результат: запись появляется в списке. Новой учётной записи автоматически назначается базовая роль </w:t>
      </w:r>
      <w:r>
        <w:rPr>
          <w:rFonts w:ascii="Times New Roman" w:hAnsi="Times New Roman" w:cs="Times New Roman" w:eastAsia="Times New Roman"/>
          <w:b/>
          <w:i w:val="0"/>
          <w:color w:val="000000"/>
          <w:sz w:val="28"/>
        </w:rPr>
        <w:t>«Пользователь»</w:t>
      </w:r>
      <w:r>
        <w:rPr>
          <w:rFonts w:ascii="Times New Roman" w:hAnsi="Times New Roman" w:cs="Times New Roman" w:eastAsia="Times New Roman"/>
          <w:b w:val="0"/>
          <w:i w:val="0"/>
          <w:color w:val="000000"/>
          <w:sz w:val="28"/>
        </w:rPr>
        <w:t xml:space="preserve"> - набор прав рядового заявителя.</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Организация и компания звёздочкой не помечены, но одна из них обязательна - под ними так и написано: </w:t>
            </w:r>
            <w:r>
              <w:rPr>
                <w:rFonts w:ascii="Times New Roman" w:hAnsi="Times New Roman" w:cs="Times New Roman" w:eastAsia="Times New Roman"/>
                <w:b/>
                <w:i w:val="0"/>
                <w:color w:val="000000"/>
                <w:sz w:val="26"/>
              </w:rPr>
              <w:t>«Заполните организацию или компанию - достаточно одного из двух»</w:t>
            </w:r>
            <w:r>
              <w:rPr>
                <w:rFonts w:ascii="Times New Roman" w:hAnsi="Times New Roman" w:cs="Times New Roman" w:eastAsia="Times New Roman"/>
                <w:b w:val="0"/>
                <w:i w:val="0"/>
                <w:color w:val="000000"/>
                <w:sz w:val="26"/>
              </w:rPr>
              <w:t xml:space="preserve">. Если не заполнить ни одной, система ответит </w:t>
            </w:r>
            <w:r>
              <w:rPr>
                <w:rFonts w:ascii="Times New Roman" w:hAnsi="Times New Roman" w:cs="Times New Roman" w:eastAsia="Times New Roman"/>
                <w:b/>
                <w:i w:val="0"/>
                <w:color w:val="000000"/>
                <w:sz w:val="26"/>
              </w:rPr>
              <w:t>«Необходимо указать организацию или компанию (хотя бы одно)»</w:t>
            </w:r>
            <w:r>
              <w:rPr>
                <w:rFonts w:ascii="Times New Roman" w:hAnsi="Times New Roman" w:cs="Times New Roman" w:eastAsia="Times New Roman"/>
                <w:b w:val="0"/>
                <w:i w:val="0"/>
                <w:color w:val="000000"/>
                <w:sz w:val="26"/>
              </w:rPr>
              <w:t>.</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Адрес почты проверяется при сохранении. Ошибки: </w:t>
      </w:r>
      <w:r>
        <w:rPr>
          <w:rFonts w:ascii="Times New Roman" w:hAnsi="Times New Roman" w:cs="Times New Roman" w:eastAsia="Times New Roman"/>
          <w:b/>
          <w:i w:val="0"/>
          <w:color w:val="000000"/>
          <w:sz w:val="28"/>
        </w:rPr>
        <w:t>«Некорректный адрес почты»</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«Укажите только адрес почты, без имени получателя»</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«Этот адрес почты уже указан у другого работника»</w:t>
      </w:r>
      <w:r>
        <w:rPr>
          <w:rFonts w:ascii="Times New Roman" w:hAnsi="Times New Roman" w:cs="Times New Roman" w:eastAsia="Times New Roman"/>
          <w:b w:val="0"/>
          <w:i w:val="0"/>
          <w:color w:val="000000"/>
          <w:sz w:val="28"/>
        </w:rPr>
        <w:t>. Пустой адрес допустим - тогда письма системы работнику не приходят.</w:t>
      </w:r>
    </w:p>
    <w:p>
      <w:pPr>
        <w:pStyle w:val="Heading2"/>
        <w:ind w:firstLine="0"/>
      </w:pPr>
      <w:r>
        <w:rPr>
          <w:rFonts w:ascii="Times New Roman" w:hAnsi="Times New Roman" w:cs="Times New Roman" w:eastAsia="Times New Roman"/>
          <w:b/>
          <w:i w:val="0"/>
          <w:color w:val="000000"/>
          <w:sz w:val="28"/>
        </w:rPr>
        <w:t>5.3. Карточка работника</w:t>
      </w:r>
    </w:p>
    <w:p>
      <w:r>
        <w:rPr>
          <w:rFonts w:ascii="Times New Roman" w:hAnsi="Times New Roman" w:cs="Times New Roman" w:eastAsia="Times New Roman"/>
          <w:b w:val="0"/>
          <w:i w:val="0"/>
          <w:color w:val="000000"/>
          <w:sz w:val="28"/>
        </w:rPr>
        <w:t xml:space="preserve">Нажатие на строку открывает окно </w:t>
      </w:r>
      <w:r>
        <w:rPr>
          <w:rFonts w:ascii="Times New Roman" w:hAnsi="Times New Roman" w:cs="Times New Roman" w:eastAsia="Times New Roman"/>
          <w:b/>
          <w:i w:val="0"/>
          <w:color w:val="000000"/>
          <w:sz w:val="28"/>
        </w:rPr>
        <w:t>«Редактирование учётной записи»</w:t>
      </w:r>
      <w:r>
        <w:rPr>
          <w:rFonts w:ascii="Times New Roman" w:hAnsi="Times New Roman" w:cs="Times New Roman" w:eastAsia="Times New Roman"/>
          <w:b w:val="0"/>
          <w:i w:val="0"/>
          <w:color w:val="000000"/>
          <w:sz w:val="28"/>
        </w:rPr>
        <w:t xml:space="preserve"> с логином работника в заголовке. В нём две вкладки: </w:t>
      </w:r>
      <w:r>
        <w:rPr>
          <w:rFonts w:ascii="Times New Roman" w:hAnsi="Times New Roman" w:cs="Times New Roman" w:eastAsia="Times New Roman"/>
          <w:b/>
          <w:i w:val="0"/>
          <w:color w:val="000000"/>
          <w:sz w:val="28"/>
        </w:rPr>
        <w:t>«Профиль»</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«История входов»</w:t>
      </w:r>
      <w:r>
        <w:rPr>
          <w:rFonts w:ascii="Times New Roman" w:hAnsi="Times New Roman" w:cs="Times New Roman" w:eastAsia="Times New Roman"/>
          <w:b w:val="0"/>
          <w:i w:val="0"/>
          <w:color w:val="000000"/>
          <w:sz w:val="28"/>
        </w:rPr>
        <w:t>.</w:t>
      </w:r>
    </w:p>
    <w:p>
      <w:pPr>
        <w:keepNext/>
        <w:spacing w:before="120" w:after="40"/>
        <w:ind w:firstLine="0"/>
        <w:jc w:val="center"/>
      </w:pPr>
      <w:r>
        <w:drawing>
          <wp:inline xmlns:a="http://schemas.openxmlformats.org/drawingml/2006/main" xmlns:pic="http://schemas.openxmlformats.org/drawingml/2006/picture">
            <wp:extent cx="5852160" cy="5181600"/>
            <wp:docPr id="4" name="Picture 4"/>
            <wp:cNvGraphicFramePr>
              <a:graphicFrameLocks noChangeAspect="1"/>
            </wp:cNvGraphicFramePr>
            <a:graphic>
              <a:graphicData uri="http://schemas.openxmlformats.org/drawingml/2006/picture">
                <pic:pic>
                  <pic:nvPicPr>
                    <pic:cNvPr id="0" name="admin-user-card.png"/>
                    <pic:cNvPicPr/>
                  </pic:nvPicPr>
                  <pic:blipFill>
                    <a:blip r:embed="rId14"/>
                    <a:stretch>
                      <a:fillRect/>
                    </a:stretch>
                  </pic:blipFill>
                  <pic:spPr>
                    <a:xfrm>
                      <a:off x="0" y="0"/>
                      <a:ext cx="5852160" cy="518160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5.3 — Карточка работника</w:t>
      </w:r>
    </w:p>
    <w:p>
      <w:r>
        <w:rPr>
          <w:rFonts w:ascii="Times New Roman" w:hAnsi="Times New Roman" w:cs="Times New Roman" w:eastAsia="Times New Roman"/>
          <w:b w:val="0"/>
          <w:i w:val="0"/>
          <w:color w:val="000000"/>
          <w:sz w:val="28"/>
        </w:rPr>
        <w:t xml:space="preserve">Поля профиля правятся по месту: измените значение и сохраните. Строка </w:t>
      </w:r>
      <w:r>
        <w:rPr>
          <w:rFonts w:ascii="Times New Roman" w:hAnsi="Times New Roman" w:cs="Times New Roman" w:eastAsia="Times New Roman"/>
          <w:b/>
          <w:i w:val="0"/>
          <w:color w:val="000000"/>
          <w:sz w:val="28"/>
        </w:rPr>
        <w:t>«Согласие на обработку данных»</w:t>
      </w:r>
      <w:r>
        <w:rPr>
          <w:rFonts w:ascii="Times New Roman" w:hAnsi="Times New Roman" w:cs="Times New Roman" w:eastAsia="Times New Roman"/>
          <w:b w:val="0"/>
          <w:i w:val="0"/>
          <w:color w:val="000000"/>
          <w:sz w:val="28"/>
        </w:rPr>
        <w:t xml:space="preserve"> показывает </w:t>
      </w:r>
      <w:r>
        <w:rPr>
          <w:rFonts w:ascii="Times New Roman" w:hAnsi="Times New Roman" w:cs="Times New Roman" w:eastAsia="Times New Roman"/>
          <w:b/>
          <w:i w:val="0"/>
          <w:color w:val="000000"/>
          <w:sz w:val="28"/>
        </w:rPr>
        <w:t>«Дано»</w:t>
      </w:r>
      <w:r>
        <w:rPr>
          <w:rFonts w:ascii="Times New Roman" w:hAnsi="Times New Roman" w:cs="Times New Roman" w:eastAsia="Times New Roman"/>
          <w:b w:val="0"/>
          <w:i w:val="0"/>
          <w:color w:val="000000"/>
          <w:sz w:val="28"/>
        </w:rPr>
        <w:t xml:space="preserve"> с датой либо отсутствие согласия; кнопка </w:t>
      </w:r>
      <w:r>
        <w:rPr>
          <w:rFonts w:ascii="Times New Roman" w:hAnsi="Times New Roman" w:cs="Times New Roman" w:eastAsia="Times New Roman"/>
          <w:b/>
          <w:i w:val="0"/>
          <w:color w:val="000000"/>
          <w:sz w:val="28"/>
        </w:rPr>
        <w:t>«Отозвать»</w:t>
      </w:r>
      <w:r>
        <w:rPr>
          <w:rFonts w:ascii="Times New Roman" w:hAnsi="Times New Roman" w:cs="Times New Roman" w:eastAsia="Times New Roman"/>
          <w:b w:val="0"/>
          <w:i w:val="0"/>
          <w:color w:val="000000"/>
          <w:sz w:val="28"/>
        </w:rPr>
        <w:t xml:space="preserve"> рядом снимает его. Тумблер </w:t>
      </w:r>
      <w:r>
        <w:rPr>
          <w:rFonts w:ascii="Times New Roman" w:hAnsi="Times New Roman" w:cs="Times New Roman" w:eastAsia="Times New Roman"/>
          <w:b/>
          <w:i w:val="0"/>
          <w:color w:val="000000"/>
          <w:sz w:val="28"/>
        </w:rPr>
        <w:t>«Важный пользователь»</w:t>
      </w:r>
      <w:r>
        <w:rPr>
          <w:rFonts w:ascii="Times New Roman" w:hAnsi="Times New Roman" w:cs="Times New Roman" w:eastAsia="Times New Roman"/>
          <w:b w:val="0"/>
          <w:i w:val="0"/>
          <w:color w:val="000000"/>
          <w:sz w:val="28"/>
        </w:rPr>
        <w:t xml:space="preserve"> помечает запись как значимую.</w:t>
      </w:r>
    </w:p>
    <w:p>
      <w:r>
        <w:rPr>
          <w:rFonts w:ascii="Times New Roman" w:hAnsi="Times New Roman" w:cs="Times New Roman" w:eastAsia="Times New Roman"/>
          <w:b w:val="0"/>
          <w:i w:val="0"/>
          <w:color w:val="000000"/>
          <w:sz w:val="28"/>
        </w:rPr>
        <w:t xml:space="preserve">Кнопки в шапке карточки: </w:t>
      </w:r>
      <w:r>
        <w:rPr>
          <w:rFonts w:ascii="Times New Roman" w:hAnsi="Times New Roman" w:cs="Times New Roman" w:eastAsia="Times New Roman"/>
          <w:b/>
          <w:i w:val="0"/>
          <w:color w:val="000000"/>
          <w:sz w:val="28"/>
        </w:rPr>
        <w:t>«История»</w:t>
      </w:r>
      <w:r>
        <w:rPr>
          <w:rFonts w:ascii="Times New Roman" w:hAnsi="Times New Roman" w:cs="Times New Roman" w:eastAsia="Times New Roman"/>
          <w:b w:val="0"/>
          <w:i w:val="0"/>
          <w:color w:val="000000"/>
          <w:sz w:val="28"/>
        </w:rPr>
        <w:t xml:space="preserve"> - записи об изменениях учётной записи; </w:t>
      </w:r>
      <w:r>
        <w:rPr>
          <w:rFonts w:ascii="Times New Roman" w:hAnsi="Times New Roman" w:cs="Times New Roman" w:eastAsia="Times New Roman"/>
          <w:b/>
          <w:i w:val="0"/>
          <w:color w:val="000000"/>
          <w:sz w:val="28"/>
        </w:rPr>
        <w:t>«Сбросить обучение»</w:t>
      </w:r>
      <w:r>
        <w:rPr>
          <w:rFonts w:ascii="Times New Roman" w:hAnsi="Times New Roman" w:cs="Times New Roman" w:eastAsia="Times New Roman"/>
          <w:b w:val="0"/>
          <w:i w:val="0"/>
          <w:color w:val="000000"/>
          <w:sz w:val="28"/>
        </w:rPr>
        <w:t xml:space="preserve"> - снимает отметку о пройденных обучающих турах, все сразу или поимённо; </w:t>
      </w:r>
      <w:r>
        <w:rPr>
          <w:rFonts w:ascii="Times New Roman" w:hAnsi="Times New Roman" w:cs="Times New Roman" w:eastAsia="Times New Roman"/>
          <w:b/>
          <w:i w:val="0"/>
          <w:color w:val="000000"/>
          <w:sz w:val="28"/>
        </w:rPr>
        <w:t>«Права доступа»</w:t>
      </w:r>
      <w:r>
        <w:rPr>
          <w:rFonts w:ascii="Times New Roman" w:hAnsi="Times New Roman" w:cs="Times New Roman" w:eastAsia="Times New Roman"/>
          <w:b w:val="0"/>
          <w:i w:val="0"/>
          <w:color w:val="000000"/>
          <w:sz w:val="28"/>
        </w:rPr>
        <w:t xml:space="preserve"> (4) - дерево прав, см. раздел 8; </w:t>
      </w:r>
      <w:r>
        <w:rPr>
          <w:rFonts w:ascii="Times New Roman" w:hAnsi="Times New Roman" w:cs="Times New Roman" w:eastAsia="Times New Roman"/>
          <w:b/>
          <w:i w:val="0"/>
          <w:color w:val="000000"/>
          <w:sz w:val="28"/>
        </w:rPr>
        <w:t>«Войти как пользователь»</w:t>
      </w:r>
      <w:r>
        <w:rPr>
          <w:rFonts w:ascii="Times New Roman" w:hAnsi="Times New Roman" w:cs="Times New Roman" w:eastAsia="Times New Roman"/>
          <w:b w:val="0"/>
          <w:i w:val="0"/>
          <w:color w:val="000000"/>
          <w:sz w:val="28"/>
        </w:rPr>
        <w:t xml:space="preserve"> - работа от имени работника, см. подраздел 5.9.</w:t>
      </w:r>
    </w:p>
    <w:p>
      <w:r>
        <w:rPr>
          <w:rFonts w:ascii="Times New Roman" w:hAnsi="Times New Roman" w:cs="Times New Roman" w:eastAsia="Times New Roman"/>
          <w:b w:val="0"/>
          <w:i w:val="0"/>
          <w:color w:val="000000"/>
          <w:sz w:val="28"/>
        </w:rPr>
        <w:t xml:space="preserve">Появляются по обстоятельствам ещё две: </w:t>
      </w:r>
      <w:r>
        <w:rPr>
          <w:rFonts w:ascii="Times New Roman" w:hAnsi="Times New Roman" w:cs="Times New Roman" w:eastAsia="Times New Roman"/>
          <w:b/>
          <w:i w:val="0"/>
          <w:color w:val="000000"/>
          <w:sz w:val="28"/>
        </w:rPr>
        <w:t>«Снять блокировку входа»</w:t>
      </w:r>
      <w:r>
        <w:rPr>
          <w:rFonts w:ascii="Times New Roman" w:hAnsi="Times New Roman" w:cs="Times New Roman" w:eastAsia="Times New Roman"/>
          <w:b w:val="0"/>
          <w:i w:val="0"/>
          <w:color w:val="000000"/>
          <w:sz w:val="28"/>
        </w:rPr>
        <w:t xml:space="preserve"> - если работник заблокирован после неудачных попыток, и </w:t>
      </w:r>
      <w:r>
        <w:rPr>
          <w:rFonts w:ascii="Times New Roman" w:hAnsi="Times New Roman" w:cs="Times New Roman" w:eastAsia="Times New Roman"/>
          <w:b/>
          <w:i w:val="0"/>
          <w:color w:val="000000"/>
          <w:sz w:val="28"/>
        </w:rPr>
        <w:t>«Места доступа»</w:t>
      </w:r>
      <w:r>
        <w:rPr>
          <w:rFonts w:ascii="Times New Roman" w:hAnsi="Times New Roman" w:cs="Times New Roman" w:eastAsia="Times New Roman"/>
          <w:b w:val="0"/>
          <w:i w:val="0"/>
          <w:color w:val="000000"/>
          <w:sz w:val="28"/>
        </w:rPr>
        <w:t xml:space="preserve"> - только у учётной записи с типом охранника.</w:t>
      </w:r>
    </w:p>
    <w:p>
      <w:r>
        <w:rPr>
          <w:rFonts w:ascii="Times New Roman" w:hAnsi="Times New Roman" w:cs="Times New Roman" w:eastAsia="Times New Roman"/>
          <w:b w:val="0"/>
          <w:i w:val="0"/>
          <w:color w:val="000000"/>
          <w:sz w:val="28"/>
        </w:rPr>
        <w:t xml:space="preserve">Окно </w:t>
      </w:r>
      <w:r>
        <w:rPr>
          <w:rFonts w:ascii="Times New Roman" w:hAnsi="Times New Roman" w:cs="Times New Roman" w:eastAsia="Times New Roman"/>
          <w:b/>
          <w:i w:val="0"/>
          <w:color w:val="000000"/>
          <w:sz w:val="28"/>
        </w:rPr>
        <w:t>«Места доступа «логин»»</w:t>
      </w:r>
      <w:r>
        <w:rPr>
          <w:rFonts w:ascii="Times New Roman" w:hAnsi="Times New Roman" w:cs="Times New Roman" w:eastAsia="Times New Roman"/>
          <w:b w:val="0"/>
          <w:i w:val="0"/>
          <w:color w:val="000000"/>
          <w:sz w:val="28"/>
        </w:rPr>
        <w:t xml:space="preserve"> содержит два блока - </w:t>
      </w:r>
      <w:r>
        <w:rPr>
          <w:rFonts w:ascii="Times New Roman" w:hAnsi="Times New Roman" w:cs="Times New Roman" w:eastAsia="Times New Roman"/>
          <w:b/>
          <w:i w:val="0"/>
          <w:color w:val="000000"/>
          <w:sz w:val="28"/>
        </w:rPr>
        <w:t>«Места разгрузки»</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«Места прохода»</w:t>
      </w:r>
      <w:r>
        <w:rPr>
          <w:rFonts w:ascii="Times New Roman" w:hAnsi="Times New Roman" w:cs="Times New Roman" w:eastAsia="Times New Roman"/>
          <w:b w:val="0"/>
          <w:i w:val="0"/>
          <w:color w:val="000000"/>
          <w:sz w:val="28"/>
        </w:rPr>
        <w:t xml:space="preserve">. Отмеченное определяет, что попадёт к охраннику в раздел </w:t>
      </w:r>
      <w:r>
        <w:rPr>
          <w:rFonts w:ascii="Times New Roman" w:hAnsi="Times New Roman" w:cs="Times New Roman" w:eastAsia="Times New Roman"/>
          <w:b/>
          <w:i w:val="0"/>
          <w:color w:val="000000"/>
          <w:sz w:val="28"/>
        </w:rPr>
        <w:t>«Доступные мне»</w:t>
      </w:r>
      <w:r>
        <w:rPr>
          <w:rFonts w:ascii="Times New Roman" w:hAnsi="Times New Roman" w:cs="Times New Roman" w:eastAsia="Times New Roman"/>
          <w:b w:val="0"/>
          <w:i w:val="0"/>
          <w:color w:val="000000"/>
          <w:sz w:val="28"/>
        </w:rPr>
        <w:t xml:space="preserve">: права открывают саму таблицу поста, а привязка отвечает за перечень вложений по его местам. Пустой блок подписан </w:t>
      </w:r>
      <w:r>
        <w:rPr>
          <w:rFonts w:ascii="Times New Roman" w:hAnsi="Times New Roman" w:cs="Times New Roman" w:eastAsia="Times New Roman"/>
          <w:b/>
          <w:i w:val="0"/>
          <w:color w:val="000000"/>
          <w:sz w:val="28"/>
        </w:rPr>
        <w:t>«Нет доступных мест разгрузки»</w:t>
      </w:r>
      <w:r>
        <w:rPr>
          <w:rFonts w:ascii="Times New Roman" w:hAnsi="Times New Roman" w:cs="Times New Roman" w:eastAsia="Times New Roman"/>
          <w:b w:val="0"/>
          <w:i w:val="0"/>
          <w:color w:val="000000"/>
          <w:sz w:val="28"/>
        </w:rPr>
        <w:t xml:space="preserve"> или </w:t>
      </w:r>
      <w:r>
        <w:rPr>
          <w:rFonts w:ascii="Times New Roman" w:hAnsi="Times New Roman" w:cs="Times New Roman" w:eastAsia="Times New Roman"/>
          <w:b/>
          <w:i w:val="0"/>
          <w:color w:val="000000"/>
          <w:sz w:val="28"/>
        </w:rPr>
        <w:t>«Нет доступных мест прохода»</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«Сбросить обучение»</w:t>
      </w:r>
      <w:r>
        <w:rPr>
          <w:rFonts w:ascii="Times New Roman" w:hAnsi="Times New Roman" w:cs="Times New Roman" w:eastAsia="Times New Roman"/>
          <w:b w:val="0"/>
          <w:i w:val="0"/>
          <w:color w:val="000000"/>
          <w:sz w:val="28"/>
        </w:rPr>
        <w:t xml:space="preserve"> снимает отметку о пройденных турах: в её меню первым пунктом идёт </w:t>
      </w:r>
      <w:r>
        <w:rPr>
          <w:rFonts w:ascii="Times New Roman" w:hAnsi="Times New Roman" w:cs="Times New Roman" w:eastAsia="Times New Roman"/>
          <w:b/>
          <w:i w:val="0"/>
          <w:color w:val="000000"/>
          <w:sz w:val="28"/>
        </w:rPr>
        <w:t>«Все туры»</w:t>
      </w:r>
      <w:r>
        <w:rPr>
          <w:rFonts w:ascii="Times New Roman" w:hAnsi="Times New Roman" w:cs="Times New Roman" w:eastAsia="Times New Roman"/>
          <w:b w:val="0"/>
          <w:i w:val="0"/>
          <w:color w:val="000000"/>
          <w:sz w:val="28"/>
        </w:rPr>
        <w:t xml:space="preserve">, дальше туры поимённо. Система переспрашивает окном </w:t>
      </w:r>
      <w:r>
        <w:rPr>
          <w:rFonts w:ascii="Times New Roman" w:hAnsi="Times New Roman" w:cs="Times New Roman" w:eastAsia="Times New Roman"/>
          <w:b/>
          <w:i w:val="0"/>
          <w:color w:val="000000"/>
          <w:sz w:val="28"/>
        </w:rPr>
        <w:t>«Сбросить обучение?»</w:t>
      </w:r>
      <w:r>
        <w:rPr>
          <w:rFonts w:ascii="Times New Roman" w:hAnsi="Times New Roman" w:cs="Times New Roman" w:eastAsia="Times New Roman"/>
          <w:b w:val="0"/>
          <w:i w:val="0"/>
          <w:color w:val="000000"/>
          <w:sz w:val="28"/>
        </w:rPr>
        <w:t xml:space="preserve"> и предупреждает, что обучение запустится у работника снова при следующем входе.</w:t>
      </w:r>
    </w:p>
    <w:p>
      <w:r>
        <w:rPr>
          <w:rFonts w:ascii="Times New Roman" w:hAnsi="Times New Roman" w:cs="Times New Roman" w:eastAsia="Times New Roman"/>
          <w:b w:val="0"/>
          <w:i w:val="0"/>
          <w:color w:val="000000"/>
          <w:sz w:val="28"/>
        </w:rPr>
        <w:t xml:space="preserve">Внизу карточки - </w:t>
      </w:r>
      <w:r>
        <w:rPr>
          <w:rFonts w:ascii="Times New Roman" w:hAnsi="Times New Roman" w:cs="Times New Roman" w:eastAsia="Times New Roman"/>
          <w:b/>
          <w:i w:val="0"/>
          <w:color w:val="000000"/>
          <w:sz w:val="28"/>
        </w:rPr>
        <w:t>«Удалить учётную запись»</w:t>
      </w:r>
      <w:r>
        <w:rPr>
          <w:rFonts w:ascii="Times New Roman" w:hAnsi="Times New Roman" w:cs="Times New Roman" w:eastAsia="Times New Roman"/>
          <w:b w:val="0"/>
          <w:i w:val="0"/>
          <w:color w:val="000000"/>
          <w:sz w:val="28"/>
        </w:rPr>
        <w:t xml:space="preserve"> с пояснением </w:t>
      </w:r>
      <w:r>
        <w:rPr>
          <w:rFonts w:ascii="Times New Roman" w:hAnsi="Times New Roman" w:cs="Times New Roman" w:eastAsia="Times New Roman"/>
          <w:b/>
          <w:i w:val="0"/>
          <w:color w:val="000000"/>
          <w:sz w:val="28"/>
        </w:rPr>
        <w:t>«Удаление переносит учётную запись в архив и блокирует вход»</w:t>
      </w:r>
      <w:r>
        <w:rPr>
          <w:rFonts w:ascii="Times New Roman" w:hAnsi="Times New Roman" w:cs="Times New Roman" w:eastAsia="Times New Roman"/>
          <w:b w:val="0"/>
          <w:i w:val="0"/>
          <w:color w:val="000000"/>
          <w:sz w:val="28"/>
        </w:rPr>
        <w:t>, см. подраздел 5.7.</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 xml:space="preserve">Пока работник не дал согласия на обработку персональных данных, поля с фамилией и контактами в его карточке заперты и подписаны </w:t>
            </w:r>
            <w:r>
              <w:rPr>
                <w:rFonts w:ascii="Times New Roman" w:hAnsi="Times New Roman" w:cs="Times New Roman" w:eastAsia="Times New Roman"/>
                <w:b/>
                <w:i w:val="0"/>
                <w:color w:val="000000"/>
                <w:sz w:val="26"/>
              </w:rPr>
              <w:t>«Скрыто до согласия на обработку данных»</w:t>
            </w:r>
            <w:r>
              <w:rPr>
                <w:rFonts w:ascii="Times New Roman" w:hAnsi="Times New Roman" w:cs="Times New Roman" w:eastAsia="Times New Roman"/>
                <w:b w:val="0"/>
                <w:i w:val="0"/>
                <w:color w:val="000000"/>
                <w:sz w:val="26"/>
              </w:rPr>
              <w:t>. Это не сбой: до согласия система не показывает эти сведения даже администратору.</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5.4. Пароль</w:t>
      </w:r>
    </w:p>
    <w:p>
      <w:r>
        <w:rPr>
          <w:rFonts w:ascii="Times New Roman" w:hAnsi="Times New Roman" w:cs="Times New Roman" w:eastAsia="Times New Roman"/>
          <w:b w:val="0"/>
          <w:i w:val="0"/>
          <w:color w:val="000000"/>
          <w:sz w:val="28"/>
        </w:rPr>
        <w:t xml:space="preserve">Пароль работнику задаёт администратор - в карточке есть поле </w:t>
      </w:r>
      <w:r>
        <w:rPr>
          <w:rFonts w:ascii="Times New Roman" w:hAnsi="Times New Roman" w:cs="Times New Roman" w:eastAsia="Times New Roman"/>
          <w:b/>
          <w:i w:val="0"/>
          <w:color w:val="000000"/>
          <w:sz w:val="28"/>
        </w:rPr>
        <w:t>«Новый пароль»</w:t>
      </w:r>
      <w:r>
        <w:rPr>
          <w:rFonts w:ascii="Times New Roman" w:hAnsi="Times New Roman" w:cs="Times New Roman" w:eastAsia="Times New Roman"/>
          <w:b w:val="0"/>
          <w:i w:val="0"/>
          <w:color w:val="000000"/>
          <w:sz w:val="28"/>
        </w:rPr>
        <w:t xml:space="preserve"> и кнопка </w:t>
      </w:r>
      <w:r>
        <w:rPr>
          <w:rFonts w:ascii="Times New Roman" w:hAnsi="Times New Roman" w:cs="Times New Roman" w:eastAsia="Times New Roman"/>
          <w:b/>
          <w:i w:val="0"/>
          <w:color w:val="000000"/>
          <w:sz w:val="28"/>
        </w:rPr>
        <w:t>«Генерировать»</w:t>
      </w:r>
      <w:r>
        <w:rPr>
          <w:rFonts w:ascii="Times New Roman" w:hAnsi="Times New Roman" w:cs="Times New Roman" w:eastAsia="Times New Roman"/>
          <w:b w:val="0"/>
          <w:i w:val="0"/>
          <w:color w:val="000000"/>
          <w:sz w:val="28"/>
        </w:rPr>
        <w:t>. Рядом выводится перечень требований действующей политики, и невыполненные подсвечиваются.</w:t>
      </w:r>
    </w:p>
    <w:p>
      <w:r>
        <w:rPr>
          <w:rFonts w:ascii="Times New Roman" w:hAnsi="Times New Roman" w:cs="Times New Roman" w:eastAsia="Times New Roman"/>
          <w:b w:val="0"/>
          <w:i w:val="0"/>
          <w:color w:val="000000"/>
          <w:sz w:val="28"/>
        </w:rPr>
        <w:t>Обычный администратор меняет пароль только неадминистративной учётной записи. Для сброса пароля администратора или суперадминистратора нужен суперадминистратор; блокировка или перенос такой учётной записи в архив это ограничение не снимают. Собственный пароль меняйте в личном кабинете с подтверждением текущего пароля, а не административным сбросом из карточки.</w:t>
      </w:r>
    </w:p>
    <w:p>
      <w:r>
        <w:rPr>
          <w:rFonts w:ascii="Times New Roman" w:hAnsi="Times New Roman" w:cs="Times New Roman" w:eastAsia="Times New Roman"/>
          <w:b w:val="0"/>
          <w:i w:val="0"/>
          <w:color w:val="000000"/>
          <w:sz w:val="28"/>
        </w:rPr>
        <w:t>Придуманный системой пароль собирается из знаков, которые нельзя перепутать при чтении, и не короче двенадцати символов, даже если политика допускает более короткий.</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«Сменить пароль и отправить письмом»</w:t>
      </w:r>
      <w:r>
        <w:rPr>
          <w:rFonts w:ascii="Times New Roman" w:hAnsi="Times New Roman" w:cs="Times New Roman" w:eastAsia="Times New Roman"/>
          <w:b w:val="0"/>
          <w:i w:val="0"/>
          <w:color w:val="000000"/>
          <w:sz w:val="28"/>
        </w:rPr>
        <w:t xml:space="preserve"> делает то же самое и отправляет пароль работнику на почту. Если адрес не заполнен, письмо отправить некуда - воспользуйтесь обычной сменой и передайте пароль иначе.</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Административная смена пароля завершает действующие сеансы работника; старый пароль больше не подходит. Убедитесь, что новый пароль дойдёт до него, прежде чем менять.</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5.5. Блокировка входа</w:t>
      </w:r>
    </w:p>
    <w:p>
      <w:r>
        <w:rPr>
          <w:rFonts w:ascii="Times New Roman" w:hAnsi="Times New Roman" w:cs="Times New Roman" w:eastAsia="Times New Roman"/>
          <w:b w:val="0"/>
          <w:i w:val="0"/>
          <w:color w:val="000000"/>
          <w:sz w:val="28"/>
        </w:rPr>
        <w:t>Блокировка закрывает служебные действия и доступ к чужим данным. Назначенные роли не удаляются; предусмотренное чтение собственных данных проверяется отдельно.</w:t>
      </w:r>
    </w:p>
    <w:p>
      <w:r>
        <w:rPr>
          <w:rFonts w:ascii="Times New Roman" w:hAnsi="Times New Roman" w:cs="Times New Roman" w:eastAsia="Times New Roman"/>
          <w:b w:val="0"/>
          <w:i w:val="0"/>
          <w:color w:val="000000"/>
          <w:sz w:val="28"/>
        </w:rPr>
        <w:t xml:space="preserve">Блокировка ставится в дереве прав (см. раздел 8) - там же указывается причина. Заблокированная запись помечается в списке надписью </w:t>
      </w:r>
      <w:r>
        <w:rPr>
          <w:rFonts w:ascii="Times New Roman" w:hAnsi="Times New Roman" w:cs="Times New Roman" w:eastAsia="Times New Roman"/>
          <w:b/>
          <w:i w:val="0"/>
          <w:color w:val="000000"/>
          <w:sz w:val="28"/>
        </w:rPr>
        <w:t>«вход заблокирован»</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Отдельно существует временная блокировка после нескольких неудачных попыток входа: её снимает кнопка </w:t>
      </w:r>
      <w:r>
        <w:rPr>
          <w:rFonts w:ascii="Times New Roman" w:hAnsi="Times New Roman" w:cs="Times New Roman" w:eastAsia="Times New Roman"/>
          <w:b/>
          <w:i w:val="0"/>
          <w:color w:val="000000"/>
          <w:sz w:val="28"/>
        </w:rPr>
        <w:t>«Снять блокировку входа»</w:t>
      </w:r>
      <w:r>
        <w:rPr>
          <w:rFonts w:ascii="Times New Roman" w:hAnsi="Times New Roman" w:cs="Times New Roman" w:eastAsia="Times New Roman"/>
          <w:b w:val="0"/>
          <w:i w:val="0"/>
          <w:color w:val="000000"/>
          <w:sz w:val="28"/>
        </w:rPr>
        <w:t xml:space="preserve"> в карточке.</w:t>
      </w:r>
    </w:p>
    <w:p>
      <w:r>
        <w:rPr>
          <w:rFonts w:ascii="Times New Roman" w:hAnsi="Times New Roman" w:cs="Times New Roman" w:eastAsia="Times New Roman"/>
          <w:b w:val="0"/>
          <w:i w:val="0"/>
          <w:color w:val="000000"/>
          <w:sz w:val="28"/>
        </w:rPr>
        <w:t xml:space="preserve">Заблокированный работник не остаётся в недоумении: система показывает ему плашку </w:t>
      </w:r>
      <w:r>
        <w:rPr>
          <w:rFonts w:ascii="Times New Roman" w:hAnsi="Times New Roman" w:cs="Times New Roman" w:eastAsia="Times New Roman"/>
          <w:b/>
          <w:i w:val="0"/>
          <w:color w:val="000000"/>
          <w:sz w:val="28"/>
        </w:rPr>
        <w:t>«Аккаунт заблокирован»</w:t>
      </w:r>
      <w:r>
        <w:rPr>
          <w:rFonts w:ascii="Times New Roman" w:hAnsi="Times New Roman" w:cs="Times New Roman" w:eastAsia="Times New Roman"/>
          <w:b w:val="0"/>
          <w:i w:val="0"/>
          <w:color w:val="000000"/>
          <w:sz w:val="28"/>
        </w:rPr>
        <w:t xml:space="preserve"> с блоком </w:t>
      </w:r>
      <w:r>
        <w:rPr>
          <w:rFonts w:ascii="Times New Roman" w:hAnsi="Times New Roman" w:cs="Times New Roman" w:eastAsia="Times New Roman"/>
          <w:b/>
          <w:i w:val="0"/>
          <w:color w:val="000000"/>
          <w:sz w:val="28"/>
        </w:rPr>
        <w:t>«Причина блокировки»</w:t>
      </w:r>
      <w:r>
        <w:rPr>
          <w:rFonts w:ascii="Times New Roman" w:hAnsi="Times New Roman" w:cs="Times New Roman" w:eastAsia="Times New Roman"/>
          <w:b w:val="0"/>
          <w:i w:val="0"/>
          <w:color w:val="000000"/>
          <w:sz w:val="28"/>
        </w:rPr>
        <w:t xml:space="preserve"> - тем текстом, который вы вписали. Поэтому причину стоит писать так, чтобы человек понял, к кому идти: «до выяснения, обратитесь в отдел кадров» полезнее, чем «нарушение».</w:t>
      </w:r>
    </w:p>
    <w:p>
      <w:r>
        <w:rPr>
          <w:rFonts w:ascii="Times New Roman" w:hAnsi="Times New Roman" w:cs="Times New Roman" w:eastAsia="Times New Roman"/>
          <w:b w:val="0"/>
          <w:i w:val="0"/>
          <w:color w:val="000000"/>
          <w:sz w:val="28"/>
        </w:rPr>
        <w:t>Заблокированной записи система перестаёт слать уведомления - и в перечень, и на устройство, если работник когда-то разрешил браузеру показывать сообщения. Разрешение живёт отдельно от сеанса, поэтому без такой проверки заблокированный продолжал бы получать сообщения по заявкам, хотя вход ему уже закрыт. Исключение - само сообщение о блокировке: оно приходит, иначе человек не узнает причину. Архивных записей это касается наравне с заблокированными, а уведомление, заведённое такому работнику принудительно через программный интерфейс, система отклоняет ошибкой.</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Не путайте два состояния. </w:t>
            </w:r>
            <w:r>
              <w:rPr>
                <w:rFonts w:ascii="Times New Roman" w:hAnsi="Times New Roman" w:cs="Times New Roman" w:eastAsia="Times New Roman"/>
                <w:b/>
                <w:i w:val="0"/>
                <w:color w:val="000000"/>
                <w:sz w:val="26"/>
              </w:rPr>
              <w:t>«Вход заблокирован»</w:t>
            </w:r>
            <w:r>
              <w:rPr>
                <w:rFonts w:ascii="Times New Roman" w:hAnsi="Times New Roman" w:cs="Times New Roman" w:eastAsia="Times New Roman"/>
                <w:b w:val="0"/>
                <w:i w:val="0"/>
                <w:color w:val="000000"/>
                <w:sz w:val="26"/>
              </w:rPr>
              <w:t xml:space="preserve"> - решение администратора, снимается только им. Блокировка после неудачных попыток - защита от подбора пароля, она снимается сама по истечении времени.</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5.6. Массовые операции</w:t>
      </w:r>
    </w:p>
    <w:p>
      <w:r>
        <w:rPr>
          <w:rFonts w:ascii="Times New Roman" w:hAnsi="Times New Roman" w:cs="Times New Roman" w:eastAsia="Times New Roman"/>
          <w:b w:val="0"/>
          <w:i w:val="0"/>
          <w:color w:val="000000"/>
          <w:sz w:val="28"/>
        </w:rPr>
        <w:t>Отметьте несколько записей в списке - появится строка массовых действий.</w:t>
      </w:r>
    </w:p>
    <w:p>
      <w:pPr>
        <w:keepNext/>
        <w:spacing w:before="120" w:after="40"/>
        <w:ind w:firstLine="0"/>
        <w:jc w:val="center"/>
      </w:pPr>
      <w:r>
        <w:drawing>
          <wp:inline xmlns:a="http://schemas.openxmlformats.org/drawingml/2006/main" xmlns:pic="http://schemas.openxmlformats.org/drawingml/2006/picture">
            <wp:extent cx="5940000" cy="868153"/>
            <wp:docPr id="5" name="Picture 5"/>
            <wp:cNvGraphicFramePr>
              <a:graphicFrameLocks noChangeAspect="1"/>
            </wp:cNvGraphicFramePr>
            <a:graphic>
              <a:graphicData uri="http://schemas.openxmlformats.org/drawingml/2006/picture">
                <pic:pic>
                  <pic:nvPicPr>
                    <pic:cNvPr id="0" name="admin-users-bulk.png"/>
                    <pic:cNvPicPr/>
                  </pic:nvPicPr>
                  <pic:blipFill>
                    <a:blip r:embed="rId15"/>
                    <a:stretch>
                      <a:fillRect/>
                    </a:stretch>
                  </pic:blipFill>
                  <pic:spPr>
                    <a:xfrm>
                      <a:off x="0" y="0"/>
                      <a:ext cx="5940000" cy="868153"/>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5.4 — Массовые операции над учётными записями</w:t>
      </w:r>
    </w:p>
    <w:p>
      <w:r>
        <w:rPr>
          <w:rFonts w:ascii="Times New Roman" w:hAnsi="Times New Roman" w:cs="Times New Roman" w:eastAsia="Times New Roman"/>
          <w:b w:val="0"/>
          <w:i w:val="0"/>
          <w:color w:val="000000"/>
          <w:sz w:val="28"/>
        </w:rPr>
        <w:t xml:space="preserve">Счётчик </w:t>
      </w:r>
      <w:r>
        <w:rPr>
          <w:rFonts w:ascii="Times New Roman" w:hAnsi="Times New Roman" w:cs="Times New Roman" w:eastAsia="Times New Roman"/>
          <w:b/>
          <w:i w:val="0"/>
          <w:color w:val="000000"/>
          <w:sz w:val="28"/>
        </w:rPr>
        <w:t>«Выбрано: N»</w:t>
      </w:r>
      <w:r>
        <w:rPr>
          <w:rFonts w:ascii="Times New Roman" w:hAnsi="Times New Roman" w:cs="Times New Roman" w:eastAsia="Times New Roman"/>
          <w:b w:val="0"/>
          <w:i w:val="0"/>
          <w:color w:val="000000"/>
          <w:sz w:val="28"/>
        </w:rPr>
        <w:t xml:space="preserve"> показывает, сколько записей отмечено. Кнопки (2) меняют у всех отмеченных тип, организацию или компанию, блокируют и разблокируют вход, переносят в архив; в режиме архива вместо переноса появляется </w:t>
      </w:r>
      <w:r>
        <w:rPr>
          <w:rFonts w:ascii="Times New Roman" w:hAnsi="Times New Roman" w:cs="Times New Roman" w:eastAsia="Times New Roman"/>
          <w:b/>
          <w:i w:val="0"/>
          <w:color w:val="000000"/>
          <w:sz w:val="28"/>
        </w:rPr>
        <w:t>«Восстановить»</w:t>
      </w:r>
      <w:r>
        <w:rPr>
          <w:rFonts w:ascii="Times New Roman" w:hAnsi="Times New Roman" w:cs="Times New Roman" w:eastAsia="Times New Roman"/>
          <w:b w:val="0"/>
          <w:i w:val="0"/>
          <w:color w:val="000000"/>
          <w:sz w:val="28"/>
        </w:rPr>
        <w:t xml:space="preserve">. Кнопка </w:t>
      </w:r>
      <w:r>
        <w:rPr>
          <w:rFonts w:ascii="Times New Roman" w:hAnsi="Times New Roman" w:cs="Times New Roman" w:eastAsia="Times New Roman"/>
          <w:b/>
          <w:i w:val="0"/>
          <w:color w:val="000000"/>
          <w:sz w:val="28"/>
        </w:rPr>
        <w:t>«Снять выбор»</w:t>
      </w:r>
      <w:r>
        <w:rPr>
          <w:rFonts w:ascii="Times New Roman" w:hAnsi="Times New Roman" w:cs="Times New Roman" w:eastAsia="Times New Roman"/>
          <w:b w:val="0"/>
          <w:i w:val="0"/>
          <w:color w:val="000000"/>
          <w:sz w:val="28"/>
        </w:rPr>
        <w:t xml:space="preserve"> (3) сбрасывает отметки.</w:t>
      </w:r>
    </w:p>
    <w:p>
      <w:r>
        <w:rPr>
          <w:rFonts w:ascii="Times New Roman" w:hAnsi="Times New Roman" w:cs="Times New Roman" w:eastAsia="Times New Roman"/>
          <w:b w:val="0"/>
          <w:i w:val="0"/>
          <w:color w:val="000000"/>
          <w:sz w:val="28"/>
        </w:rPr>
        <w:t xml:space="preserve">Ожидаемый результат: система сообщает итог - например, </w:t>
      </w:r>
      <w:r>
        <w:rPr>
          <w:rFonts w:ascii="Times New Roman" w:hAnsi="Times New Roman" w:cs="Times New Roman" w:eastAsia="Times New Roman"/>
          <w:b/>
          <w:i w:val="0"/>
          <w:color w:val="000000"/>
          <w:sz w:val="28"/>
        </w:rPr>
        <w:t>«Тип изменён: 5»</w:t>
      </w:r>
      <w:r>
        <w:rPr>
          <w:rFonts w:ascii="Times New Roman" w:hAnsi="Times New Roman" w:cs="Times New Roman" w:eastAsia="Times New Roman"/>
          <w:b w:val="0"/>
          <w:i w:val="0"/>
          <w:color w:val="000000"/>
          <w:sz w:val="28"/>
        </w:rPr>
        <w:t xml:space="preserve">. Если часть записей обработать не удалось, в сообщении перечисляются логины: </w:t>
      </w:r>
      <w:r>
        <w:rPr>
          <w:rFonts w:ascii="Times New Roman" w:hAnsi="Times New Roman" w:cs="Times New Roman" w:eastAsia="Times New Roman"/>
          <w:b/>
          <w:i w:val="0"/>
          <w:color w:val="000000"/>
          <w:sz w:val="28"/>
        </w:rPr>
        <w:t>«Выполнено N из M. Не удалось: ...»</w:t>
      </w:r>
      <w:r>
        <w:rPr>
          <w:rFonts w:ascii="Times New Roman" w:hAnsi="Times New Roman" w:cs="Times New Roman" w:eastAsia="Times New Roman"/>
          <w:b w:val="0"/>
          <w:i w:val="0"/>
          <w:color w:val="000000"/>
          <w:sz w:val="28"/>
        </w:rPr>
        <w:t>.</w:t>
      </w:r>
    </w:p>
    <w:p>
      <w:pPr>
        <w:pStyle w:val="Heading2"/>
        <w:ind w:firstLine="0"/>
      </w:pPr>
      <w:r>
        <w:rPr>
          <w:rFonts w:ascii="Times New Roman" w:hAnsi="Times New Roman" w:cs="Times New Roman" w:eastAsia="Times New Roman"/>
          <w:b/>
          <w:i w:val="0"/>
          <w:color w:val="000000"/>
          <w:sz w:val="28"/>
        </w:rPr>
        <w:t>5.7. Архив</w:t>
      </w:r>
    </w:p>
    <w:p>
      <w:r>
        <w:rPr>
          <w:rFonts w:ascii="Times New Roman" w:hAnsi="Times New Roman" w:cs="Times New Roman" w:eastAsia="Times New Roman"/>
          <w:b w:val="0"/>
          <w:i w:val="0"/>
          <w:color w:val="000000"/>
          <w:sz w:val="28"/>
        </w:rPr>
        <w:t xml:space="preserve">Учётные записи не удаляются - они переносятся в архив: </w:t>
      </w:r>
      <w:r>
        <w:rPr>
          <w:rFonts w:ascii="Times New Roman" w:hAnsi="Times New Roman" w:cs="Times New Roman" w:eastAsia="Times New Roman"/>
          <w:b/>
          <w:i w:val="0"/>
          <w:color w:val="000000"/>
          <w:sz w:val="28"/>
        </w:rPr>
        <w:t>«Удаление переносит учётную запись в архив и блокирует вход»</w:t>
      </w:r>
      <w:r>
        <w:rPr>
          <w:rFonts w:ascii="Times New Roman" w:hAnsi="Times New Roman" w:cs="Times New Roman" w:eastAsia="Times New Roman"/>
          <w:b w:val="0"/>
          <w:i w:val="0"/>
          <w:color w:val="000000"/>
          <w:sz w:val="28"/>
        </w:rPr>
        <w:t xml:space="preserve">. Система переспрашивает: </w:t>
      </w:r>
      <w:r>
        <w:rPr>
          <w:rFonts w:ascii="Times New Roman" w:hAnsi="Times New Roman" w:cs="Times New Roman" w:eastAsia="Times New Roman"/>
          <w:b/>
          <w:i w:val="0"/>
          <w:color w:val="000000"/>
          <w:sz w:val="28"/>
        </w:rPr>
        <w:t>«Удалить учётную запись «&lt;логин&gt;»? Действие необратимо.»</w:t>
      </w:r>
    </w:p>
    <w:p>
      <w:r>
        <w:rPr>
          <w:rFonts w:ascii="Times New Roman" w:hAnsi="Times New Roman" w:cs="Times New Roman" w:eastAsia="Times New Roman"/>
          <w:b w:val="0"/>
          <w:i w:val="0"/>
          <w:color w:val="000000"/>
          <w:sz w:val="28"/>
        </w:rPr>
        <w:t xml:space="preserve">Архивная запись видна в режиме </w:t>
      </w:r>
      <w:r>
        <w:rPr>
          <w:rFonts w:ascii="Times New Roman" w:hAnsi="Times New Roman" w:cs="Times New Roman" w:eastAsia="Times New Roman"/>
          <w:b/>
          <w:i w:val="0"/>
          <w:color w:val="000000"/>
          <w:sz w:val="28"/>
        </w:rPr>
        <w:t>«Архив»</w:t>
      </w:r>
      <w:r>
        <w:rPr>
          <w:rFonts w:ascii="Times New Roman" w:hAnsi="Times New Roman" w:cs="Times New Roman" w:eastAsia="Times New Roman"/>
          <w:b w:val="0"/>
          <w:i w:val="0"/>
          <w:color w:val="000000"/>
          <w:sz w:val="28"/>
        </w:rPr>
        <w:t xml:space="preserve"> и помечается </w:t>
      </w:r>
      <w:r>
        <w:rPr>
          <w:rFonts w:ascii="Times New Roman" w:hAnsi="Times New Roman" w:cs="Times New Roman" w:eastAsia="Times New Roman"/>
          <w:b/>
          <w:i w:val="0"/>
          <w:color w:val="000000"/>
          <w:sz w:val="28"/>
        </w:rPr>
        <w:t>«(архив)»</w:t>
      </w:r>
      <w:r>
        <w:rPr>
          <w:rFonts w:ascii="Times New Roman" w:hAnsi="Times New Roman" w:cs="Times New Roman" w:eastAsia="Times New Roman"/>
          <w:b w:val="0"/>
          <w:i w:val="0"/>
          <w:color w:val="000000"/>
          <w:sz w:val="28"/>
        </w:rPr>
        <w:t>. Её можно восстановить кнопкой в карточке.</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Архив вместо удаления - осознанное решение. Заявки, отметки постов и записи журналов ссылаются на работника, и удаление записи сделало бы историю нечитаемой.</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5.8. История входов</w:t>
      </w:r>
    </w:p>
    <w:p>
      <w:r>
        <w:rPr>
          <w:rFonts w:ascii="Times New Roman" w:hAnsi="Times New Roman" w:cs="Times New Roman" w:eastAsia="Times New Roman"/>
          <w:b w:val="0"/>
          <w:i w:val="0"/>
          <w:color w:val="000000"/>
          <w:sz w:val="28"/>
        </w:rPr>
        <w:t xml:space="preserve">Вкладка </w:t>
      </w:r>
      <w:r>
        <w:rPr>
          <w:rFonts w:ascii="Times New Roman" w:hAnsi="Times New Roman" w:cs="Times New Roman" w:eastAsia="Times New Roman"/>
          <w:b/>
          <w:i w:val="0"/>
          <w:color w:val="000000"/>
          <w:sz w:val="28"/>
        </w:rPr>
        <w:t>«История входов»</w:t>
      </w:r>
      <w:r>
        <w:rPr>
          <w:rFonts w:ascii="Times New Roman" w:hAnsi="Times New Roman" w:cs="Times New Roman" w:eastAsia="Times New Roman"/>
          <w:b w:val="0"/>
          <w:i w:val="0"/>
          <w:color w:val="000000"/>
          <w:sz w:val="28"/>
        </w:rPr>
        <w:t xml:space="preserve"> в карточке показывает, когда и с какого адреса работник входил в систему. По ней разбирают жалобы «не могу войти» и подозрения на чужой доступ.</w:t>
      </w:r>
    </w:p>
    <w:p>
      <w:r>
        <w:rPr>
          <w:rFonts w:ascii="Times New Roman" w:hAnsi="Times New Roman" w:cs="Times New Roman" w:eastAsia="Times New Roman"/>
          <w:b w:val="0"/>
          <w:i w:val="0"/>
          <w:color w:val="000000"/>
          <w:sz w:val="28"/>
        </w:rPr>
        <w:t xml:space="preserve">Столбцы: </w:t>
      </w:r>
      <w:r>
        <w:rPr>
          <w:rFonts w:ascii="Times New Roman" w:hAnsi="Times New Roman" w:cs="Times New Roman" w:eastAsia="Times New Roman"/>
          <w:b/>
          <w:i w:val="0"/>
          <w:color w:val="000000"/>
          <w:sz w:val="28"/>
        </w:rPr>
        <w:t>«Дата и время»</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«Событие»</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«IP»</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«Устройство»</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«Детали»</w:t>
      </w:r>
      <w:r>
        <w:rPr>
          <w:rFonts w:ascii="Times New Roman" w:hAnsi="Times New Roman" w:cs="Times New Roman" w:eastAsia="Times New Roman"/>
          <w:b w:val="0"/>
          <w:i w:val="0"/>
          <w:color w:val="000000"/>
          <w:sz w:val="28"/>
        </w:rPr>
        <w:t xml:space="preserve">. Отбор - список событий (по умолчанию </w:t>
      </w:r>
      <w:r>
        <w:rPr>
          <w:rFonts w:ascii="Times New Roman" w:hAnsi="Times New Roman" w:cs="Times New Roman" w:eastAsia="Times New Roman"/>
          <w:b/>
          <w:i w:val="0"/>
          <w:color w:val="000000"/>
          <w:sz w:val="28"/>
        </w:rPr>
        <w:t>«Все события»</w:t>
      </w:r>
      <w:r>
        <w:rPr>
          <w:rFonts w:ascii="Times New Roman" w:hAnsi="Times New Roman" w:cs="Times New Roman" w:eastAsia="Times New Roman"/>
          <w:b w:val="0"/>
          <w:i w:val="0"/>
          <w:color w:val="000000"/>
          <w:sz w:val="28"/>
        </w:rPr>
        <w:t xml:space="preserve">), календарь и кнопка </w:t>
      </w:r>
      <w:r>
        <w:rPr>
          <w:rFonts w:ascii="Times New Roman" w:hAnsi="Times New Roman" w:cs="Times New Roman" w:eastAsia="Times New Roman"/>
          <w:b/>
          <w:i w:val="0"/>
          <w:color w:val="000000"/>
          <w:sz w:val="28"/>
        </w:rPr>
        <w:t>«Сбросить»</w:t>
      </w:r>
      <w:r>
        <w:rPr>
          <w:rFonts w:ascii="Times New Roman" w:hAnsi="Times New Roman" w:cs="Times New Roman" w:eastAsia="Times New Roman"/>
          <w:b w:val="0"/>
          <w:i w:val="0"/>
          <w:color w:val="000000"/>
          <w:sz w:val="28"/>
        </w:rPr>
        <w:t>; рядом выгрузка в электронную таблицу.</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5.2 — События в истории входов</w:t>
      </w:r>
    </w:p>
    <w:tbl>
      <w:tblPr>
        <w:tblStyle w:val="TableGrid"/>
        <w:tblW w:type="auto" w:w="0"/>
        <w:jc w:val="center"/>
        <w:tblLayout w:type="fixed"/>
        <w:tblLook w:firstColumn="1" w:firstRow="1" w:lastColumn="0" w:lastRow="0" w:noHBand="0" w:noVBand="1" w:val="04A0"/>
        <w:tblLayout w:type="fixed"/>
      </w:tblPr>
      <w:tblGrid>
        <w:gridCol w:w="2452"/>
        <w:gridCol w:w="6903"/>
      </w:tblGrid>
      <w:tr>
        <w:trPr>
          <w:tblHeader w:val="true"/>
          <w:cantSplit w:val="true"/>
        </w:trPr>
        <w:tc>
          <w:tcPr>
            <w:tcW w:type="dxa" w:w="245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Событие</w:t>
            </w:r>
          </w:p>
        </w:tc>
        <w:tc>
          <w:tcPr>
            <w:tcW w:type="dxa" w:w="690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означает</w:t>
            </w:r>
          </w:p>
        </w:tc>
      </w:tr>
      <w:tr>
        <w:trPr>
          <w:cantSplit w:val="true"/>
        </w:trPr>
        <w:tc>
          <w:tcPr>
            <w:tcW w:type="dxa" w:w="2452"/>
          </w:tcPr>
          <w:p>
            <w:pPr>
              <w:spacing w:line="240" w:lineRule="auto" w:after="0"/>
              <w:ind w:firstLine="0"/>
              <w:jc w:val="left"/>
            </w:pPr>
            <w:r>
              <w:rPr>
                <w:rFonts w:ascii="Times New Roman" w:hAnsi="Times New Roman" w:cs="Times New Roman" w:eastAsia="Times New Roman"/>
                <w:b w:val="0"/>
                <w:i w:val="0"/>
                <w:color w:val="000000"/>
                <w:sz w:val="24"/>
              </w:rPr>
              <w:t>Вход выполнен</w:t>
            </w:r>
          </w:p>
        </w:tc>
        <w:tc>
          <w:tcPr>
            <w:tcW w:type="dxa" w:w="6902"/>
          </w:tcPr>
          <w:p>
            <w:pPr>
              <w:spacing w:line="240" w:lineRule="auto" w:after="0"/>
              <w:ind w:firstLine="0"/>
              <w:jc w:val="left"/>
            </w:pPr>
            <w:r>
              <w:rPr>
                <w:rFonts w:ascii="Times New Roman" w:hAnsi="Times New Roman" w:cs="Times New Roman" w:eastAsia="Times New Roman"/>
                <w:b w:val="0"/>
                <w:i w:val="0"/>
                <w:color w:val="000000"/>
                <w:sz w:val="24"/>
              </w:rPr>
              <w:t>Успешный вход</w:t>
            </w:r>
          </w:p>
        </w:tc>
      </w:tr>
      <w:tr>
        <w:trPr>
          <w:cantSplit w:val="true"/>
        </w:trPr>
        <w:tc>
          <w:tcPr>
            <w:tcW w:type="dxa" w:w="2452"/>
          </w:tcPr>
          <w:p>
            <w:pPr>
              <w:spacing w:line="240" w:lineRule="auto" w:after="0"/>
              <w:ind w:firstLine="0"/>
              <w:jc w:val="left"/>
            </w:pPr>
            <w:r>
              <w:rPr>
                <w:rFonts w:ascii="Times New Roman" w:hAnsi="Times New Roman" w:cs="Times New Roman" w:eastAsia="Times New Roman"/>
                <w:b w:val="0"/>
                <w:i w:val="0"/>
                <w:color w:val="000000"/>
                <w:sz w:val="24"/>
              </w:rPr>
              <w:t>Выход</w:t>
            </w:r>
          </w:p>
        </w:tc>
        <w:tc>
          <w:tcPr>
            <w:tcW w:type="dxa" w:w="6902"/>
          </w:tcPr>
          <w:p>
            <w:pPr>
              <w:spacing w:line="240" w:lineRule="auto" w:after="0"/>
              <w:ind w:firstLine="0"/>
              <w:jc w:val="left"/>
            </w:pPr>
            <w:r>
              <w:rPr>
                <w:rFonts w:ascii="Times New Roman" w:hAnsi="Times New Roman" w:cs="Times New Roman" w:eastAsia="Times New Roman"/>
                <w:b w:val="0"/>
                <w:i w:val="0"/>
                <w:color w:val="000000"/>
                <w:sz w:val="24"/>
              </w:rPr>
              <w:t>Работник вышел сам</w:t>
            </w:r>
          </w:p>
        </w:tc>
      </w:tr>
      <w:tr>
        <w:trPr>
          <w:cantSplit w:val="true"/>
        </w:trPr>
        <w:tc>
          <w:tcPr>
            <w:tcW w:type="dxa" w:w="2452"/>
          </w:tcPr>
          <w:p>
            <w:pPr>
              <w:spacing w:line="240" w:lineRule="auto" w:after="0"/>
              <w:ind w:firstLine="0"/>
              <w:jc w:val="left"/>
            </w:pPr>
            <w:r>
              <w:rPr>
                <w:rFonts w:ascii="Times New Roman" w:hAnsi="Times New Roman" w:cs="Times New Roman" w:eastAsia="Times New Roman"/>
                <w:b w:val="0"/>
                <w:i w:val="0"/>
                <w:color w:val="000000"/>
                <w:sz w:val="24"/>
              </w:rPr>
              <w:t>Неудачный вход</w:t>
            </w:r>
          </w:p>
        </w:tc>
        <w:tc>
          <w:tcPr>
            <w:tcW w:type="dxa" w:w="6902"/>
          </w:tcPr>
          <w:p>
            <w:pPr>
              <w:spacing w:line="240" w:lineRule="auto" w:after="0"/>
              <w:ind w:firstLine="0"/>
              <w:jc w:val="left"/>
            </w:pPr>
            <w:r>
              <w:rPr>
                <w:rFonts w:ascii="Times New Roman" w:hAnsi="Times New Roman" w:cs="Times New Roman" w:eastAsia="Times New Roman"/>
                <w:b w:val="0"/>
                <w:i w:val="0"/>
                <w:color w:val="000000"/>
                <w:sz w:val="24"/>
              </w:rPr>
              <w:t>Логин или пароль не подошли</w:t>
            </w:r>
          </w:p>
        </w:tc>
      </w:tr>
      <w:tr>
        <w:trPr>
          <w:cantSplit w:val="true"/>
        </w:trPr>
        <w:tc>
          <w:tcPr>
            <w:tcW w:type="dxa" w:w="2452"/>
          </w:tcPr>
          <w:p>
            <w:pPr>
              <w:spacing w:line="240" w:lineRule="auto" w:after="0"/>
              <w:ind w:firstLine="0"/>
              <w:jc w:val="left"/>
            </w:pPr>
            <w:r>
              <w:rPr>
                <w:rFonts w:ascii="Times New Roman" w:hAnsi="Times New Roman" w:cs="Times New Roman" w:eastAsia="Times New Roman"/>
                <w:b w:val="0"/>
                <w:i w:val="0"/>
                <w:color w:val="000000"/>
                <w:sz w:val="24"/>
              </w:rPr>
              <w:t>Вход заблокирован</w:t>
            </w:r>
          </w:p>
        </w:tc>
        <w:tc>
          <w:tcPr>
            <w:tcW w:type="dxa" w:w="6902"/>
          </w:tcPr>
          <w:p>
            <w:pPr>
              <w:spacing w:line="240" w:lineRule="auto" w:after="0"/>
              <w:ind w:firstLine="0"/>
              <w:jc w:val="left"/>
            </w:pPr>
            <w:r>
              <w:rPr>
                <w:rFonts w:ascii="Times New Roman" w:hAnsi="Times New Roman" w:cs="Times New Roman" w:eastAsia="Times New Roman"/>
                <w:b w:val="0"/>
                <w:i w:val="0"/>
                <w:color w:val="000000"/>
                <w:sz w:val="24"/>
              </w:rPr>
              <w:t>Попытка входа в момент, когда действует блокировка после неудачных попыток</w:t>
            </w:r>
          </w:p>
        </w:tc>
      </w:tr>
      <w:tr>
        <w:trPr>
          <w:cantSplit w:val="true"/>
        </w:trPr>
        <w:tc>
          <w:tcPr>
            <w:tcW w:type="dxa" w:w="2452"/>
          </w:tcPr>
          <w:p>
            <w:pPr>
              <w:spacing w:line="240" w:lineRule="auto" w:after="0"/>
              <w:ind w:firstLine="0"/>
              <w:jc w:val="left"/>
            </w:pPr>
            <w:r>
              <w:rPr>
                <w:rFonts w:ascii="Times New Roman" w:hAnsi="Times New Roman" w:cs="Times New Roman" w:eastAsia="Times New Roman"/>
                <w:b w:val="0"/>
                <w:i w:val="0"/>
                <w:color w:val="000000"/>
                <w:sz w:val="24"/>
              </w:rPr>
              <w:t>Аккаунт заблокирован</w:t>
            </w:r>
          </w:p>
        </w:tc>
        <w:tc>
          <w:tcPr>
            <w:tcW w:type="dxa" w:w="6902"/>
          </w:tcPr>
          <w:p>
            <w:pPr>
              <w:spacing w:line="240" w:lineRule="auto" w:after="0"/>
              <w:ind w:firstLine="0"/>
              <w:jc w:val="left"/>
            </w:pPr>
            <w:r>
              <w:rPr>
                <w:rFonts w:ascii="Times New Roman" w:hAnsi="Times New Roman" w:cs="Times New Roman" w:eastAsia="Times New Roman"/>
                <w:b w:val="0"/>
                <w:i w:val="0"/>
                <w:color w:val="000000"/>
                <w:sz w:val="24"/>
              </w:rPr>
              <w:t>Учётную запись заблокировали</w:t>
            </w:r>
          </w:p>
        </w:tc>
      </w:tr>
      <w:tr>
        <w:trPr>
          <w:cantSplit w:val="true"/>
        </w:trPr>
        <w:tc>
          <w:tcPr>
            <w:tcW w:type="dxa" w:w="2452"/>
          </w:tcPr>
          <w:p>
            <w:pPr>
              <w:spacing w:line="240" w:lineRule="auto" w:after="0"/>
              <w:ind w:firstLine="0"/>
              <w:jc w:val="left"/>
            </w:pPr>
            <w:r>
              <w:rPr>
                <w:rFonts w:ascii="Times New Roman" w:hAnsi="Times New Roman" w:cs="Times New Roman" w:eastAsia="Times New Roman"/>
                <w:b w:val="0"/>
                <w:i w:val="0"/>
                <w:color w:val="000000"/>
                <w:sz w:val="24"/>
              </w:rPr>
              <w:t>Блокировка снята</w:t>
            </w:r>
          </w:p>
        </w:tc>
        <w:tc>
          <w:tcPr>
            <w:tcW w:type="dxa" w:w="6902"/>
          </w:tcPr>
          <w:p>
            <w:pPr>
              <w:spacing w:line="240" w:lineRule="auto" w:after="0"/>
              <w:ind w:firstLine="0"/>
              <w:jc w:val="left"/>
            </w:pPr>
            <w:r>
              <w:rPr>
                <w:rFonts w:ascii="Times New Roman" w:hAnsi="Times New Roman" w:cs="Times New Roman" w:eastAsia="Times New Roman"/>
                <w:b w:val="0"/>
                <w:i w:val="0"/>
                <w:color w:val="000000"/>
                <w:sz w:val="24"/>
              </w:rPr>
              <w:t>Блокировка снята</w:t>
            </w:r>
          </w:p>
        </w:tc>
      </w:tr>
      <w:tr>
        <w:trPr>
          <w:cantSplit w:val="true"/>
        </w:trPr>
        <w:tc>
          <w:tcPr>
            <w:tcW w:type="dxa" w:w="2452"/>
          </w:tcPr>
          <w:p>
            <w:pPr>
              <w:spacing w:line="240" w:lineRule="auto" w:after="0"/>
              <w:ind w:firstLine="0"/>
              <w:jc w:val="left"/>
            </w:pPr>
            <w:r>
              <w:rPr>
                <w:rFonts w:ascii="Times New Roman" w:hAnsi="Times New Roman" w:cs="Times New Roman" w:eastAsia="Times New Roman"/>
                <w:b w:val="0"/>
                <w:i w:val="0"/>
                <w:color w:val="000000"/>
                <w:sz w:val="24"/>
              </w:rPr>
              <w:t>Сессия обновлена</w:t>
            </w:r>
          </w:p>
        </w:tc>
        <w:tc>
          <w:tcPr>
            <w:tcW w:type="dxa" w:w="6902"/>
          </w:tcPr>
          <w:p>
            <w:pPr>
              <w:spacing w:line="240" w:lineRule="auto" w:after="0"/>
              <w:ind w:firstLine="0"/>
              <w:jc w:val="left"/>
            </w:pPr>
            <w:r>
              <w:rPr>
                <w:rFonts w:ascii="Times New Roman" w:hAnsi="Times New Roman" w:cs="Times New Roman" w:eastAsia="Times New Roman"/>
                <w:b w:val="0"/>
                <w:i w:val="0"/>
                <w:color w:val="000000"/>
                <w:sz w:val="24"/>
              </w:rPr>
              <w:t>Сеанс продлён без ввода пароля</w:t>
            </w:r>
          </w:p>
        </w:tc>
      </w:tr>
      <w:tr>
        <w:trPr>
          <w:cantSplit w:val="true"/>
        </w:trPr>
        <w:tc>
          <w:tcPr>
            <w:tcW w:type="dxa" w:w="2452"/>
          </w:tcPr>
          <w:p>
            <w:pPr>
              <w:spacing w:line="240" w:lineRule="auto" w:after="0"/>
              <w:ind w:firstLine="0"/>
              <w:jc w:val="left"/>
            </w:pPr>
            <w:r>
              <w:rPr>
                <w:rFonts w:ascii="Times New Roman" w:hAnsi="Times New Roman" w:cs="Times New Roman" w:eastAsia="Times New Roman"/>
                <w:b w:val="0"/>
                <w:i w:val="0"/>
                <w:color w:val="000000"/>
                <w:sz w:val="24"/>
              </w:rPr>
              <w:t>Подозрительная сессия</w:t>
            </w:r>
          </w:p>
        </w:tc>
        <w:tc>
          <w:tcPr>
            <w:tcW w:type="dxa" w:w="6902"/>
          </w:tcPr>
          <w:p>
            <w:pPr>
              <w:spacing w:line="240" w:lineRule="auto" w:after="0"/>
              <w:ind w:firstLine="0"/>
              <w:jc w:val="left"/>
            </w:pPr>
            <w:r>
              <w:rPr>
                <w:rFonts w:ascii="Times New Roman" w:hAnsi="Times New Roman" w:cs="Times New Roman" w:eastAsia="Times New Roman"/>
                <w:b w:val="0"/>
                <w:i w:val="0"/>
                <w:color w:val="000000"/>
                <w:sz w:val="24"/>
              </w:rPr>
              <w:t>Признак повторного использования маркера доступа: с ним стоит разбираться</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Если работник жалуется, что вход не удавался, а в истории пусто, дело может быть не в нём. Неудачу по вине системы - недоступную базу, например - система записывает без привязки к учётной записи, и в личную историю такая запись не попадает. Тогда работнику показывалось сообщение о том, что вход временно недоступен, а разбираться нужно с состоянием системы, а не с паролем.</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Разбирая жалобу «не могу войти», смотрите на череду событий: подряд идущие </w:t>
      </w:r>
      <w:r>
        <w:rPr>
          <w:rFonts w:ascii="Times New Roman" w:hAnsi="Times New Roman" w:cs="Times New Roman" w:eastAsia="Times New Roman"/>
          <w:b/>
          <w:i w:val="0"/>
          <w:color w:val="000000"/>
          <w:sz w:val="28"/>
        </w:rPr>
        <w:t>«Неудачный вход»</w:t>
      </w:r>
      <w:r>
        <w:rPr>
          <w:rFonts w:ascii="Times New Roman" w:hAnsi="Times New Roman" w:cs="Times New Roman" w:eastAsia="Times New Roman"/>
          <w:b w:val="0"/>
          <w:i w:val="0"/>
          <w:color w:val="000000"/>
          <w:sz w:val="28"/>
        </w:rPr>
        <w:t xml:space="preserve"> говорят об ошибке в пароле, а следом стоящий </w:t>
      </w:r>
      <w:r>
        <w:rPr>
          <w:rFonts w:ascii="Times New Roman" w:hAnsi="Times New Roman" w:cs="Times New Roman" w:eastAsia="Times New Roman"/>
          <w:b/>
          <w:i w:val="0"/>
          <w:color w:val="000000"/>
          <w:sz w:val="28"/>
        </w:rPr>
        <w:t>«Вход заблокирован»</w:t>
      </w:r>
      <w:r>
        <w:rPr>
          <w:rFonts w:ascii="Times New Roman" w:hAnsi="Times New Roman" w:cs="Times New Roman" w:eastAsia="Times New Roman"/>
          <w:b w:val="0"/>
          <w:i w:val="0"/>
          <w:color w:val="000000"/>
          <w:sz w:val="28"/>
        </w:rPr>
        <w:t xml:space="preserve"> - что человек упёрся в защиту от подбора и ему нужно дождаться срока либо прийти за снятием блокировки, см. подраздел 5.5.</w:t>
      </w:r>
    </w:p>
    <w:p>
      <w:pPr>
        <w:pStyle w:val="Heading2"/>
        <w:ind w:firstLine="0"/>
      </w:pPr>
      <w:r>
        <w:rPr>
          <w:rFonts w:ascii="Times New Roman" w:hAnsi="Times New Roman" w:cs="Times New Roman" w:eastAsia="Times New Roman"/>
          <w:b/>
          <w:i w:val="0"/>
          <w:color w:val="000000"/>
          <w:sz w:val="28"/>
        </w:rPr>
        <w:t>5.9. Работа от имени работника</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«Войти как пользователь»</w:t>
      </w:r>
      <w:r>
        <w:rPr>
          <w:rFonts w:ascii="Times New Roman" w:hAnsi="Times New Roman" w:cs="Times New Roman" w:eastAsia="Times New Roman"/>
          <w:b w:val="0"/>
          <w:i w:val="0"/>
          <w:color w:val="000000"/>
          <w:sz w:val="28"/>
        </w:rPr>
        <w:t xml:space="preserve"> открывает систему глазами выбранного работника: вы видите ровно те разделы и кнопки, что доступны ему. Это нужно, когда работник жалуется на недоступное действие, а по правам всё выглядит правильно.</w:t>
      </w:r>
    </w:p>
    <w:p>
      <w:r>
        <w:rPr>
          <w:rFonts w:ascii="Times New Roman" w:hAnsi="Times New Roman" w:cs="Times New Roman" w:eastAsia="Times New Roman"/>
          <w:b w:val="0"/>
          <w:i w:val="0"/>
          <w:color w:val="000000"/>
          <w:sz w:val="28"/>
        </w:rPr>
        <w:t>Пароль работника при этом не нужен и не меняется. Сеанс от чужого имени живёт тридцать минут, после чего заканчивается сам; выйти из него можно и раньше.</w:t>
      </w:r>
    </w:p>
    <w:p>
      <w:r>
        <w:rPr>
          <w:rFonts w:ascii="Times New Roman" w:hAnsi="Times New Roman" w:cs="Times New Roman" w:eastAsia="Times New Roman"/>
          <w:b w:val="0"/>
          <w:i w:val="0"/>
          <w:color w:val="000000"/>
          <w:sz w:val="28"/>
        </w:rPr>
        <w:t>Ограничения таковы, что войти можно только «вниз» по полномочиям:</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 xml:space="preserve">от имени супер-администратора - нельзя никому: </w:t>
      </w:r>
      <w:r>
        <w:rPr>
          <w:rFonts w:ascii="Times New Roman" w:hAnsi="Times New Roman" w:cs="Times New Roman" w:eastAsia="Times New Roman"/>
          <w:b/>
          <w:i w:val="0"/>
          <w:color w:val="000000"/>
          <w:sz w:val="28"/>
        </w:rPr>
        <w:t>«Нельзя войти от имени супер-администратора»</w:t>
      </w:r>
      <w:r>
        <w:rPr>
          <w:rFonts w:ascii="Times New Roman" w:hAnsi="Times New Roman" w:cs="Times New Roman" w:eastAsia="Times New Roman"/>
          <w:b w:val="0"/>
          <w:i w:val="0"/>
          <w:color w:val="000000"/>
          <w:sz w:val="28"/>
        </w:rPr>
        <w:t>;</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 xml:space="preserve">от имени администратора - только супер-администратору: </w:t>
      </w:r>
      <w:r>
        <w:rPr>
          <w:rFonts w:ascii="Times New Roman" w:hAnsi="Times New Roman" w:cs="Times New Roman" w:eastAsia="Times New Roman"/>
          <w:b/>
          <w:i w:val="0"/>
          <w:color w:val="000000"/>
          <w:sz w:val="28"/>
        </w:rPr>
        <w:t>«Войти от имени администратора может только супер-администратор»</w:t>
      </w:r>
      <w:r>
        <w:rPr>
          <w:rFonts w:ascii="Times New Roman" w:hAnsi="Times New Roman" w:cs="Times New Roman" w:eastAsia="Times New Roman"/>
          <w:b w:val="0"/>
          <w:i w:val="0"/>
          <w:color w:val="000000"/>
          <w:sz w:val="28"/>
        </w:rPr>
        <w:t>;</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 xml:space="preserve">от имени отключённой или заблокированной записи - нельзя: </w:t>
      </w:r>
      <w:r>
        <w:rPr>
          <w:rFonts w:ascii="Times New Roman" w:hAnsi="Times New Roman" w:cs="Times New Roman" w:eastAsia="Times New Roman"/>
          <w:b/>
          <w:i w:val="0"/>
          <w:color w:val="000000"/>
          <w:sz w:val="28"/>
        </w:rPr>
        <w:t>«Учётная запись отключена: войти от её имени нельзя»</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«Учётная запись заблокирована: войти от её имени нельзя»</w:t>
      </w:r>
      <w:r>
        <w:rPr>
          <w:rFonts w:ascii="Times New Roman" w:hAnsi="Times New Roman" w:cs="Times New Roman" w:eastAsia="Times New Roman"/>
          <w:b w:val="0"/>
          <w:i w:val="0"/>
          <w:color w:val="000000"/>
          <w:sz w:val="28"/>
        </w:rPr>
        <w:t>.</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И вход от чужого имени, и выход из него записываются в журнал вместе с тем, кто это сделал и до какого времени действовал доступ. Режим предназначен для разбора обращений, а не для работы за человека: всё, что вы сделаете, останется в системе от его имени.</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Право на это действие - </w:t>
      </w:r>
      <w:r>
        <w:rPr>
          <w:rFonts w:ascii="Courier New" w:hAnsi="Courier New" w:cs="Courier New" w:eastAsia="Courier New"/>
          <w:b w:val="0"/>
          <w:i w:val="0"/>
          <w:color w:val="000000"/>
          <w:sz w:val="24"/>
        </w:rPr>
        <w:t>user.impersonate</w:t>
      </w:r>
      <w:r>
        <w:rPr>
          <w:rFonts w:ascii="Times New Roman" w:hAnsi="Times New Roman" w:cs="Times New Roman" w:eastAsia="Times New Roman"/>
          <w:b w:val="0"/>
          <w:i w:val="0"/>
          <w:color w:val="000000"/>
          <w:sz w:val="28"/>
        </w:rPr>
        <w:t>. По умолчанию оно есть у администратора; рядовому работнику его выдают только явно.</w:t>
      </w:r>
    </w:p>
    <w:p>
      <w:pPr>
        <w:pStyle w:val="Heading1"/>
        <w:ind w:firstLine="0"/>
      </w:pPr>
      <w:r>
        <w:rPr>
          <w:rFonts w:ascii="Times New Roman" w:hAnsi="Times New Roman" w:cs="Times New Roman" w:eastAsia="Times New Roman"/>
          <w:b/>
          <w:i w:val="0"/>
          <w:color w:val="000000"/>
          <w:sz w:val="32"/>
        </w:rPr>
        <w:t>6. Роли</w:t>
      </w:r>
    </w:p>
    <w:p>
      <w:pPr>
        <w:pStyle w:val="Heading2"/>
        <w:ind w:firstLine="0"/>
      </w:pPr>
      <w:r>
        <w:rPr>
          <w:rFonts w:ascii="Times New Roman" w:hAnsi="Times New Roman" w:cs="Times New Roman" w:eastAsia="Times New Roman"/>
          <w:b/>
          <w:i w:val="0"/>
          <w:color w:val="000000"/>
          <w:sz w:val="28"/>
        </w:rPr>
        <w:t>6.1. Что такое роль</w:t>
      </w:r>
    </w:p>
    <w:p>
      <w:r>
        <w:rPr>
          <w:rFonts w:ascii="Times New Roman" w:hAnsi="Times New Roman" w:cs="Times New Roman" w:eastAsia="Times New Roman"/>
          <w:b w:val="0"/>
          <w:i w:val="0"/>
          <w:color w:val="000000"/>
          <w:sz w:val="28"/>
        </w:rPr>
        <w:t>Роль - именованный набор прав. У работника она одна, и назначается она в дереве прав.</w:t>
      </w:r>
    </w:p>
    <w:p>
      <w:pPr>
        <w:keepNext/>
        <w:spacing w:before="120" w:after="40"/>
        <w:ind w:firstLine="0"/>
        <w:jc w:val="center"/>
      </w:pPr>
      <w:r>
        <w:drawing>
          <wp:inline xmlns:a="http://schemas.openxmlformats.org/drawingml/2006/main" xmlns:pic="http://schemas.openxmlformats.org/drawingml/2006/picture">
            <wp:extent cx="5940000" cy="3883846"/>
            <wp:docPr id="6" name="Picture 6"/>
            <wp:cNvGraphicFramePr>
              <a:graphicFrameLocks noChangeAspect="1"/>
            </wp:cNvGraphicFramePr>
            <a:graphic>
              <a:graphicData uri="http://schemas.openxmlformats.org/drawingml/2006/picture">
                <pic:pic>
                  <pic:nvPicPr>
                    <pic:cNvPr id="0" name="admin-roles-list.png"/>
                    <pic:cNvPicPr/>
                  </pic:nvPicPr>
                  <pic:blipFill>
                    <a:blip r:embed="rId16"/>
                    <a:stretch>
                      <a:fillRect/>
                    </a:stretch>
                  </pic:blipFill>
                  <pic:spPr>
                    <a:xfrm>
                      <a:off x="0" y="0"/>
                      <a:ext cx="5940000" cy="388384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6.1 — Список ролей</w:t>
      </w:r>
    </w:p>
    <w:p>
      <w:r>
        <w:rPr>
          <w:rFonts w:ascii="Times New Roman" w:hAnsi="Times New Roman" w:cs="Times New Roman" w:eastAsia="Times New Roman"/>
          <w:b w:val="0"/>
          <w:i w:val="0"/>
          <w:color w:val="000000"/>
          <w:sz w:val="28"/>
        </w:rPr>
        <w:t xml:space="preserve">Раздел </w:t>
      </w:r>
      <w:r>
        <w:rPr>
          <w:rFonts w:ascii="Times New Roman" w:hAnsi="Times New Roman" w:cs="Times New Roman" w:eastAsia="Times New Roman"/>
          <w:b/>
          <w:i w:val="0"/>
          <w:color w:val="000000"/>
          <w:sz w:val="28"/>
        </w:rPr>
        <w:t>«Роли пользователей»</w:t>
      </w:r>
      <w:r>
        <w:rPr>
          <w:rFonts w:ascii="Times New Roman" w:hAnsi="Times New Roman" w:cs="Times New Roman" w:eastAsia="Times New Roman"/>
          <w:b w:val="0"/>
          <w:i w:val="0"/>
          <w:color w:val="000000"/>
          <w:sz w:val="28"/>
        </w:rPr>
        <w:t xml:space="preserve">: поиск по названию, кнопка </w:t>
      </w:r>
      <w:r>
        <w:rPr>
          <w:rFonts w:ascii="Times New Roman" w:hAnsi="Times New Roman" w:cs="Times New Roman" w:eastAsia="Times New Roman"/>
          <w:b/>
          <w:i w:val="0"/>
          <w:color w:val="000000"/>
          <w:sz w:val="28"/>
        </w:rPr>
        <w:t>«Создать роль»</w:t>
      </w:r>
      <w:r>
        <w:rPr>
          <w:rFonts w:ascii="Times New Roman" w:hAnsi="Times New Roman" w:cs="Times New Roman" w:eastAsia="Times New Roman"/>
          <w:b w:val="0"/>
          <w:i w:val="0"/>
          <w:color w:val="000000"/>
          <w:sz w:val="28"/>
        </w:rPr>
        <w:t xml:space="preserve"> (2) и список ролей (3) - в нём видны название роли, её код и число носителей.</w:t>
      </w:r>
    </w:p>
    <w:p>
      <w:r>
        <w:rPr>
          <w:rFonts w:ascii="Times New Roman" w:hAnsi="Times New Roman" w:cs="Times New Roman" w:eastAsia="Times New Roman"/>
          <w:b w:val="0"/>
          <w:i w:val="0"/>
          <w:color w:val="000000"/>
          <w:sz w:val="28"/>
        </w:rPr>
        <w:t xml:space="preserve">Системная роль </w:t>
      </w:r>
      <w:r>
        <w:rPr>
          <w:rFonts w:ascii="Times New Roman" w:hAnsi="Times New Roman" w:cs="Times New Roman" w:eastAsia="Times New Roman"/>
          <w:b/>
          <w:i w:val="0"/>
          <w:color w:val="000000"/>
          <w:sz w:val="28"/>
        </w:rPr>
        <w:t>«Пользователь»</w:t>
      </w:r>
      <w:r>
        <w:rPr>
          <w:rFonts w:ascii="Times New Roman" w:hAnsi="Times New Roman" w:cs="Times New Roman" w:eastAsia="Times New Roman"/>
          <w:b w:val="0"/>
          <w:i w:val="0"/>
          <w:color w:val="000000"/>
          <w:sz w:val="28"/>
        </w:rPr>
        <w:t xml:space="preserve"> - базовая: её получает каждая новая учётная запись. Удалить её нельзя.</w:t>
      </w:r>
    </w:p>
    <w:p>
      <w:pPr>
        <w:pStyle w:val="Heading2"/>
        <w:ind w:firstLine="0"/>
      </w:pPr>
      <w:r>
        <w:rPr>
          <w:rFonts w:ascii="Times New Roman" w:hAnsi="Times New Roman" w:cs="Times New Roman" w:eastAsia="Times New Roman"/>
          <w:b/>
          <w:i w:val="0"/>
          <w:color w:val="000000"/>
          <w:sz w:val="28"/>
        </w:rPr>
        <w:t>6.2. Создание и правка роли</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«+Создать роль»</w:t>
      </w:r>
      <w:r>
        <w:rPr>
          <w:rFonts w:ascii="Times New Roman" w:hAnsi="Times New Roman" w:cs="Times New Roman" w:eastAsia="Times New Roman"/>
          <w:b w:val="0"/>
          <w:i w:val="0"/>
          <w:color w:val="000000"/>
          <w:sz w:val="28"/>
        </w:rPr>
        <w:t xml:space="preserve"> заводит новую роль снимком базовой: набор прав копируется, а дальше роль живёт своей жизнью и на базовую больше не оглядывается.</w:t>
      </w:r>
    </w:p>
    <w:p>
      <w:pPr>
        <w:keepNext/>
        <w:spacing w:before="120" w:after="40"/>
        <w:ind w:firstLine="0"/>
        <w:jc w:val="center"/>
      </w:pPr>
      <w:r>
        <w:drawing>
          <wp:inline xmlns:a="http://schemas.openxmlformats.org/drawingml/2006/main" xmlns:pic="http://schemas.openxmlformats.org/drawingml/2006/picture">
            <wp:extent cx="5102352" cy="4773168"/>
            <wp:docPr id="7" name="Picture 7"/>
            <wp:cNvGraphicFramePr>
              <a:graphicFrameLocks noChangeAspect="1"/>
            </wp:cNvGraphicFramePr>
            <a:graphic>
              <a:graphicData uri="http://schemas.openxmlformats.org/drawingml/2006/picture">
                <pic:pic>
                  <pic:nvPicPr>
                    <pic:cNvPr id="0" name="admin-role-card.png"/>
                    <pic:cNvPicPr/>
                  </pic:nvPicPr>
                  <pic:blipFill>
                    <a:blip r:embed="rId17"/>
                    <a:stretch>
                      <a:fillRect/>
                    </a:stretch>
                  </pic:blipFill>
                  <pic:spPr>
                    <a:xfrm>
                      <a:off x="0" y="0"/>
                      <a:ext cx="5102352" cy="4773168"/>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6.2 — Карточка роли</w:t>
      </w:r>
    </w:p>
    <w:p>
      <w:r>
        <w:rPr>
          <w:rFonts w:ascii="Times New Roman" w:hAnsi="Times New Roman" w:cs="Times New Roman" w:eastAsia="Times New Roman"/>
          <w:b/>
          <w:i w:val="0"/>
          <w:color w:val="000000"/>
          <w:sz w:val="28"/>
        </w:rPr>
        <w:t>«Наименование»</w:t>
      </w:r>
      <w:r>
        <w:rPr>
          <w:rFonts w:ascii="Times New Roman" w:hAnsi="Times New Roman" w:cs="Times New Roman" w:eastAsia="Times New Roman"/>
          <w:b w:val="0"/>
          <w:i w:val="0"/>
          <w:color w:val="000000"/>
          <w:sz w:val="28"/>
        </w:rPr>
        <w:t xml:space="preserve"> (1) - название роли, видное в списках. </w:t>
      </w:r>
      <w:r>
        <w:rPr>
          <w:rFonts w:ascii="Times New Roman" w:hAnsi="Times New Roman" w:cs="Times New Roman" w:eastAsia="Times New Roman"/>
          <w:b/>
          <w:i w:val="0"/>
          <w:color w:val="000000"/>
          <w:sz w:val="28"/>
        </w:rPr>
        <w:t>«Код»</w:t>
      </w:r>
      <w:r>
        <w:rPr>
          <w:rFonts w:ascii="Times New Roman" w:hAnsi="Times New Roman" w:cs="Times New Roman" w:eastAsia="Times New Roman"/>
          <w:b w:val="0"/>
          <w:i w:val="0"/>
          <w:color w:val="000000"/>
          <w:sz w:val="28"/>
        </w:rPr>
        <w:t xml:space="preserve"> (2) задаётся при создании и потом не меняется, о чём под полем и написано. </w:t>
      </w:r>
      <w:r>
        <w:rPr>
          <w:rFonts w:ascii="Times New Roman" w:hAnsi="Times New Roman" w:cs="Times New Roman" w:eastAsia="Times New Roman"/>
          <w:b/>
          <w:i w:val="0"/>
          <w:color w:val="000000"/>
          <w:sz w:val="28"/>
        </w:rPr>
        <w:t>«Описание»</w:t>
      </w:r>
      <w:r>
        <w:rPr>
          <w:rFonts w:ascii="Times New Roman" w:hAnsi="Times New Roman" w:cs="Times New Roman" w:eastAsia="Times New Roman"/>
          <w:b w:val="0"/>
          <w:i w:val="0"/>
          <w:color w:val="000000"/>
          <w:sz w:val="28"/>
        </w:rPr>
        <w:t xml:space="preserve"> (3) - для чего роль заведена.</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«Настроить права»</w:t>
      </w:r>
      <w:r>
        <w:rPr>
          <w:rFonts w:ascii="Times New Roman" w:hAnsi="Times New Roman" w:cs="Times New Roman" w:eastAsia="Times New Roman"/>
          <w:b w:val="0"/>
          <w:i w:val="0"/>
          <w:color w:val="000000"/>
          <w:sz w:val="28"/>
        </w:rPr>
        <w:t xml:space="preserve"> (4) открывает окно выбора прав; рядом с ней счётчик вида </w:t>
      </w:r>
      <w:r>
        <w:rPr>
          <w:rFonts w:ascii="Times New Roman" w:hAnsi="Times New Roman" w:cs="Times New Roman" w:eastAsia="Times New Roman"/>
          <w:b/>
          <w:i w:val="0"/>
          <w:color w:val="000000"/>
          <w:sz w:val="28"/>
        </w:rPr>
        <w:t>«18 точечных · 0 групп»</w:t>
      </w:r>
      <w:r>
        <w:rPr>
          <w:rFonts w:ascii="Times New Roman" w:hAnsi="Times New Roman" w:cs="Times New Roman" w:eastAsia="Times New Roman"/>
          <w:b w:val="0"/>
          <w:i w:val="0"/>
          <w:color w:val="000000"/>
          <w:sz w:val="28"/>
        </w:rPr>
        <w:t xml:space="preserve"> говорит, сколько прав выдано поимённо и сколько пришло группами. Пояснение над кнопкой напоминает, что права из групп добавляются к точечным.</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«Создать копию»</w:t>
      </w:r>
      <w:r>
        <w:rPr>
          <w:rFonts w:ascii="Times New Roman" w:hAnsi="Times New Roman" w:cs="Times New Roman" w:eastAsia="Times New Roman"/>
          <w:b w:val="0"/>
          <w:i w:val="0"/>
          <w:color w:val="000000"/>
          <w:sz w:val="28"/>
        </w:rPr>
        <w:t xml:space="preserve"> заводит новую роль с тем же набором - удобно, когда нужна роль «как эта, но без пары прав».</w:t>
      </w:r>
    </w:p>
    <w:p>
      <w:pPr>
        <w:pStyle w:val="Heading2"/>
        <w:ind w:firstLine="0"/>
      </w:pPr>
      <w:r>
        <w:rPr>
          <w:rFonts w:ascii="Times New Roman" w:hAnsi="Times New Roman" w:cs="Times New Roman" w:eastAsia="Times New Roman"/>
          <w:b/>
          <w:i w:val="0"/>
          <w:color w:val="000000"/>
          <w:sz w:val="28"/>
        </w:rPr>
        <w:t>6.3. Удаление роли</w:t>
      </w:r>
    </w:p>
    <w:p>
      <w:r>
        <w:rPr>
          <w:rFonts w:ascii="Times New Roman" w:hAnsi="Times New Roman" w:cs="Times New Roman" w:eastAsia="Times New Roman"/>
          <w:b w:val="0"/>
          <w:i w:val="0"/>
          <w:color w:val="000000"/>
          <w:sz w:val="28"/>
        </w:rPr>
        <w:t xml:space="preserve">Роль, назначенную хотя бы одному работнику, удалить нельзя. Система отвечает: </w:t>
      </w:r>
      <w:r>
        <w:rPr>
          <w:rFonts w:ascii="Times New Roman" w:hAnsi="Times New Roman" w:cs="Times New Roman" w:eastAsia="Times New Roman"/>
          <w:b/>
          <w:i w:val="0"/>
          <w:color w:val="000000"/>
          <w:sz w:val="28"/>
        </w:rPr>
        <w:t>«Роль назначена пользователям (N, включая архивных). Сначала переназначьте их на другую роль.»</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В счёт идут и архивные записи. Если удаление не даётся, а активных носителей не видно, посмотрите архив.</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ind w:firstLine="0"/>
      </w:pPr>
      <w:r>
        <w:rPr>
          <w:rFonts w:ascii="Times New Roman" w:hAnsi="Times New Roman" w:cs="Times New Roman" w:eastAsia="Times New Roman"/>
          <w:b/>
          <w:i w:val="0"/>
          <w:color w:val="000000"/>
          <w:sz w:val="32"/>
        </w:rPr>
        <w:t>7. Группы прав</w:t>
      </w:r>
    </w:p>
    <w:p>
      <w:r>
        <w:rPr>
          <w:rFonts w:ascii="Times New Roman" w:hAnsi="Times New Roman" w:cs="Times New Roman" w:eastAsia="Times New Roman"/>
          <w:b w:val="0"/>
          <w:i w:val="0"/>
          <w:color w:val="000000"/>
          <w:sz w:val="28"/>
        </w:rPr>
        <w:t>Группа прав - набор, который подключается к роли или назначается работнику лично. Одна и та же группа может быть подключена и туда, и туда.</w:t>
      </w:r>
    </w:p>
    <w:p>
      <w:pPr>
        <w:keepNext/>
        <w:spacing w:before="120" w:after="40"/>
        <w:ind w:firstLine="0"/>
        <w:jc w:val="center"/>
      </w:pPr>
      <w:r>
        <w:drawing>
          <wp:inline xmlns:a="http://schemas.openxmlformats.org/drawingml/2006/main" xmlns:pic="http://schemas.openxmlformats.org/drawingml/2006/picture">
            <wp:extent cx="5940000" cy="3883846"/>
            <wp:docPr id="8" name="Picture 8"/>
            <wp:cNvGraphicFramePr>
              <a:graphicFrameLocks noChangeAspect="1"/>
            </wp:cNvGraphicFramePr>
            <a:graphic>
              <a:graphicData uri="http://schemas.openxmlformats.org/drawingml/2006/picture">
                <pic:pic>
                  <pic:nvPicPr>
                    <pic:cNvPr id="0" name="admin-groups-list.png"/>
                    <pic:cNvPicPr/>
                  </pic:nvPicPr>
                  <pic:blipFill>
                    <a:blip r:embed="rId18"/>
                    <a:stretch>
                      <a:fillRect/>
                    </a:stretch>
                  </pic:blipFill>
                  <pic:spPr>
                    <a:xfrm>
                      <a:off x="0" y="0"/>
                      <a:ext cx="5940000" cy="388384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7.1 — Группы прав</w:t>
      </w:r>
    </w:p>
    <w:p>
      <w:r>
        <w:rPr>
          <w:rFonts w:ascii="Times New Roman" w:hAnsi="Times New Roman" w:cs="Times New Roman" w:eastAsia="Times New Roman"/>
          <w:b w:val="0"/>
          <w:i w:val="0"/>
          <w:color w:val="000000"/>
          <w:sz w:val="28"/>
        </w:rPr>
        <w:t xml:space="preserve">Раздел </w:t>
      </w:r>
      <w:r>
        <w:rPr>
          <w:rFonts w:ascii="Times New Roman" w:hAnsi="Times New Roman" w:cs="Times New Roman" w:eastAsia="Times New Roman"/>
          <w:b/>
          <w:i w:val="0"/>
          <w:color w:val="000000"/>
          <w:sz w:val="28"/>
        </w:rPr>
        <w:t>«Группы прав доступа»</w:t>
      </w:r>
      <w:r>
        <w:rPr>
          <w:rFonts w:ascii="Times New Roman" w:hAnsi="Times New Roman" w:cs="Times New Roman" w:eastAsia="Times New Roman"/>
          <w:b w:val="0"/>
          <w:i w:val="0"/>
          <w:color w:val="000000"/>
          <w:sz w:val="28"/>
        </w:rPr>
        <w:t xml:space="preserve"> устроен как роли: поиск по названию, кнопка </w:t>
      </w:r>
      <w:r>
        <w:rPr>
          <w:rFonts w:ascii="Times New Roman" w:hAnsi="Times New Roman" w:cs="Times New Roman" w:eastAsia="Times New Roman"/>
          <w:b/>
          <w:i w:val="0"/>
          <w:color w:val="000000"/>
          <w:sz w:val="28"/>
        </w:rPr>
        <w:t>«Создать группу»</w:t>
      </w:r>
      <w:r>
        <w:rPr>
          <w:rFonts w:ascii="Times New Roman" w:hAnsi="Times New Roman" w:cs="Times New Roman" w:eastAsia="Times New Roman"/>
          <w:b w:val="0"/>
          <w:i w:val="0"/>
          <w:color w:val="000000"/>
          <w:sz w:val="28"/>
        </w:rPr>
        <w:t xml:space="preserve"> (2) и список групп (3). В карточке группы задаются </w:t>
      </w:r>
      <w:r>
        <w:rPr>
          <w:rFonts w:ascii="Times New Roman" w:hAnsi="Times New Roman" w:cs="Times New Roman" w:eastAsia="Times New Roman"/>
          <w:b/>
          <w:i w:val="0"/>
          <w:color w:val="000000"/>
          <w:sz w:val="28"/>
        </w:rPr>
        <w:t>«Наименование»</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«Описание»</w:t>
      </w:r>
      <w:r>
        <w:rPr>
          <w:rFonts w:ascii="Times New Roman" w:hAnsi="Times New Roman" w:cs="Times New Roman" w:eastAsia="Times New Roman"/>
          <w:b w:val="0"/>
          <w:i w:val="0"/>
          <w:color w:val="000000"/>
          <w:sz w:val="28"/>
        </w:rPr>
        <w:t xml:space="preserve">, а блок </w:t>
      </w:r>
      <w:r>
        <w:rPr>
          <w:rFonts w:ascii="Times New Roman" w:hAnsi="Times New Roman" w:cs="Times New Roman" w:eastAsia="Times New Roman"/>
          <w:b/>
          <w:i w:val="0"/>
          <w:color w:val="000000"/>
          <w:sz w:val="28"/>
        </w:rPr>
        <w:t>«Права группы»</w:t>
      </w:r>
      <w:r>
        <w:rPr>
          <w:rFonts w:ascii="Times New Roman" w:hAnsi="Times New Roman" w:cs="Times New Roman" w:eastAsia="Times New Roman"/>
          <w:b w:val="0"/>
          <w:i w:val="0"/>
          <w:color w:val="000000"/>
          <w:sz w:val="28"/>
        </w:rPr>
        <w:t xml:space="preserve"> показывает счётчик </w:t>
      </w:r>
      <w:r>
        <w:rPr>
          <w:rFonts w:ascii="Times New Roman" w:hAnsi="Times New Roman" w:cs="Times New Roman" w:eastAsia="Times New Roman"/>
          <w:b/>
          <w:i w:val="0"/>
          <w:color w:val="000000"/>
          <w:sz w:val="28"/>
        </w:rPr>
        <w:t>«Выбрано прав: N»</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Группы удобны там, где один и тот же набор нужен разным ролям: например, работа с таблицей поста. Изменение группы отражается на всех, кто её получил, - править группу проще, чем обходить роли по одной.</w:t>
      </w:r>
    </w:p>
    <w:p>
      <w:r>
        <w:rPr>
          <w:rFonts w:ascii="Times New Roman" w:hAnsi="Times New Roman" w:cs="Times New Roman" w:eastAsia="Times New Roman"/>
          <w:b w:val="0"/>
          <w:i w:val="0"/>
          <w:color w:val="000000"/>
          <w:sz w:val="28"/>
        </w:rPr>
        <w:t>Подключается группа в двух местах, и от места зависит, кого она затронет:</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к роли</w:t>
      </w:r>
      <w:r>
        <w:rPr>
          <w:rFonts w:ascii="Times New Roman" w:hAnsi="Times New Roman" w:cs="Times New Roman" w:eastAsia="Times New Roman"/>
          <w:b w:val="0"/>
          <w:i w:val="0"/>
          <w:color w:val="000000"/>
          <w:sz w:val="28"/>
        </w:rPr>
        <w:t xml:space="preserve"> - в карточке роли кнопкой </w:t>
      </w:r>
      <w:r>
        <w:rPr>
          <w:rFonts w:ascii="Times New Roman" w:hAnsi="Times New Roman" w:cs="Times New Roman" w:eastAsia="Times New Roman"/>
          <w:b/>
          <w:i w:val="0"/>
          <w:color w:val="000000"/>
          <w:sz w:val="28"/>
        </w:rPr>
        <w:t>«Настроить права»</w:t>
      </w:r>
      <w:r>
        <w:rPr>
          <w:rFonts w:ascii="Times New Roman" w:hAnsi="Times New Roman" w:cs="Times New Roman" w:eastAsia="Times New Roman"/>
          <w:b w:val="0"/>
          <w:i w:val="0"/>
          <w:color w:val="000000"/>
          <w:sz w:val="28"/>
        </w:rPr>
        <w:t>: группу получат все работники с этой ролью;</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лично работнику</w:t>
      </w:r>
      <w:r>
        <w:rPr>
          <w:rFonts w:ascii="Times New Roman" w:hAnsi="Times New Roman" w:cs="Times New Roman" w:eastAsia="Times New Roman"/>
          <w:b w:val="0"/>
          <w:i w:val="0"/>
          <w:color w:val="000000"/>
          <w:sz w:val="28"/>
        </w:rPr>
        <w:t xml:space="preserve"> - в окне его прав, чипами в блоке </w:t>
      </w:r>
      <w:r>
        <w:rPr>
          <w:rFonts w:ascii="Times New Roman" w:hAnsi="Times New Roman" w:cs="Times New Roman" w:eastAsia="Times New Roman"/>
          <w:b/>
          <w:i w:val="0"/>
          <w:color w:val="000000"/>
          <w:sz w:val="28"/>
        </w:rPr>
        <w:t>«Группы прав»</w:t>
      </w:r>
      <w:r>
        <w:rPr>
          <w:rFonts w:ascii="Times New Roman" w:hAnsi="Times New Roman" w:cs="Times New Roman" w:eastAsia="Times New Roman"/>
          <w:b w:val="0"/>
          <w:i w:val="0"/>
          <w:color w:val="000000"/>
          <w:sz w:val="28"/>
        </w:rPr>
        <w:t>, см. раздел 8: группу получит только он.</w:t>
      </w:r>
    </w:p>
    <w:p>
      <w:r>
        <w:rPr>
          <w:rFonts w:ascii="Times New Roman" w:hAnsi="Times New Roman" w:cs="Times New Roman" w:eastAsia="Times New Roman"/>
          <w:b w:val="0"/>
          <w:i w:val="0"/>
          <w:color w:val="000000"/>
          <w:sz w:val="28"/>
        </w:rPr>
        <w:t>Оба способа складываются: работник получает и то, что пришло с ролью, и то, что назначено лично.</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Группа умеет не только выдавать право, но и запрещать его. Запрет из группы снимается персональным разрешением в карточке работника - это единственный способ сделать исключение, не разбирая саму группу.</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ind w:firstLine="0"/>
      </w:pPr>
      <w:r>
        <w:rPr>
          <w:rFonts w:ascii="Times New Roman" w:hAnsi="Times New Roman" w:cs="Times New Roman" w:eastAsia="Times New Roman"/>
          <w:b/>
          <w:i w:val="0"/>
          <w:color w:val="000000"/>
          <w:sz w:val="32"/>
        </w:rPr>
        <w:t>8. Права одного работника</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«Права доступа»</w:t>
      </w:r>
      <w:r>
        <w:rPr>
          <w:rFonts w:ascii="Times New Roman" w:hAnsi="Times New Roman" w:cs="Times New Roman" w:eastAsia="Times New Roman"/>
          <w:b w:val="0"/>
          <w:i w:val="0"/>
          <w:color w:val="000000"/>
          <w:sz w:val="28"/>
        </w:rPr>
        <w:t xml:space="preserve"> в карточке работника открывает окно </w:t>
      </w:r>
      <w:r>
        <w:rPr>
          <w:rFonts w:ascii="Times New Roman" w:hAnsi="Times New Roman" w:cs="Times New Roman" w:eastAsia="Times New Roman"/>
          <w:b/>
          <w:i w:val="0"/>
          <w:color w:val="000000"/>
          <w:sz w:val="28"/>
        </w:rPr>
        <w:t>«Права доступа: &lt;ФИО&gt;»</w:t>
      </w:r>
      <w:r>
        <w:rPr>
          <w:rFonts w:ascii="Times New Roman" w:hAnsi="Times New Roman" w:cs="Times New Roman" w:eastAsia="Times New Roman"/>
          <w:b w:val="0"/>
          <w:i w:val="0"/>
          <w:color w:val="000000"/>
          <w:sz w:val="28"/>
        </w:rPr>
        <w:t xml:space="preserve">. Кнопки нет у того, кому не выдано право </w:t>
      </w:r>
      <w:r>
        <w:rPr>
          <w:rFonts w:ascii="Courier New" w:hAnsi="Courier New" w:cs="Courier New" w:eastAsia="Courier New"/>
          <w:b w:val="0"/>
          <w:i w:val="0"/>
          <w:color w:val="000000"/>
          <w:sz w:val="24"/>
        </w:rPr>
        <w:t>permission.audit.manage</w:t>
      </w:r>
      <w:r>
        <w:rPr>
          <w:rFonts w:ascii="Times New Roman" w:hAnsi="Times New Roman" w:cs="Times New Roman" w:eastAsia="Times New Roman"/>
          <w:b w:val="0"/>
          <w:i w:val="0"/>
          <w:color w:val="000000"/>
          <w:sz w:val="28"/>
        </w:rPr>
        <w:t>: без него окно открывалось бы пустым. Это главный экран разграничения доступа: в нём видно, откуда взялось каждое право.</w:t>
      </w:r>
    </w:p>
    <w:p>
      <w:pPr>
        <w:keepNext/>
        <w:spacing w:before="120" w:after="40"/>
        <w:ind w:firstLine="0"/>
        <w:jc w:val="center"/>
      </w:pPr>
      <w:r>
        <w:drawing>
          <wp:inline xmlns:a="http://schemas.openxmlformats.org/drawingml/2006/main" xmlns:pic="http://schemas.openxmlformats.org/drawingml/2006/picture">
            <wp:extent cx="5940000" cy="3883846"/>
            <wp:docPr id="9" name="Picture 9"/>
            <wp:cNvGraphicFramePr>
              <a:graphicFrameLocks noChangeAspect="1"/>
            </wp:cNvGraphicFramePr>
            <a:graphic>
              <a:graphicData uri="http://schemas.openxmlformats.org/drawingml/2006/picture">
                <pic:pic>
                  <pic:nvPicPr>
                    <pic:cNvPr id="0" name="admin-perms-tree.png"/>
                    <pic:cNvPicPr/>
                  </pic:nvPicPr>
                  <pic:blipFill>
                    <a:blip r:embed="rId19"/>
                    <a:stretch>
                      <a:fillRect/>
                    </a:stretch>
                  </pic:blipFill>
                  <pic:spPr>
                    <a:xfrm>
                      <a:off x="0" y="0"/>
                      <a:ext cx="5940000" cy="388384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8.1 — Дерево прав работника</w:t>
      </w:r>
    </w:p>
    <w:p>
      <w:r>
        <w:rPr>
          <w:rFonts w:ascii="Times New Roman" w:hAnsi="Times New Roman" w:cs="Times New Roman" w:eastAsia="Times New Roman"/>
          <w:b w:val="0"/>
          <w:i w:val="0"/>
          <w:color w:val="000000"/>
          <w:sz w:val="28"/>
        </w:rPr>
        <w:t>Слева - источники прав (1):</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 xml:space="preserve">тумблер </w:t>
      </w:r>
      <w:r>
        <w:rPr>
          <w:rFonts w:ascii="Times New Roman" w:hAnsi="Times New Roman" w:cs="Times New Roman" w:eastAsia="Times New Roman"/>
          <w:b/>
          <w:i w:val="0"/>
          <w:color w:val="000000"/>
          <w:sz w:val="28"/>
        </w:rPr>
        <w:t>«Администратор»</w:t>
      </w:r>
      <w:r>
        <w:rPr>
          <w:rFonts w:ascii="Times New Roman" w:hAnsi="Times New Roman" w:cs="Times New Roman" w:eastAsia="Times New Roman"/>
          <w:b w:val="0"/>
          <w:i w:val="0"/>
          <w:color w:val="000000"/>
          <w:sz w:val="28"/>
        </w:rPr>
        <w:t xml:space="preserve"> с подписью </w:t>
      </w:r>
      <w:r>
        <w:rPr>
          <w:rFonts w:ascii="Times New Roman" w:hAnsi="Times New Roman" w:cs="Times New Roman" w:eastAsia="Times New Roman"/>
          <w:b/>
          <w:i w:val="0"/>
          <w:color w:val="000000"/>
          <w:sz w:val="28"/>
        </w:rPr>
        <w:t>«Все права. Можно точечно выключать справа.»</w:t>
      </w:r>
      <w:r>
        <w:rPr>
          <w:rFonts w:ascii="Times New Roman" w:hAnsi="Times New Roman" w:cs="Times New Roman" w:eastAsia="Times New Roman"/>
          <w:b w:val="0"/>
          <w:i w:val="0"/>
          <w:color w:val="000000"/>
          <w:sz w:val="28"/>
        </w:rPr>
        <w:t>;</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 xml:space="preserve">выпадающий список </w:t>
      </w:r>
      <w:r>
        <w:rPr>
          <w:rFonts w:ascii="Times New Roman" w:hAnsi="Times New Roman" w:cs="Times New Roman" w:eastAsia="Times New Roman"/>
          <w:b/>
          <w:i w:val="0"/>
          <w:color w:val="000000"/>
          <w:sz w:val="28"/>
        </w:rPr>
        <w:t>«Роль»</w:t>
      </w:r>
      <w:r>
        <w:rPr>
          <w:rFonts w:ascii="Times New Roman" w:hAnsi="Times New Roman" w:cs="Times New Roman" w:eastAsia="Times New Roman"/>
          <w:b w:val="0"/>
          <w:i w:val="0"/>
          <w:color w:val="000000"/>
          <w:sz w:val="28"/>
        </w:rPr>
        <w:t xml:space="preserve"> - роль у работника одна;</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 xml:space="preserve">чипы </w:t>
      </w:r>
      <w:r>
        <w:rPr>
          <w:rFonts w:ascii="Times New Roman" w:hAnsi="Times New Roman" w:cs="Times New Roman" w:eastAsia="Times New Roman"/>
          <w:b/>
          <w:i w:val="0"/>
          <w:color w:val="000000"/>
          <w:sz w:val="28"/>
        </w:rPr>
        <w:t>«Группы прав»</w:t>
      </w:r>
      <w:r>
        <w:rPr>
          <w:rFonts w:ascii="Times New Roman" w:hAnsi="Times New Roman" w:cs="Times New Roman" w:eastAsia="Times New Roman"/>
          <w:b w:val="0"/>
          <w:i w:val="0"/>
          <w:color w:val="000000"/>
          <w:sz w:val="28"/>
        </w:rPr>
        <w:t xml:space="preserve"> с кнопкой </w:t>
      </w:r>
      <w:r>
        <w:rPr>
          <w:rFonts w:ascii="Times New Roman" w:hAnsi="Times New Roman" w:cs="Times New Roman" w:eastAsia="Times New Roman"/>
          <w:b/>
          <w:i w:val="0"/>
          <w:color w:val="000000"/>
          <w:sz w:val="28"/>
        </w:rPr>
        <w:t>«+ добавить»</w:t>
      </w:r>
      <w:r>
        <w:rPr>
          <w:rFonts w:ascii="Times New Roman" w:hAnsi="Times New Roman" w:cs="Times New Roman" w:eastAsia="Times New Roman"/>
          <w:b w:val="0"/>
          <w:i w:val="0"/>
          <w:color w:val="000000"/>
          <w:sz w:val="28"/>
        </w:rPr>
        <w:t xml:space="preserve"> - личные группы работника;</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 xml:space="preserve">блок </w:t>
      </w:r>
      <w:r>
        <w:rPr>
          <w:rFonts w:ascii="Times New Roman" w:hAnsi="Times New Roman" w:cs="Times New Roman" w:eastAsia="Times New Roman"/>
          <w:b/>
          <w:i w:val="0"/>
          <w:color w:val="000000"/>
          <w:sz w:val="28"/>
        </w:rPr>
        <w:t>«Блокировка»</w:t>
      </w:r>
      <w:r>
        <w:rPr>
          <w:rFonts w:ascii="Times New Roman" w:hAnsi="Times New Roman" w:cs="Times New Roman" w:eastAsia="Times New Roman"/>
          <w:b w:val="0"/>
          <w:i w:val="0"/>
          <w:color w:val="000000"/>
          <w:sz w:val="28"/>
        </w:rPr>
        <w:t xml:space="preserve"> с полем причины.</w:t>
      </w:r>
    </w:p>
    <w:p>
      <w:r>
        <w:rPr>
          <w:rFonts w:ascii="Times New Roman" w:hAnsi="Times New Roman" w:cs="Times New Roman" w:eastAsia="Times New Roman"/>
          <w:b w:val="0"/>
          <w:i w:val="0"/>
          <w:color w:val="000000"/>
          <w:sz w:val="28"/>
        </w:rPr>
        <w:t xml:space="preserve">Справа - итоговый набор (2) с поиском по названию права. У каждого права стоит бейдж источника: роль, группа, лично или админ; легенда </w:t>
      </w:r>
      <w:r>
        <w:rPr>
          <w:rFonts w:ascii="Times New Roman" w:hAnsi="Times New Roman" w:cs="Times New Roman" w:eastAsia="Times New Roman"/>
          <w:b/>
          <w:i w:val="0"/>
          <w:color w:val="000000"/>
          <w:sz w:val="28"/>
        </w:rPr>
        <w:t>«Источник: роль / группа / лично»</w:t>
      </w:r>
      <w:r>
        <w:rPr>
          <w:rFonts w:ascii="Times New Roman" w:hAnsi="Times New Roman" w:cs="Times New Roman" w:eastAsia="Times New Roman"/>
          <w:b w:val="0"/>
          <w:i w:val="0"/>
          <w:color w:val="000000"/>
          <w:sz w:val="28"/>
        </w:rPr>
        <w:t xml:space="preserve"> объясняет обозначения. У прав, доступных только супер-администратору, стоит приписка </w:t>
      </w:r>
      <w:r>
        <w:rPr>
          <w:rFonts w:ascii="Times New Roman" w:hAnsi="Times New Roman" w:cs="Times New Roman" w:eastAsia="Times New Roman"/>
          <w:b/>
          <w:i w:val="0"/>
          <w:color w:val="000000"/>
          <w:sz w:val="28"/>
        </w:rPr>
        <w:t>«только Системный администратор»</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Тумблер напротив права пишет персональное исключение - разрешение или запрет лично этому работнику. Именно так снимают отдельное право у администратора, которому в остальном доверяют.</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Персональный запрет не перебивается ничем. Если работник жалуется, что право есть в роли, а действие не выполняется, проверьте, не стоит ли у него личный запрет.</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Права таблиц постов заводятся автоматически: на каждую таблицу система создаёт десять прав - доступ к таблице, отметка въезда, отметка выезда, открытие карточки, история, сохранённые версии, экспорт, отчёт по проходам, корзина и удаление записи. В окне выбора они свёрнуты в одну строку с счётчиком </w:t>
      </w:r>
      <w:r>
        <w:rPr>
          <w:rFonts w:ascii="Times New Roman" w:hAnsi="Times New Roman" w:cs="Times New Roman" w:eastAsia="Times New Roman"/>
          <w:b/>
          <w:i w:val="0"/>
          <w:color w:val="000000"/>
          <w:sz w:val="28"/>
        </w:rPr>
        <w:t>«N из M»</w:t>
      </w:r>
      <w:r>
        <w:rPr>
          <w:rFonts w:ascii="Times New Roman" w:hAnsi="Times New Roman" w:cs="Times New Roman" w:eastAsia="Times New Roman"/>
          <w:b w:val="0"/>
          <w:i w:val="0"/>
          <w:color w:val="000000"/>
          <w:sz w:val="28"/>
        </w:rPr>
        <w:t xml:space="preserve"> и кнопкой </w:t>
      </w:r>
      <w:r>
        <w:rPr>
          <w:rFonts w:ascii="Times New Roman" w:hAnsi="Times New Roman" w:cs="Times New Roman" w:eastAsia="Times New Roman"/>
          <w:b/>
          <w:i w:val="0"/>
          <w:color w:val="000000"/>
          <w:sz w:val="28"/>
        </w:rPr>
        <w:t>«Выбрать все»</w:t>
      </w:r>
      <w:r>
        <w:rPr>
          <w:rFonts w:ascii="Times New Roman" w:hAnsi="Times New Roman" w:cs="Times New Roman" w:eastAsia="Times New Roman"/>
          <w:b w:val="0"/>
          <w:i w:val="0"/>
          <w:color w:val="000000"/>
          <w:sz w:val="28"/>
        </w:rPr>
        <w:t>; название берётся из самой таблицы, поэтому переименование поста сразу видно в списке прав.</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Права архивной таблицы из окна выбора убираются, но у тех, кому они уже выданы, продолжают действовать. При восстановлении таблицы они возвращаются в список как были.</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ind w:firstLine="0"/>
      </w:pPr>
      <w:r>
        <w:rPr>
          <w:rFonts w:ascii="Times New Roman" w:hAnsi="Times New Roman" w:cs="Times New Roman" w:eastAsia="Times New Roman"/>
          <w:b/>
          <w:i w:val="0"/>
          <w:color w:val="000000"/>
          <w:sz w:val="32"/>
        </w:rPr>
        <w:t>9. Журнал отказов в доступе</w:t>
      </w:r>
    </w:p>
    <w:p>
      <w:r>
        <w:rPr>
          <w:rFonts w:ascii="Times New Roman" w:hAnsi="Times New Roman" w:cs="Times New Roman" w:eastAsia="Times New Roman"/>
          <w:b w:val="0"/>
          <w:i w:val="0"/>
          <w:color w:val="000000"/>
          <w:sz w:val="28"/>
        </w:rPr>
        <w:t xml:space="preserve">Каждый отказ система записывает. Раздел </w:t>
      </w:r>
      <w:r>
        <w:rPr>
          <w:rFonts w:ascii="Times New Roman" w:hAnsi="Times New Roman" w:cs="Times New Roman" w:eastAsia="Times New Roman"/>
          <w:b/>
          <w:i w:val="0"/>
          <w:color w:val="000000"/>
          <w:sz w:val="28"/>
        </w:rPr>
        <w:t>«Журнал отказов в доступе»</w:t>
      </w:r>
      <w:r>
        <w:rPr>
          <w:rFonts w:ascii="Times New Roman" w:hAnsi="Times New Roman" w:cs="Times New Roman" w:eastAsia="Times New Roman"/>
          <w:b w:val="0"/>
          <w:i w:val="0"/>
          <w:color w:val="000000"/>
          <w:sz w:val="28"/>
        </w:rPr>
        <w:t xml:space="preserve"> показывает эти записи.</w:t>
      </w:r>
    </w:p>
    <w:p>
      <w:pPr>
        <w:keepNext/>
        <w:spacing w:before="120" w:after="40"/>
        <w:ind w:firstLine="0"/>
        <w:jc w:val="center"/>
      </w:pPr>
      <w:r>
        <w:drawing>
          <wp:inline xmlns:a="http://schemas.openxmlformats.org/drawingml/2006/main" xmlns:pic="http://schemas.openxmlformats.org/drawingml/2006/picture">
            <wp:extent cx="5940000" cy="3883846"/>
            <wp:docPr id="10" name="Picture 10"/>
            <wp:cNvGraphicFramePr>
              <a:graphicFrameLocks noChangeAspect="1"/>
            </wp:cNvGraphicFramePr>
            <a:graphic>
              <a:graphicData uri="http://schemas.openxmlformats.org/drawingml/2006/picture">
                <pic:pic>
                  <pic:nvPicPr>
                    <pic:cNvPr id="0" name="admin-denials.png"/>
                    <pic:cNvPicPr/>
                  </pic:nvPicPr>
                  <pic:blipFill>
                    <a:blip r:embed="rId20"/>
                    <a:stretch>
                      <a:fillRect/>
                    </a:stretch>
                  </pic:blipFill>
                  <pic:spPr>
                    <a:xfrm>
                      <a:off x="0" y="0"/>
                      <a:ext cx="5940000" cy="388384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9.1 — Журнал отказов в доступе</w:t>
      </w:r>
    </w:p>
    <w:p>
      <w:r>
        <w:rPr>
          <w:rFonts w:ascii="Times New Roman" w:hAnsi="Times New Roman" w:cs="Times New Roman" w:eastAsia="Times New Roman"/>
          <w:b w:val="0"/>
          <w:i w:val="0"/>
          <w:color w:val="000000"/>
          <w:sz w:val="28"/>
        </w:rPr>
        <w:t xml:space="preserve">Переключатель (1) выбирает </w:t>
      </w:r>
      <w:r>
        <w:rPr>
          <w:rFonts w:ascii="Times New Roman" w:hAnsi="Times New Roman" w:cs="Times New Roman" w:eastAsia="Times New Roman"/>
          <w:b/>
          <w:i w:val="0"/>
          <w:color w:val="000000"/>
          <w:sz w:val="28"/>
        </w:rPr>
        <w:t>«Активные (3 мес)»</w:t>
      </w:r>
      <w:r>
        <w:rPr>
          <w:rFonts w:ascii="Times New Roman" w:hAnsi="Times New Roman" w:cs="Times New Roman" w:eastAsia="Times New Roman"/>
          <w:b w:val="0"/>
          <w:i w:val="0"/>
          <w:color w:val="000000"/>
          <w:sz w:val="28"/>
        </w:rPr>
        <w:t xml:space="preserve"> или </w:t>
      </w:r>
      <w:r>
        <w:rPr>
          <w:rFonts w:ascii="Times New Roman" w:hAnsi="Times New Roman" w:cs="Times New Roman" w:eastAsia="Times New Roman"/>
          <w:b/>
          <w:i w:val="0"/>
          <w:color w:val="000000"/>
          <w:sz w:val="28"/>
        </w:rPr>
        <w:t>«Архив»</w:t>
      </w:r>
      <w:r>
        <w:rPr>
          <w:rFonts w:ascii="Times New Roman" w:hAnsi="Times New Roman" w:cs="Times New Roman" w:eastAsia="Times New Roman"/>
          <w:b w:val="0"/>
          <w:i w:val="0"/>
          <w:color w:val="000000"/>
          <w:sz w:val="28"/>
        </w:rPr>
        <w:t>. Фильтры отбирают записи по идентификатору работника, по ресурсу, по причине (</w:t>
      </w:r>
      <w:r>
        <w:rPr>
          <w:rFonts w:ascii="Times New Roman" w:hAnsi="Times New Roman" w:cs="Times New Roman" w:eastAsia="Times New Roman"/>
          <w:b/>
          <w:i w:val="0"/>
          <w:color w:val="000000"/>
          <w:sz w:val="28"/>
        </w:rPr>
        <w:t>«Нет прав»</w:t>
      </w:r>
      <w:r>
        <w:rPr>
          <w:rFonts w:ascii="Times New Roman" w:hAnsi="Times New Roman" w:cs="Times New Roman" w:eastAsia="Times New Roman"/>
          <w:b w:val="0"/>
          <w:i w:val="0"/>
          <w:color w:val="000000"/>
          <w:sz w:val="28"/>
        </w:rPr>
        <w:t xml:space="preserve"> или </w:t>
      </w:r>
      <w:r>
        <w:rPr>
          <w:rFonts w:ascii="Times New Roman" w:hAnsi="Times New Roman" w:cs="Times New Roman" w:eastAsia="Times New Roman"/>
          <w:b/>
          <w:i w:val="0"/>
          <w:color w:val="000000"/>
          <w:sz w:val="28"/>
        </w:rPr>
        <w:t>«Заблокирован»</w:t>
      </w:r>
      <w:r>
        <w:rPr>
          <w:rFonts w:ascii="Times New Roman" w:hAnsi="Times New Roman" w:cs="Times New Roman" w:eastAsia="Times New Roman"/>
          <w:b w:val="0"/>
          <w:i w:val="0"/>
          <w:color w:val="000000"/>
          <w:sz w:val="28"/>
        </w:rPr>
        <w:t xml:space="preserve">) и по датам; кнопки </w:t>
      </w:r>
      <w:r>
        <w:rPr>
          <w:rFonts w:ascii="Times New Roman" w:hAnsi="Times New Roman" w:cs="Times New Roman" w:eastAsia="Times New Roman"/>
          <w:b/>
          <w:i w:val="0"/>
          <w:color w:val="000000"/>
          <w:sz w:val="28"/>
        </w:rPr>
        <w:t>«Применить»</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«Сбросить»</w:t>
      </w:r>
      <w:r>
        <w:rPr>
          <w:rFonts w:ascii="Times New Roman" w:hAnsi="Times New Roman" w:cs="Times New Roman" w:eastAsia="Times New Roman"/>
          <w:b w:val="0"/>
          <w:i w:val="0"/>
          <w:color w:val="000000"/>
          <w:sz w:val="28"/>
        </w:rPr>
        <w:t xml:space="preserve"> управляют отбором.</w:t>
      </w:r>
    </w:p>
    <w:p>
      <w:r>
        <w:rPr>
          <w:rFonts w:ascii="Times New Roman" w:hAnsi="Times New Roman" w:cs="Times New Roman" w:eastAsia="Times New Roman"/>
          <w:b w:val="0"/>
          <w:i w:val="0"/>
          <w:color w:val="000000"/>
          <w:sz w:val="28"/>
        </w:rPr>
        <w:t xml:space="preserve">Столбцы: </w:t>
      </w:r>
      <w:r>
        <w:rPr>
          <w:rFonts w:ascii="Times New Roman" w:hAnsi="Times New Roman" w:cs="Times New Roman" w:eastAsia="Times New Roman"/>
          <w:b/>
          <w:i w:val="0"/>
          <w:color w:val="000000"/>
          <w:sz w:val="28"/>
        </w:rPr>
        <w:t>«ID»</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«Дата»</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«Пользователь»</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«Ресурс»</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«Право»</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«Причина»</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«IP»</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«Очистить с фильтрами»</w:t>
      </w:r>
      <w:r>
        <w:rPr>
          <w:rFonts w:ascii="Times New Roman" w:hAnsi="Times New Roman" w:cs="Times New Roman" w:eastAsia="Times New Roman"/>
          <w:b w:val="0"/>
          <w:i w:val="0"/>
          <w:color w:val="000000"/>
          <w:sz w:val="28"/>
        </w:rPr>
        <w:t xml:space="preserve"> удаляет записи, попавшие в текущий отбор. Кнопка </w:t>
      </w:r>
      <w:r>
        <w:rPr>
          <w:rFonts w:ascii="Times New Roman" w:hAnsi="Times New Roman" w:cs="Times New Roman" w:eastAsia="Times New Roman"/>
          <w:b/>
          <w:i w:val="0"/>
          <w:color w:val="000000"/>
          <w:sz w:val="28"/>
        </w:rPr>
        <w:t>«Архивировать всё за период»</w:t>
      </w:r>
      <w:r>
        <w:rPr>
          <w:rFonts w:ascii="Times New Roman" w:hAnsi="Times New Roman" w:cs="Times New Roman" w:eastAsia="Times New Roman"/>
          <w:b w:val="0"/>
          <w:i w:val="0"/>
          <w:color w:val="000000"/>
          <w:sz w:val="28"/>
        </w:rPr>
        <w:t xml:space="preserve"> переносит их в архив. Просмотр журнала открыт по праву </w:t>
      </w:r>
      <w:r>
        <w:rPr>
          <w:rFonts w:ascii="Courier New" w:hAnsi="Courier New" w:cs="Courier New" w:eastAsia="Courier New"/>
          <w:b w:val="0"/>
          <w:i w:val="0"/>
          <w:color w:val="000000"/>
          <w:sz w:val="24"/>
        </w:rPr>
        <w:t>permission.audit.read</w:t>
      </w:r>
      <w:r>
        <w:rPr>
          <w:rFonts w:ascii="Times New Roman" w:hAnsi="Times New Roman" w:cs="Times New Roman" w:eastAsia="Times New Roman"/>
          <w:b w:val="0"/>
          <w:i w:val="0"/>
          <w:color w:val="000000"/>
          <w:sz w:val="28"/>
        </w:rPr>
        <w:t xml:space="preserve">, а обе эти кнопки требуют </w:t>
      </w:r>
      <w:r>
        <w:rPr>
          <w:rFonts w:ascii="Courier New" w:hAnsi="Courier New" w:cs="Courier New" w:eastAsia="Courier New"/>
          <w:b w:val="0"/>
          <w:i w:val="0"/>
          <w:color w:val="000000"/>
          <w:sz w:val="24"/>
        </w:rPr>
        <w:t>permission.audit.manage</w:t>
      </w:r>
      <w:r>
        <w:rPr>
          <w:rFonts w:ascii="Times New Roman" w:hAnsi="Times New Roman" w:cs="Times New Roman" w:eastAsia="Times New Roman"/>
          <w:b w:val="0"/>
          <w:i w:val="0"/>
          <w:color w:val="000000"/>
          <w:sz w:val="28"/>
        </w:rPr>
        <w:t>: читать журнал можно дать шире, чем чистить его.</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 xml:space="preserve">Журнал отвечает на вопрос «почему у работника не получилось». Строка с причиной </w:t>
            </w:r>
            <w:r>
              <w:rPr>
                <w:rFonts w:ascii="Times New Roman" w:hAnsi="Times New Roman" w:cs="Times New Roman" w:eastAsia="Times New Roman"/>
                <w:b/>
                <w:i w:val="0"/>
                <w:color w:val="000000"/>
                <w:sz w:val="26"/>
              </w:rPr>
              <w:t>«Нет прав»</w:t>
            </w:r>
            <w:r>
              <w:rPr>
                <w:rFonts w:ascii="Times New Roman" w:hAnsi="Times New Roman" w:cs="Times New Roman" w:eastAsia="Times New Roman"/>
                <w:b w:val="0"/>
                <w:i w:val="0"/>
                <w:color w:val="000000"/>
                <w:sz w:val="26"/>
              </w:rPr>
              <w:t xml:space="preserve"> и ключом права показывает, какое именно право нужно выдать, а </w:t>
            </w:r>
            <w:r>
              <w:rPr>
                <w:rFonts w:ascii="Times New Roman" w:hAnsi="Times New Roman" w:cs="Times New Roman" w:eastAsia="Times New Roman"/>
                <w:b/>
                <w:i w:val="0"/>
                <w:color w:val="000000"/>
                <w:sz w:val="26"/>
              </w:rPr>
              <w:t>«Заблокирован»</w:t>
            </w:r>
            <w:r>
              <w:rPr>
                <w:rFonts w:ascii="Times New Roman" w:hAnsi="Times New Roman" w:cs="Times New Roman" w:eastAsia="Times New Roman"/>
                <w:b w:val="0"/>
                <w:i w:val="0"/>
                <w:color w:val="000000"/>
                <w:sz w:val="26"/>
              </w:rPr>
              <w:t xml:space="preserve"> означает, что запись заблокирована и до проверки прав дело не дошло.</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ind w:firstLine="0"/>
      </w:pPr>
      <w:r>
        <w:rPr>
          <w:rFonts w:ascii="Times New Roman" w:hAnsi="Times New Roman" w:cs="Times New Roman" w:eastAsia="Times New Roman"/>
          <w:b/>
          <w:i w:val="0"/>
          <w:color w:val="000000"/>
          <w:sz w:val="32"/>
        </w:rPr>
        <w:t>10. Справочники</w:t>
      </w:r>
    </w:p>
    <w:p>
      <w:pPr>
        <w:pStyle w:val="Heading2"/>
        <w:ind w:firstLine="0"/>
      </w:pPr>
      <w:r>
        <w:rPr>
          <w:rFonts w:ascii="Times New Roman" w:hAnsi="Times New Roman" w:cs="Times New Roman" w:eastAsia="Times New Roman"/>
          <w:b/>
          <w:i w:val="0"/>
          <w:color w:val="000000"/>
          <w:sz w:val="28"/>
        </w:rPr>
        <w:t>10.1. Что такое справочник</w:t>
      </w:r>
    </w:p>
    <w:p>
      <w:r>
        <w:rPr>
          <w:rFonts w:ascii="Times New Roman" w:hAnsi="Times New Roman" w:cs="Times New Roman" w:eastAsia="Times New Roman"/>
          <w:b w:val="0"/>
          <w:i w:val="0"/>
          <w:color w:val="000000"/>
          <w:sz w:val="28"/>
        </w:rPr>
        <w:t>Справочник - перечень значений, из которых заявитель выбирает при подаче заявки: организации, компании, места разгрузки, форматы номеров, гражданства, марки автомобилей, типы вложений, типы учётных записей и прочее. Пока значения нет в справочнике, выбрать его в заявке нельзя.</w:t>
      </w:r>
    </w:p>
    <w:p>
      <w:r>
        <w:rPr>
          <w:rFonts w:ascii="Times New Roman" w:hAnsi="Times New Roman" w:cs="Times New Roman" w:eastAsia="Times New Roman"/>
          <w:b w:val="0"/>
          <w:i w:val="0"/>
          <w:color w:val="000000"/>
          <w:sz w:val="28"/>
        </w:rPr>
        <w:t xml:space="preserve">Все справочники открыты по одному праву - </w:t>
      </w:r>
      <w:r>
        <w:rPr>
          <w:rFonts w:ascii="Courier New" w:hAnsi="Courier New" w:cs="Courier New" w:eastAsia="Courier New"/>
          <w:b w:val="0"/>
          <w:i w:val="0"/>
          <w:color w:val="000000"/>
          <w:sz w:val="24"/>
        </w:rPr>
        <w:t>page.admin.directories</w:t>
      </w:r>
      <w:r>
        <w:rPr>
          <w:rFonts w:ascii="Times New Roman" w:hAnsi="Times New Roman" w:cs="Times New Roman" w:eastAsia="Times New Roman"/>
          <w:b w:val="0"/>
          <w:i w:val="0"/>
          <w:color w:val="000000"/>
          <w:sz w:val="28"/>
        </w:rPr>
        <w:t>, - и устроены одинаково. Разберём их на организациях; остальные отличаются только составом полей.</w:t>
      </w:r>
    </w:p>
    <w:p>
      <w:pPr>
        <w:pStyle w:val="Heading2"/>
        <w:ind w:firstLine="0"/>
      </w:pPr>
      <w:r>
        <w:rPr>
          <w:rFonts w:ascii="Times New Roman" w:hAnsi="Times New Roman" w:cs="Times New Roman" w:eastAsia="Times New Roman"/>
          <w:b/>
          <w:i w:val="0"/>
          <w:color w:val="000000"/>
          <w:sz w:val="28"/>
        </w:rPr>
        <w:t>10.2. Список записей справочника</w:t>
      </w:r>
    </w:p>
    <w:p>
      <w:pPr>
        <w:keepNext/>
        <w:spacing w:before="120" w:after="40"/>
        <w:ind w:firstLine="0"/>
        <w:jc w:val="center"/>
      </w:pPr>
      <w:r>
        <w:drawing>
          <wp:inline xmlns:a="http://schemas.openxmlformats.org/drawingml/2006/main" xmlns:pic="http://schemas.openxmlformats.org/drawingml/2006/picture">
            <wp:extent cx="5940000" cy="3883846"/>
            <wp:docPr id="11" name="Picture 11"/>
            <wp:cNvGraphicFramePr>
              <a:graphicFrameLocks noChangeAspect="1"/>
            </wp:cNvGraphicFramePr>
            <a:graphic>
              <a:graphicData uri="http://schemas.openxmlformats.org/drawingml/2006/picture">
                <pic:pic>
                  <pic:nvPicPr>
                    <pic:cNvPr id="0" name="admin-orgs-list.png"/>
                    <pic:cNvPicPr/>
                  </pic:nvPicPr>
                  <pic:blipFill>
                    <a:blip r:embed="rId21"/>
                    <a:stretch>
                      <a:fillRect/>
                    </a:stretch>
                  </pic:blipFill>
                  <pic:spPr>
                    <a:xfrm>
                      <a:off x="0" y="0"/>
                      <a:ext cx="5940000" cy="388384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10.1 — Справочник организаций</w:t>
      </w:r>
    </w:p>
    <w:p>
      <w:r>
        <w:rPr>
          <w:rFonts w:ascii="Times New Roman" w:hAnsi="Times New Roman" w:cs="Times New Roman" w:eastAsia="Times New Roman"/>
          <w:b w:val="0"/>
          <w:i w:val="0"/>
          <w:color w:val="000000"/>
          <w:sz w:val="28"/>
        </w:rPr>
        <w:t xml:space="preserve">Заголовок </w:t>
      </w:r>
      <w:r>
        <w:rPr>
          <w:rFonts w:ascii="Times New Roman" w:hAnsi="Times New Roman" w:cs="Times New Roman" w:eastAsia="Times New Roman"/>
          <w:b/>
          <w:i w:val="0"/>
          <w:color w:val="000000"/>
          <w:sz w:val="28"/>
        </w:rPr>
        <w:t>«Управление организациями / отделами»</w:t>
      </w:r>
      <w:r>
        <w:rPr>
          <w:rFonts w:ascii="Times New Roman" w:hAnsi="Times New Roman" w:cs="Times New Roman" w:eastAsia="Times New Roman"/>
          <w:b w:val="0"/>
          <w:i w:val="0"/>
          <w:color w:val="000000"/>
          <w:sz w:val="28"/>
        </w:rPr>
        <w:t xml:space="preserve"> (1). Переключатель режима (2) выбирает, что показывать: </w:t>
      </w:r>
      <w:r>
        <w:rPr>
          <w:rFonts w:ascii="Times New Roman" w:hAnsi="Times New Roman" w:cs="Times New Roman" w:eastAsia="Times New Roman"/>
          <w:b/>
          <w:i w:val="0"/>
          <w:color w:val="000000"/>
          <w:sz w:val="28"/>
        </w:rPr>
        <w:t>«Активные»</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«Архив»</w:t>
      </w:r>
      <w:r>
        <w:rPr>
          <w:rFonts w:ascii="Times New Roman" w:hAnsi="Times New Roman" w:cs="Times New Roman" w:eastAsia="Times New Roman"/>
          <w:b w:val="0"/>
          <w:i w:val="0"/>
          <w:color w:val="000000"/>
          <w:sz w:val="28"/>
        </w:rPr>
        <w:t xml:space="preserve"> или </w:t>
      </w:r>
      <w:r>
        <w:rPr>
          <w:rFonts w:ascii="Times New Roman" w:hAnsi="Times New Roman" w:cs="Times New Roman" w:eastAsia="Times New Roman"/>
          <w:b/>
          <w:i w:val="0"/>
          <w:color w:val="000000"/>
          <w:sz w:val="28"/>
        </w:rPr>
        <w:t>«На проверке»</w:t>
      </w:r>
      <w:r>
        <w:rPr>
          <w:rFonts w:ascii="Times New Roman" w:hAnsi="Times New Roman" w:cs="Times New Roman" w:eastAsia="Times New Roman"/>
          <w:b w:val="0"/>
          <w:i w:val="0"/>
          <w:color w:val="000000"/>
          <w:sz w:val="28"/>
        </w:rPr>
        <w:t xml:space="preserve">. Рядом отбор </w:t>
      </w:r>
      <w:r>
        <w:rPr>
          <w:rFonts w:ascii="Times New Roman" w:hAnsi="Times New Roman" w:cs="Times New Roman" w:eastAsia="Times New Roman"/>
          <w:b/>
          <w:i w:val="0"/>
          <w:color w:val="000000"/>
          <w:sz w:val="28"/>
        </w:rPr>
        <w:t>«Тип: все»</w:t>
      </w:r>
      <w:r>
        <w:rPr>
          <w:rFonts w:ascii="Times New Roman" w:hAnsi="Times New Roman" w:cs="Times New Roman" w:eastAsia="Times New Roman"/>
          <w:b w:val="0"/>
          <w:i w:val="0"/>
          <w:color w:val="000000"/>
          <w:sz w:val="28"/>
        </w:rPr>
        <w:t xml:space="preserve"> (3) и поиск по названию (4). Кнопка </w:t>
      </w:r>
      <w:r>
        <w:rPr>
          <w:rFonts w:ascii="Times New Roman" w:hAnsi="Times New Roman" w:cs="Times New Roman" w:eastAsia="Times New Roman"/>
          <w:b/>
          <w:i w:val="0"/>
          <w:color w:val="000000"/>
          <w:sz w:val="28"/>
        </w:rPr>
        <w:t>«+Добавить»</w:t>
      </w:r>
      <w:r>
        <w:rPr>
          <w:rFonts w:ascii="Times New Roman" w:hAnsi="Times New Roman" w:cs="Times New Roman" w:eastAsia="Times New Roman"/>
          <w:b w:val="0"/>
          <w:i w:val="0"/>
          <w:color w:val="000000"/>
          <w:sz w:val="28"/>
        </w:rPr>
        <w:t xml:space="preserve"> (5) заводит новую запись.</w:t>
      </w:r>
    </w:p>
    <w:p>
      <w:r>
        <w:rPr>
          <w:rFonts w:ascii="Times New Roman" w:hAnsi="Times New Roman" w:cs="Times New Roman" w:eastAsia="Times New Roman"/>
          <w:b w:val="0"/>
          <w:i w:val="0"/>
          <w:color w:val="000000"/>
          <w:sz w:val="28"/>
        </w:rPr>
        <w:t xml:space="preserve">Под списком выводится общий счёт: </w:t>
      </w:r>
      <w:r>
        <w:rPr>
          <w:rFonts w:ascii="Times New Roman" w:hAnsi="Times New Roman" w:cs="Times New Roman" w:eastAsia="Times New Roman"/>
          <w:b/>
          <w:i w:val="0"/>
          <w:color w:val="000000"/>
          <w:sz w:val="28"/>
        </w:rPr>
        <w:t>«Всего организаций: N»</w:t>
      </w:r>
      <w:r>
        <w:rPr>
          <w:rFonts w:ascii="Times New Roman" w:hAnsi="Times New Roman" w:cs="Times New Roman" w:eastAsia="Times New Roman"/>
          <w:b w:val="0"/>
          <w:i w:val="0"/>
          <w:color w:val="000000"/>
          <w:sz w:val="28"/>
        </w:rPr>
        <w:t xml:space="preserve">. Архивная запись помечается </w:t>
      </w:r>
      <w:r>
        <w:rPr>
          <w:rFonts w:ascii="Times New Roman" w:hAnsi="Times New Roman" w:cs="Times New Roman" w:eastAsia="Times New Roman"/>
          <w:b/>
          <w:i w:val="0"/>
          <w:color w:val="000000"/>
          <w:sz w:val="28"/>
        </w:rPr>
        <w:t>«(архив)»</w:t>
      </w:r>
      <w:r>
        <w:rPr>
          <w:rFonts w:ascii="Times New Roman" w:hAnsi="Times New Roman" w:cs="Times New Roman" w:eastAsia="Times New Roman"/>
          <w:b w:val="0"/>
          <w:i w:val="0"/>
          <w:color w:val="000000"/>
          <w:sz w:val="28"/>
        </w:rPr>
        <w:t>.</w:t>
      </w:r>
    </w:p>
    <w:p>
      <w:pPr>
        <w:pStyle w:val="Heading2"/>
        <w:ind w:firstLine="0"/>
      </w:pPr>
      <w:r>
        <w:rPr>
          <w:rFonts w:ascii="Times New Roman" w:hAnsi="Times New Roman" w:cs="Times New Roman" w:eastAsia="Times New Roman"/>
          <w:b/>
          <w:i w:val="0"/>
          <w:color w:val="000000"/>
          <w:sz w:val="28"/>
        </w:rPr>
        <w:t>10.3. Правка записи</w:t>
      </w:r>
    </w:p>
    <w:p>
      <w:r>
        <w:rPr>
          <w:rFonts w:ascii="Times New Roman" w:hAnsi="Times New Roman" w:cs="Times New Roman" w:eastAsia="Times New Roman"/>
          <w:b w:val="0"/>
          <w:i w:val="0"/>
          <w:color w:val="000000"/>
          <w:sz w:val="28"/>
        </w:rPr>
        <w:t>Нажатие на строку открывает карточку записи справа от списка.</w:t>
      </w:r>
    </w:p>
    <w:p>
      <w:pPr>
        <w:keepNext/>
        <w:spacing w:before="120" w:after="40"/>
        <w:ind w:firstLine="0"/>
        <w:jc w:val="center"/>
      </w:pPr>
      <w:r>
        <w:drawing>
          <wp:inline xmlns:a="http://schemas.openxmlformats.org/drawingml/2006/main" xmlns:pic="http://schemas.openxmlformats.org/drawingml/2006/picture">
            <wp:extent cx="5102352" cy="4773168"/>
            <wp:docPr id="12" name="Picture 12"/>
            <wp:cNvGraphicFramePr>
              <a:graphicFrameLocks noChangeAspect="1"/>
            </wp:cNvGraphicFramePr>
            <a:graphic>
              <a:graphicData uri="http://schemas.openxmlformats.org/drawingml/2006/picture">
                <pic:pic>
                  <pic:nvPicPr>
                    <pic:cNvPr id="0" name="admin-org-card.png"/>
                    <pic:cNvPicPr/>
                  </pic:nvPicPr>
                  <pic:blipFill>
                    <a:blip r:embed="rId22"/>
                    <a:stretch>
                      <a:fillRect/>
                    </a:stretch>
                  </pic:blipFill>
                  <pic:spPr>
                    <a:xfrm>
                      <a:off x="0" y="0"/>
                      <a:ext cx="5102352" cy="4773168"/>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10.2 — Карточка организации</w:t>
      </w:r>
    </w:p>
    <w:p>
      <w:r>
        <w:rPr>
          <w:rFonts w:ascii="Times New Roman" w:hAnsi="Times New Roman" w:cs="Times New Roman" w:eastAsia="Times New Roman"/>
          <w:b w:val="0"/>
          <w:i w:val="0"/>
          <w:color w:val="000000"/>
          <w:sz w:val="28"/>
        </w:rPr>
        <w:t xml:space="preserve">Блок </w:t>
      </w:r>
      <w:r>
        <w:rPr>
          <w:rFonts w:ascii="Times New Roman" w:hAnsi="Times New Roman" w:cs="Times New Roman" w:eastAsia="Times New Roman"/>
          <w:b/>
          <w:i w:val="0"/>
          <w:color w:val="000000"/>
          <w:sz w:val="28"/>
        </w:rPr>
        <w:t>«Основное»</w:t>
      </w:r>
      <w:r>
        <w:rPr>
          <w:rFonts w:ascii="Times New Roman" w:hAnsi="Times New Roman" w:cs="Times New Roman" w:eastAsia="Times New Roman"/>
          <w:b w:val="0"/>
          <w:i w:val="0"/>
          <w:color w:val="000000"/>
          <w:sz w:val="28"/>
        </w:rPr>
        <w:t xml:space="preserve"> (1) содержит наименование и тип; они сохраняются вместе одной кнопкой, о чём рядом и написано. Ниже - привязки (2): </w:t>
      </w:r>
      <w:r>
        <w:rPr>
          <w:rFonts w:ascii="Times New Roman" w:hAnsi="Times New Roman" w:cs="Times New Roman" w:eastAsia="Times New Roman"/>
          <w:b/>
          <w:i w:val="0"/>
          <w:color w:val="000000"/>
          <w:sz w:val="28"/>
        </w:rPr>
        <w:t>«Места разгрузки»</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«Целевые таблицы»</w:t>
      </w:r>
      <w:r>
        <w:rPr>
          <w:rFonts w:ascii="Times New Roman" w:hAnsi="Times New Roman" w:cs="Times New Roman" w:eastAsia="Times New Roman"/>
          <w:b w:val="0"/>
          <w:i w:val="0"/>
          <w:color w:val="000000"/>
          <w:sz w:val="28"/>
        </w:rPr>
        <w:t xml:space="preserve"> с пометкой </w:t>
      </w:r>
      <w:r>
        <w:rPr>
          <w:rFonts w:ascii="Times New Roman" w:hAnsi="Times New Roman" w:cs="Times New Roman" w:eastAsia="Times New Roman"/>
          <w:b/>
          <w:i w:val="0"/>
          <w:color w:val="000000"/>
          <w:sz w:val="28"/>
        </w:rPr>
        <w:t>«(по умолчанию)»</w:t>
      </w:r>
      <w:r>
        <w:rPr>
          <w:rFonts w:ascii="Times New Roman" w:hAnsi="Times New Roman" w:cs="Times New Roman" w:eastAsia="Times New Roman"/>
          <w:b w:val="0"/>
          <w:i w:val="0"/>
          <w:color w:val="000000"/>
          <w:sz w:val="28"/>
        </w:rPr>
        <w:t>, а также ответственные за согласование. Эти значения система подставляет заявителям организации сама - в заявке их останется только подтвердить. Ещё ниже перечислены работники, привязанные к организации.</w:t>
      </w:r>
    </w:p>
    <w:p>
      <w:r>
        <w:rPr>
          <w:rFonts w:ascii="Times New Roman" w:hAnsi="Times New Roman" w:cs="Times New Roman" w:eastAsia="Times New Roman"/>
          <w:b w:val="0"/>
          <w:i w:val="0"/>
          <w:color w:val="000000"/>
          <w:sz w:val="28"/>
        </w:rPr>
        <w:t xml:space="preserve">У каждого ответственного в списке есть тумблер </w:t>
      </w:r>
      <w:r>
        <w:rPr>
          <w:rFonts w:ascii="Times New Roman" w:hAnsi="Times New Roman" w:cs="Times New Roman" w:eastAsia="Times New Roman"/>
          <w:b/>
          <w:i w:val="0"/>
          <w:color w:val="000000"/>
          <w:sz w:val="28"/>
        </w:rPr>
        <w:t>«Обязательное согласование»</w:t>
      </w:r>
      <w:r>
        <w:rPr>
          <w:rFonts w:ascii="Times New Roman" w:hAnsi="Times New Roman" w:cs="Times New Roman" w:eastAsia="Times New Roman"/>
          <w:b w:val="0"/>
          <w:i w:val="0"/>
          <w:color w:val="000000"/>
          <w:sz w:val="28"/>
        </w:rPr>
        <w:t>. Включённый тумблер делает голос ответственного обязательным условием исхода заявки: пока хотя бы один обязательный согласующий не проголосовал, заявка остаётся на согласовании, а отказ любого из них отклоняет её сразу - голоса необязательных участников на исход уже не влияют. Выключенный тумблер оставляет ответственного согласующим без такого веса: его голос учитывается только тогда, когда среди ответственных нет ни одного обязательного. Источник признака - только этот тумблер: на форме подачи заявитель его не видит и не переключает, а обязательных согласующих система подставляет сама и показывает в строке получателей заявки отдельными от прочих чипами, которые заявитель убрать не может.</w:t>
      </w:r>
    </w:p>
    <w:p>
      <w:r>
        <w:rPr>
          <w:rFonts w:ascii="Times New Roman" w:hAnsi="Times New Roman" w:cs="Times New Roman" w:eastAsia="Times New Roman"/>
          <w:b w:val="0"/>
          <w:i w:val="0"/>
          <w:color w:val="000000"/>
          <w:sz w:val="28"/>
        </w:rPr>
        <w:t xml:space="preserve">Состав ответственных карточкой не меняется: кнопки «добавить ответственного» в ней нет. Ответственных назначают групповой операцией из списка - отметить организацию флажком и нажать </w:t>
      </w:r>
      <w:r>
        <w:rPr>
          <w:rFonts w:ascii="Times New Roman" w:hAnsi="Times New Roman" w:cs="Times New Roman" w:eastAsia="Times New Roman"/>
          <w:b/>
          <w:i w:val="0"/>
          <w:color w:val="000000"/>
          <w:sz w:val="28"/>
        </w:rPr>
        <w:t>«Ответственные»</w:t>
      </w:r>
      <w:r>
        <w:rPr>
          <w:rFonts w:ascii="Times New Roman" w:hAnsi="Times New Roman" w:cs="Times New Roman" w:eastAsia="Times New Roman"/>
          <w:b w:val="0"/>
          <w:i w:val="0"/>
          <w:color w:val="000000"/>
          <w:sz w:val="28"/>
        </w:rPr>
        <w:t xml:space="preserve"> в появившейся строке действий (подраздел 10.5). Так же задаются места разгрузки и целевые таблицы. В карточке остаётся то, что относится к уже назначенному ответственному: тумблер </w:t>
      </w:r>
      <w:r>
        <w:rPr>
          <w:rFonts w:ascii="Times New Roman" w:hAnsi="Times New Roman" w:cs="Times New Roman" w:eastAsia="Times New Roman"/>
          <w:b/>
          <w:i w:val="0"/>
          <w:color w:val="000000"/>
          <w:sz w:val="28"/>
        </w:rPr>
        <w:t>«Обязательное согласование»</w:t>
      </w:r>
      <w:r>
        <w:rPr>
          <w:rFonts w:ascii="Times New Roman" w:hAnsi="Times New Roman" w:cs="Times New Roman" w:eastAsia="Times New Roman"/>
          <w:b w:val="0"/>
          <w:i w:val="0"/>
          <w:color w:val="000000"/>
          <w:sz w:val="28"/>
        </w:rPr>
        <w:t>. Отметить можно и одну запись - операция от этого не перестаёт быть групповой.</w:t>
      </w:r>
    </w:p>
    <w:p>
      <w:r>
        <w:rPr>
          <w:rFonts w:ascii="Times New Roman" w:hAnsi="Times New Roman" w:cs="Times New Roman" w:eastAsia="Times New Roman"/>
          <w:b w:val="0"/>
          <w:i w:val="0"/>
          <w:color w:val="000000"/>
          <w:sz w:val="28"/>
        </w:rPr>
        <w:t xml:space="preserve">В шапке карточки видно тип записи, число участников и число ответственных, а рядом - кнопки </w:t>
      </w:r>
      <w:r>
        <w:rPr>
          <w:rFonts w:ascii="Times New Roman" w:hAnsi="Times New Roman" w:cs="Times New Roman" w:eastAsia="Times New Roman"/>
          <w:b/>
          <w:i w:val="0"/>
          <w:color w:val="000000"/>
          <w:sz w:val="28"/>
        </w:rPr>
        <w:t>«История»</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«В архив»</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История изменений открывается кнопкой </w:t>
      </w:r>
      <w:r>
        <w:rPr>
          <w:rFonts w:ascii="Times New Roman" w:hAnsi="Times New Roman" w:cs="Times New Roman" w:eastAsia="Times New Roman"/>
          <w:b/>
          <w:i w:val="0"/>
          <w:color w:val="000000"/>
          <w:sz w:val="28"/>
        </w:rPr>
        <w:t>«История»</w:t>
      </w:r>
      <w:r>
        <w:rPr>
          <w:rFonts w:ascii="Times New Roman" w:hAnsi="Times New Roman" w:cs="Times New Roman" w:eastAsia="Times New Roman"/>
          <w:b w:val="0"/>
          <w:i w:val="0"/>
          <w:color w:val="000000"/>
          <w:sz w:val="28"/>
        </w:rPr>
        <w:t xml:space="preserve"> - единым для всех справочников окном с поиском, отбором по работнику и периоду и выгрузкой в электронную таблицу. Изменения, сделанные самой системой, подписаны </w:t>
      </w:r>
      <w:r>
        <w:rPr>
          <w:rFonts w:ascii="Times New Roman" w:hAnsi="Times New Roman" w:cs="Times New Roman" w:eastAsia="Times New Roman"/>
          <w:b/>
          <w:i w:val="0"/>
          <w:color w:val="000000"/>
          <w:sz w:val="28"/>
        </w:rPr>
        <w:t>«Система»</w:t>
      </w:r>
      <w:r>
        <w:rPr>
          <w:rFonts w:ascii="Times New Roman" w:hAnsi="Times New Roman" w:cs="Times New Roman" w:eastAsia="Times New Roman"/>
          <w:b w:val="0"/>
          <w:i w:val="0"/>
          <w:color w:val="000000"/>
          <w:sz w:val="28"/>
        </w:rPr>
        <w:t>.</w:t>
      </w:r>
    </w:p>
    <w:p>
      <w:pPr>
        <w:pStyle w:val="Heading2"/>
        <w:ind w:firstLine="0"/>
      </w:pPr>
      <w:r>
        <w:rPr>
          <w:rFonts w:ascii="Times New Roman" w:hAnsi="Times New Roman" w:cs="Times New Roman" w:eastAsia="Times New Roman"/>
          <w:b/>
          <w:i w:val="0"/>
          <w:color w:val="000000"/>
          <w:sz w:val="28"/>
        </w:rPr>
        <w:t>10.4. Архив вместо удаления</w:t>
      </w:r>
    </w:p>
    <w:p>
      <w:r>
        <w:rPr>
          <w:rFonts w:ascii="Times New Roman" w:hAnsi="Times New Roman" w:cs="Times New Roman" w:eastAsia="Times New Roman"/>
          <w:b w:val="0"/>
          <w:i w:val="0"/>
          <w:color w:val="000000"/>
          <w:sz w:val="28"/>
        </w:rPr>
        <w:t xml:space="preserve">Записи справочников не удаляются, а переносятся в архив: значение перестаёт предлагаться в новых заявках, но остаётся в старых. В режиме </w:t>
      </w:r>
      <w:r>
        <w:rPr>
          <w:rFonts w:ascii="Times New Roman" w:hAnsi="Times New Roman" w:cs="Times New Roman" w:eastAsia="Times New Roman"/>
          <w:b/>
          <w:i w:val="0"/>
          <w:color w:val="000000"/>
          <w:sz w:val="28"/>
        </w:rPr>
        <w:t>«Архив»</w:t>
      </w:r>
      <w:r>
        <w:rPr>
          <w:rFonts w:ascii="Times New Roman" w:hAnsi="Times New Roman" w:cs="Times New Roman" w:eastAsia="Times New Roman"/>
          <w:b w:val="0"/>
          <w:i w:val="0"/>
          <w:color w:val="000000"/>
          <w:sz w:val="28"/>
        </w:rPr>
        <w:t xml:space="preserve"> запись можно вернуть кнопкой </w:t>
      </w:r>
      <w:r>
        <w:rPr>
          <w:rFonts w:ascii="Times New Roman" w:hAnsi="Times New Roman" w:cs="Times New Roman" w:eastAsia="Times New Roman"/>
          <w:b/>
          <w:i w:val="0"/>
          <w:color w:val="000000"/>
          <w:sz w:val="28"/>
        </w:rPr>
        <w:t>«Восстановить»</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Организацию, к которой привязаны работники, в архив убрать нельзя: система пишет </w:t>
      </w:r>
      <w:r>
        <w:rPr>
          <w:rFonts w:ascii="Times New Roman" w:hAnsi="Times New Roman" w:cs="Times New Roman" w:eastAsia="Times New Roman"/>
          <w:b/>
          <w:i w:val="0"/>
          <w:color w:val="000000"/>
          <w:sz w:val="28"/>
        </w:rPr>
        <w:t>«Пока эти пользователи привязаны, организацию нельзя архивировать»</w:t>
      </w:r>
      <w:r>
        <w:rPr>
          <w:rFonts w:ascii="Times New Roman" w:hAnsi="Times New Roman" w:cs="Times New Roman" w:eastAsia="Times New Roman"/>
          <w:b w:val="0"/>
          <w:i w:val="0"/>
          <w:color w:val="000000"/>
          <w:sz w:val="28"/>
        </w:rPr>
        <w:t xml:space="preserve"> и предлагает кнопку </w:t>
      </w:r>
      <w:r>
        <w:rPr>
          <w:rFonts w:ascii="Times New Roman" w:hAnsi="Times New Roman" w:cs="Times New Roman" w:eastAsia="Times New Roman"/>
          <w:b/>
          <w:i w:val="0"/>
          <w:color w:val="000000"/>
          <w:sz w:val="28"/>
        </w:rPr>
        <w:t>«Перенести всех в другую организацию»</w:t>
      </w:r>
      <w:r>
        <w:rPr>
          <w:rFonts w:ascii="Times New Roman" w:hAnsi="Times New Roman" w:cs="Times New Roman" w:eastAsia="Times New Roman"/>
          <w:b w:val="0"/>
          <w:i w:val="0"/>
          <w:color w:val="000000"/>
          <w:sz w:val="28"/>
        </w:rPr>
        <w:t>. Кнопка открывает выбор организации-приёмника; после переноса запись освобождается, и её можно архивировать.</w:t>
      </w:r>
    </w:p>
    <w:p>
      <w:pPr>
        <w:pStyle w:val="Heading2"/>
        <w:ind w:firstLine="0"/>
      </w:pPr>
      <w:r>
        <w:rPr>
          <w:rFonts w:ascii="Times New Roman" w:hAnsi="Times New Roman" w:cs="Times New Roman" w:eastAsia="Times New Roman"/>
          <w:b/>
          <w:i w:val="0"/>
          <w:color w:val="000000"/>
          <w:sz w:val="28"/>
        </w:rPr>
        <w:t>10.5. Групповые операции</w:t>
      </w:r>
    </w:p>
    <w:p>
      <w:r>
        <w:rPr>
          <w:rFonts w:ascii="Times New Roman" w:hAnsi="Times New Roman" w:cs="Times New Roman" w:eastAsia="Times New Roman"/>
          <w:b w:val="0"/>
          <w:i w:val="0"/>
          <w:color w:val="000000"/>
          <w:sz w:val="28"/>
        </w:rPr>
        <w:t xml:space="preserve">Отметьте несколько записей - появится строка групповых действий со счётчиком </w:t>
      </w:r>
      <w:r>
        <w:rPr>
          <w:rFonts w:ascii="Times New Roman" w:hAnsi="Times New Roman" w:cs="Times New Roman" w:eastAsia="Times New Roman"/>
          <w:b/>
          <w:i w:val="0"/>
          <w:color w:val="000000"/>
          <w:sz w:val="28"/>
        </w:rPr>
        <w:t>«Выбрано: N»</w:t>
      </w:r>
      <w:r>
        <w:rPr>
          <w:rFonts w:ascii="Times New Roman" w:hAnsi="Times New Roman" w:cs="Times New Roman" w:eastAsia="Times New Roman"/>
          <w:b w:val="0"/>
          <w:i w:val="0"/>
          <w:color w:val="000000"/>
          <w:sz w:val="28"/>
        </w:rPr>
        <w:t xml:space="preserve">. Для организаций это </w:t>
      </w:r>
      <w:r>
        <w:rPr>
          <w:rFonts w:ascii="Times New Roman" w:hAnsi="Times New Roman" w:cs="Times New Roman" w:eastAsia="Times New Roman"/>
          <w:b/>
          <w:i w:val="0"/>
          <w:color w:val="000000"/>
          <w:sz w:val="28"/>
        </w:rPr>
        <w:t>«Тип»</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«Места»</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«Таблицы»</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«Ответственные»</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«В архив»</w:t>
      </w:r>
      <w:r>
        <w:rPr>
          <w:rFonts w:ascii="Times New Roman" w:hAnsi="Times New Roman" w:cs="Times New Roman" w:eastAsia="Times New Roman"/>
          <w:b w:val="0"/>
          <w:i w:val="0"/>
          <w:color w:val="000000"/>
          <w:sz w:val="28"/>
        </w:rPr>
        <w:t xml:space="preserve">; в режиме архива вместо последней - </w:t>
      </w:r>
      <w:r>
        <w:rPr>
          <w:rFonts w:ascii="Times New Roman" w:hAnsi="Times New Roman" w:cs="Times New Roman" w:eastAsia="Times New Roman"/>
          <w:b/>
          <w:i w:val="0"/>
          <w:color w:val="000000"/>
          <w:sz w:val="28"/>
        </w:rPr>
        <w:t>«Восстановить»</w:t>
      </w:r>
      <w:r>
        <w:rPr>
          <w:rFonts w:ascii="Times New Roman" w:hAnsi="Times New Roman" w:cs="Times New Roman" w:eastAsia="Times New Roman"/>
          <w:b w:val="0"/>
          <w:i w:val="0"/>
          <w:color w:val="000000"/>
          <w:sz w:val="28"/>
        </w:rPr>
        <w:t xml:space="preserve">. Кнопка </w:t>
      </w:r>
      <w:r>
        <w:rPr>
          <w:rFonts w:ascii="Times New Roman" w:hAnsi="Times New Roman" w:cs="Times New Roman" w:eastAsia="Times New Roman"/>
          <w:b/>
          <w:i w:val="0"/>
          <w:color w:val="000000"/>
          <w:sz w:val="28"/>
        </w:rPr>
        <w:t>«Снять выбор»</w:t>
      </w:r>
      <w:r>
        <w:rPr>
          <w:rFonts w:ascii="Times New Roman" w:hAnsi="Times New Roman" w:cs="Times New Roman" w:eastAsia="Times New Roman"/>
          <w:b w:val="0"/>
          <w:i w:val="0"/>
          <w:color w:val="000000"/>
          <w:sz w:val="28"/>
        </w:rPr>
        <w:t xml:space="preserve"> сбрасывает отметки.</w:t>
      </w:r>
    </w:p>
    <w:p>
      <w:pPr>
        <w:pStyle w:val="Heading2"/>
        <w:ind w:firstLine="0"/>
      </w:pPr>
      <w:r>
        <w:rPr>
          <w:rFonts w:ascii="Times New Roman" w:hAnsi="Times New Roman" w:cs="Times New Roman" w:eastAsia="Times New Roman"/>
          <w:b/>
          <w:i w:val="0"/>
          <w:color w:val="000000"/>
          <w:sz w:val="28"/>
        </w:rPr>
        <w:t>10.6. Записи «на проверке»</w:t>
      </w:r>
    </w:p>
    <w:p>
      <w:r>
        <w:rPr>
          <w:rFonts w:ascii="Times New Roman" w:hAnsi="Times New Roman" w:cs="Times New Roman" w:eastAsia="Times New Roman"/>
          <w:b w:val="0"/>
          <w:i w:val="0"/>
          <w:color w:val="000000"/>
          <w:sz w:val="28"/>
        </w:rPr>
        <w:t xml:space="preserve">Заявитель, которому разрешено вписывать свою организацию вручную, может указать наименование, которого в справочнике нет. Такая запись появляется в справочнике сразу, но помечается </w:t>
      </w:r>
      <w:r>
        <w:rPr>
          <w:rFonts w:ascii="Times New Roman" w:hAnsi="Times New Roman" w:cs="Times New Roman" w:eastAsia="Times New Roman"/>
          <w:b/>
          <w:i w:val="0"/>
          <w:color w:val="000000"/>
          <w:sz w:val="28"/>
        </w:rPr>
        <w:t>«на проверке»</w:t>
      </w:r>
      <w:r>
        <w:rPr>
          <w:rFonts w:ascii="Times New Roman" w:hAnsi="Times New Roman" w:cs="Times New Roman" w:eastAsia="Times New Roman"/>
          <w:b w:val="0"/>
          <w:i w:val="0"/>
          <w:color w:val="000000"/>
          <w:sz w:val="28"/>
        </w:rPr>
        <w:t>: заявка ею пользуется, а справочник ждёт решения администратора.</w:t>
      </w:r>
    </w:p>
    <w:p>
      <w:r>
        <w:rPr>
          <w:rFonts w:ascii="Times New Roman" w:hAnsi="Times New Roman" w:cs="Times New Roman" w:eastAsia="Times New Roman"/>
          <w:b w:val="0"/>
          <w:i w:val="0"/>
          <w:color w:val="000000"/>
          <w:sz w:val="28"/>
        </w:rPr>
        <w:t xml:space="preserve">Записи собраны в режиме </w:t>
      </w:r>
      <w:r>
        <w:rPr>
          <w:rFonts w:ascii="Times New Roman" w:hAnsi="Times New Roman" w:cs="Times New Roman" w:eastAsia="Times New Roman"/>
          <w:b/>
          <w:i w:val="0"/>
          <w:color w:val="000000"/>
          <w:sz w:val="28"/>
        </w:rPr>
        <w:t>«На проверке»</w:t>
      </w:r>
      <w:r>
        <w:rPr>
          <w:rFonts w:ascii="Times New Roman" w:hAnsi="Times New Roman" w:cs="Times New Roman" w:eastAsia="Times New Roman"/>
          <w:b w:val="0"/>
          <w:i w:val="0"/>
          <w:color w:val="000000"/>
          <w:sz w:val="28"/>
        </w:rPr>
        <w:t xml:space="preserve">. В карточке такой записи появляется блок </w:t>
      </w:r>
      <w:r>
        <w:rPr>
          <w:rFonts w:ascii="Times New Roman" w:hAnsi="Times New Roman" w:cs="Times New Roman" w:eastAsia="Times New Roman"/>
          <w:b/>
          <w:i w:val="0"/>
          <w:color w:val="000000"/>
          <w:sz w:val="28"/>
        </w:rPr>
        <w:t>«Разбор записи»</w:t>
      </w:r>
      <w:r>
        <w:rPr>
          <w:rFonts w:ascii="Times New Roman" w:hAnsi="Times New Roman" w:cs="Times New Roman" w:eastAsia="Times New Roman"/>
          <w:b w:val="0"/>
          <w:i w:val="0"/>
          <w:color w:val="000000"/>
          <w:sz w:val="28"/>
        </w:rPr>
        <w:t xml:space="preserve"> с тремя решениями:</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«Добавить в справочник»</w:t>
      </w:r>
      <w:r>
        <w:rPr>
          <w:rFonts w:ascii="Times New Roman" w:hAnsi="Times New Roman" w:cs="Times New Roman" w:eastAsia="Times New Roman"/>
          <w:b w:val="0"/>
          <w:i w:val="0"/>
          <w:color w:val="000000"/>
          <w:sz w:val="28"/>
        </w:rPr>
        <w:t xml:space="preserve"> - наименование правильное, запись становится обычной;</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«Исправить наименование»</w:t>
      </w:r>
      <w:r>
        <w:rPr>
          <w:rFonts w:ascii="Times New Roman" w:hAnsi="Times New Roman" w:cs="Times New Roman" w:eastAsia="Times New Roman"/>
          <w:b w:val="0"/>
          <w:i w:val="0"/>
          <w:color w:val="000000"/>
          <w:sz w:val="28"/>
        </w:rPr>
        <w:t xml:space="preserve"> - в названии опечатка, её исправляют и запись принимают;</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«Привязать к существующей»</w:t>
      </w:r>
      <w:r>
        <w:rPr>
          <w:rFonts w:ascii="Times New Roman" w:hAnsi="Times New Roman" w:cs="Times New Roman" w:eastAsia="Times New Roman"/>
          <w:b w:val="0"/>
          <w:i w:val="0"/>
          <w:color w:val="000000"/>
          <w:sz w:val="28"/>
        </w:rPr>
        <w:t xml:space="preserve"> - это та же организация, что уже есть в справочнике, под другим написанием; заявки переносятся на существующую запись, а лишняя убирается.</w:t>
      </w:r>
    </w:p>
    <w:p>
      <w:r>
        <w:rPr>
          <w:rFonts w:ascii="Times New Roman" w:hAnsi="Times New Roman" w:cs="Times New Roman" w:eastAsia="Times New Roman"/>
          <w:b w:val="0"/>
          <w:i w:val="0"/>
          <w:color w:val="000000"/>
          <w:sz w:val="28"/>
        </w:rPr>
        <w:t xml:space="preserve">Если система сама находит похожую запись, она пишет </w:t>
      </w:r>
      <w:r>
        <w:rPr>
          <w:rFonts w:ascii="Times New Roman" w:hAnsi="Times New Roman" w:cs="Times New Roman" w:eastAsia="Times New Roman"/>
          <w:b/>
          <w:i w:val="0"/>
          <w:color w:val="000000"/>
          <w:sz w:val="28"/>
        </w:rPr>
        <w:t>«В справочнике уже есть ...»</w:t>
      </w:r>
      <w:r>
        <w:rPr>
          <w:rFonts w:ascii="Times New Roman" w:hAnsi="Times New Roman" w:cs="Times New Roman" w:eastAsia="Times New Roman"/>
          <w:b w:val="0"/>
          <w:i w:val="0"/>
          <w:color w:val="000000"/>
          <w:sz w:val="28"/>
        </w:rPr>
        <w:t xml:space="preserve"> и предлагает кнопку </w:t>
      </w:r>
      <w:r>
        <w:rPr>
          <w:rFonts w:ascii="Times New Roman" w:hAnsi="Times New Roman" w:cs="Times New Roman" w:eastAsia="Times New Roman"/>
          <w:b/>
          <w:i w:val="0"/>
          <w:color w:val="000000"/>
          <w:sz w:val="28"/>
        </w:rPr>
        <w:t>«Привязать к ней»</w:t>
      </w:r>
      <w:r>
        <w:rPr>
          <w:rFonts w:ascii="Times New Roman" w:hAnsi="Times New Roman" w:cs="Times New Roman" w:eastAsia="Times New Roman"/>
          <w:b w:val="0"/>
          <w:i w:val="0"/>
          <w:color w:val="000000"/>
          <w:sz w:val="28"/>
        </w:rPr>
        <w:t>.</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 xml:space="preserve">Пока запись не разобрана, её наименование не правится обычным способом - только действием </w:t>
            </w:r>
            <w:r>
              <w:rPr>
                <w:rFonts w:ascii="Times New Roman" w:hAnsi="Times New Roman" w:cs="Times New Roman" w:eastAsia="Times New Roman"/>
                <w:b/>
                <w:i w:val="0"/>
                <w:color w:val="000000"/>
                <w:sz w:val="26"/>
              </w:rPr>
              <w:t>«Исправить наименование»</w:t>
            </w:r>
            <w:r>
              <w:rPr>
                <w:rFonts w:ascii="Times New Roman" w:hAnsi="Times New Roman" w:cs="Times New Roman" w:eastAsia="Times New Roman"/>
                <w:b w:val="0"/>
                <w:i w:val="0"/>
                <w:color w:val="000000"/>
                <w:sz w:val="26"/>
              </w:rPr>
              <w:t>. Так сделано, чтобы правка названия не разошлась с тем, что видит заявитель в своей заявке.</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Разбор доступен по праву </w:t>
      </w:r>
      <w:r>
        <w:rPr>
          <w:rFonts w:ascii="Courier New" w:hAnsi="Courier New" w:cs="Courier New" w:eastAsia="Courier New"/>
          <w:b w:val="0"/>
          <w:i w:val="0"/>
          <w:color w:val="000000"/>
          <w:sz w:val="24"/>
        </w:rPr>
        <w:t>application.organization.moderate</w:t>
      </w:r>
      <w:r>
        <w:rPr>
          <w:rFonts w:ascii="Times New Roman" w:hAnsi="Times New Roman" w:cs="Times New Roman" w:eastAsia="Times New Roman"/>
          <w:b w:val="0"/>
          <w:i w:val="0"/>
          <w:color w:val="000000"/>
          <w:sz w:val="28"/>
        </w:rPr>
        <w:t>. Обычно им пользуется работник бюро пропусков прямо из карточки заявки, а справочник нужен, когда таких записей накопилось много.</w:t>
      </w:r>
    </w:p>
    <w:p>
      <w:pPr>
        <w:pStyle w:val="Heading2"/>
        <w:ind w:firstLine="0"/>
      </w:pPr>
      <w:r>
        <w:rPr>
          <w:rFonts w:ascii="Times New Roman" w:hAnsi="Times New Roman" w:cs="Times New Roman" w:eastAsia="Times New Roman"/>
          <w:b/>
          <w:i w:val="0"/>
          <w:color w:val="000000"/>
          <w:sz w:val="28"/>
        </w:rPr>
        <w:t>10.7. Что заводится в остальных справочниках</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10.1 — Состав справочников</w:t>
      </w:r>
    </w:p>
    <w:tbl>
      <w:tblPr>
        <w:tblStyle w:val="TableGrid"/>
        <w:tblW w:type="auto" w:w="0"/>
        <w:jc w:val="center"/>
        <w:tblLayout w:type="fixed"/>
        <w:tblLook w:firstColumn="1" w:firstRow="1" w:lastColumn="0" w:lastRow="0" w:noHBand="0" w:noVBand="1" w:val="04A0"/>
        <w:tblLayout w:type="fixed"/>
      </w:tblPr>
      <w:tblGrid>
        <w:gridCol w:w="2126"/>
        <w:gridCol w:w="7229"/>
      </w:tblGrid>
      <w:tr>
        <w:trPr>
          <w:tblHeader w:val="true"/>
          <w:cantSplit w:val="true"/>
        </w:trPr>
        <w:tc>
          <w:tcPr>
            <w:tcW w:type="dxa" w:w="212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Справочник</w:t>
            </w:r>
          </w:p>
        </w:tc>
        <w:tc>
          <w:tcPr>
            <w:tcW w:type="dxa" w:w="722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задаётся</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Организации, Компании</w:t>
            </w:r>
          </w:p>
        </w:tc>
        <w:tc>
          <w:tcPr>
            <w:tcW w:type="dxa" w:w="7228"/>
          </w:tcPr>
          <w:p>
            <w:pPr>
              <w:spacing w:line="240" w:lineRule="auto" w:after="0"/>
              <w:ind w:firstLine="0"/>
              <w:jc w:val="left"/>
            </w:pPr>
            <w:r>
              <w:rPr>
                <w:rFonts w:ascii="Times New Roman" w:hAnsi="Times New Roman" w:cs="Times New Roman" w:eastAsia="Times New Roman"/>
                <w:b w:val="0"/>
                <w:i w:val="0"/>
                <w:color w:val="000000"/>
                <w:sz w:val="24"/>
              </w:rPr>
              <w:t>Наименование, тип, привязки мест разгрузки, таблиц постов и ответственных за согласование</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Места разгрузки</w:t>
            </w:r>
          </w:p>
        </w:tc>
        <w:tc>
          <w:tcPr>
            <w:tcW w:type="dxa" w:w="7228"/>
          </w:tcPr>
          <w:p>
            <w:pPr>
              <w:spacing w:line="240" w:lineRule="auto" w:after="0"/>
              <w:ind w:firstLine="0"/>
              <w:jc w:val="left"/>
            </w:pPr>
            <w:r>
              <w:rPr>
                <w:rFonts w:ascii="Times New Roman" w:hAnsi="Times New Roman" w:cs="Times New Roman" w:eastAsia="Times New Roman"/>
                <w:b w:val="0"/>
                <w:i w:val="0"/>
                <w:color w:val="000000"/>
                <w:sz w:val="24"/>
              </w:rPr>
              <w:t>Описание, состояние с причиной недоступности, расписание работы, окна предупреждений, местоположение и ссылка на карту</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Форматы номеров</w:t>
            </w:r>
          </w:p>
        </w:tc>
        <w:tc>
          <w:tcPr>
            <w:tcW w:type="dxa" w:w="7228"/>
          </w:tcPr>
          <w:p>
            <w:pPr>
              <w:spacing w:line="240" w:lineRule="auto" w:after="0"/>
              <w:ind w:firstLine="0"/>
              <w:jc w:val="left"/>
            </w:pPr>
            <w:r>
              <w:rPr>
                <w:rFonts w:ascii="Times New Roman" w:hAnsi="Times New Roman" w:cs="Times New Roman" w:eastAsia="Times New Roman"/>
                <w:b w:val="0"/>
                <w:i w:val="0"/>
                <w:color w:val="000000"/>
                <w:sz w:val="24"/>
              </w:rPr>
              <w:t>Клетки номера: тип, длина, разрешённые знаки, дополнение; предпросмотр и признак формата по умолчанию</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Гражданства</w:t>
            </w:r>
          </w:p>
        </w:tc>
        <w:tc>
          <w:tcPr>
            <w:tcW w:type="dxa" w:w="7228"/>
          </w:tcPr>
          <w:p>
            <w:pPr>
              <w:spacing w:line="240" w:lineRule="auto" w:after="0"/>
              <w:ind w:firstLine="0"/>
              <w:jc w:val="left"/>
            </w:pPr>
            <w:r>
              <w:rPr>
                <w:rFonts w:ascii="Times New Roman" w:hAnsi="Times New Roman" w:cs="Times New Roman" w:eastAsia="Times New Roman"/>
                <w:b w:val="0"/>
                <w:i w:val="0"/>
                <w:color w:val="000000"/>
                <w:sz w:val="24"/>
              </w:rPr>
              <w:t>Наименование, признак «по умолчанию» и признак «Требуется патент» - от него зависит, спросит ли система разрешительный документ</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Марки авто</w:t>
            </w:r>
          </w:p>
        </w:tc>
        <w:tc>
          <w:tcPr>
            <w:tcW w:type="dxa" w:w="7228"/>
          </w:tcPr>
          <w:p>
            <w:pPr>
              <w:spacing w:line="240" w:lineRule="auto" w:after="0"/>
              <w:ind w:firstLine="0"/>
              <w:jc w:val="left"/>
            </w:pPr>
            <w:r>
              <w:rPr>
                <w:rFonts w:ascii="Times New Roman" w:hAnsi="Times New Roman" w:cs="Times New Roman" w:eastAsia="Times New Roman"/>
                <w:b w:val="0"/>
                <w:i w:val="0"/>
                <w:color w:val="000000"/>
                <w:sz w:val="24"/>
              </w:rPr>
              <w:t>Наименование</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Типы вложений</w:t>
            </w:r>
          </w:p>
        </w:tc>
        <w:tc>
          <w:tcPr>
            <w:tcW w:type="dxa" w:w="7228"/>
          </w:tcPr>
          <w:p>
            <w:pPr>
              <w:spacing w:line="240" w:lineRule="auto" w:after="0"/>
              <w:ind w:firstLine="0"/>
              <w:jc w:val="left"/>
            </w:pPr>
            <w:r>
              <w:rPr>
                <w:rFonts w:ascii="Times New Roman" w:hAnsi="Times New Roman" w:cs="Times New Roman" w:eastAsia="Times New Roman"/>
                <w:b w:val="0"/>
                <w:i w:val="0"/>
                <w:color w:val="000000"/>
                <w:sz w:val="24"/>
              </w:rPr>
              <w:t>См. раздел 12</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Типы пользователей</w:t>
            </w:r>
          </w:p>
        </w:tc>
        <w:tc>
          <w:tcPr>
            <w:tcW w:type="dxa" w:w="7228"/>
          </w:tcPr>
          <w:p>
            <w:pPr>
              <w:spacing w:line="240" w:lineRule="auto" w:after="0"/>
              <w:ind w:firstLine="0"/>
              <w:jc w:val="left"/>
            </w:pPr>
            <w:r>
              <w:rPr>
                <w:rFonts w:ascii="Times New Roman" w:hAnsi="Times New Roman" w:cs="Times New Roman" w:eastAsia="Times New Roman"/>
                <w:b w:val="0"/>
                <w:i w:val="0"/>
                <w:color w:val="000000"/>
                <w:sz w:val="24"/>
              </w:rPr>
              <w:t>Наименование, системное имя, перенос работников на другой тип</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Принимающие</w:t>
            </w:r>
          </w:p>
        </w:tc>
        <w:tc>
          <w:tcPr>
            <w:tcW w:type="dxa" w:w="7228"/>
          </w:tcPr>
          <w:p>
            <w:pPr>
              <w:spacing w:line="240" w:lineRule="auto" w:after="0"/>
              <w:ind w:firstLine="0"/>
              <w:jc w:val="left"/>
            </w:pPr>
            <w:r>
              <w:rPr>
                <w:rFonts w:ascii="Times New Roman" w:hAnsi="Times New Roman" w:cs="Times New Roman" w:eastAsia="Times New Roman"/>
                <w:b w:val="0"/>
                <w:i w:val="0"/>
                <w:color w:val="000000"/>
                <w:sz w:val="24"/>
              </w:rPr>
              <w:t>Работник и отображаемое имя-маска для обычных участников заявки; администратор видит действительную личность в рамках доступных ему данных</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Документы</w:t>
            </w:r>
          </w:p>
        </w:tc>
        <w:tc>
          <w:tcPr>
            <w:tcW w:type="dxa" w:w="7228"/>
          </w:tcPr>
          <w:p>
            <w:pPr>
              <w:spacing w:line="240" w:lineRule="auto" w:after="0"/>
              <w:ind w:firstLine="0"/>
              <w:jc w:val="left"/>
            </w:pPr>
            <w:r>
              <w:rPr>
                <w:rFonts w:ascii="Times New Roman" w:hAnsi="Times New Roman" w:cs="Times New Roman" w:eastAsia="Times New Roman"/>
                <w:b w:val="0"/>
                <w:i w:val="0"/>
                <w:color w:val="000000"/>
                <w:sz w:val="24"/>
              </w:rPr>
              <w:t>Файл, группа, порядок и показ на странице «Обзор и новости»</w:t>
            </w:r>
          </w:p>
        </w:tc>
      </w:tr>
      <w:tr>
        <w:trPr>
          <w:cantSplit w:val="true"/>
        </w:trPr>
        <w:tc>
          <w:tcPr>
            <w:tcW w:type="dxa" w:w="2126"/>
          </w:tcPr>
          <w:p>
            <w:pPr>
              <w:spacing w:line="240" w:lineRule="auto" w:after="0"/>
              <w:ind w:firstLine="0"/>
              <w:jc w:val="left"/>
            </w:pPr>
            <w:r>
              <w:rPr>
                <w:rFonts w:ascii="Times New Roman" w:hAnsi="Times New Roman" w:cs="Times New Roman" w:eastAsia="Times New Roman"/>
                <w:b w:val="0"/>
                <w:i w:val="0"/>
                <w:color w:val="000000"/>
                <w:sz w:val="24"/>
              </w:rPr>
              <w:t>Новости и объявления</w:t>
            </w:r>
          </w:p>
        </w:tc>
        <w:tc>
          <w:tcPr>
            <w:tcW w:type="dxa" w:w="7228"/>
          </w:tcPr>
          <w:p>
            <w:pPr>
              <w:spacing w:line="240" w:lineRule="auto" w:after="0"/>
              <w:ind w:firstLine="0"/>
              <w:jc w:val="left"/>
            </w:pPr>
            <w:r>
              <w:rPr>
                <w:rFonts w:ascii="Times New Roman" w:hAnsi="Times New Roman" w:cs="Times New Roman" w:eastAsia="Times New Roman"/>
                <w:b w:val="0"/>
                <w:i w:val="0"/>
                <w:color w:val="000000"/>
                <w:sz w:val="24"/>
              </w:rPr>
              <w:t>Новости и объявления; активным может быть только одно объявление</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Справочник </w:t>
      </w:r>
      <w:r>
        <w:rPr>
          <w:rFonts w:ascii="Times New Roman" w:hAnsi="Times New Roman" w:cs="Times New Roman" w:eastAsia="Times New Roman"/>
          <w:b/>
          <w:i w:val="0"/>
          <w:color w:val="000000"/>
          <w:sz w:val="28"/>
        </w:rPr>
        <w:t>«Форматы номеров»</w:t>
      </w:r>
      <w:r>
        <w:rPr>
          <w:rFonts w:ascii="Times New Roman" w:hAnsi="Times New Roman" w:cs="Times New Roman" w:eastAsia="Times New Roman"/>
          <w:b w:val="0"/>
          <w:i w:val="0"/>
          <w:color w:val="000000"/>
          <w:sz w:val="28"/>
        </w:rPr>
        <w:t xml:space="preserve"> разбирается на примере. Запись состоит из </w:t>
      </w:r>
      <w:r>
        <w:rPr>
          <w:rFonts w:ascii="Times New Roman" w:hAnsi="Times New Roman" w:cs="Times New Roman" w:eastAsia="Times New Roman"/>
          <w:b/>
          <w:i w:val="0"/>
          <w:color w:val="000000"/>
          <w:sz w:val="28"/>
        </w:rPr>
        <w:t>«Названия формата»</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«Кода страны»</w:t>
      </w:r>
      <w:r>
        <w:rPr>
          <w:rFonts w:ascii="Times New Roman" w:hAnsi="Times New Roman" w:cs="Times New Roman" w:eastAsia="Times New Roman"/>
          <w:b w:val="0"/>
          <w:i w:val="0"/>
          <w:color w:val="000000"/>
          <w:sz w:val="28"/>
        </w:rPr>
        <w:t xml:space="preserve">, тумблера </w:t>
      </w:r>
      <w:r>
        <w:rPr>
          <w:rFonts w:ascii="Times New Roman" w:hAnsi="Times New Roman" w:cs="Times New Roman" w:eastAsia="Times New Roman"/>
          <w:b/>
          <w:i w:val="0"/>
          <w:color w:val="000000"/>
          <w:sz w:val="28"/>
        </w:rPr>
        <w:t>«Формат по умолчанию»</w:t>
      </w:r>
      <w:r>
        <w:rPr>
          <w:rFonts w:ascii="Times New Roman" w:hAnsi="Times New Roman" w:cs="Times New Roman" w:eastAsia="Times New Roman"/>
          <w:b w:val="0"/>
          <w:i w:val="0"/>
          <w:color w:val="000000"/>
          <w:sz w:val="28"/>
        </w:rPr>
        <w:t xml:space="preserve"> и клеток, которые добавляются кнопкой </w:t>
      </w:r>
      <w:r>
        <w:rPr>
          <w:rFonts w:ascii="Times New Roman" w:hAnsi="Times New Roman" w:cs="Times New Roman" w:eastAsia="Times New Roman"/>
          <w:b/>
          <w:i w:val="0"/>
          <w:color w:val="000000"/>
          <w:sz w:val="28"/>
        </w:rPr>
        <w:t>«+ Добавить клетку»</w:t>
      </w:r>
      <w:r>
        <w:rPr>
          <w:rFonts w:ascii="Times New Roman" w:hAnsi="Times New Roman" w:cs="Times New Roman" w:eastAsia="Times New Roman"/>
          <w:b w:val="0"/>
          <w:i w:val="0"/>
          <w:color w:val="000000"/>
          <w:sz w:val="28"/>
        </w:rPr>
        <w:t xml:space="preserve">. Клетка - это одна группа знаков номера, и у неё задаются </w:t>
      </w:r>
      <w:r>
        <w:rPr>
          <w:rFonts w:ascii="Times New Roman" w:hAnsi="Times New Roman" w:cs="Times New Roman" w:eastAsia="Times New Roman"/>
          <w:b/>
          <w:i w:val="0"/>
          <w:color w:val="000000"/>
          <w:sz w:val="28"/>
        </w:rPr>
        <w:t>«Тип»</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«Буквы»</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«Цифры»</w:t>
      </w:r>
      <w:r>
        <w:rPr>
          <w:rFonts w:ascii="Times New Roman" w:hAnsi="Times New Roman" w:cs="Times New Roman" w:eastAsia="Times New Roman"/>
          <w:b w:val="0"/>
          <w:i w:val="0"/>
          <w:color w:val="000000"/>
          <w:sz w:val="28"/>
        </w:rPr>
        <w:t xml:space="preserve"> или </w:t>
      </w:r>
      <w:r>
        <w:rPr>
          <w:rFonts w:ascii="Times New Roman" w:hAnsi="Times New Roman" w:cs="Times New Roman" w:eastAsia="Times New Roman"/>
          <w:b/>
          <w:i w:val="0"/>
          <w:color w:val="000000"/>
          <w:sz w:val="28"/>
        </w:rPr>
        <w:t>«Смешанный»</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«Длина»</w:t>
      </w:r>
      <w:r>
        <w:rPr>
          <w:rFonts w:ascii="Times New Roman" w:hAnsi="Times New Roman" w:cs="Times New Roman" w:eastAsia="Times New Roman"/>
          <w:b w:val="0"/>
          <w:i w:val="0"/>
          <w:color w:val="000000"/>
          <w:sz w:val="28"/>
        </w:rPr>
        <w:t xml:space="preserve"> (наименьшая и наибольшая), </w:t>
      </w:r>
      <w:r>
        <w:rPr>
          <w:rFonts w:ascii="Times New Roman" w:hAnsi="Times New Roman" w:cs="Times New Roman" w:eastAsia="Times New Roman"/>
          <w:b/>
          <w:i w:val="0"/>
          <w:color w:val="000000"/>
          <w:sz w:val="28"/>
        </w:rPr>
        <w:t>«Алфавит»</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«Кириллица»</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«Латиница»</w:t>
      </w:r>
      <w:r>
        <w:rPr>
          <w:rFonts w:ascii="Times New Roman" w:hAnsi="Times New Roman" w:cs="Times New Roman" w:eastAsia="Times New Roman"/>
          <w:b w:val="0"/>
          <w:i w:val="0"/>
          <w:color w:val="000000"/>
          <w:sz w:val="28"/>
        </w:rPr>
        <w:t xml:space="preserve"> или </w:t>
      </w:r>
      <w:r>
        <w:rPr>
          <w:rFonts w:ascii="Times New Roman" w:hAnsi="Times New Roman" w:cs="Times New Roman" w:eastAsia="Times New Roman"/>
          <w:b/>
          <w:i w:val="0"/>
          <w:color w:val="000000"/>
          <w:sz w:val="28"/>
        </w:rPr>
        <w:t>«Оба»</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«Разрешённые буквы»</w:t>
      </w:r>
      <w:r>
        <w:rPr>
          <w:rFonts w:ascii="Times New Roman" w:hAnsi="Times New Roman" w:cs="Times New Roman" w:eastAsia="Times New Roman"/>
          <w:b w:val="0"/>
          <w:i w:val="0"/>
          <w:color w:val="000000"/>
          <w:sz w:val="28"/>
        </w:rPr>
        <w:t>. Российский номер вида «А 777 ВС 550» описывается четырьмя клетками:</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10.2 — Пример формата номера «А 777 ВС 550»</w:t>
      </w:r>
    </w:p>
    <w:tbl>
      <w:tblPr>
        <w:tblStyle w:val="TableGrid"/>
        <w:tblW w:type="auto" w:w="0"/>
        <w:jc w:val="center"/>
        <w:tblLayout w:type="fixed"/>
        <w:tblLook w:firstColumn="1" w:firstRow="1" w:lastColumn="0" w:lastRow="0" w:noHBand="0" w:noVBand="1" w:val="04A0"/>
        <w:tblLayout w:type="fixed"/>
      </w:tblPr>
      <w:tblGrid>
        <w:gridCol w:w="3009"/>
        <w:gridCol w:w="1093"/>
        <w:gridCol w:w="1033"/>
        <w:gridCol w:w="1559"/>
        <w:gridCol w:w="2661"/>
      </w:tblGrid>
      <w:tr>
        <w:trPr>
          <w:tblHeader w:val="true"/>
          <w:cantSplit w:val="true"/>
        </w:trPr>
        <w:tc>
          <w:tcPr>
            <w:tcW w:type="dxa" w:w="300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Клетка</w:t>
            </w:r>
          </w:p>
        </w:tc>
        <w:tc>
          <w:tcPr>
            <w:tcW w:type="dxa" w:w="109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Тип</w:t>
            </w:r>
          </w:p>
        </w:tc>
        <w:tc>
          <w:tcPr>
            <w:tcW w:type="dxa" w:w="103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Длина</w:t>
            </w:r>
          </w:p>
        </w:tc>
        <w:tc>
          <w:tcPr>
            <w:tcW w:type="dxa" w:w="155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Алфавит</w:t>
            </w:r>
          </w:p>
        </w:tc>
        <w:tc>
          <w:tcPr>
            <w:tcW w:type="dxa" w:w="266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Разрешённые буквы</w:t>
            </w:r>
          </w:p>
        </w:tc>
      </w:tr>
      <w:tr>
        <w:trPr>
          <w:cantSplit w:val="true"/>
        </w:trPr>
        <w:tc>
          <w:tcPr>
            <w:tcW w:type="dxa" w:w="3009"/>
          </w:tcPr>
          <w:p>
            <w:pPr>
              <w:spacing w:line="240" w:lineRule="auto" w:after="0"/>
              <w:ind w:firstLine="0"/>
              <w:jc w:val="left"/>
            </w:pPr>
            <w:r>
              <w:rPr>
                <w:rFonts w:ascii="Times New Roman" w:hAnsi="Times New Roman" w:cs="Times New Roman" w:eastAsia="Times New Roman"/>
                <w:b w:val="0"/>
                <w:i w:val="0"/>
                <w:color w:val="000000"/>
                <w:sz w:val="24"/>
              </w:rPr>
              <w:t>1 - буква серии</w:t>
            </w:r>
          </w:p>
        </w:tc>
        <w:tc>
          <w:tcPr>
            <w:tcW w:type="dxa" w:w="1093"/>
          </w:tcPr>
          <w:p>
            <w:pPr>
              <w:spacing w:line="240" w:lineRule="auto" w:after="0"/>
              <w:ind w:firstLine="0"/>
              <w:jc w:val="left"/>
            </w:pPr>
            <w:r>
              <w:rPr>
                <w:rFonts w:ascii="Times New Roman" w:hAnsi="Times New Roman" w:cs="Times New Roman" w:eastAsia="Times New Roman"/>
                <w:b w:val="0"/>
                <w:i w:val="0"/>
                <w:color w:val="000000"/>
                <w:sz w:val="24"/>
              </w:rPr>
              <w:t>Буквы</w:t>
            </w:r>
          </w:p>
        </w:tc>
        <w:tc>
          <w:tcPr>
            <w:tcW w:type="dxa" w:w="1033"/>
          </w:tcPr>
          <w:p>
            <w:pPr>
              <w:spacing w:line="240" w:lineRule="auto" w:after="0"/>
              <w:ind w:firstLine="0"/>
              <w:jc w:val="left"/>
            </w:pPr>
            <w:r>
              <w:rPr>
                <w:rFonts w:ascii="Times New Roman" w:hAnsi="Times New Roman" w:cs="Times New Roman" w:eastAsia="Times New Roman"/>
                <w:b w:val="0"/>
                <w:i w:val="0"/>
                <w:color w:val="000000"/>
                <w:sz w:val="24"/>
              </w:rPr>
              <w:t>1..1</w:t>
            </w:r>
          </w:p>
        </w:tc>
        <w:tc>
          <w:tcPr>
            <w:tcW w:type="dxa" w:w="1559"/>
          </w:tcPr>
          <w:p>
            <w:pPr>
              <w:spacing w:line="240" w:lineRule="auto" w:after="0"/>
              <w:ind w:firstLine="0"/>
              <w:jc w:val="left"/>
            </w:pPr>
            <w:r>
              <w:rPr>
                <w:rFonts w:ascii="Times New Roman" w:hAnsi="Times New Roman" w:cs="Times New Roman" w:eastAsia="Times New Roman"/>
                <w:b w:val="0"/>
                <w:i w:val="0"/>
                <w:color w:val="000000"/>
                <w:sz w:val="24"/>
              </w:rPr>
              <w:t>Кириллица</w:t>
            </w:r>
          </w:p>
        </w:tc>
        <w:tc>
          <w:tcPr>
            <w:tcW w:type="dxa" w:w="2661"/>
          </w:tcPr>
          <w:p>
            <w:pPr>
              <w:spacing w:line="240" w:lineRule="auto" w:after="0"/>
              <w:ind w:firstLine="0"/>
              <w:jc w:val="left"/>
            </w:pPr>
            <w:r>
              <w:rPr>
                <w:rFonts w:ascii="Times New Roman" w:hAnsi="Times New Roman" w:cs="Times New Roman" w:eastAsia="Times New Roman"/>
                <w:b w:val="0"/>
                <w:i w:val="0"/>
                <w:color w:val="000000"/>
                <w:sz w:val="24"/>
              </w:rPr>
              <w:t>АВЕКМНОРСТУХ</w:t>
            </w:r>
          </w:p>
        </w:tc>
      </w:tr>
      <w:tr>
        <w:trPr>
          <w:cantSplit w:val="true"/>
        </w:trPr>
        <w:tc>
          <w:tcPr>
            <w:tcW w:type="dxa" w:w="3009"/>
          </w:tcPr>
          <w:p>
            <w:pPr>
              <w:spacing w:line="240" w:lineRule="auto" w:after="0"/>
              <w:ind w:firstLine="0"/>
              <w:jc w:val="left"/>
            </w:pPr>
            <w:r>
              <w:rPr>
                <w:rFonts w:ascii="Times New Roman" w:hAnsi="Times New Roman" w:cs="Times New Roman" w:eastAsia="Times New Roman"/>
                <w:b w:val="0"/>
                <w:i w:val="0"/>
                <w:color w:val="000000"/>
                <w:sz w:val="24"/>
              </w:rPr>
              <w:t>2 - номер</w:t>
            </w:r>
          </w:p>
        </w:tc>
        <w:tc>
          <w:tcPr>
            <w:tcW w:type="dxa" w:w="1093"/>
          </w:tcPr>
          <w:p>
            <w:pPr>
              <w:spacing w:line="240" w:lineRule="auto" w:after="0"/>
              <w:ind w:firstLine="0"/>
              <w:jc w:val="left"/>
            </w:pPr>
            <w:r>
              <w:rPr>
                <w:rFonts w:ascii="Times New Roman" w:hAnsi="Times New Roman" w:cs="Times New Roman" w:eastAsia="Times New Roman"/>
                <w:b w:val="0"/>
                <w:i w:val="0"/>
                <w:color w:val="000000"/>
                <w:sz w:val="24"/>
              </w:rPr>
              <w:t>Цифры</w:t>
            </w:r>
          </w:p>
        </w:tc>
        <w:tc>
          <w:tcPr>
            <w:tcW w:type="dxa" w:w="1033"/>
          </w:tcPr>
          <w:p>
            <w:pPr>
              <w:spacing w:line="240" w:lineRule="auto" w:after="0"/>
              <w:ind w:firstLine="0"/>
              <w:jc w:val="left"/>
            </w:pPr>
            <w:r>
              <w:rPr>
                <w:rFonts w:ascii="Times New Roman" w:hAnsi="Times New Roman" w:cs="Times New Roman" w:eastAsia="Times New Roman"/>
                <w:b w:val="0"/>
                <w:i w:val="0"/>
                <w:color w:val="000000"/>
                <w:sz w:val="24"/>
              </w:rPr>
              <w:t>3..3</w:t>
            </w:r>
          </w:p>
        </w:tc>
        <w:tc>
          <w:tcPr>
            <w:tcW w:type="dxa" w:w="1559"/>
          </w:tcPr>
          <w:p>
            <w:pPr>
              <w:spacing w:line="240" w:lineRule="auto" w:after="0"/>
              <w:ind w:firstLine="0"/>
              <w:jc w:val="left"/>
            </w:pPr>
            <w:r>
              <w:rPr>
                <w:rFonts w:ascii="Times New Roman" w:hAnsi="Times New Roman" w:cs="Times New Roman" w:eastAsia="Times New Roman"/>
                <w:b w:val="0"/>
                <w:i w:val="0"/>
                <w:color w:val="000000"/>
                <w:sz w:val="24"/>
              </w:rPr>
              <w:t>-</w:t>
            </w:r>
          </w:p>
        </w:tc>
        <w:tc>
          <w:tcPr>
            <w:tcW w:type="dxa" w:w="2661"/>
          </w:tcPr>
          <w:p>
            <w:pPr>
              <w:spacing w:line="240" w:lineRule="auto" w:after="0"/>
              <w:ind w:firstLine="0"/>
              <w:jc w:val="left"/>
            </w:pPr>
            <w:r>
              <w:rPr>
                <w:rFonts w:ascii="Times New Roman" w:hAnsi="Times New Roman" w:cs="Times New Roman" w:eastAsia="Times New Roman"/>
                <w:b w:val="0"/>
                <w:i w:val="0"/>
                <w:color w:val="000000"/>
                <w:sz w:val="24"/>
              </w:rPr>
              <w:t>-</w:t>
            </w:r>
          </w:p>
        </w:tc>
      </w:tr>
      <w:tr>
        <w:trPr>
          <w:cantSplit w:val="true"/>
        </w:trPr>
        <w:tc>
          <w:tcPr>
            <w:tcW w:type="dxa" w:w="3009"/>
          </w:tcPr>
          <w:p>
            <w:pPr>
              <w:spacing w:line="240" w:lineRule="auto" w:after="0"/>
              <w:ind w:firstLine="0"/>
              <w:jc w:val="left"/>
            </w:pPr>
            <w:r>
              <w:rPr>
                <w:rFonts w:ascii="Times New Roman" w:hAnsi="Times New Roman" w:cs="Times New Roman" w:eastAsia="Times New Roman"/>
                <w:b w:val="0"/>
                <w:i w:val="0"/>
                <w:color w:val="000000"/>
                <w:sz w:val="24"/>
              </w:rPr>
              <w:t>3 - буквы серии</w:t>
            </w:r>
          </w:p>
        </w:tc>
        <w:tc>
          <w:tcPr>
            <w:tcW w:type="dxa" w:w="1093"/>
          </w:tcPr>
          <w:p>
            <w:pPr>
              <w:spacing w:line="240" w:lineRule="auto" w:after="0"/>
              <w:ind w:firstLine="0"/>
              <w:jc w:val="left"/>
            </w:pPr>
            <w:r>
              <w:rPr>
                <w:rFonts w:ascii="Times New Roman" w:hAnsi="Times New Roman" w:cs="Times New Roman" w:eastAsia="Times New Roman"/>
                <w:b w:val="0"/>
                <w:i w:val="0"/>
                <w:color w:val="000000"/>
                <w:sz w:val="24"/>
              </w:rPr>
              <w:t>Буквы</w:t>
            </w:r>
          </w:p>
        </w:tc>
        <w:tc>
          <w:tcPr>
            <w:tcW w:type="dxa" w:w="1033"/>
          </w:tcPr>
          <w:p>
            <w:pPr>
              <w:spacing w:line="240" w:lineRule="auto" w:after="0"/>
              <w:ind w:firstLine="0"/>
              <w:jc w:val="left"/>
            </w:pPr>
            <w:r>
              <w:rPr>
                <w:rFonts w:ascii="Times New Roman" w:hAnsi="Times New Roman" w:cs="Times New Roman" w:eastAsia="Times New Roman"/>
                <w:b w:val="0"/>
                <w:i w:val="0"/>
                <w:color w:val="000000"/>
                <w:sz w:val="24"/>
              </w:rPr>
              <w:t>2..2</w:t>
            </w:r>
          </w:p>
        </w:tc>
        <w:tc>
          <w:tcPr>
            <w:tcW w:type="dxa" w:w="1559"/>
          </w:tcPr>
          <w:p>
            <w:pPr>
              <w:spacing w:line="240" w:lineRule="auto" w:after="0"/>
              <w:ind w:firstLine="0"/>
              <w:jc w:val="left"/>
            </w:pPr>
            <w:r>
              <w:rPr>
                <w:rFonts w:ascii="Times New Roman" w:hAnsi="Times New Roman" w:cs="Times New Roman" w:eastAsia="Times New Roman"/>
                <w:b w:val="0"/>
                <w:i w:val="0"/>
                <w:color w:val="000000"/>
                <w:sz w:val="24"/>
              </w:rPr>
              <w:t>Кириллица</w:t>
            </w:r>
          </w:p>
        </w:tc>
        <w:tc>
          <w:tcPr>
            <w:tcW w:type="dxa" w:w="2661"/>
          </w:tcPr>
          <w:p>
            <w:pPr>
              <w:spacing w:line="240" w:lineRule="auto" w:after="0"/>
              <w:ind w:firstLine="0"/>
              <w:jc w:val="left"/>
            </w:pPr>
            <w:r>
              <w:rPr>
                <w:rFonts w:ascii="Times New Roman" w:hAnsi="Times New Roman" w:cs="Times New Roman" w:eastAsia="Times New Roman"/>
                <w:b w:val="0"/>
                <w:i w:val="0"/>
                <w:color w:val="000000"/>
                <w:sz w:val="24"/>
              </w:rPr>
              <w:t>АВЕКМНОРСТУХ</w:t>
            </w:r>
          </w:p>
        </w:tc>
      </w:tr>
      <w:tr>
        <w:trPr>
          <w:cantSplit w:val="true"/>
        </w:trPr>
        <w:tc>
          <w:tcPr>
            <w:tcW w:type="dxa" w:w="3009"/>
          </w:tcPr>
          <w:p>
            <w:pPr>
              <w:spacing w:line="240" w:lineRule="auto" w:after="0"/>
              <w:ind w:firstLine="0"/>
              <w:jc w:val="left"/>
            </w:pPr>
            <w:r>
              <w:rPr>
                <w:rFonts w:ascii="Times New Roman" w:hAnsi="Times New Roman" w:cs="Times New Roman" w:eastAsia="Times New Roman"/>
                <w:b w:val="0"/>
                <w:i w:val="0"/>
                <w:color w:val="000000"/>
                <w:sz w:val="24"/>
              </w:rPr>
              <w:t>4 - код региона</w:t>
            </w:r>
          </w:p>
        </w:tc>
        <w:tc>
          <w:tcPr>
            <w:tcW w:type="dxa" w:w="1093"/>
          </w:tcPr>
          <w:p>
            <w:pPr>
              <w:spacing w:line="240" w:lineRule="auto" w:after="0"/>
              <w:ind w:firstLine="0"/>
              <w:jc w:val="left"/>
            </w:pPr>
            <w:r>
              <w:rPr>
                <w:rFonts w:ascii="Times New Roman" w:hAnsi="Times New Roman" w:cs="Times New Roman" w:eastAsia="Times New Roman"/>
                <w:b w:val="0"/>
                <w:i w:val="0"/>
                <w:color w:val="000000"/>
                <w:sz w:val="24"/>
              </w:rPr>
              <w:t>Цифры</w:t>
            </w:r>
          </w:p>
        </w:tc>
        <w:tc>
          <w:tcPr>
            <w:tcW w:type="dxa" w:w="1033"/>
          </w:tcPr>
          <w:p>
            <w:pPr>
              <w:spacing w:line="240" w:lineRule="auto" w:after="0"/>
              <w:ind w:firstLine="0"/>
              <w:jc w:val="left"/>
            </w:pPr>
            <w:r>
              <w:rPr>
                <w:rFonts w:ascii="Times New Roman" w:hAnsi="Times New Roman" w:cs="Times New Roman" w:eastAsia="Times New Roman"/>
                <w:b w:val="0"/>
                <w:i w:val="0"/>
                <w:color w:val="000000"/>
                <w:sz w:val="24"/>
              </w:rPr>
              <w:t>2..3</w:t>
            </w:r>
          </w:p>
        </w:tc>
        <w:tc>
          <w:tcPr>
            <w:tcW w:type="dxa" w:w="1559"/>
          </w:tcPr>
          <w:p>
            <w:pPr>
              <w:spacing w:line="240" w:lineRule="auto" w:after="0"/>
              <w:ind w:firstLine="0"/>
              <w:jc w:val="left"/>
            </w:pPr>
            <w:r>
              <w:rPr>
                <w:rFonts w:ascii="Times New Roman" w:hAnsi="Times New Roman" w:cs="Times New Roman" w:eastAsia="Times New Roman"/>
                <w:b w:val="0"/>
                <w:i w:val="0"/>
                <w:color w:val="000000"/>
                <w:sz w:val="24"/>
              </w:rPr>
              <w:t>-</w:t>
            </w:r>
          </w:p>
        </w:tc>
        <w:tc>
          <w:tcPr>
            <w:tcW w:type="dxa" w:w="2661"/>
          </w:tcPr>
          <w:p>
            <w:pPr>
              <w:spacing w:line="240" w:lineRule="auto" w:after="0"/>
              <w:ind w:firstLine="0"/>
              <w:jc w:val="left"/>
            </w:pPr>
            <w:r>
              <w:rPr>
                <w:rFonts w:ascii="Times New Roman" w:hAnsi="Times New Roman" w:cs="Times New Roman" w:eastAsia="Times New Roman"/>
                <w:b w:val="0"/>
                <w:i w:val="0"/>
                <w:color w:val="000000"/>
                <w:sz w:val="24"/>
              </w:rPr>
              <w:t>-</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Наименьшая и наибольшая длина различаются там, где число знаков непостоянно: код региона бывает двух- и трёхзначным, поэтому 2..3. Список разрешённых букв ограничивает ввод теми двенадцатью, которые совпадают по написанию с латинскими, - иначе заявитель впишет букву, которой на номерном знаке не бывает. Предпросмотр под клетками показывает, что получилось, ещё до сохранения.</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Признак </w:t>
            </w:r>
            <w:r>
              <w:rPr>
                <w:rFonts w:ascii="Times New Roman" w:hAnsi="Times New Roman" w:cs="Times New Roman" w:eastAsia="Times New Roman"/>
                <w:b/>
                <w:i w:val="0"/>
                <w:color w:val="000000"/>
                <w:sz w:val="26"/>
              </w:rPr>
              <w:t>«Требуется патент»</w:t>
            </w:r>
            <w:r>
              <w:rPr>
                <w:rFonts w:ascii="Times New Roman" w:hAnsi="Times New Roman" w:cs="Times New Roman" w:eastAsia="Times New Roman"/>
                <w:b w:val="0"/>
                <w:i w:val="0"/>
                <w:color w:val="000000"/>
                <w:sz w:val="26"/>
              </w:rPr>
              <w:t xml:space="preserve"> у гражданства меняет форму подачи заявки для всех заявителей: у людей с этим гражданством система начинает требовать номер патента или иное разрешение на работы. Проверяйте его прежде, чем заводить новое гражданство.</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10.8. Сотрудники и автомобили всей системы</w:t>
      </w:r>
    </w:p>
    <w:p>
      <w:r>
        <w:rPr>
          <w:rFonts w:ascii="Times New Roman" w:hAnsi="Times New Roman" w:cs="Times New Roman" w:eastAsia="Times New Roman"/>
          <w:b w:val="0"/>
          <w:i w:val="0"/>
          <w:color w:val="000000"/>
          <w:sz w:val="28"/>
        </w:rPr>
        <w:t xml:space="preserve">Разделы «Сотрудники» и «Автомобили» в группе «Управление данными» - личные перечни заявителей: каждый ведёт своих людей и свой транспорт, чтобы не вводить их в каждую заявку заново. Работнику с правом </w:t>
      </w:r>
      <w:r>
        <w:rPr>
          <w:rFonts w:ascii="Courier New" w:hAnsi="Courier New" w:cs="Courier New" w:eastAsia="Courier New"/>
          <w:b w:val="0"/>
          <w:i w:val="0"/>
          <w:color w:val="000000"/>
          <w:sz w:val="24"/>
        </w:rPr>
        <w:t>section.registry.all_system</w:t>
      </w:r>
      <w:r>
        <w:rPr>
          <w:rFonts w:ascii="Times New Roman" w:hAnsi="Times New Roman" w:cs="Times New Roman" w:eastAsia="Times New Roman"/>
          <w:b w:val="0"/>
          <w:i w:val="0"/>
          <w:color w:val="000000"/>
          <w:sz w:val="28"/>
        </w:rPr>
        <w:t xml:space="preserve"> в этих разделах доступна ещё одна область - «Все в системе»: она показывает записи всех организаций и компаний сразу.</w:t>
      </w:r>
    </w:p>
    <w:p>
      <w:r>
        <w:rPr>
          <w:rFonts w:ascii="Times New Roman" w:hAnsi="Times New Roman" w:cs="Times New Roman" w:eastAsia="Times New Roman"/>
          <w:b w:val="0"/>
          <w:i w:val="0"/>
          <w:color w:val="000000"/>
          <w:sz w:val="28"/>
        </w:rPr>
        <w:t>Область «Все в системе» расширяет просмотр, но сама по себе не разрешает изменение или удаление. Для этих действий требуются отдельные права и доступ к самой записи; запрет просмотра закрывает также её изменение и удаление. Администратор с соответствующими полномочиями может исправлять записи разных организаций. Если изменение недоступно, строка показывает «Только просмотр»; выдача только общего просмотра это ограничение не снимает.</w:t>
      </w:r>
    </w:p>
    <w:p>
      <w:r>
        <w:rPr>
          <w:rFonts w:ascii="Times New Roman" w:hAnsi="Times New Roman" w:cs="Times New Roman" w:eastAsia="Times New Roman"/>
          <w:b w:val="0"/>
          <w:i w:val="0"/>
          <w:color w:val="000000"/>
          <w:sz w:val="28"/>
        </w:rPr>
        <w:t>Привязку правка не меняет. Карточка чужой записи вместо переключателей «Привязать к организации» показывает, за кем она закреплена: «Запись закреплена за пользователем «логин», организация «наименование»». Поэтому исправление фамилии не переносит работника контрагента на бюро.</w:t>
      </w:r>
    </w:p>
    <w:p>
      <w:r>
        <w:rPr>
          <w:rFonts w:ascii="Times New Roman" w:hAnsi="Times New Roman" w:cs="Times New Roman" w:eastAsia="Times New Roman"/>
          <w:b w:val="0"/>
          <w:i w:val="0"/>
          <w:color w:val="000000"/>
          <w:sz w:val="28"/>
        </w:rPr>
        <w:t>В карточке работника и машины администратор видит подпись «Запись закреплена за:» с фамилией, именем и отчеством владельца. Подпись стоит под сведениями о человеке неброским текстом: это служебная пометка бюро, а не данные из документов. Остальным работникам её не показывают - кому принадлежит запись, соседям по организации знать незачем. Если владелец не давал согласия на обработку своих данных, вместо его ФИО в подписи стоит имя учётной записи с собачкой - тем же порядком, каким имена скрываются во всей системе, см. подраздел 15.2 и техническое описание системы, подраздел 13.8.</w:t>
      </w:r>
    </w:p>
    <w:p>
      <w:r>
        <w:rPr>
          <w:rFonts w:ascii="Times New Roman" w:hAnsi="Times New Roman" w:cs="Times New Roman" w:eastAsia="Times New Roman"/>
          <w:b/>
          <w:i w:val="0"/>
          <w:color w:val="000000"/>
          <w:sz w:val="28"/>
        </w:rPr>
        <w:t>Кем и когда удалена запись.</w:t>
      </w:r>
      <w:r>
        <w:rPr>
          <w:rFonts w:ascii="Times New Roman" w:hAnsi="Times New Roman" w:cs="Times New Roman" w:eastAsia="Times New Roman"/>
          <w:b w:val="0"/>
          <w:i w:val="0"/>
          <w:color w:val="000000"/>
          <w:sz w:val="28"/>
        </w:rPr>
        <w:t xml:space="preserve"> Удаление из реестра безвозвратно: строки больше нет, и открыть её карточку или историю не получится. Поэтому каждое удаление попадает в журнал реестра вместе с именем удалившего, временем и фамилией удалённого работника (у машины - её номером и маркой). Кнопка </w:t>
      </w:r>
      <w:r>
        <w:rPr>
          <w:rFonts w:ascii="Times New Roman" w:hAnsi="Times New Roman" w:cs="Times New Roman" w:eastAsia="Times New Roman"/>
          <w:b/>
          <w:i w:val="0"/>
          <w:color w:val="000000"/>
          <w:sz w:val="28"/>
        </w:rPr>
        <w:t>«Журнал»</w:t>
      </w:r>
      <w:r>
        <w:rPr>
          <w:rFonts w:ascii="Times New Roman" w:hAnsi="Times New Roman" w:cs="Times New Roman" w:eastAsia="Times New Roman"/>
          <w:b w:val="0"/>
          <w:i w:val="0"/>
          <w:color w:val="000000"/>
          <w:sz w:val="28"/>
        </w:rPr>
        <w:t xml:space="preserve"> в шапке разделов «Сотрудники» и «Автомобили» видна администратору и открывает окно </w:t>
      </w:r>
      <w:r>
        <w:rPr>
          <w:rFonts w:ascii="Times New Roman" w:hAnsi="Times New Roman" w:cs="Times New Roman" w:eastAsia="Times New Roman"/>
          <w:b/>
          <w:i w:val="0"/>
          <w:color w:val="000000"/>
          <w:sz w:val="28"/>
        </w:rPr>
        <w:t>«Журнал реестра сотрудников»</w:t>
      </w:r>
      <w:r>
        <w:rPr>
          <w:rFonts w:ascii="Times New Roman" w:hAnsi="Times New Roman" w:cs="Times New Roman" w:eastAsia="Times New Roman"/>
          <w:b w:val="0"/>
          <w:i w:val="0"/>
          <w:color w:val="000000"/>
          <w:sz w:val="28"/>
        </w:rPr>
        <w:t xml:space="preserve"> (или автомобилей). В строке четыре колонки с подписями: «Когда», «Кто действовал», «Работник» (у автомобилей - «Машина») и «Что произошло». В третьей стоит снимок записи на момент действия: фамилия, имя и отчество работника либо номер с маркой машины. Именно снимок, а не ссылка на строку реестра: строку удаляют, а спрашивают чаще всего как раз про удалённую. У событий, записанных до появления этой колонки, в ней стоит «запись не определена». Отбор по виду события оставляет только создания, только правки или только удаления, а поиск ищет по тексту события и по работнику. Показываются последние 500 событий: журнал открывают, чтобы найти недавнее, а не выгружать историю за все годы.</w:t>
      </w:r>
    </w:p>
    <w:p>
      <w:r>
        <w:rPr>
          <w:rFonts w:ascii="Times New Roman" w:hAnsi="Times New Roman" w:cs="Times New Roman" w:eastAsia="Times New Roman"/>
          <w:b w:val="0"/>
          <w:i w:val="0"/>
          <w:color w:val="000000"/>
          <w:sz w:val="28"/>
        </w:rPr>
        <w:t>Добавлять записи в области «Все в системе» нельзя: непонятно, за кем закреплять новую. Для этого служат области выше - «Мои», «Организации» и «Компании».</w:t>
      </w:r>
    </w:p>
    <w:p>
      <w:pPr>
        <w:pStyle w:val="Heading2"/>
        <w:ind w:firstLine="0"/>
      </w:pPr>
      <w:r>
        <w:rPr>
          <w:rFonts w:ascii="Times New Roman" w:hAnsi="Times New Roman" w:cs="Times New Roman" w:eastAsia="Times New Roman"/>
          <w:b/>
          <w:i w:val="0"/>
          <w:color w:val="000000"/>
          <w:sz w:val="28"/>
        </w:rPr>
        <w:t>10.9. Изменение сроков и ручная привязка</w:t>
      </w:r>
    </w:p>
    <w:p>
      <w:r>
        <w:rPr>
          <w:rFonts w:ascii="Times New Roman" w:hAnsi="Times New Roman" w:cs="Times New Roman" w:eastAsia="Times New Roman"/>
          <w:b w:val="0"/>
          <w:i w:val="0"/>
          <w:color w:val="000000"/>
          <w:sz w:val="28"/>
        </w:rPr>
        <w:t>Из карточки действующей записи человека или машины откройте календарь «Изменить срок». Проверьте текущий срок и источник, выберите «Собственный срок» либо возврат к сроку основания, заполните даты/часы по Москве и обязательную причину. Действие требует отдельного права, а видимость карточки не разрешает автоматически изменение. У завершённой заявки это не способ возобновить пропуск.</w:t>
      </w:r>
    </w:p>
    <w:p>
      <w:r>
        <w:rPr>
          <w:rFonts w:ascii="Times New Roman" w:hAnsi="Times New Roman" w:cs="Times New Roman" w:eastAsia="Times New Roman"/>
          <w:b w:val="0"/>
          <w:i w:val="0"/>
          <w:color w:val="000000"/>
          <w:sz w:val="28"/>
        </w:rPr>
        <w:t>Для общей смены срока в карточке заявки выберите одно или несколько вложений и настройку «Сохранить индивидуальные сроки» либо «Заменить индивидуальные сроки». Не выбирайте замену автоматически: она затрагивает ранее установленные исключения. Уже поданные голоса не сбрасываются. Причина и автор остаются в истории и уведомлениях.</w:t>
      </w:r>
    </w:p>
    <w:p>
      <w:r>
        <w:rPr>
          <w:rFonts w:ascii="Times New Roman" w:hAnsi="Times New Roman" w:cs="Times New Roman" w:eastAsia="Times New Roman"/>
          <w:b w:val="0"/>
          <w:i w:val="0"/>
          <w:color w:val="000000"/>
          <w:sz w:val="28"/>
        </w:rPr>
        <w:t>Ручную запись можно связать через «Привязать к заявке». Выберите согласованную заявку в работе и новое либо существующее вложение того же типа. Переносится только открытый человек/машина. Для бессрочной записи обязательно выбрать конечный срок из конкретного вложения либо ввести свой. У машины общие места берутся из целевого вложения, собственные дополнительные признаки сохраняются отдельно; проверьте предварительный результат перед подтверждением.</w:t>
      </w:r>
    </w:p>
    <w:p>
      <w:r>
        <w:rPr>
          <w:rFonts w:ascii="Times New Roman" w:hAnsi="Times New Roman" w:cs="Times New Roman" w:eastAsia="Times New Roman"/>
          <w:b w:val="0"/>
          <w:i w:val="0"/>
          <w:color w:val="000000"/>
          <w:sz w:val="28"/>
        </w:rPr>
        <w:t>Если другой оператор изменил запись, обновите сведения и повторно проверьте состав действия. Существование записи с тем же номером/документом не разрешает менять недоступный объект.</w:t>
      </w:r>
    </w:p>
    <w:p>
      <w:r>
        <w:rPr>
          <w:rFonts w:ascii="Times New Roman" w:hAnsi="Times New Roman" w:cs="Times New Roman" w:eastAsia="Times New Roman"/>
          <w:b w:val="0"/>
          <w:i w:val="0"/>
          <w:color w:val="000000"/>
          <w:sz w:val="28"/>
        </w:rPr>
        <w:t>На рисунке показано соответствующее окно с учебными данными.</w:t>
      </w:r>
    </w:p>
    <w:p>
      <w:pPr>
        <w:keepNext/>
        <w:spacing w:before="120" w:after="40"/>
        <w:ind w:firstLine="0"/>
        <w:jc w:val="center"/>
      </w:pPr>
      <w:r>
        <w:drawing>
          <wp:inline xmlns:a="http://schemas.openxmlformats.org/drawingml/2006/main" xmlns:pic="http://schemas.openxmlformats.org/drawingml/2006/picture">
            <wp:extent cx="5929411" cy="7200000"/>
            <wp:docPr id="13" name="Picture 13"/>
            <wp:cNvGraphicFramePr>
              <a:graphicFrameLocks noChangeAspect="1"/>
            </wp:cNvGraphicFramePr>
            <a:graphic>
              <a:graphicData uri="http://schemas.openxmlformats.org/drawingml/2006/picture">
                <pic:pic>
                  <pic:nvPicPr>
                    <pic:cNvPr id="0" name="manual-attach-padded.png"/>
                    <pic:cNvPicPr/>
                  </pic:nvPicPr>
                  <pic:blipFill>
                    <a:blip r:embed="rId23"/>
                    <a:stretch>
                      <a:fillRect/>
                    </a:stretch>
                  </pic:blipFill>
                  <pic:spPr>
                    <a:xfrm>
                      <a:off x="0" y="0"/>
                      <a:ext cx="5929411" cy="720000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10.3 — Выбор основания и источника срока ручной записи</w:t>
      </w:r>
    </w:p>
    <w:p>
      <w:pPr>
        <w:pStyle w:val="Heading1"/>
        <w:ind w:firstLine="0"/>
      </w:pPr>
      <w:r>
        <w:rPr>
          <w:rFonts w:ascii="Times New Roman" w:hAnsi="Times New Roman" w:cs="Times New Roman" w:eastAsia="Times New Roman"/>
          <w:b/>
          <w:i w:val="0"/>
          <w:color w:val="000000"/>
          <w:sz w:val="32"/>
        </w:rPr>
        <w:t>11. Чёрные списки</w:t>
      </w:r>
    </w:p>
    <w:p>
      <w:pPr>
        <w:pStyle w:val="Heading2"/>
        <w:ind w:firstLine="0"/>
      </w:pPr>
      <w:r>
        <w:rPr>
          <w:rFonts w:ascii="Times New Roman" w:hAnsi="Times New Roman" w:cs="Times New Roman" w:eastAsia="Times New Roman"/>
          <w:b/>
          <w:i w:val="0"/>
          <w:color w:val="000000"/>
          <w:sz w:val="28"/>
        </w:rPr>
        <w:t>11.1. Для чего они</w:t>
      </w:r>
    </w:p>
    <w:p>
      <w:r>
        <w:rPr>
          <w:rFonts w:ascii="Times New Roman" w:hAnsi="Times New Roman" w:cs="Times New Roman" w:eastAsia="Times New Roman"/>
          <w:b w:val="0"/>
          <w:i w:val="0"/>
          <w:color w:val="000000"/>
          <w:sz w:val="28"/>
        </w:rPr>
        <w:t xml:space="preserve">Чёрный список - перечень людей и транспорта, которым доступ на территорию запрещён. Раздел открывается по праву </w:t>
      </w:r>
      <w:r>
        <w:rPr>
          <w:rFonts w:ascii="Courier New" w:hAnsi="Courier New" w:cs="Courier New" w:eastAsia="Courier New"/>
          <w:b w:val="0"/>
          <w:i w:val="0"/>
          <w:color w:val="000000"/>
          <w:sz w:val="24"/>
        </w:rPr>
        <w:t>page.admin.blacklist</w:t>
      </w:r>
      <w:r>
        <w:rPr>
          <w:rFonts w:ascii="Times New Roman" w:hAnsi="Times New Roman" w:cs="Times New Roman" w:eastAsia="Times New Roman"/>
          <w:b w:val="0"/>
          <w:i w:val="0"/>
          <w:color w:val="000000"/>
          <w:sz w:val="28"/>
        </w:rPr>
        <w:t>.</w:t>
      </w:r>
    </w:p>
    <w:p>
      <w:pPr>
        <w:keepNext/>
        <w:spacing w:before="120" w:after="40"/>
        <w:ind w:firstLine="0"/>
        <w:jc w:val="center"/>
      </w:pPr>
      <w:r>
        <w:drawing>
          <wp:inline xmlns:a="http://schemas.openxmlformats.org/drawingml/2006/main" xmlns:pic="http://schemas.openxmlformats.org/drawingml/2006/picture">
            <wp:extent cx="5940000" cy="3883846"/>
            <wp:docPr id="14" name="Picture 14"/>
            <wp:cNvGraphicFramePr>
              <a:graphicFrameLocks noChangeAspect="1"/>
            </wp:cNvGraphicFramePr>
            <a:graphic>
              <a:graphicData uri="http://schemas.openxmlformats.org/drawingml/2006/picture">
                <pic:pic>
                  <pic:nvPicPr>
                    <pic:cNvPr id="0" name="admin-blacklist.png"/>
                    <pic:cNvPicPr/>
                  </pic:nvPicPr>
                  <pic:blipFill>
                    <a:blip r:embed="rId24"/>
                    <a:stretch>
                      <a:fillRect/>
                    </a:stretch>
                  </pic:blipFill>
                  <pic:spPr>
                    <a:xfrm>
                      <a:off x="0" y="0"/>
                      <a:ext cx="5940000" cy="388384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11.1 — Чёрный список</w:t>
      </w:r>
    </w:p>
    <w:p>
      <w:r>
        <w:rPr>
          <w:rFonts w:ascii="Times New Roman" w:hAnsi="Times New Roman" w:cs="Times New Roman" w:eastAsia="Times New Roman"/>
          <w:b w:val="0"/>
          <w:i w:val="0"/>
          <w:color w:val="000000"/>
          <w:sz w:val="28"/>
        </w:rPr>
        <w:t xml:space="preserve">Вкладки </w:t>
      </w:r>
      <w:r>
        <w:rPr>
          <w:rFonts w:ascii="Times New Roman" w:hAnsi="Times New Roman" w:cs="Times New Roman" w:eastAsia="Times New Roman"/>
          <w:b/>
          <w:i w:val="0"/>
          <w:color w:val="000000"/>
          <w:sz w:val="28"/>
        </w:rPr>
        <w:t>«Машины»</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«Люди»</w:t>
      </w:r>
      <w:r>
        <w:rPr>
          <w:rFonts w:ascii="Times New Roman" w:hAnsi="Times New Roman" w:cs="Times New Roman" w:eastAsia="Times New Roman"/>
          <w:b w:val="0"/>
          <w:i w:val="0"/>
          <w:color w:val="000000"/>
          <w:sz w:val="28"/>
        </w:rPr>
        <w:t xml:space="preserve"> (1) со счётчиками разделяют два списка. Переключатель показывает действующие записи или архив. Кнопка </w:t>
      </w:r>
      <w:r>
        <w:rPr>
          <w:rFonts w:ascii="Times New Roman" w:hAnsi="Times New Roman" w:cs="Times New Roman" w:eastAsia="Times New Roman"/>
          <w:b/>
          <w:i w:val="0"/>
          <w:color w:val="000000"/>
          <w:sz w:val="28"/>
        </w:rPr>
        <w:t>«+Создать запись»</w:t>
      </w:r>
      <w:r>
        <w:rPr>
          <w:rFonts w:ascii="Times New Roman" w:hAnsi="Times New Roman" w:cs="Times New Roman" w:eastAsia="Times New Roman"/>
          <w:b w:val="0"/>
          <w:i w:val="0"/>
          <w:color w:val="000000"/>
          <w:sz w:val="28"/>
        </w:rPr>
        <w:t xml:space="preserve"> добавляет запись, </w:t>
      </w:r>
      <w:r>
        <w:rPr>
          <w:rFonts w:ascii="Times New Roman" w:hAnsi="Times New Roman" w:cs="Times New Roman" w:eastAsia="Times New Roman"/>
          <w:b/>
          <w:i w:val="0"/>
          <w:color w:val="000000"/>
          <w:sz w:val="28"/>
        </w:rPr>
        <w:t>«История»</w:t>
      </w:r>
      <w:r>
        <w:rPr>
          <w:rFonts w:ascii="Times New Roman" w:hAnsi="Times New Roman" w:cs="Times New Roman" w:eastAsia="Times New Roman"/>
          <w:b w:val="0"/>
          <w:i w:val="0"/>
          <w:color w:val="000000"/>
          <w:sz w:val="28"/>
        </w:rPr>
        <w:t xml:space="preserve"> открывает журнал изменений.</w:t>
      </w:r>
    </w:p>
    <w:p>
      <w:r>
        <w:rPr>
          <w:rFonts w:ascii="Times New Roman" w:hAnsi="Times New Roman" w:cs="Times New Roman" w:eastAsia="Times New Roman"/>
          <w:b w:val="0"/>
          <w:i w:val="0"/>
          <w:color w:val="000000"/>
          <w:sz w:val="28"/>
        </w:rPr>
        <w:t>У машины задаются формат номера, номер, марка и причина; у человека - фамилия, имя, отчество и причина. Причина видна работникам бюро пропусков при разборе заявки, поэтому пишите её так, чтобы через полгода было понятно, за что запрет.</w:t>
      </w:r>
    </w:p>
    <w:p>
      <w:r>
        <w:rPr>
          <w:rFonts w:ascii="Times New Roman" w:hAnsi="Times New Roman" w:cs="Times New Roman" w:eastAsia="Times New Roman"/>
          <w:b/>
          <w:i w:val="0"/>
          <w:color w:val="000000"/>
          <w:sz w:val="28"/>
        </w:rPr>
        <w:t>Перед записью система показывает последствия.</w:t>
      </w:r>
      <w:r>
        <w:rPr>
          <w:rFonts w:ascii="Times New Roman" w:hAnsi="Times New Roman" w:cs="Times New Roman" w:eastAsia="Times New Roman"/>
          <w:b w:val="0"/>
          <w:i w:val="0"/>
          <w:color w:val="000000"/>
          <w:sz w:val="28"/>
        </w:rPr>
        <w:t xml:space="preserve"> Внесение в чёрный список не ограничивается самим списком: совпадающие люди и машины перестают действовать и уходят из таблиц постов. Поэтому по нажатию </w:t>
      </w:r>
      <w:r>
        <w:rPr>
          <w:rFonts w:ascii="Times New Roman" w:hAnsi="Times New Roman" w:cs="Times New Roman" w:eastAsia="Times New Roman"/>
          <w:b/>
          <w:i w:val="0"/>
          <w:color w:val="000000"/>
          <w:sz w:val="28"/>
        </w:rPr>
        <w:t>«Создать»</w:t>
      </w:r>
      <w:r>
        <w:rPr>
          <w:rFonts w:ascii="Times New Roman" w:hAnsi="Times New Roman" w:cs="Times New Roman" w:eastAsia="Times New Roman"/>
          <w:b w:val="0"/>
          <w:i w:val="0"/>
          <w:color w:val="000000"/>
          <w:sz w:val="28"/>
        </w:rPr>
        <w:t xml:space="preserve"> открывается окно </w:t>
      </w:r>
      <w:r>
        <w:rPr>
          <w:rFonts w:ascii="Times New Roman" w:hAnsi="Times New Roman" w:cs="Times New Roman" w:eastAsia="Times New Roman"/>
          <w:b/>
          <w:i w:val="0"/>
          <w:color w:val="000000"/>
          <w:sz w:val="28"/>
        </w:rPr>
        <w:t>«Где эта запись сейчас есть»</w:t>
      </w:r>
      <w:r>
        <w:rPr>
          <w:rFonts w:ascii="Times New Roman" w:hAnsi="Times New Roman" w:cs="Times New Roman" w:eastAsia="Times New Roman"/>
          <w:b w:val="0"/>
          <w:i w:val="0"/>
          <w:color w:val="000000"/>
          <w:sz w:val="28"/>
        </w:rPr>
        <w:t xml:space="preserve">: в нём указано, сколько действующих строк перестанет действовать, из каких таблиц постов они уйдут и в каких заявках фигурируют. Запись вносится только после подтверждения кнопкой </w:t>
      </w:r>
      <w:r>
        <w:rPr>
          <w:rFonts w:ascii="Times New Roman" w:hAnsi="Times New Roman" w:cs="Times New Roman" w:eastAsia="Times New Roman"/>
          <w:b/>
          <w:i w:val="0"/>
          <w:color w:val="000000"/>
          <w:sz w:val="28"/>
        </w:rPr>
        <w:t>«Внести в чёрный список»</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«Отмена»</w:t>
      </w:r>
      <w:r>
        <w:rPr>
          <w:rFonts w:ascii="Times New Roman" w:hAnsi="Times New Roman" w:cs="Times New Roman" w:eastAsia="Times New Roman"/>
          <w:b w:val="0"/>
          <w:i w:val="0"/>
          <w:color w:val="000000"/>
          <w:sz w:val="28"/>
        </w:rPr>
        <w:t xml:space="preserve"> оставляет всё как было. Когда действующих строк нет, окно не показывается - вносить нечего, кроме самой записи.</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Перечень в окне считается по тем же правилам, по которым система потом деактивирует строки: у людей это точное совпадение фамилии, имени и отчества, у машин - номер вместе с маркой. Машина с тем же номером под другой маркой в перечень не попадёт и деактивирована не будет.</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11.2. Что происходит при совпадении</w:t>
      </w:r>
    </w:p>
    <w:p>
      <w:r>
        <w:rPr>
          <w:rFonts w:ascii="Times New Roman" w:hAnsi="Times New Roman" w:cs="Times New Roman" w:eastAsia="Times New Roman"/>
          <w:b w:val="0"/>
          <w:i w:val="0"/>
          <w:color w:val="000000"/>
          <w:sz w:val="28"/>
        </w:rPr>
        <w:t>Система сверяет заявки с чёрным списком дважды: при вводе строки и при рассмотрении заявки.</w:t>
      </w:r>
    </w:p>
    <w:p>
      <w:r>
        <w:rPr>
          <w:rFonts w:ascii="Times New Roman" w:hAnsi="Times New Roman" w:cs="Times New Roman" w:eastAsia="Times New Roman"/>
          <w:b/>
          <w:i w:val="0"/>
          <w:color w:val="000000"/>
          <w:sz w:val="28"/>
        </w:rPr>
        <w:t>Точное совпадение</w:t>
      </w:r>
      <w:r>
        <w:rPr>
          <w:rFonts w:ascii="Times New Roman" w:hAnsi="Times New Roman" w:cs="Times New Roman" w:eastAsia="Times New Roman"/>
          <w:b w:val="0"/>
          <w:i w:val="0"/>
          <w:color w:val="000000"/>
          <w:sz w:val="28"/>
        </w:rPr>
        <w:t xml:space="preserve"> запрещает добавление. Заявитель видит </w:t>
      </w:r>
      <w:r>
        <w:rPr>
          <w:rFonts w:ascii="Times New Roman" w:hAnsi="Times New Roman" w:cs="Times New Roman" w:eastAsia="Times New Roman"/>
          <w:b/>
          <w:i w:val="0"/>
          <w:color w:val="000000"/>
          <w:sz w:val="28"/>
        </w:rPr>
        <w:t>«Машина в чёрном списке»</w:t>
      </w:r>
      <w:r>
        <w:rPr>
          <w:rFonts w:ascii="Times New Roman" w:hAnsi="Times New Roman" w:cs="Times New Roman" w:eastAsia="Times New Roman"/>
          <w:b w:val="0"/>
          <w:i w:val="0"/>
          <w:color w:val="000000"/>
          <w:sz w:val="28"/>
        </w:rPr>
        <w:t xml:space="preserve"> или </w:t>
      </w:r>
      <w:r>
        <w:rPr>
          <w:rFonts w:ascii="Times New Roman" w:hAnsi="Times New Roman" w:cs="Times New Roman" w:eastAsia="Times New Roman"/>
          <w:b/>
          <w:i w:val="0"/>
          <w:color w:val="000000"/>
          <w:sz w:val="28"/>
        </w:rPr>
        <w:t>«Человек в чёрном списке»</w:t>
      </w:r>
      <w:r>
        <w:rPr>
          <w:rFonts w:ascii="Times New Roman" w:hAnsi="Times New Roman" w:cs="Times New Roman" w:eastAsia="Times New Roman"/>
          <w:b w:val="0"/>
          <w:i w:val="0"/>
          <w:color w:val="000000"/>
          <w:sz w:val="28"/>
        </w:rPr>
        <w:t xml:space="preserve"> с причиной и пояснением, что добавить его в заявку нельзя; кнопка добавления гаснет.</w:t>
      </w:r>
    </w:p>
    <w:p>
      <w:r>
        <w:rPr>
          <w:rFonts w:ascii="Times New Roman" w:hAnsi="Times New Roman" w:cs="Times New Roman" w:eastAsia="Times New Roman"/>
          <w:b/>
          <w:i w:val="0"/>
          <w:color w:val="000000"/>
          <w:sz w:val="28"/>
        </w:rPr>
        <w:t>Близкое совпадение</w:t>
      </w:r>
      <w:r>
        <w:rPr>
          <w:rFonts w:ascii="Times New Roman" w:hAnsi="Times New Roman" w:cs="Times New Roman" w:eastAsia="Times New Roman"/>
          <w:b w:val="0"/>
          <w:i w:val="0"/>
          <w:color w:val="000000"/>
          <w:sz w:val="28"/>
        </w:rPr>
        <w:t xml:space="preserve"> не запрещает, а предупреждает: заявка отмечается меткой со счётчиком похожих записей, а в карточке появляется плашка </w:t>
      </w:r>
      <w:r>
        <w:rPr>
          <w:rFonts w:ascii="Times New Roman" w:hAnsi="Times New Roman" w:cs="Times New Roman" w:eastAsia="Times New Roman"/>
          <w:b/>
          <w:i w:val="0"/>
          <w:color w:val="000000"/>
          <w:sz w:val="28"/>
        </w:rPr>
        <w:t>«Похоже на: ...»</w:t>
      </w:r>
      <w:r>
        <w:rPr>
          <w:rFonts w:ascii="Times New Roman" w:hAnsi="Times New Roman" w:cs="Times New Roman" w:eastAsia="Times New Roman"/>
          <w:b w:val="0"/>
          <w:i w:val="0"/>
          <w:color w:val="000000"/>
          <w:sz w:val="28"/>
        </w:rPr>
        <w:t xml:space="preserve">. Пока работник бюро пропусков не разберётся с этой отметкой, заявку не согласовать. Разбирают её окном </w:t>
      </w:r>
      <w:r>
        <w:rPr>
          <w:rFonts w:ascii="Times New Roman" w:hAnsi="Times New Roman" w:cs="Times New Roman" w:eastAsia="Times New Roman"/>
          <w:b/>
          <w:i w:val="0"/>
          <w:color w:val="000000"/>
          <w:sz w:val="28"/>
        </w:rPr>
        <w:t>«Всё равно пропустить?»</w:t>
      </w:r>
      <w:r>
        <w:rPr>
          <w:rFonts w:ascii="Times New Roman" w:hAnsi="Times New Roman" w:cs="Times New Roman" w:eastAsia="Times New Roman"/>
          <w:b w:val="0"/>
          <w:i w:val="0"/>
          <w:color w:val="000000"/>
          <w:sz w:val="28"/>
        </w:rPr>
        <w:t xml:space="preserve"> с обязательной причиной - причина остаётся в истории заявки, - либо принимающий убирает строку из заявки. Есть и третий путь, ваш: пометка держится ровно пока действует запрет, на который она ссылается, поэтому запись, убранная из чёрного списка, гасит пометку сама, и заявка согласуется без подтверждения пропуска.</w:t>
      </w:r>
    </w:p>
    <w:p>
      <w:r>
        <w:rPr>
          <w:rFonts w:ascii="Times New Roman" w:hAnsi="Times New Roman" w:cs="Times New Roman" w:eastAsia="Times New Roman"/>
          <w:b/>
          <w:i w:val="0"/>
          <w:color w:val="000000"/>
          <w:sz w:val="28"/>
        </w:rPr>
        <w:t>Что происходит с уже поданными заявками.</w:t>
      </w:r>
      <w:r>
        <w:rPr>
          <w:rFonts w:ascii="Times New Roman" w:hAnsi="Times New Roman" w:cs="Times New Roman" w:eastAsia="Times New Roman"/>
          <w:b w:val="0"/>
          <w:i w:val="0"/>
          <w:color w:val="000000"/>
          <w:sz w:val="28"/>
        </w:rPr>
        <w:t xml:space="preserve"> Строка, попавшая в чёрный список после подачи, из заявки не удаляется - заявка это документ, и пропавшая из неё машина превратила бы разбор в загадку. Такая строка показывается перечёркнутой красным и при этом перестаёт действовать: из таблиц постов она уходит, пропуск по ней не работает.</w:t>
      </w:r>
    </w:p>
    <w:p>
      <w:r>
        <w:rPr>
          <w:rFonts w:ascii="Times New Roman" w:hAnsi="Times New Roman" w:cs="Times New Roman" w:eastAsia="Times New Roman"/>
          <w:b w:val="0"/>
          <w:i w:val="0"/>
          <w:color w:val="000000"/>
          <w:sz w:val="28"/>
        </w:rPr>
        <w:t>Пометку о близком совпадении разбирает работник бюро пропусков, и у него два пути: подтвердить пропуск с причиной либо убрать строку из заявки (это может принимающий). Второй путь появился для случая, когда пропускать нельзя, а заявка нужна без этой строки: раньше приходилось отказывать по всей заявке. Оба действия остаются в истории заявки с причиной.</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Порог, с которого написание считается похожим, задан в самой системе и в настройках не меняется. Он подобран так, чтобы ловить перестановку знаков и замену похожих букв - обычные приёмы обхода запрета.</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11.3. Снятие запрета</w:t>
      </w:r>
    </w:p>
    <w:p>
      <w:r>
        <w:rPr>
          <w:rFonts w:ascii="Times New Roman" w:hAnsi="Times New Roman" w:cs="Times New Roman" w:eastAsia="Times New Roman"/>
          <w:b w:val="0"/>
          <w:i w:val="0"/>
          <w:color w:val="000000"/>
          <w:sz w:val="28"/>
        </w:rPr>
        <w:t xml:space="preserve">Запись убирают из чёрного списка кнопкой </w:t>
      </w:r>
      <w:r>
        <w:rPr>
          <w:rFonts w:ascii="Times New Roman" w:hAnsi="Times New Roman" w:cs="Times New Roman" w:eastAsia="Times New Roman"/>
          <w:b/>
          <w:i w:val="0"/>
          <w:color w:val="000000"/>
          <w:sz w:val="28"/>
        </w:rPr>
        <w:t>«Убрать из ЧС»</w:t>
      </w:r>
      <w:r>
        <w:rPr>
          <w:rFonts w:ascii="Times New Roman" w:hAnsi="Times New Roman" w:cs="Times New Roman" w:eastAsia="Times New Roman"/>
          <w:b w:val="0"/>
          <w:i w:val="0"/>
          <w:color w:val="000000"/>
          <w:sz w:val="28"/>
        </w:rPr>
        <w:t xml:space="preserve"> - поодиночке из карточки или сразу для нескольких отмеченных строк. Запись уходит в архив: запрет перестаёт действовать, но след остаётся.</w:t>
      </w:r>
    </w:p>
    <w:p>
      <w:r>
        <w:rPr>
          <w:rFonts w:ascii="Times New Roman" w:hAnsi="Times New Roman" w:cs="Times New Roman" w:eastAsia="Times New Roman"/>
          <w:b w:val="0"/>
          <w:i w:val="0"/>
          <w:color w:val="000000"/>
          <w:sz w:val="28"/>
        </w:rPr>
        <w:t xml:space="preserve">В архиве доступны </w:t>
      </w:r>
      <w:r>
        <w:rPr>
          <w:rFonts w:ascii="Times New Roman" w:hAnsi="Times New Roman" w:cs="Times New Roman" w:eastAsia="Times New Roman"/>
          <w:b/>
          <w:i w:val="0"/>
          <w:color w:val="000000"/>
          <w:sz w:val="28"/>
        </w:rPr>
        <w:t>«Вернуть в ЧС»</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«Удалить навсегда»</w:t>
      </w:r>
      <w:r>
        <w:rPr>
          <w:rFonts w:ascii="Times New Roman" w:hAnsi="Times New Roman" w:cs="Times New Roman" w:eastAsia="Times New Roman"/>
          <w:b w:val="0"/>
          <w:i w:val="0"/>
          <w:color w:val="000000"/>
          <w:sz w:val="28"/>
        </w:rPr>
        <w:t>.</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i w:val="0"/>
                <w:color w:val="000000"/>
                <w:sz w:val="26"/>
              </w:rPr>
              <w:t>«Удалить навсегда»</w:t>
            </w:r>
            <w:r>
              <w:rPr>
                <w:rFonts w:ascii="Times New Roman" w:hAnsi="Times New Roman" w:cs="Times New Roman" w:eastAsia="Times New Roman"/>
                <w:b w:val="0"/>
                <w:i w:val="0"/>
                <w:color w:val="000000"/>
                <w:sz w:val="26"/>
              </w:rPr>
              <w:t xml:space="preserve"> стирает запись вместе с причиной и датой. После этого доказать, что человек или машина были в списке, будет нечем. Обычный порядок - оставлять запись в архиве.</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ind w:firstLine="0"/>
      </w:pPr>
      <w:r>
        <w:rPr>
          <w:rFonts w:ascii="Times New Roman" w:hAnsi="Times New Roman" w:cs="Times New Roman" w:eastAsia="Times New Roman"/>
          <w:b/>
          <w:i w:val="0"/>
          <w:color w:val="000000"/>
          <w:sz w:val="32"/>
        </w:rPr>
        <w:t>12. Вложения заявок</w:t>
      </w:r>
    </w:p>
    <w:p>
      <w:pPr>
        <w:pStyle w:val="Heading2"/>
        <w:ind w:firstLine="0"/>
      </w:pPr>
      <w:r>
        <w:rPr>
          <w:rFonts w:ascii="Times New Roman" w:hAnsi="Times New Roman" w:cs="Times New Roman" w:eastAsia="Times New Roman"/>
          <w:b/>
          <w:i w:val="0"/>
          <w:color w:val="000000"/>
          <w:sz w:val="28"/>
        </w:rPr>
        <w:t>12.1. Что такое вид вложения</w:t>
      </w:r>
    </w:p>
    <w:p>
      <w:r>
        <w:rPr>
          <w:rFonts w:ascii="Times New Roman" w:hAnsi="Times New Roman" w:cs="Times New Roman" w:eastAsia="Times New Roman"/>
          <w:b w:val="0"/>
          <w:i w:val="0"/>
          <w:color w:val="000000"/>
          <w:sz w:val="28"/>
        </w:rPr>
        <w:t>Заявка состоит из вложений: работники, транспорт, материальные ценности. Вид вложения задаёт, какая колонка появится в форме подачи, какие поля в ней спросят у заявителя и по какому образцу распечатается бланк пропуска.</w:t>
      </w:r>
    </w:p>
    <w:p>
      <w:r>
        <w:rPr>
          <w:rFonts w:ascii="Times New Roman" w:hAnsi="Times New Roman" w:cs="Times New Roman" w:eastAsia="Times New Roman"/>
          <w:b w:val="0"/>
          <w:i w:val="0"/>
          <w:color w:val="000000"/>
          <w:sz w:val="28"/>
        </w:rPr>
        <w:t xml:space="preserve">Раздел </w:t>
      </w:r>
      <w:r>
        <w:rPr>
          <w:rFonts w:ascii="Times New Roman" w:hAnsi="Times New Roman" w:cs="Times New Roman" w:eastAsia="Times New Roman"/>
          <w:b/>
          <w:i w:val="0"/>
          <w:color w:val="000000"/>
          <w:sz w:val="28"/>
        </w:rPr>
        <w:t>«Типы вложений»</w:t>
      </w:r>
      <w:r>
        <w:rPr>
          <w:rFonts w:ascii="Times New Roman" w:hAnsi="Times New Roman" w:cs="Times New Roman" w:eastAsia="Times New Roman"/>
          <w:b w:val="0"/>
          <w:i w:val="0"/>
          <w:color w:val="000000"/>
          <w:sz w:val="28"/>
        </w:rPr>
        <w:t xml:space="preserve"> открывается по праву </w:t>
      </w:r>
      <w:r>
        <w:rPr>
          <w:rFonts w:ascii="Courier New" w:hAnsi="Courier New" w:cs="Courier New" w:eastAsia="Courier New"/>
          <w:b w:val="0"/>
          <w:i w:val="0"/>
          <w:color w:val="000000"/>
          <w:sz w:val="24"/>
        </w:rPr>
        <w:t>page.admin.directories</w:t>
      </w:r>
      <w:r>
        <w:rPr>
          <w:rFonts w:ascii="Times New Roman" w:hAnsi="Times New Roman" w:cs="Times New Roman" w:eastAsia="Times New Roman"/>
          <w:b w:val="0"/>
          <w:i w:val="0"/>
          <w:color w:val="000000"/>
          <w:sz w:val="28"/>
        </w:rPr>
        <w:t xml:space="preserve"> вместе с остальными справочниками, но устроен сложнее их: кроме наименования у вида есть настройка полей формы и настройка печатной формы.</w:t>
      </w:r>
    </w:p>
    <w:p>
      <w:pPr>
        <w:pStyle w:val="Heading2"/>
        <w:ind w:firstLine="0"/>
      </w:pPr>
      <w:r>
        <w:rPr>
          <w:rFonts w:ascii="Times New Roman" w:hAnsi="Times New Roman" w:cs="Times New Roman" w:eastAsia="Times New Roman"/>
          <w:b/>
          <w:i w:val="0"/>
          <w:color w:val="000000"/>
          <w:sz w:val="28"/>
        </w:rPr>
        <w:t>12.2. Список видов вложений</w:t>
      </w:r>
    </w:p>
    <w:p>
      <w:pPr>
        <w:keepNext/>
        <w:spacing w:before="120" w:after="40"/>
        <w:ind w:firstLine="0"/>
        <w:jc w:val="center"/>
      </w:pPr>
      <w:r>
        <w:drawing>
          <wp:inline xmlns:a="http://schemas.openxmlformats.org/drawingml/2006/main" xmlns:pic="http://schemas.openxmlformats.org/drawingml/2006/picture">
            <wp:extent cx="5940000" cy="3883846"/>
            <wp:docPr id="15" name="Picture 15"/>
            <wp:cNvGraphicFramePr>
              <a:graphicFrameLocks noChangeAspect="1"/>
            </wp:cNvGraphicFramePr>
            <a:graphic>
              <a:graphicData uri="http://schemas.openxmlformats.org/drawingml/2006/picture">
                <pic:pic>
                  <pic:nvPicPr>
                    <pic:cNvPr id="0" name="admin-attach-list.png"/>
                    <pic:cNvPicPr/>
                  </pic:nvPicPr>
                  <pic:blipFill>
                    <a:blip r:embed="rId25"/>
                    <a:stretch>
                      <a:fillRect/>
                    </a:stretch>
                  </pic:blipFill>
                  <pic:spPr>
                    <a:xfrm>
                      <a:off x="0" y="0"/>
                      <a:ext cx="5940000" cy="388384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12.1 — Список видов вложений</w:t>
      </w:r>
    </w:p>
    <w:p>
      <w:r>
        <w:rPr>
          <w:rFonts w:ascii="Times New Roman" w:hAnsi="Times New Roman" w:cs="Times New Roman" w:eastAsia="Times New Roman"/>
          <w:b w:val="0"/>
          <w:i w:val="0"/>
          <w:color w:val="000000"/>
          <w:sz w:val="28"/>
        </w:rPr>
        <w:t xml:space="preserve">Заголовок раздела - </w:t>
      </w:r>
      <w:r>
        <w:rPr>
          <w:rFonts w:ascii="Times New Roman" w:hAnsi="Times New Roman" w:cs="Times New Roman" w:eastAsia="Times New Roman"/>
          <w:b/>
          <w:i w:val="0"/>
          <w:color w:val="000000"/>
          <w:sz w:val="28"/>
        </w:rPr>
        <w:t>«Вложения заявок»</w:t>
      </w:r>
      <w:r>
        <w:rPr>
          <w:rFonts w:ascii="Times New Roman" w:hAnsi="Times New Roman" w:cs="Times New Roman" w:eastAsia="Times New Roman"/>
          <w:b w:val="0"/>
          <w:i w:val="0"/>
          <w:color w:val="000000"/>
          <w:sz w:val="28"/>
        </w:rPr>
        <w:t xml:space="preserve">. Переключатель (1) показывает действующие виды или </w:t>
      </w:r>
      <w:r>
        <w:rPr>
          <w:rFonts w:ascii="Times New Roman" w:hAnsi="Times New Roman" w:cs="Times New Roman" w:eastAsia="Times New Roman"/>
          <w:b/>
          <w:i w:val="0"/>
          <w:color w:val="000000"/>
          <w:sz w:val="28"/>
        </w:rPr>
        <w:t>«Архив»</w:t>
      </w:r>
      <w:r>
        <w:rPr>
          <w:rFonts w:ascii="Times New Roman" w:hAnsi="Times New Roman" w:cs="Times New Roman" w:eastAsia="Times New Roman"/>
          <w:b w:val="0"/>
          <w:i w:val="0"/>
          <w:color w:val="000000"/>
          <w:sz w:val="28"/>
        </w:rPr>
        <w:t xml:space="preserve">, поиск (2) отбирает по наименованию, системному имени, заголовку и номеру, кнопка </w:t>
      </w:r>
      <w:r>
        <w:rPr>
          <w:rFonts w:ascii="Times New Roman" w:hAnsi="Times New Roman" w:cs="Times New Roman" w:eastAsia="Times New Roman"/>
          <w:b/>
          <w:i w:val="0"/>
          <w:color w:val="000000"/>
          <w:sz w:val="28"/>
        </w:rPr>
        <w:t>«Создать вложение»</w:t>
      </w:r>
      <w:r>
        <w:rPr>
          <w:rFonts w:ascii="Times New Roman" w:hAnsi="Times New Roman" w:cs="Times New Roman" w:eastAsia="Times New Roman"/>
          <w:b w:val="0"/>
          <w:i w:val="0"/>
          <w:color w:val="000000"/>
          <w:sz w:val="28"/>
        </w:rPr>
        <w:t xml:space="preserve"> (3) заводит новый вид. Внизу списка счёт: </w:t>
      </w:r>
      <w:r>
        <w:rPr>
          <w:rFonts w:ascii="Times New Roman" w:hAnsi="Times New Roman" w:cs="Times New Roman" w:eastAsia="Times New Roman"/>
          <w:b/>
          <w:i w:val="0"/>
          <w:color w:val="000000"/>
          <w:sz w:val="28"/>
        </w:rPr>
        <w:t>«Всего вложений: N»</w:t>
      </w:r>
      <w:r>
        <w:rPr>
          <w:rFonts w:ascii="Times New Roman" w:hAnsi="Times New Roman" w:cs="Times New Roman" w:eastAsia="Times New Roman"/>
          <w:b w:val="0"/>
          <w:i w:val="0"/>
          <w:color w:val="000000"/>
          <w:sz w:val="28"/>
        </w:rPr>
        <w:t xml:space="preserve"> (4), в режиме архива - </w:t>
      </w:r>
      <w:r>
        <w:rPr>
          <w:rFonts w:ascii="Times New Roman" w:hAnsi="Times New Roman" w:cs="Times New Roman" w:eastAsia="Times New Roman"/>
          <w:b/>
          <w:i w:val="0"/>
          <w:color w:val="000000"/>
          <w:sz w:val="28"/>
        </w:rPr>
        <w:t>«В архиве: N»</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В строке видны номер, наименование и признак типа - </w:t>
      </w:r>
      <w:r>
        <w:rPr>
          <w:rFonts w:ascii="Times New Roman" w:hAnsi="Times New Roman" w:cs="Times New Roman" w:eastAsia="Times New Roman"/>
          <w:b/>
          <w:i w:val="0"/>
          <w:color w:val="000000"/>
          <w:sz w:val="28"/>
        </w:rPr>
        <w:t>«Машины»</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«Люди»</w:t>
      </w:r>
      <w:r>
        <w:rPr>
          <w:rFonts w:ascii="Times New Roman" w:hAnsi="Times New Roman" w:cs="Times New Roman" w:eastAsia="Times New Roman"/>
          <w:b w:val="0"/>
          <w:i w:val="0"/>
          <w:color w:val="000000"/>
          <w:sz w:val="28"/>
        </w:rPr>
        <w:t xml:space="preserve"> или </w:t>
      </w:r>
      <w:r>
        <w:rPr>
          <w:rFonts w:ascii="Times New Roman" w:hAnsi="Times New Roman" w:cs="Times New Roman" w:eastAsia="Times New Roman"/>
          <w:b/>
          <w:i w:val="0"/>
          <w:color w:val="000000"/>
          <w:sz w:val="28"/>
        </w:rPr>
        <w:t>«ТМЦ»</w:t>
      </w:r>
      <w:r>
        <w:rPr>
          <w:rFonts w:ascii="Times New Roman" w:hAnsi="Times New Roman" w:cs="Times New Roman" w:eastAsia="Times New Roman"/>
          <w:b w:val="0"/>
          <w:i w:val="0"/>
          <w:color w:val="000000"/>
          <w:sz w:val="28"/>
        </w:rPr>
        <w:t xml:space="preserve">. Пока вид не выбран, справа написано </w:t>
      </w:r>
      <w:r>
        <w:rPr>
          <w:rFonts w:ascii="Times New Roman" w:hAnsi="Times New Roman" w:cs="Times New Roman" w:eastAsia="Times New Roman"/>
          <w:b/>
          <w:i w:val="0"/>
          <w:color w:val="000000"/>
          <w:sz w:val="28"/>
        </w:rPr>
        <w:t>«Выберите вложение для просмотра и редактирования»</w:t>
      </w:r>
      <w:r>
        <w:rPr>
          <w:rFonts w:ascii="Times New Roman" w:hAnsi="Times New Roman" w:cs="Times New Roman" w:eastAsia="Times New Roman"/>
          <w:b w:val="0"/>
          <w:i w:val="0"/>
          <w:color w:val="000000"/>
          <w:sz w:val="28"/>
        </w:rPr>
        <w:t xml:space="preserve">, а в режиме архива - </w:t>
      </w:r>
      <w:r>
        <w:rPr>
          <w:rFonts w:ascii="Times New Roman" w:hAnsi="Times New Roman" w:cs="Times New Roman" w:eastAsia="Times New Roman"/>
          <w:b/>
          <w:i w:val="0"/>
          <w:color w:val="000000"/>
          <w:sz w:val="28"/>
        </w:rPr>
        <w:t>«Выберите архивное вложение»</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«Создать вложение»</w:t>
      </w:r>
      <w:r>
        <w:rPr>
          <w:rFonts w:ascii="Times New Roman" w:hAnsi="Times New Roman" w:cs="Times New Roman" w:eastAsia="Times New Roman"/>
          <w:b w:val="0"/>
          <w:i w:val="0"/>
          <w:color w:val="000000"/>
          <w:sz w:val="28"/>
        </w:rPr>
        <w:t xml:space="preserve"> открывает окно </w:t>
      </w:r>
      <w:r>
        <w:rPr>
          <w:rFonts w:ascii="Times New Roman" w:hAnsi="Times New Roman" w:cs="Times New Roman" w:eastAsia="Times New Roman"/>
          <w:b/>
          <w:i w:val="0"/>
          <w:color w:val="000000"/>
          <w:sz w:val="28"/>
        </w:rPr>
        <w:t>«Новое вложение»</w:t>
      </w:r>
      <w:r>
        <w:rPr>
          <w:rFonts w:ascii="Times New Roman" w:hAnsi="Times New Roman" w:cs="Times New Roman" w:eastAsia="Times New Roman"/>
          <w:b w:val="0"/>
          <w:i w:val="0"/>
          <w:color w:val="000000"/>
          <w:sz w:val="28"/>
        </w:rPr>
        <w:t xml:space="preserve">: в нём выбирается тип вложения и заполняются </w:t>
      </w:r>
      <w:r>
        <w:rPr>
          <w:rFonts w:ascii="Times New Roman" w:hAnsi="Times New Roman" w:cs="Times New Roman" w:eastAsia="Times New Roman"/>
          <w:b/>
          <w:i w:val="0"/>
          <w:color w:val="000000"/>
          <w:sz w:val="28"/>
        </w:rPr>
        <w:t>«Наименование вложения»</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«Системное имя»</w:t>
      </w:r>
      <w:r>
        <w:rPr>
          <w:rFonts w:ascii="Times New Roman" w:hAnsi="Times New Roman" w:cs="Times New Roman" w:eastAsia="Times New Roman"/>
          <w:b w:val="0"/>
          <w:i w:val="0"/>
          <w:color w:val="000000"/>
          <w:sz w:val="28"/>
        </w:rPr>
        <w:t xml:space="preserve"> (латинские буквы, цифры и подчёркивания) и </w:t>
      </w:r>
      <w:r>
        <w:rPr>
          <w:rFonts w:ascii="Times New Roman" w:hAnsi="Times New Roman" w:cs="Times New Roman" w:eastAsia="Times New Roman"/>
          <w:b/>
          <w:i w:val="0"/>
          <w:color w:val="000000"/>
          <w:sz w:val="28"/>
        </w:rPr>
        <w:t>«Заголовок»</w:t>
      </w:r>
      <w:r>
        <w:rPr>
          <w:rFonts w:ascii="Times New Roman" w:hAnsi="Times New Roman" w:cs="Times New Roman" w:eastAsia="Times New Roman"/>
          <w:b w:val="0"/>
          <w:i w:val="0"/>
          <w:color w:val="000000"/>
          <w:sz w:val="28"/>
        </w:rPr>
        <w:t>. Системное имя в дальнейшем не меняется, поэтому продумайте его сразу.</w:t>
      </w:r>
    </w:p>
    <w:p>
      <w:pPr>
        <w:pStyle w:val="Heading2"/>
        <w:ind w:firstLine="0"/>
      </w:pPr>
      <w:r>
        <w:rPr>
          <w:rFonts w:ascii="Times New Roman" w:hAnsi="Times New Roman" w:cs="Times New Roman" w:eastAsia="Times New Roman"/>
          <w:b/>
          <w:i w:val="0"/>
          <w:color w:val="000000"/>
          <w:sz w:val="28"/>
        </w:rPr>
        <w:t>12.3. Карточка вида вложения</w:t>
      </w:r>
    </w:p>
    <w:p>
      <w:pPr>
        <w:keepNext/>
        <w:spacing w:before="120" w:after="40"/>
        <w:ind w:firstLine="0"/>
        <w:jc w:val="center"/>
      </w:pPr>
      <w:r>
        <w:drawing>
          <wp:inline xmlns:a="http://schemas.openxmlformats.org/drawingml/2006/main" xmlns:pic="http://schemas.openxmlformats.org/drawingml/2006/picture">
            <wp:extent cx="4980432" cy="4712208"/>
            <wp:docPr id="16" name="Picture 16"/>
            <wp:cNvGraphicFramePr>
              <a:graphicFrameLocks noChangeAspect="1"/>
            </wp:cNvGraphicFramePr>
            <a:graphic>
              <a:graphicData uri="http://schemas.openxmlformats.org/drawingml/2006/picture">
                <pic:pic>
                  <pic:nvPicPr>
                    <pic:cNvPr id="0" name="admin-attach-card.png"/>
                    <pic:cNvPicPr/>
                  </pic:nvPicPr>
                  <pic:blipFill>
                    <a:blip r:embed="rId26"/>
                    <a:stretch>
                      <a:fillRect/>
                    </a:stretch>
                  </pic:blipFill>
                  <pic:spPr>
                    <a:xfrm>
                      <a:off x="0" y="0"/>
                      <a:ext cx="4980432" cy="4712208"/>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12.2 — Карточка вида вложения</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12.1 — Поля вида вложения</w:t>
      </w:r>
    </w:p>
    <w:tbl>
      <w:tblPr>
        <w:tblStyle w:val="TableGrid"/>
        <w:tblW w:type="auto" w:w="0"/>
        <w:jc w:val="center"/>
        <w:tblLayout w:type="fixed"/>
        <w:tblLook w:firstColumn="1" w:firstRow="1" w:lastColumn="0" w:lastRow="0" w:noHBand="0" w:noVBand="1" w:val="04A0"/>
        <w:tblLayout w:type="fixed"/>
      </w:tblPr>
      <w:tblGrid>
        <w:gridCol w:w="2268"/>
        <w:gridCol w:w="7088"/>
      </w:tblGrid>
      <w:tr>
        <w:trPr>
          <w:tblHeader w:val="true"/>
          <w:cantSplit w:val="true"/>
        </w:trPr>
        <w:tc>
          <w:tcPr>
            <w:tcW w:type="dxa" w:w="226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Поле</w:t>
            </w:r>
          </w:p>
        </w:tc>
        <w:tc>
          <w:tcPr>
            <w:tcW w:type="dxa" w:w="708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задаёт</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Наименование вложения (1)</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Основа имени бланка у заявителя: к ней добавляется порядковый номер, и бланки называются «Автозаявка №1», «Автозаявка №2». До 255 знаков</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Системное имя (2)</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Имя вида в системе. Задаётся при создании и не изменяется - поле заблокировано</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Заголовок (3)</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Название категории, в которую бланки этого вида собираются на экране подачи. Приводится к верхнему регистру автоматически</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Тип вложения (4)</w:t>
            </w:r>
          </w:p>
        </w:tc>
        <w:tc>
          <w:tcPr>
            <w:tcW w:type="dxa" w:w="7087"/>
          </w:tcPr>
          <w:p>
            <w:pPr>
              <w:spacing w:line="240" w:lineRule="auto" w:after="0"/>
              <w:ind w:firstLine="0"/>
              <w:jc w:val="left"/>
            </w:pPr>
            <w:r>
              <w:rPr>
                <w:rFonts w:ascii="Times New Roman" w:hAnsi="Times New Roman" w:cs="Times New Roman" w:eastAsia="Times New Roman"/>
                <w:b/>
                <w:i w:val="0"/>
                <w:color w:val="000000"/>
                <w:sz w:val="24"/>
              </w:rPr>
              <w:t>«Машины»</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i w:val="0"/>
                <w:color w:val="000000"/>
                <w:sz w:val="24"/>
              </w:rPr>
              <w:t>«Люди»</w:t>
            </w:r>
            <w:r>
              <w:rPr>
                <w:rFonts w:ascii="Times New Roman" w:hAnsi="Times New Roman" w:cs="Times New Roman" w:eastAsia="Times New Roman"/>
                <w:b w:val="0"/>
                <w:i w:val="0"/>
                <w:color w:val="000000"/>
                <w:sz w:val="24"/>
              </w:rPr>
              <w:t xml:space="preserve"> или </w:t>
            </w:r>
            <w:r>
              <w:rPr>
                <w:rFonts w:ascii="Times New Roman" w:hAnsi="Times New Roman" w:cs="Times New Roman" w:eastAsia="Times New Roman"/>
                <w:b/>
                <w:i w:val="0"/>
                <w:color w:val="000000"/>
                <w:sz w:val="24"/>
              </w:rPr>
              <w:t>«ТМЦ»</w:t>
            </w:r>
            <w:r>
              <w:rPr>
                <w:rFonts w:ascii="Times New Roman" w:hAnsi="Times New Roman" w:cs="Times New Roman" w:eastAsia="Times New Roman"/>
                <w:b w:val="0"/>
                <w:i w:val="0"/>
                <w:color w:val="000000"/>
                <w:sz w:val="24"/>
              </w:rPr>
              <w:t>. Определяет, какие поля вообще может иметь вложение</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Автосохранение в файловый архив (5)</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Писать ли бланки этого вида в файловый архив бюро. Тумблер заблокирован, пока файловый архив выключен на сервере или пока у вида нет действующего Excel-бланка; причина показывается подсказкой</w:t>
            </w:r>
          </w:p>
        </w:tc>
      </w:tr>
      <w:tr>
        <w:trPr>
          <w:cantSplit w:val="true"/>
        </w:trPr>
        <w:tc>
          <w:tcPr>
            <w:tcW w:type="dxa" w:w="2268"/>
          </w:tcPr>
          <w:p>
            <w:pPr>
              <w:spacing w:line="240" w:lineRule="auto" w:after="0"/>
              <w:ind w:firstLine="0"/>
              <w:jc w:val="left"/>
            </w:pPr>
            <w:r>
              <w:rPr>
                <w:rFonts w:ascii="Times New Roman" w:hAnsi="Times New Roman" w:cs="Times New Roman" w:eastAsia="Times New Roman"/>
                <w:b w:val="0"/>
                <w:i w:val="0"/>
                <w:color w:val="000000"/>
                <w:sz w:val="24"/>
              </w:rPr>
              <w:t>Инструкция к вложению</w:t>
            </w:r>
          </w:p>
        </w:tc>
        <w:tc>
          <w:tcPr>
            <w:tcW w:type="dxa" w:w="7087"/>
          </w:tcPr>
          <w:p>
            <w:pPr>
              <w:spacing w:line="240" w:lineRule="auto" w:after="0"/>
              <w:ind w:firstLine="0"/>
              <w:jc w:val="left"/>
            </w:pPr>
            <w:r>
              <w:rPr>
                <w:rFonts w:ascii="Times New Roman" w:hAnsi="Times New Roman" w:cs="Times New Roman" w:eastAsia="Times New Roman"/>
                <w:b w:val="0"/>
                <w:i w:val="0"/>
                <w:color w:val="000000"/>
                <w:sz w:val="24"/>
              </w:rPr>
              <w:t>Текст, который заявитель видит при заполнении. Оформляется так же, как новость: начертание, списки, цвет</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«Сохранить»</w:t>
      </w:r>
      <w:r>
        <w:rPr>
          <w:rFonts w:ascii="Times New Roman" w:hAnsi="Times New Roman" w:cs="Times New Roman" w:eastAsia="Times New Roman"/>
          <w:b w:val="0"/>
          <w:i w:val="0"/>
          <w:color w:val="000000"/>
          <w:sz w:val="28"/>
        </w:rPr>
        <w:t xml:space="preserve"> становится доступной, как только что-то изменено. Кнопки в шапке карточки: </w:t>
      </w:r>
      <w:r>
        <w:rPr>
          <w:rFonts w:ascii="Times New Roman" w:hAnsi="Times New Roman" w:cs="Times New Roman" w:eastAsia="Times New Roman"/>
          <w:b/>
          <w:i w:val="0"/>
          <w:color w:val="000000"/>
          <w:sz w:val="28"/>
        </w:rPr>
        <w:t>«История»</w:t>
      </w:r>
      <w:r>
        <w:rPr>
          <w:rFonts w:ascii="Times New Roman" w:hAnsi="Times New Roman" w:cs="Times New Roman" w:eastAsia="Times New Roman"/>
          <w:b w:val="0"/>
          <w:i w:val="0"/>
          <w:color w:val="000000"/>
          <w:sz w:val="28"/>
        </w:rPr>
        <w:t xml:space="preserve"> - журнал изменений вида, </w:t>
      </w:r>
      <w:r>
        <w:rPr>
          <w:rFonts w:ascii="Times New Roman" w:hAnsi="Times New Roman" w:cs="Times New Roman" w:eastAsia="Times New Roman"/>
          <w:b/>
          <w:i w:val="0"/>
          <w:color w:val="000000"/>
          <w:sz w:val="28"/>
        </w:rPr>
        <w:t>«Excel-бланк»</w:t>
      </w:r>
      <w:r>
        <w:rPr>
          <w:rFonts w:ascii="Times New Roman" w:hAnsi="Times New Roman" w:cs="Times New Roman" w:eastAsia="Times New Roman"/>
          <w:b w:val="0"/>
          <w:i w:val="0"/>
          <w:color w:val="000000"/>
          <w:sz w:val="28"/>
        </w:rPr>
        <w:t xml:space="preserve"> - настройка печатной формы, </w:t>
      </w:r>
      <w:r>
        <w:rPr>
          <w:rFonts w:ascii="Times New Roman" w:hAnsi="Times New Roman" w:cs="Times New Roman" w:eastAsia="Times New Roman"/>
          <w:b/>
          <w:i w:val="0"/>
          <w:color w:val="000000"/>
          <w:sz w:val="28"/>
        </w:rPr>
        <w:t>«Настройка полей»</w:t>
      </w:r>
      <w:r>
        <w:rPr>
          <w:rFonts w:ascii="Times New Roman" w:hAnsi="Times New Roman" w:cs="Times New Roman" w:eastAsia="Times New Roman"/>
          <w:b w:val="0"/>
          <w:i w:val="0"/>
          <w:color w:val="000000"/>
          <w:sz w:val="28"/>
        </w:rPr>
        <w:t xml:space="preserve"> - состав полей формы подачи, </w:t>
      </w:r>
      <w:r>
        <w:rPr>
          <w:rFonts w:ascii="Times New Roman" w:hAnsi="Times New Roman" w:cs="Times New Roman" w:eastAsia="Times New Roman"/>
          <w:b/>
          <w:i w:val="0"/>
          <w:color w:val="000000"/>
          <w:sz w:val="28"/>
        </w:rPr>
        <w:t>«В архив»</w:t>
      </w:r>
      <w:r>
        <w:rPr>
          <w:rFonts w:ascii="Times New Roman" w:hAnsi="Times New Roman" w:cs="Times New Roman" w:eastAsia="Times New Roman"/>
          <w:b w:val="0"/>
          <w:i w:val="0"/>
          <w:color w:val="000000"/>
          <w:sz w:val="28"/>
        </w:rPr>
        <w:t xml:space="preserve"> - убрать вид из работы.</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i w:val="0"/>
                <w:color w:val="000000"/>
                <w:sz w:val="26"/>
              </w:rPr>
              <w:t>«Тип вложения»</w:t>
            </w:r>
            <w:r>
              <w:rPr>
                <w:rFonts w:ascii="Times New Roman" w:hAnsi="Times New Roman" w:cs="Times New Roman" w:eastAsia="Times New Roman"/>
                <w:b w:val="0"/>
                <w:i w:val="0"/>
                <w:color w:val="000000"/>
                <w:sz w:val="26"/>
              </w:rPr>
              <w:t xml:space="preserve"> менять у вида, которым уже пользуются, не следует: набор полей у типов разный, и заявители начнут заполнять другой бланк, тогда как поданные раньше заявки заполнялись по прежним правилам. Правильнее завести новый вид, а прежний убрать в архив.</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Архивный вид перестаёт предлагаться в новых заявках, но остаётся в поданных. В архиве карточка открывается только на просмотр: поля заблокированы, из кнопок остаются </w:t>
      </w:r>
      <w:r>
        <w:rPr>
          <w:rFonts w:ascii="Times New Roman" w:hAnsi="Times New Roman" w:cs="Times New Roman" w:eastAsia="Times New Roman"/>
          <w:b/>
          <w:i w:val="0"/>
          <w:color w:val="000000"/>
          <w:sz w:val="28"/>
        </w:rPr>
        <w:t>«История»</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«Восстановить»</w:t>
      </w:r>
      <w:r>
        <w:rPr>
          <w:rFonts w:ascii="Times New Roman" w:hAnsi="Times New Roman" w:cs="Times New Roman" w:eastAsia="Times New Roman"/>
          <w:b w:val="0"/>
          <w:i w:val="0"/>
          <w:color w:val="000000"/>
          <w:sz w:val="28"/>
        </w:rPr>
        <w:t>.</w:t>
      </w:r>
    </w:p>
    <w:p>
      <w:pPr>
        <w:pStyle w:val="Heading2"/>
        <w:ind w:firstLine="0"/>
      </w:pPr>
      <w:r>
        <w:rPr>
          <w:rFonts w:ascii="Times New Roman" w:hAnsi="Times New Roman" w:cs="Times New Roman" w:eastAsia="Times New Roman"/>
          <w:b/>
          <w:i w:val="0"/>
          <w:color w:val="000000"/>
          <w:sz w:val="28"/>
        </w:rPr>
        <w:t>12.4. Настройка полей формы подачи</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«Настройка полей»</w:t>
      </w:r>
      <w:r>
        <w:rPr>
          <w:rFonts w:ascii="Times New Roman" w:hAnsi="Times New Roman" w:cs="Times New Roman" w:eastAsia="Times New Roman"/>
          <w:b w:val="0"/>
          <w:i w:val="0"/>
          <w:color w:val="000000"/>
          <w:sz w:val="28"/>
        </w:rPr>
        <w:t xml:space="preserve"> открывает окно </w:t>
      </w:r>
      <w:r>
        <w:rPr>
          <w:rFonts w:ascii="Times New Roman" w:hAnsi="Times New Roman" w:cs="Times New Roman" w:eastAsia="Times New Roman"/>
          <w:b/>
          <w:i w:val="0"/>
          <w:color w:val="000000"/>
          <w:sz w:val="28"/>
        </w:rPr>
        <w:t>«Настройка полей «наименование вида»»</w:t>
      </w:r>
      <w:r>
        <w:rPr>
          <w:rFonts w:ascii="Times New Roman" w:hAnsi="Times New Roman" w:cs="Times New Roman" w:eastAsia="Times New Roman"/>
          <w:b w:val="0"/>
          <w:i w:val="0"/>
          <w:color w:val="000000"/>
          <w:sz w:val="28"/>
        </w:rPr>
        <w:t>. Оно решает частую задачу: убрать из формы то, что предприятию не нужно, и потребовать то, без чего пропуск не выписать.</w:t>
      </w:r>
    </w:p>
    <w:p>
      <w:pPr>
        <w:keepNext/>
        <w:spacing w:before="120" w:after="40"/>
        <w:ind w:firstLine="0"/>
        <w:jc w:val="center"/>
      </w:pPr>
      <w:r>
        <w:drawing>
          <wp:inline xmlns:a="http://schemas.openxmlformats.org/drawingml/2006/main" xmlns:pic="http://schemas.openxmlformats.org/drawingml/2006/picture">
            <wp:extent cx="5940000" cy="4045292"/>
            <wp:docPr id="17" name="Picture 17"/>
            <wp:cNvGraphicFramePr>
              <a:graphicFrameLocks noChangeAspect="1"/>
            </wp:cNvGraphicFramePr>
            <a:graphic>
              <a:graphicData uri="http://schemas.openxmlformats.org/drawingml/2006/picture">
                <pic:pic>
                  <pic:nvPicPr>
                    <pic:cNvPr id="0" name="admin-attach-fields.png"/>
                    <pic:cNvPicPr/>
                  </pic:nvPicPr>
                  <pic:blipFill>
                    <a:blip r:embed="rId27"/>
                    <a:stretch>
                      <a:fillRect/>
                    </a:stretch>
                  </pic:blipFill>
                  <pic:spPr>
                    <a:xfrm>
                      <a:off x="0" y="0"/>
                      <a:ext cx="5940000" cy="4045292"/>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12.3 — Настройка полей вида вложения</w:t>
      </w:r>
    </w:p>
    <w:p>
      <w:r>
        <w:rPr>
          <w:rFonts w:ascii="Times New Roman" w:hAnsi="Times New Roman" w:cs="Times New Roman" w:eastAsia="Times New Roman"/>
          <w:b w:val="0"/>
          <w:i w:val="0"/>
          <w:color w:val="000000"/>
          <w:sz w:val="28"/>
        </w:rPr>
        <w:t xml:space="preserve">Поля разложены по группам (1): общие для всех видов и поля, свойственные типу - у транспорта свои, у работников свои. В каждой группе три колонки: </w:t>
      </w:r>
      <w:r>
        <w:rPr>
          <w:rFonts w:ascii="Times New Roman" w:hAnsi="Times New Roman" w:cs="Times New Roman" w:eastAsia="Times New Roman"/>
          <w:b/>
          <w:i w:val="0"/>
          <w:color w:val="000000"/>
          <w:sz w:val="28"/>
        </w:rPr>
        <w:t>«Поле»</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«Показывать»</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«Обязательно»</w:t>
      </w:r>
      <w:r>
        <w:rPr>
          <w:rFonts w:ascii="Times New Roman" w:hAnsi="Times New Roman" w:cs="Times New Roman" w:eastAsia="Times New Roman"/>
          <w:b w:val="0"/>
          <w:i w:val="0"/>
          <w:color w:val="000000"/>
          <w:sz w:val="28"/>
        </w:rPr>
        <w:t xml:space="preserve">. Тумблер в колонке </w:t>
      </w:r>
      <w:r>
        <w:rPr>
          <w:rFonts w:ascii="Times New Roman" w:hAnsi="Times New Roman" w:cs="Times New Roman" w:eastAsia="Times New Roman"/>
          <w:b/>
          <w:i w:val="0"/>
          <w:color w:val="000000"/>
          <w:sz w:val="28"/>
        </w:rPr>
        <w:t>«Показывать»</w:t>
      </w:r>
      <w:r>
        <w:rPr>
          <w:rFonts w:ascii="Times New Roman" w:hAnsi="Times New Roman" w:cs="Times New Roman" w:eastAsia="Times New Roman"/>
          <w:b w:val="0"/>
          <w:i w:val="0"/>
          <w:color w:val="000000"/>
          <w:sz w:val="28"/>
        </w:rPr>
        <w:t xml:space="preserve"> убирает поле из формы совсем, тумблер в колонке </w:t>
      </w:r>
      <w:r>
        <w:rPr>
          <w:rFonts w:ascii="Times New Roman" w:hAnsi="Times New Roman" w:cs="Times New Roman" w:eastAsia="Times New Roman"/>
          <w:b/>
          <w:i w:val="0"/>
          <w:color w:val="000000"/>
          <w:sz w:val="28"/>
        </w:rPr>
        <w:t>«Обязательно»</w:t>
      </w:r>
      <w:r>
        <w:rPr>
          <w:rFonts w:ascii="Times New Roman" w:hAnsi="Times New Roman" w:cs="Times New Roman" w:eastAsia="Times New Roman"/>
          <w:b w:val="0"/>
          <w:i w:val="0"/>
          <w:color w:val="000000"/>
          <w:sz w:val="28"/>
        </w:rPr>
        <w:t xml:space="preserve"> требует его заполнить. У полей, которые обязательными быть не могут, в колонке </w:t>
      </w:r>
      <w:r>
        <w:rPr>
          <w:rFonts w:ascii="Times New Roman" w:hAnsi="Times New Roman" w:cs="Times New Roman" w:eastAsia="Times New Roman"/>
          <w:b/>
          <w:i w:val="0"/>
          <w:color w:val="000000"/>
          <w:sz w:val="28"/>
        </w:rPr>
        <w:t>«Обязательно»</w:t>
      </w:r>
      <w:r>
        <w:rPr>
          <w:rFonts w:ascii="Times New Roman" w:hAnsi="Times New Roman" w:cs="Times New Roman" w:eastAsia="Times New Roman"/>
          <w:b w:val="0"/>
          <w:i w:val="0"/>
          <w:color w:val="000000"/>
          <w:sz w:val="28"/>
        </w:rPr>
        <w:t xml:space="preserve"> стоит прочерк, а у скрытого поля требование недоступно: спрашивать заполнение того, чего человек не видит, система не даёт.</w:t>
      </w:r>
    </w:p>
    <w:p>
      <w:r>
        <w:rPr>
          <w:rFonts w:ascii="Times New Roman" w:hAnsi="Times New Roman" w:cs="Times New Roman" w:eastAsia="Times New Roman"/>
          <w:b w:val="0"/>
          <w:i w:val="0"/>
          <w:color w:val="000000"/>
          <w:sz w:val="28"/>
        </w:rPr>
        <w:t xml:space="preserve">Сверху окна напоминание: </w:t>
      </w:r>
      <w:r>
        <w:rPr>
          <w:rFonts w:ascii="Times New Roman" w:hAnsi="Times New Roman" w:cs="Times New Roman" w:eastAsia="Times New Roman"/>
          <w:b/>
          <w:i w:val="0"/>
          <w:color w:val="000000"/>
          <w:sz w:val="28"/>
        </w:rPr>
        <w:t>«Скрытые поля не показываются при подаче заявки»</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В каталоге полей работников сохранено историческое название </w:t>
      </w:r>
      <w:r>
        <w:rPr>
          <w:rFonts w:ascii="Times New Roman" w:hAnsi="Times New Roman" w:cs="Times New Roman" w:eastAsia="Times New Roman"/>
          <w:b/>
          <w:i w:val="0"/>
          <w:color w:val="000000"/>
          <w:sz w:val="28"/>
        </w:rPr>
        <w:t>«Согласие на обработку персональных данных»</w:t>
      </w:r>
      <w:r>
        <w:rPr>
          <w:rFonts w:ascii="Times New Roman" w:hAnsi="Times New Roman" w:cs="Times New Roman" w:eastAsia="Times New Roman"/>
          <w:b w:val="0"/>
          <w:i w:val="0"/>
          <w:color w:val="000000"/>
          <w:sz w:val="28"/>
        </w:rPr>
        <w:t xml:space="preserve">. В форме работника соответствующая отметка называется </w:t>
      </w:r>
      <w:r>
        <w:rPr>
          <w:rFonts w:ascii="Times New Roman" w:hAnsi="Times New Roman" w:cs="Times New Roman" w:eastAsia="Times New Roman"/>
          <w:b/>
          <w:i w:val="0"/>
          <w:color w:val="000000"/>
          <w:sz w:val="28"/>
        </w:rPr>
        <w:t>«Работник уведомлён об обработке персональных данных»</w:t>
      </w:r>
      <w:r>
        <w:rPr>
          <w:rFonts w:ascii="Times New Roman" w:hAnsi="Times New Roman" w:cs="Times New Roman" w:eastAsia="Times New Roman"/>
          <w:b w:val="0"/>
          <w:i w:val="0"/>
          <w:color w:val="000000"/>
          <w:sz w:val="28"/>
        </w:rPr>
        <w:t xml:space="preserve"> и подтверждает уведомление работника. Она не заменяет согласие самого пользователя системы. Для работников поле показывается и требуется по умолчанию; изменение этих настроек влияет на форму заявки. Уведомление при добавлении записи в реестр проверяется отдельно. Подробнее в техническом описании системы, подраздел 13.8.</w:t>
      </w:r>
    </w:p>
    <w:p>
      <w:r>
        <w:rPr>
          <w:rFonts w:ascii="Times New Roman" w:hAnsi="Times New Roman" w:cs="Times New Roman" w:eastAsia="Times New Roman"/>
          <w:b w:val="0"/>
          <w:i w:val="0"/>
          <w:color w:val="000000"/>
          <w:sz w:val="28"/>
        </w:rPr>
        <w:t xml:space="preserve">Блок </w:t>
      </w:r>
      <w:r>
        <w:rPr>
          <w:rFonts w:ascii="Times New Roman" w:hAnsi="Times New Roman" w:cs="Times New Roman" w:eastAsia="Times New Roman"/>
          <w:b/>
          <w:i w:val="0"/>
          <w:color w:val="000000"/>
          <w:sz w:val="28"/>
        </w:rPr>
        <w:t>«Дополнительные поля»</w:t>
      </w:r>
      <w:r>
        <w:rPr>
          <w:rFonts w:ascii="Times New Roman" w:hAnsi="Times New Roman" w:cs="Times New Roman" w:eastAsia="Times New Roman"/>
          <w:b w:val="0"/>
          <w:i w:val="0"/>
          <w:color w:val="000000"/>
          <w:sz w:val="28"/>
        </w:rPr>
        <w:t xml:space="preserve"> (2) добавляет к вложению произвольные текстовые поля - то, чего в системе нет, но что нужно вашему предприятию. У каждого задаются </w:t>
      </w:r>
      <w:r>
        <w:rPr>
          <w:rFonts w:ascii="Times New Roman" w:hAnsi="Times New Roman" w:cs="Times New Roman" w:eastAsia="Times New Roman"/>
          <w:b/>
          <w:i w:val="0"/>
          <w:color w:val="000000"/>
          <w:sz w:val="28"/>
        </w:rPr>
        <w:t>«Заголовок»</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«Плейсхолдер»</w:t>
      </w:r>
      <w:r>
        <w:rPr>
          <w:rFonts w:ascii="Times New Roman" w:hAnsi="Times New Roman" w:cs="Times New Roman" w:eastAsia="Times New Roman"/>
          <w:b w:val="0"/>
          <w:i w:val="0"/>
          <w:color w:val="000000"/>
          <w:sz w:val="28"/>
        </w:rPr>
        <w:t xml:space="preserve"> (подсказка серым внутри поля) и признак обязательности. Порядок полей в форме подачи задают стрелки </w:t>
      </w:r>
      <w:r>
        <w:rPr>
          <w:rFonts w:ascii="Times New Roman" w:hAnsi="Times New Roman" w:cs="Times New Roman" w:eastAsia="Times New Roman"/>
          <w:b/>
          <w:i w:val="0"/>
          <w:color w:val="000000"/>
          <w:sz w:val="28"/>
        </w:rPr>
        <w:t>«↑»</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w:t>
      </w:r>
      <w:r>
        <w:rPr>
          <w:rFonts w:ascii="Times New Roman" w:hAnsi="Times New Roman" w:cs="Times New Roman" w:eastAsia="Times New Roman"/>
          <w:b w:val="0"/>
          <w:i w:val="0"/>
          <w:color w:val="000000"/>
          <w:sz w:val="28"/>
        </w:rPr>
        <w:t xml:space="preserve"> справа от строки, крестик рядом с ними удаляет поле, а кнопка </w:t>
      </w:r>
      <w:r>
        <w:rPr>
          <w:rFonts w:ascii="Times New Roman" w:hAnsi="Times New Roman" w:cs="Times New Roman" w:eastAsia="Times New Roman"/>
          <w:b/>
          <w:i w:val="0"/>
          <w:color w:val="000000"/>
          <w:sz w:val="28"/>
        </w:rPr>
        <w:t>«+ Добавить поле»</w:t>
      </w:r>
      <w:r>
        <w:rPr>
          <w:rFonts w:ascii="Times New Roman" w:hAnsi="Times New Roman" w:cs="Times New Roman" w:eastAsia="Times New Roman"/>
          <w:b w:val="0"/>
          <w:i w:val="0"/>
          <w:color w:val="000000"/>
          <w:sz w:val="28"/>
        </w:rPr>
        <w:t xml:space="preserve"> создаёт очередное.</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Подсказка в окне обещает, что порядок меняется перетаскиванием за значок слева. Перетаскивание не работает - пользуйтесь стрелками.</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Изменения вступают в силу после кнопки </w:t>
      </w:r>
      <w:r>
        <w:rPr>
          <w:rFonts w:ascii="Times New Roman" w:hAnsi="Times New Roman" w:cs="Times New Roman" w:eastAsia="Times New Roman"/>
          <w:b/>
          <w:i w:val="0"/>
          <w:color w:val="000000"/>
          <w:sz w:val="28"/>
        </w:rPr>
        <w:t>«Сохранить»</w:t>
      </w:r>
      <w:r>
        <w:rPr>
          <w:rFonts w:ascii="Times New Roman" w:hAnsi="Times New Roman" w:cs="Times New Roman" w:eastAsia="Times New Roman"/>
          <w:b w:val="0"/>
          <w:i w:val="0"/>
          <w:color w:val="000000"/>
          <w:sz w:val="28"/>
        </w:rPr>
        <w:t>.</w:t>
      </w:r>
    </w:p>
    <w:p>
      <w:pPr>
        <w:pStyle w:val="Heading2"/>
        <w:ind w:firstLine="0"/>
      </w:pPr>
      <w:r>
        <w:rPr>
          <w:rFonts w:ascii="Times New Roman" w:hAnsi="Times New Roman" w:cs="Times New Roman" w:eastAsia="Times New Roman"/>
          <w:b/>
          <w:i w:val="0"/>
          <w:color w:val="000000"/>
          <w:sz w:val="28"/>
        </w:rPr>
        <w:t>12.5. Excel-бланк</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«Excel-бланк»</w:t>
      </w:r>
      <w:r>
        <w:rPr>
          <w:rFonts w:ascii="Times New Roman" w:hAnsi="Times New Roman" w:cs="Times New Roman" w:eastAsia="Times New Roman"/>
          <w:b w:val="0"/>
          <w:i w:val="0"/>
          <w:color w:val="000000"/>
          <w:sz w:val="28"/>
        </w:rPr>
        <w:t xml:space="preserve"> открывает окно </w:t>
      </w:r>
      <w:r>
        <w:rPr>
          <w:rFonts w:ascii="Times New Roman" w:hAnsi="Times New Roman" w:cs="Times New Roman" w:eastAsia="Times New Roman"/>
          <w:b/>
          <w:i w:val="0"/>
          <w:color w:val="000000"/>
          <w:sz w:val="28"/>
        </w:rPr>
        <w:t>«Настройка генерации Excel-бланка»</w:t>
      </w:r>
      <w:r>
        <w:rPr>
          <w:rFonts w:ascii="Times New Roman" w:hAnsi="Times New Roman" w:cs="Times New Roman" w:eastAsia="Times New Roman"/>
          <w:b w:val="0"/>
          <w:i w:val="0"/>
          <w:color w:val="000000"/>
          <w:sz w:val="28"/>
        </w:rPr>
        <w:t>. Здесь система учится заполнять вашу печатную форму: вы загружаете файл электронной таблицы и показываете, в какую ячейку какое сведение из заявки подставить.</w:t>
      </w:r>
    </w:p>
    <w:p>
      <w:pPr>
        <w:keepNext/>
        <w:spacing w:before="120" w:after="40"/>
        <w:ind w:firstLine="0"/>
        <w:jc w:val="center"/>
      </w:pPr>
      <w:r>
        <w:drawing>
          <wp:inline xmlns:a="http://schemas.openxmlformats.org/drawingml/2006/main" xmlns:pic="http://schemas.openxmlformats.org/drawingml/2006/picture">
            <wp:extent cx="5940000" cy="3658430"/>
            <wp:docPr id="18" name="Picture 18"/>
            <wp:cNvGraphicFramePr>
              <a:graphicFrameLocks noChangeAspect="1"/>
            </wp:cNvGraphicFramePr>
            <a:graphic>
              <a:graphicData uri="http://schemas.openxmlformats.org/drawingml/2006/picture">
                <pic:pic>
                  <pic:nvPicPr>
                    <pic:cNvPr id="0" name="admin-attach-blank.png"/>
                    <pic:cNvPicPr/>
                  </pic:nvPicPr>
                  <pic:blipFill>
                    <a:blip r:embed="rId28"/>
                    <a:stretch>
                      <a:fillRect/>
                    </a:stretch>
                  </pic:blipFill>
                  <pic:spPr>
                    <a:xfrm>
                      <a:off x="0" y="0"/>
                      <a:ext cx="5940000" cy="365843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12.4 — Настройка генерации Excel-бланка</w:t>
      </w:r>
    </w:p>
    <w:p>
      <w:r>
        <w:rPr>
          <w:rFonts w:ascii="Times New Roman" w:hAnsi="Times New Roman" w:cs="Times New Roman" w:eastAsia="Times New Roman"/>
          <w:b w:val="0"/>
          <w:i w:val="0"/>
          <w:color w:val="000000"/>
          <w:sz w:val="28"/>
        </w:rPr>
        <w:t xml:space="preserve">Тумблер </w:t>
      </w:r>
      <w:r>
        <w:rPr>
          <w:rFonts w:ascii="Times New Roman" w:hAnsi="Times New Roman" w:cs="Times New Roman" w:eastAsia="Times New Roman"/>
          <w:b/>
          <w:i w:val="0"/>
          <w:color w:val="000000"/>
          <w:sz w:val="28"/>
        </w:rPr>
        <w:t>«Генерация бланка»</w:t>
      </w:r>
      <w:r>
        <w:rPr>
          <w:rFonts w:ascii="Times New Roman" w:hAnsi="Times New Roman" w:cs="Times New Roman" w:eastAsia="Times New Roman"/>
          <w:b w:val="0"/>
          <w:i w:val="0"/>
          <w:color w:val="000000"/>
          <w:sz w:val="28"/>
        </w:rPr>
        <w:t xml:space="preserve"> в шапке включает печать бланка для этого вида: выключенный, он отменяет действующий шаблон, включённый - возвращает последний загруженный. Сами файлы при этом сохраняются. Пока файл не загружен, слева написано </w:t>
      </w:r>
      <w:r>
        <w:rPr>
          <w:rFonts w:ascii="Times New Roman" w:hAnsi="Times New Roman" w:cs="Times New Roman" w:eastAsia="Times New Roman"/>
          <w:b/>
          <w:i w:val="0"/>
          <w:color w:val="000000"/>
          <w:sz w:val="28"/>
        </w:rPr>
        <w:t>«Загрузите шаблон .xlsx для настройки генерации бланка»</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Порядок настройки:</w:t>
      </w:r>
    </w:p>
    <w:p>
      <w:pPr>
        <w:spacing w:after="0" w:line="360" w:lineRule="auto"/>
        <w:ind w:hanging="454" w:left="1134"/>
        <w:jc w:val="both"/>
      </w:pPr>
      <w:r>
        <w:rPr>
          <w:rFonts w:ascii="Times New Roman" w:hAnsi="Times New Roman" w:cs="Times New Roman" w:eastAsia="Times New Roman"/>
          <w:b w:val="0"/>
          <w:i w:val="0"/>
          <w:color w:val="000000"/>
          <w:sz w:val="28"/>
        </w:rPr>
        <w:t>1.</w:t>
        <w:tab/>
      </w:r>
      <w:r>
        <w:rPr>
          <w:rFonts w:ascii="Times New Roman" w:hAnsi="Times New Roman" w:cs="Times New Roman" w:eastAsia="Times New Roman"/>
          <w:b w:val="0"/>
          <w:i w:val="0"/>
          <w:color w:val="000000"/>
          <w:sz w:val="28"/>
        </w:rPr>
        <w:t>Загрузите файл шаблона. Слева (1) появится его содержимое - таблица со строками и колонками, как в электронной таблице.</w:t>
      </w:r>
    </w:p>
    <w:p>
      <w:pPr>
        <w:spacing w:after="0" w:line="360" w:lineRule="auto"/>
        <w:ind w:hanging="454" w:left="1134"/>
        <w:jc w:val="both"/>
      </w:pPr>
      <w:r>
        <w:rPr>
          <w:rFonts w:ascii="Times New Roman" w:hAnsi="Times New Roman" w:cs="Times New Roman" w:eastAsia="Times New Roman"/>
          <w:b w:val="0"/>
          <w:i w:val="0"/>
          <w:color w:val="000000"/>
          <w:sz w:val="28"/>
        </w:rPr>
        <w:t>2.</w:t>
        <w:tab/>
      </w:r>
      <w:r>
        <w:rPr>
          <w:rFonts w:ascii="Times New Roman" w:hAnsi="Times New Roman" w:cs="Times New Roman" w:eastAsia="Times New Roman"/>
          <w:b w:val="0"/>
          <w:i w:val="0"/>
          <w:color w:val="000000"/>
          <w:sz w:val="28"/>
        </w:rPr>
        <w:t>В списке полей справа (2) нажмите нужное поле. Система переходит в режим привязки и пишет над таблицей, какое поле ждёт ячейку.</w:t>
      </w:r>
    </w:p>
    <w:p>
      <w:pPr>
        <w:spacing w:after="0" w:line="360" w:lineRule="auto"/>
        <w:ind w:hanging="454" w:left="1134"/>
        <w:jc w:val="both"/>
      </w:pPr>
      <w:r>
        <w:rPr>
          <w:rFonts w:ascii="Times New Roman" w:hAnsi="Times New Roman" w:cs="Times New Roman" w:eastAsia="Times New Roman"/>
          <w:b w:val="0"/>
          <w:i w:val="0"/>
          <w:color w:val="000000"/>
          <w:sz w:val="28"/>
        </w:rPr>
        <w:t>3.</w:t>
        <w:tab/>
      </w:r>
      <w:r>
        <w:rPr>
          <w:rFonts w:ascii="Times New Roman" w:hAnsi="Times New Roman" w:cs="Times New Roman" w:eastAsia="Times New Roman"/>
          <w:b w:val="0"/>
          <w:i w:val="0"/>
          <w:color w:val="000000"/>
          <w:sz w:val="28"/>
        </w:rPr>
        <w:t>Нажмите в таблице ячейку, куда это сведение подставлять. Рядом с полем появится адрес ячейки, а само поле помечается как привязанное.</w:t>
      </w:r>
    </w:p>
    <w:p>
      <w:pPr>
        <w:spacing w:after="0" w:line="360" w:lineRule="auto"/>
        <w:ind w:hanging="454" w:left="1134"/>
        <w:jc w:val="both"/>
      </w:pPr>
      <w:r>
        <w:rPr>
          <w:rFonts w:ascii="Times New Roman" w:hAnsi="Times New Roman" w:cs="Times New Roman" w:eastAsia="Times New Roman"/>
          <w:b w:val="0"/>
          <w:i w:val="0"/>
          <w:color w:val="000000"/>
          <w:sz w:val="28"/>
        </w:rPr>
        <w:t>4.</w:t>
        <w:tab/>
      </w:r>
      <w:r>
        <w:rPr>
          <w:rFonts w:ascii="Times New Roman" w:hAnsi="Times New Roman" w:cs="Times New Roman" w:eastAsia="Times New Roman"/>
          <w:b w:val="0"/>
          <w:i w:val="0"/>
          <w:color w:val="000000"/>
          <w:sz w:val="28"/>
        </w:rPr>
        <w:t xml:space="preserve">Задайте границы списка: </w:t>
      </w:r>
      <w:r>
        <w:rPr>
          <w:rFonts w:ascii="Times New Roman" w:hAnsi="Times New Roman" w:cs="Times New Roman" w:eastAsia="Times New Roman"/>
          <w:b/>
          <w:i w:val="0"/>
          <w:color w:val="000000"/>
          <w:sz w:val="28"/>
        </w:rPr>
        <w:t>«Список с»</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«Список по»</w:t>
      </w:r>
      <w:r>
        <w:rPr>
          <w:rFonts w:ascii="Times New Roman" w:hAnsi="Times New Roman" w:cs="Times New Roman" w:eastAsia="Times New Roman"/>
          <w:b w:val="0"/>
          <w:i w:val="0"/>
          <w:color w:val="000000"/>
          <w:sz w:val="28"/>
        </w:rPr>
        <w:t xml:space="preserve"> - строки, в которые выписываются машины или работники заявки, по строке на каждого. </w:t>
      </w:r>
      <w:r>
        <w:rPr>
          <w:rFonts w:ascii="Times New Roman" w:hAnsi="Times New Roman" w:cs="Times New Roman" w:eastAsia="Times New Roman"/>
          <w:b/>
          <w:i w:val="0"/>
          <w:color w:val="000000"/>
          <w:sz w:val="28"/>
        </w:rPr>
        <w:t>«Макс. строк»</w:t>
      </w:r>
      <w:r>
        <w:rPr>
          <w:rFonts w:ascii="Times New Roman" w:hAnsi="Times New Roman" w:cs="Times New Roman" w:eastAsia="Times New Roman"/>
          <w:b w:val="0"/>
          <w:i w:val="0"/>
          <w:color w:val="000000"/>
          <w:sz w:val="28"/>
        </w:rPr>
        <w:t xml:space="preserve"> - сколько строк отведено под список в самом шаблоне; по умолчанию это и есть заданный диапазон.</w:t>
      </w:r>
    </w:p>
    <w:p>
      <w:pPr>
        <w:spacing w:after="0" w:line="360" w:lineRule="auto"/>
        <w:ind w:hanging="454" w:left="1134"/>
        <w:jc w:val="both"/>
      </w:pPr>
      <w:r>
        <w:rPr>
          <w:rFonts w:ascii="Times New Roman" w:hAnsi="Times New Roman" w:cs="Times New Roman" w:eastAsia="Times New Roman"/>
          <w:b w:val="0"/>
          <w:i w:val="0"/>
          <w:color w:val="000000"/>
          <w:sz w:val="28"/>
        </w:rPr>
        <w:t>5.</w:t>
        <w:tab/>
      </w:r>
      <w:r>
        <w:rPr>
          <w:rFonts w:ascii="Times New Roman" w:hAnsi="Times New Roman" w:cs="Times New Roman" w:eastAsia="Times New Roman"/>
          <w:b w:val="0"/>
          <w:i w:val="0"/>
          <w:color w:val="000000"/>
          <w:sz w:val="28"/>
        </w:rPr>
        <w:t xml:space="preserve">Нажмите </w:t>
      </w:r>
      <w:r>
        <w:rPr>
          <w:rFonts w:ascii="Times New Roman" w:hAnsi="Times New Roman" w:cs="Times New Roman" w:eastAsia="Times New Roman"/>
          <w:b/>
          <w:i w:val="0"/>
          <w:color w:val="000000"/>
          <w:sz w:val="28"/>
        </w:rPr>
        <w:t>«Сохранить привязки»</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Поля разложены по группам:</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«Заявка»</w:t>
      </w:r>
      <w:r>
        <w:rPr>
          <w:rFonts w:ascii="Times New Roman" w:hAnsi="Times New Roman" w:cs="Times New Roman" w:eastAsia="Times New Roman"/>
          <w:b w:val="0"/>
          <w:i w:val="0"/>
          <w:color w:val="000000"/>
          <w:sz w:val="28"/>
        </w:rPr>
        <w:t xml:space="preserve"> - номер, дата подачи, организация, отправитель, контактный телефон, состояние согласования и прочее;</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«Вложение»</w:t>
      </w:r>
      <w:r>
        <w:rPr>
          <w:rFonts w:ascii="Times New Roman" w:hAnsi="Times New Roman" w:cs="Times New Roman" w:eastAsia="Times New Roman"/>
          <w:b w:val="0"/>
          <w:i w:val="0"/>
          <w:color w:val="000000"/>
          <w:sz w:val="28"/>
        </w:rPr>
        <w:t xml:space="preserve"> - даты и время действия, название бланка, места разгрузки, доступ на крышу, бесплатная парковка;</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«ТМЦ заявки»</w:t>
      </w:r>
      <w:r>
        <w:rPr>
          <w:rFonts w:ascii="Times New Roman" w:hAnsi="Times New Roman" w:cs="Times New Roman" w:eastAsia="Times New Roman"/>
          <w:b w:val="0"/>
          <w:i w:val="0"/>
          <w:color w:val="000000"/>
          <w:sz w:val="28"/>
        </w:rPr>
        <w:t xml:space="preserve"> - перечень материальных ценностей заявки одной ячейкой: наименования, наименование с количеством, общее количество, число позиций;</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«Автомобиль (список)»</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«Сотрудник (список)»</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«Имущество (список)»</w:t>
      </w:r>
      <w:r>
        <w:rPr>
          <w:rFonts w:ascii="Times New Roman" w:hAnsi="Times New Roman" w:cs="Times New Roman" w:eastAsia="Times New Roman"/>
          <w:b w:val="0"/>
          <w:i w:val="0"/>
          <w:color w:val="000000"/>
          <w:sz w:val="28"/>
        </w:rPr>
        <w:t xml:space="preserve"> - поля списка;</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«Дополнительные поля»</w:t>
      </w:r>
      <w:r>
        <w:rPr>
          <w:rFonts w:ascii="Times New Roman" w:hAnsi="Times New Roman" w:cs="Times New Roman" w:eastAsia="Times New Roman"/>
          <w:b w:val="0"/>
          <w:i w:val="0"/>
          <w:color w:val="000000"/>
          <w:sz w:val="28"/>
        </w:rPr>
        <w:t xml:space="preserve"> - те, что вы завели сами в настройке полей этого вида.</w:t>
      </w:r>
    </w:p>
    <w:p>
      <w:r>
        <w:rPr>
          <w:rFonts w:ascii="Times New Roman" w:hAnsi="Times New Roman" w:cs="Times New Roman" w:eastAsia="Times New Roman"/>
          <w:b w:val="0"/>
          <w:i w:val="0"/>
          <w:color w:val="000000"/>
          <w:sz w:val="28"/>
        </w:rPr>
        <w:t>Поле списка отличается тем, что заполняет не одну ячейку, а столько строк, сколько объектов в заявке: важна колонка ячейки, а строка берётся из заданных границ. Система предупреждает об этом прямо в момент привязки. Она же предупреждает, если привязать поле чужого типа вложения: в бланке оно останется пустым.</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Заявка, в которой машин больше, чем строк в бланке, не обрезается. Недостающие строки система добавляет сама, копируя последнюю строку списка вместе с её оформлением, а разметку ниже сдвигает. Поэтому под списком в шаблоне держите то, что переживёт сдвиг вниз: подпись, итоговую строку.</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Поле </w:t>
      </w:r>
      <w:r>
        <w:rPr>
          <w:rFonts w:ascii="Times New Roman" w:hAnsi="Times New Roman" w:cs="Times New Roman" w:eastAsia="Times New Roman"/>
          <w:b/>
          <w:i w:val="0"/>
          <w:color w:val="000000"/>
          <w:sz w:val="28"/>
        </w:rPr>
        <w:t>«Строк ТМЦ»</w:t>
      </w:r>
      <w:r>
        <w:rPr>
          <w:rFonts w:ascii="Times New Roman" w:hAnsi="Times New Roman" w:cs="Times New Roman" w:eastAsia="Times New Roman"/>
          <w:b w:val="0"/>
          <w:i w:val="0"/>
          <w:color w:val="000000"/>
          <w:sz w:val="28"/>
        </w:rPr>
        <w:t xml:space="preserve"> отводит строки под перечень материальных ценностей заявки в бланке другого вида - например, в бланке на проведение работ. Отдельно указывать, где эта таблица начинается, не нужно: началом считается верхняя из ячеек, куда привязаны поля группы </w:t>
      </w:r>
      <w:r>
        <w:rPr>
          <w:rFonts w:ascii="Times New Roman" w:hAnsi="Times New Roman" w:cs="Times New Roman" w:eastAsia="Times New Roman"/>
          <w:b/>
          <w:i w:val="0"/>
          <w:color w:val="000000"/>
          <w:sz w:val="28"/>
        </w:rPr>
        <w:t>«Имущество (список)»</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Тумблер </w:t>
      </w:r>
      <w:r>
        <w:rPr>
          <w:rFonts w:ascii="Times New Roman" w:hAnsi="Times New Roman" w:cs="Times New Roman" w:eastAsia="Times New Roman"/>
          <w:b/>
          <w:i w:val="0"/>
          <w:color w:val="000000"/>
          <w:sz w:val="28"/>
        </w:rPr>
        <w:t>«Отображать пути»</w:t>
      </w:r>
      <w:r>
        <w:rPr>
          <w:rFonts w:ascii="Times New Roman" w:hAnsi="Times New Roman" w:cs="Times New Roman" w:eastAsia="Times New Roman"/>
          <w:b w:val="0"/>
          <w:i w:val="0"/>
          <w:color w:val="000000"/>
          <w:sz w:val="28"/>
        </w:rPr>
        <w:t xml:space="preserve"> проводит линии от полей к их ячейкам - так видно всю разметку целиком. Нажатие на линию предлагает удалить привязку. Тумблер появляется только при включённой генерации и загруженном файле.</w:t>
      </w:r>
    </w:p>
    <w:p>
      <w:r>
        <w:rPr>
          <w:rFonts w:ascii="Times New Roman" w:hAnsi="Times New Roman" w:cs="Times New Roman" w:eastAsia="Times New Roman"/>
          <w:b w:val="0"/>
          <w:i w:val="0"/>
          <w:color w:val="000000"/>
          <w:sz w:val="28"/>
        </w:rPr>
        <w:t xml:space="preserve">Несколько полей можно свести в одну ячейку; тогда их значения пишутся подряд через разделитель. Поле </w:t>
      </w:r>
      <w:r>
        <w:rPr>
          <w:rFonts w:ascii="Times New Roman" w:hAnsi="Times New Roman" w:cs="Times New Roman" w:eastAsia="Times New Roman"/>
          <w:b/>
          <w:i w:val="0"/>
          <w:color w:val="000000"/>
          <w:sz w:val="28"/>
        </w:rPr>
        <w:t>«Разделитель совмещенных полей:»</w:t>
      </w:r>
      <w:r>
        <w:rPr>
          <w:rFonts w:ascii="Times New Roman" w:hAnsi="Times New Roman" w:cs="Times New Roman" w:eastAsia="Times New Roman"/>
          <w:b w:val="0"/>
          <w:i w:val="0"/>
          <w:color w:val="000000"/>
          <w:sz w:val="28"/>
        </w:rPr>
        <w:t xml:space="preserve"> появляется, как только такая ячейка в разметке есть. Пока разделитель не задан, значения разделяются запятой с пробелом; пустое значение поля пропускается.</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«Скопировать привязки»</w:t>
      </w:r>
      <w:r>
        <w:rPr>
          <w:rFonts w:ascii="Times New Roman" w:hAnsi="Times New Roman" w:cs="Times New Roman" w:eastAsia="Times New Roman"/>
          <w:b w:val="0"/>
          <w:i w:val="0"/>
          <w:color w:val="000000"/>
          <w:sz w:val="28"/>
        </w:rPr>
        <w:t xml:space="preserve"> переносит разметку с бланка другого вида вложения - удобно, когда формы похожи. Кнопка </w:t>
      </w:r>
      <w:r>
        <w:rPr>
          <w:rFonts w:ascii="Times New Roman" w:hAnsi="Times New Roman" w:cs="Times New Roman" w:eastAsia="Times New Roman"/>
          <w:b/>
          <w:i w:val="0"/>
          <w:color w:val="000000"/>
          <w:sz w:val="28"/>
        </w:rPr>
        <w:t>«Скачать»</w:t>
      </w:r>
      <w:r>
        <w:rPr>
          <w:rFonts w:ascii="Times New Roman" w:hAnsi="Times New Roman" w:cs="Times New Roman" w:eastAsia="Times New Roman"/>
          <w:b w:val="0"/>
          <w:i w:val="0"/>
          <w:color w:val="000000"/>
          <w:sz w:val="28"/>
        </w:rPr>
        <w:t xml:space="preserve"> отдаёт загруженный файл, </w:t>
      </w:r>
      <w:r>
        <w:rPr>
          <w:rFonts w:ascii="Times New Roman" w:hAnsi="Times New Roman" w:cs="Times New Roman" w:eastAsia="Times New Roman"/>
          <w:b/>
          <w:i w:val="0"/>
          <w:color w:val="000000"/>
          <w:sz w:val="28"/>
        </w:rPr>
        <w:t>«Редактировать»</w:t>
      </w:r>
      <w:r>
        <w:rPr>
          <w:rFonts w:ascii="Times New Roman" w:hAnsi="Times New Roman" w:cs="Times New Roman" w:eastAsia="Times New Roman"/>
          <w:b w:val="0"/>
          <w:i w:val="0"/>
          <w:color w:val="000000"/>
          <w:sz w:val="28"/>
        </w:rPr>
        <w:t xml:space="preserve"> позволяет заменить его новым, </w:t>
      </w:r>
      <w:r>
        <w:rPr>
          <w:rFonts w:ascii="Times New Roman" w:hAnsi="Times New Roman" w:cs="Times New Roman" w:eastAsia="Times New Roman"/>
          <w:b/>
          <w:i w:val="0"/>
          <w:color w:val="000000"/>
          <w:sz w:val="28"/>
        </w:rPr>
        <w:t>«Удалить»</w:t>
      </w:r>
      <w:r>
        <w:rPr>
          <w:rFonts w:ascii="Times New Roman" w:hAnsi="Times New Roman" w:cs="Times New Roman" w:eastAsia="Times New Roman"/>
          <w:b w:val="0"/>
          <w:i w:val="0"/>
          <w:color w:val="000000"/>
          <w:sz w:val="28"/>
        </w:rPr>
        <w:t xml:space="preserve"> снимает шаблон с вида.</w:t>
      </w:r>
    </w:p>
    <w:p>
      <w:r>
        <w:rPr>
          <w:rFonts w:ascii="Times New Roman" w:hAnsi="Times New Roman" w:cs="Times New Roman" w:eastAsia="Times New Roman"/>
          <w:b w:val="0"/>
          <w:i w:val="0"/>
          <w:color w:val="000000"/>
          <w:sz w:val="28"/>
        </w:rPr>
        <w:t xml:space="preserve">Файлов у одного вида может быть несколько: выпадающий список над этими кнопками перечисляет загруженные, и выбранный в нём становится действующим - система отвечает </w:t>
      </w:r>
      <w:r>
        <w:rPr>
          <w:rFonts w:ascii="Times New Roman" w:hAnsi="Times New Roman" w:cs="Times New Roman" w:eastAsia="Times New Roman"/>
          <w:b/>
          <w:i w:val="0"/>
          <w:color w:val="000000"/>
          <w:sz w:val="28"/>
        </w:rPr>
        <w:t>«Шаблон активирован»</w:t>
      </w:r>
      <w:r>
        <w:rPr>
          <w:rFonts w:ascii="Times New Roman" w:hAnsi="Times New Roman" w:cs="Times New Roman" w:eastAsia="Times New Roman"/>
          <w:b w:val="0"/>
          <w:i w:val="0"/>
          <w:color w:val="000000"/>
          <w:sz w:val="28"/>
        </w:rPr>
        <w:t xml:space="preserve">. Пункт </w:t>
      </w:r>
      <w:r>
        <w:rPr>
          <w:rFonts w:ascii="Times New Roman" w:hAnsi="Times New Roman" w:cs="Times New Roman" w:eastAsia="Times New Roman"/>
          <w:b/>
          <w:i w:val="0"/>
          <w:color w:val="000000"/>
          <w:sz w:val="28"/>
        </w:rPr>
        <w:t>«Добавить файл..»</w:t>
      </w:r>
      <w:r>
        <w:rPr>
          <w:rFonts w:ascii="Times New Roman" w:hAnsi="Times New Roman" w:cs="Times New Roman" w:eastAsia="Times New Roman"/>
          <w:b w:val="0"/>
          <w:i w:val="0"/>
          <w:color w:val="000000"/>
          <w:sz w:val="28"/>
        </w:rPr>
        <w:t xml:space="preserve"> в том же списке загружает ещё один. Так удобно держать рядом прежнюю форму и новую, пока новая не проверена.</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Загружая новый файл шаблона взамен прежнего, проверьте привязки. Они хранятся адресами ячеек, и если в новом файле строки сдвинулись, сведения попадут не туда, куда вы ожидаете. Проще всего сверить результат, выгрузив бланк по любой готовой заявке.</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ind w:firstLine="0"/>
      </w:pPr>
      <w:r>
        <w:rPr>
          <w:rFonts w:ascii="Times New Roman" w:hAnsi="Times New Roman" w:cs="Times New Roman" w:eastAsia="Times New Roman"/>
          <w:b/>
          <w:i w:val="0"/>
          <w:color w:val="000000"/>
          <w:sz w:val="32"/>
        </w:rPr>
        <w:t>13. Таблицы постов</w:t>
      </w:r>
    </w:p>
    <w:p>
      <w:pPr>
        <w:pStyle w:val="Heading2"/>
        <w:ind w:firstLine="0"/>
      </w:pPr>
      <w:r>
        <w:rPr>
          <w:rFonts w:ascii="Times New Roman" w:hAnsi="Times New Roman" w:cs="Times New Roman" w:eastAsia="Times New Roman"/>
          <w:b/>
          <w:i w:val="0"/>
          <w:color w:val="000000"/>
          <w:sz w:val="28"/>
        </w:rPr>
        <w:t>13.1. Что такое таблица поста</w:t>
      </w:r>
    </w:p>
    <w:p>
      <w:r>
        <w:rPr>
          <w:rFonts w:ascii="Times New Roman" w:hAnsi="Times New Roman" w:cs="Times New Roman" w:eastAsia="Times New Roman"/>
          <w:b w:val="0"/>
          <w:i w:val="0"/>
          <w:color w:val="000000"/>
          <w:sz w:val="28"/>
        </w:rPr>
        <w:t>Таблица поста - перечень, с которым работает охранник: кого и что пропускать. Заявитель выбирает пост в заявке, а её содержимое попадает в таблицу этого поста в тот момент, когда работник бюро принимает заявку в работу. Пока согласование не закончено, принять заявку система не даёт; заявку, у которой согласующих нет вовсе, принимают сразу - согласовывать в ней нечего.</w:t>
      </w:r>
    </w:p>
    <w:p>
      <w:r>
        <w:rPr>
          <w:rFonts w:ascii="Times New Roman" w:hAnsi="Times New Roman" w:cs="Times New Roman" w:eastAsia="Times New Roman"/>
          <w:b w:val="0"/>
          <w:i w:val="0"/>
          <w:color w:val="000000"/>
          <w:sz w:val="28"/>
        </w:rPr>
        <w:t xml:space="preserve">Раздел </w:t>
      </w:r>
      <w:r>
        <w:rPr>
          <w:rFonts w:ascii="Times New Roman" w:hAnsi="Times New Roman" w:cs="Times New Roman" w:eastAsia="Times New Roman"/>
          <w:b/>
          <w:i w:val="0"/>
          <w:color w:val="000000"/>
          <w:sz w:val="28"/>
        </w:rPr>
        <w:t>«Конструктор таблиц»</w:t>
      </w:r>
      <w:r>
        <w:rPr>
          <w:rFonts w:ascii="Times New Roman" w:hAnsi="Times New Roman" w:cs="Times New Roman" w:eastAsia="Times New Roman"/>
          <w:b w:val="0"/>
          <w:i w:val="0"/>
          <w:color w:val="000000"/>
          <w:sz w:val="28"/>
        </w:rPr>
        <w:t xml:space="preserve"> открывается по праву </w:t>
      </w:r>
      <w:r>
        <w:rPr>
          <w:rFonts w:ascii="Courier New" w:hAnsi="Courier New" w:cs="Courier New" w:eastAsia="Courier New"/>
          <w:b w:val="0"/>
          <w:i w:val="0"/>
          <w:color w:val="000000"/>
          <w:sz w:val="24"/>
        </w:rPr>
        <w:t>page.admin.tables_constructor</w:t>
      </w:r>
      <w:r>
        <w:rPr>
          <w:rFonts w:ascii="Times New Roman" w:hAnsi="Times New Roman" w:cs="Times New Roman" w:eastAsia="Times New Roman"/>
          <w:b w:val="0"/>
          <w:i w:val="0"/>
          <w:color w:val="000000"/>
          <w:sz w:val="28"/>
        </w:rPr>
        <w:t>. Здесь таблицы заводят, настраивают их вид и режим работы.</w:t>
      </w:r>
    </w:p>
    <w:p>
      <w:pPr>
        <w:keepNext/>
        <w:spacing w:before="120" w:after="40"/>
        <w:ind w:firstLine="0"/>
        <w:jc w:val="center"/>
      </w:pPr>
      <w:r>
        <w:drawing>
          <wp:inline xmlns:a="http://schemas.openxmlformats.org/drawingml/2006/main" xmlns:pic="http://schemas.openxmlformats.org/drawingml/2006/picture">
            <wp:extent cx="5940000" cy="3883846"/>
            <wp:docPr id="19" name="Picture 19"/>
            <wp:cNvGraphicFramePr>
              <a:graphicFrameLocks noChangeAspect="1"/>
            </wp:cNvGraphicFramePr>
            <a:graphic>
              <a:graphicData uri="http://schemas.openxmlformats.org/drawingml/2006/picture">
                <pic:pic>
                  <pic:nvPicPr>
                    <pic:cNvPr id="0" name="admin-tables-list.png"/>
                    <pic:cNvPicPr/>
                  </pic:nvPicPr>
                  <pic:blipFill>
                    <a:blip r:embed="rId29"/>
                    <a:stretch>
                      <a:fillRect/>
                    </a:stretch>
                  </pic:blipFill>
                  <pic:spPr>
                    <a:xfrm>
                      <a:off x="0" y="0"/>
                      <a:ext cx="5940000" cy="388384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13.1 — Список таблиц системы</w:t>
      </w:r>
    </w:p>
    <w:p>
      <w:r>
        <w:rPr>
          <w:rFonts w:ascii="Times New Roman" w:hAnsi="Times New Roman" w:cs="Times New Roman" w:eastAsia="Times New Roman"/>
          <w:b w:val="0"/>
          <w:i w:val="0"/>
          <w:color w:val="000000"/>
          <w:sz w:val="28"/>
        </w:rPr>
        <w:t xml:space="preserve">Заголовок раздела - </w:t>
      </w:r>
      <w:r>
        <w:rPr>
          <w:rFonts w:ascii="Times New Roman" w:hAnsi="Times New Roman" w:cs="Times New Roman" w:eastAsia="Times New Roman"/>
          <w:b/>
          <w:i w:val="0"/>
          <w:color w:val="000000"/>
          <w:sz w:val="28"/>
        </w:rPr>
        <w:t>«Таблицы системы»</w:t>
      </w:r>
      <w:r>
        <w:rPr>
          <w:rFonts w:ascii="Times New Roman" w:hAnsi="Times New Roman" w:cs="Times New Roman" w:eastAsia="Times New Roman"/>
          <w:b w:val="0"/>
          <w:i w:val="0"/>
          <w:color w:val="000000"/>
          <w:sz w:val="28"/>
        </w:rPr>
        <w:t xml:space="preserve">. Переключатель (1) выбирает действующие таблицы или архив, поиск (2) отбирает по наименованию, системному имени и номеру, кнопка </w:t>
      </w:r>
      <w:r>
        <w:rPr>
          <w:rFonts w:ascii="Times New Roman" w:hAnsi="Times New Roman" w:cs="Times New Roman" w:eastAsia="Times New Roman"/>
          <w:b/>
          <w:i w:val="0"/>
          <w:color w:val="000000"/>
          <w:sz w:val="28"/>
        </w:rPr>
        <w:t>«Создать таблицу»</w:t>
      </w:r>
      <w:r>
        <w:rPr>
          <w:rFonts w:ascii="Times New Roman" w:hAnsi="Times New Roman" w:cs="Times New Roman" w:eastAsia="Times New Roman"/>
          <w:b w:val="0"/>
          <w:i w:val="0"/>
          <w:color w:val="000000"/>
          <w:sz w:val="28"/>
        </w:rPr>
        <w:t xml:space="preserve"> (3) заводит новую. Столбцы: </w:t>
      </w:r>
      <w:r>
        <w:rPr>
          <w:rFonts w:ascii="Times New Roman" w:hAnsi="Times New Roman" w:cs="Times New Roman" w:eastAsia="Times New Roman"/>
          <w:b/>
          <w:i w:val="0"/>
          <w:color w:val="000000"/>
          <w:sz w:val="28"/>
        </w:rPr>
        <w:t>«ID»</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«Наименование»</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«Тип»</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«Статус»</w:t>
      </w:r>
      <w:r>
        <w:rPr>
          <w:rFonts w:ascii="Times New Roman" w:hAnsi="Times New Roman" w:cs="Times New Roman" w:eastAsia="Times New Roman"/>
          <w:b w:val="0"/>
          <w:i w:val="0"/>
          <w:color w:val="000000"/>
          <w:sz w:val="28"/>
        </w:rPr>
        <w:t>.</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 xml:space="preserve">Столбец </w:t>
            </w:r>
            <w:r>
              <w:rPr>
                <w:rFonts w:ascii="Times New Roman" w:hAnsi="Times New Roman" w:cs="Times New Roman" w:eastAsia="Times New Roman"/>
                <w:b/>
                <w:i w:val="0"/>
                <w:color w:val="000000"/>
                <w:sz w:val="26"/>
              </w:rPr>
              <w:t>«Статус»</w:t>
            </w:r>
            <w:r>
              <w:rPr>
                <w:rFonts w:ascii="Times New Roman" w:hAnsi="Times New Roman" w:cs="Times New Roman" w:eastAsia="Times New Roman"/>
                <w:b w:val="0"/>
                <w:i w:val="0"/>
                <w:color w:val="000000"/>
                <w:sz w:val="26"/>
              </w:rPr>
              <w:t xml:space="preserve"> (4) показывает не настройку, а состояние поста прямо сейчас: </w:t>
            </w:r>
            <w:r>
              <w:rPr>
                <w:rFonts w:ascii="Times New Roman" w:hAnsi="Times New Roman" w:cs="Times New Roman" w:eastAsia="Times New Roman"/>
                <w:b/>
                <w:i w:val="0"/>
                <w:color w:val="000000"/>
                <w:sz w:val="26"/>
              </w:rPr>
              <w:t>«Открыто»</w:t>
            </w:r>
            <w:r>
              <w:rPr>
                <w:rFonts w:ascii="Times New Roman" w:hAnsi="Times New Roman" w:cs="Times New Roman" w:eastAsia="Times New Roman"/>
                <w:b w:val="0"/>
                <w:i w:val="0"/>
                <w:color w:val="000000"/>
                <w:sz w:val="26"/>
              </w:rPr>
              <w:t xml:space="preserve"> или </w:t>
            </w:r>
            <w:r>
              <w:rPr>
                <w:rFonts w:ascii="Times New Roman" w:hAnsi="Times New Roman" w:cs="Times New Roman" w:eastAsia="Times New Roman"/>
                <w:b/>
                <w:i w:val="0"/>
                <w:color w:val="000000"/>
                <w:sz w:val="26"/>
              </w:rPr>
              <w:t>«Закрыто»</w:t>
            </w:r>
            <w:r>
              <w:rPr>
                <w:rFonts w:ascii="Times New Roman" w:hAnsi="Times New Roman" w:cs="Times New Roman" w:eastAsia="Times New Roman"/>
                <w:b w:val="0"/>
                <w:i w:val="0"/>
                <w:color w:val="000000"/>
                <w:sz w:val="26"/>
              </w:rPr>
              <w:t xml:space="preserve"> по расписанию работы. У таблицы, выключенной администратором, там стоит </w:t>
            </w:r>
            <w:r>
              <w:rPr>
                <w:rFonts w:ascii="Times New Roman" w:hAnsi="Times New Roman" w:cs="Times New Roman" w:eastAsia="Times New Roman"/>
                <w:b/>
                <w:i w:val="0"/>
                <w:color w:val="000000"/>
                <w:sz w:val="26"/>
              </w:rPr>
              <w:t>«Неактивно»</w:t>
            </w:r>
            <w:r>
              <w:rPr>
                <w:rFonts w:ascii="Times New Roman" w:hAnsi="Times New Roman" w:cs="Times New Roman" w:eastAsia="Times New Roman"/>
                <w:b w:val="0"/>
                <w:i w:val="0"/>
                <w:color w:val="000000"/>
                <w:sz w:val="26"/>
              </w:rPr>
              <w:t xml:space="preserve"> - в списке это слово стоит и у выключенной, и у поставленной на обслуживание; различить их можно в карточке.</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Отметив несколько строк, вы получите строку групповых действий со счётчиком </w:t>
      </w:r>
      <w:r>
        <w:rPr>
          <w:rFonts w:ascii="Times New Roman" w:hAnsi="Times New Roman" w:cs="Times New Roman" w:eastAsia="Times New Roman"/>
          <w:b/>
          <w:i w:val="0"/>
          <w:color w:val="000000"/>
          <w:sz w:val="28"/>
        </w:rPr>
        <w:t>«Выбрано: N»</w:t>
      </w:r>
      <w:r>
        <w:rPr>
          <w:rFonts w:ascii="Times New Roman" w:hAnsi="Times New Roman" w:cs="Times New Roman" w:eastAsia="Times New Roman"/>
          <w:b w:val="0"/>
          <w:i w:val="0"/>
          <w:color w:val="000000"/>
          <w:sz w:val="28"/>
        </w:rPr>
        <w:t xml:space="preserve">, кнопками </w:t>
      </w:r>
      <w:r>
        <w:rPr>
          <w:rFonts w:ascii="Times New Roman" w:hAnsi="Times New Roman" w:cs="Times New Roman" w:eastAsia="Times New Roman"/>
          <w:b/>
          <w:i w:val="0"/>
          <w:color w:val="000000"/>
          <w:sz w:val="28"/>
        </w:rPr>
        <w:t>«В архив»</w:t>
      </w:r>
      <w:r>
        <w:rPr>
          <w:rFonts w:ascii="Times New Roman" w:hAnsi="Times New Roman" w:cs="Times New Roman" w:eastAsia="Times New Roman"/>
          <w:b w:val="0"/>
          <w:i w:val="0"/>
          <w:color w:val="000000"/>
          <w:sz w:val="28"/>
        </w:rPr>
        <w:t xml:space="preserve"> (в режиме архива - </w:t>
      </w:r>
      <w:r>
        <w:rPr>
          <w:rFonts w:ascii="Times New Roman" w:hAnsi="Times New Roman" w:cs="Times New Roman" w:eastAsia="Times New Roman"/>
          <w:b/>
          <w:i w:val="0"/>
          <w:color w:val="000000"/>
          <w:sz w:val="28"/>
        </w:rPr>
        <w:t>«Восстановить»</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«Снять выбор»</w:t>
      </w:r>
      <w:r>
        <w:rPr>
          <w:rFonts w:ascii="Times New Roman" w:hAnsi="Times New Roman" w:cs="Times New Roman" w:eastAsia="Times New Roman"/>
          <w:b w:val="0"/>
          <w:i w:val="0"/>
          <w:color w:val="000000"/>
          <w:sz w:val="28"/>
        </w:rPr>
        <w:t>.</w:t>
      </w:r>
    </w:p>
    <w:p>
      <w:pPr>
        <w:pStyle w:val="Heading2"/>
        <w:ind w:firstLine="0"/>
      </w:pPr>
      <w:r>
        <w:rPr>
          <w:rFonts w:ascii="Times New Roman" w:hAnsi="Times New Roman" w:cs="Times New Roman" w:eastAsia="Times New Roman"/>
          <w:b/>
          <w:i w:val="0"/>
          <w:color w:val="000000"/>
          <w:sz w:val="28"/>
        </w:rPr>
        <w:t>13.2. Создание таблицы</w:t>
      </w:r>
    </w:p>
    <w:p>
      <w:pPr>
        <w:keepNext/>
        <w:spacing w:before="120" w:after="40"/>
        <w:ind w:firstLine="0"/>
        <w:jc w:val="center"/>
      </w:pPr>
      <w:r>
        <w:drawing>
          <wp:inline xmlns:a="http://schemas.openxmlformats.org/drawingml/2006/main" xmlns:pic="http://schemas.openxmlformats.org/drawingml/2006/picture">
            <wp:extent cx="5940000" cy="3649292"/>
            <wp:docPr id="20" name="Picture 20"/>
            <wp:cNvGraphicFramePr>
              <a:graphicFrameLocks noChangeAspect="1"/>
            </wp:cNvGraphicFramePr>
            <a:graphic>
              <a:graphicData uri="http://schemas.openxmlformats.org/drawingml/2006/picture">
                <pic:pic>
                  <pic:nvPicPr>
                    <pic:cNvPr id="0" name="admin-tables-create.png"/>
                    <pic:cNvPicPr/>
                  </pic:nvPicPr>
                  <pic:blipFill>
                    <a:blip r:embed="rId30"/>
                    <a:stretch>
                      <a:fillRect/>
                    </a:stretch>
                  </pic:blipFill>
                  <pic:spPr>
                    <a:xfrm>
                      <a:off x="0" y="0"/>
                      <a:ext cx="5940000" cy="3649292"/>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13.2 — Создание таблицы поста</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13.1 — Поля новой таблицы поста</w:t>
      </w:r>
    </w:p>
    <w:tbl>
      <w:tblPr>
        <w:tblStyle w:val="TableGrid"/>
        <w:tblW w:type="auto" w:w="0"/>
        <w:jc w:val="center"/>
        <w:tblLayout w:type="fixed"/>
        <w:tblLook w:firstColumn="1" w:firstRow="1" w:lastColumn="0" w:lastRow="0" w:noHBand="0" w:noVBand="1" w:val="04A0"/>
        <w:tblLayout w:type="fixed"/>
      </w:tblPr>
      <w:tblGrid>
        <w:gridCol w:w="1984"/>
        <w:gridCol w:w="1984"/>
        <w:gridCol w:w="5386"/>
      </w:tblGrid>
      <w:tr>
        <w:trPr>
          <w:tblHeader w:val="true"/>
          <w:cantSplit w:val="true"/>
        </w:trPr>
        <w:tc>
          <w:tcPr>
            <w:tcW w:type="dxa" w:w="198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Поле</w:t>
            </w:r>
          </w:p>
        </w:tc>
        <w:tc>
          <w:tcPr>
            <w:tcW w:type="dxa" w:w="198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Обязательное</w:t>
            </w:r>
          </w:p>
        </w:tc>
        <w:tc>
          <w:tcPr>
            <w:tcW w:type="dxa" w:w="538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вводится</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Наименование таблицы (1)</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да</w:t>
            </w:r>
          </w:p>
        </w:tc>
        <w:tc>
          <w:tcPr>
            <w:tcW w:type="dxa" w:w="5386"/>
          </w:tcPr>
          <w:p>
            <w:pPr>
              <w:spacing w:line="240" w:lineRule="auto" w:after="0"/>
              <w:ind w:firstLine="0"/>
              <w:jc w:val="left"/>
            </w:pPr>
            <w:r>
              <w:rPr>
                <w:rFonts w:ascii="Times New Roman" w:hAnsi="Times New Roman" w:cs="Times New Roman" w:eastAsia="Times New Roman"/>
                <w:b w:val="0"/>
                <w:i w:val="0"/>
                <w:color w:val="000000"/>
                <w:sz w:val="24"/>
              </w:rPr>
              <w:t>Название поста так, как его увидят заявитель и охранник</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Системное имя (2)</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да</w:t>
            </w:r>
          </w:p>
        </w:tc>
        <w:tc>
          <w:tcPr>
            <w:tcW w:type="dxa" w:w="5386"/>
          </w:tcPr>
          <w:p>
            <w:pPr>
              <w:spacing w:line="240" w:lineRule="auto" w:after="0"/>
              <w:ind w:firstLine="0"/>
              <w:jc w:val="left"/>
            </w:pPr>
            <w:r>
              <w:rPr>
                <w:rFonts w:ascii="Times New Roman" w:hAnsi="Times New Roman" w:cs="Times New Roman" w:eastAsia="Times New Roman"/>
                <w:b w:val="0"/>
                <w:i w:val="0"/>
                <w:color w:val="000000"/>
                <w:sz w:val="24"/>
              </w:rPr>
              <w:t>Строчные латинские буквы, цифры и подчёркивания. Входит в ключи прав на таблицу</w:t>
            </w:r>
          </w:p>
        </w:tc>
      </w:tr>
      <w:tr>
        <w:trPr>
          <w:cantSplit w:val="true"/>
        </w:trPr>
        <w:tc>
          <w:tcPr>
            <w:tcW w:type="dxa" w:w="1984"/>
          </w:tcPr>
          <w:p>
            <w:pPr>
              <w:spacing w:line="240" w:lineRule="auto" w:after="0"/>
              <w:ind w:firstLine="0"/>
              <w:jc w:val="left"/>
            </w:pPr>
            <w:r>
              <w:rPr>
                <w:rFonts w:ascii="Times New Roman" w:hAnsi="Times New Roman" w:cs="Times New Roman" w:eastAsia="Times New Roman"/>
                <w:b w:val="0"/>
                <w:i w:val="0"/>
                <w:color w:val="000000"/>
                <w:sz w:val="24"/>
              </w:rPr>
              <w:t>Тип таблицы (3)</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заполнено</w:t>
            </w:r>
          </w:p>
        </w:tc>
        <w:tc>
          <w:tcPr>
            <w:tcW w:type="dxa" w:w="5386"/>
          </w:tcPr>
          <w:p>
            <w:pPr>
              <w:spacing w:line="240" w:lineRule="auto" w:after="0"/>
              <w:ind w:firstLine="0"/>
              <w:jc w:val="left"/>
            </w:pPr>
            <w:r>
              <w:rPr>
                <w:rFonts w:ascii="Times New Roman" w:hAnsi="Times New Roman" w:cs="Times New Roman" w:eastAsia="Times New Roman"/>
                <w:b/>
                <w:i w:val="0"/>
                <w:color w:val="000000"/>
                <w:sz w:val="24"/>
              </w:rPr>
              <w:t>«Машины»</w:t>
            </w:r>
            <w:r>
              <w:rPr>
                <w:rFonts w:ascii="Times New Roman" w:hAnsi="Times New Roman" w:cs="Times New Roman" w:eastAsia="Times New Roman"/>
                <w:b w:val="0"/>
                <w:i w:val="0"/>
                <w:color w:val="000000"/>
                <w:sz w:val="24"/>
              </w:rPr>
              <w:t xml:space="preserve"> или </w:t>
            </w:r>
            <w:r>
              <w:rPr>
                <w:rFonts w:ascii="Times New Roman" w:hAnsi="Times New Roman" w:cs="Times New Roman" w:eastAsia="Times New Roman"/>
                <w:b/>
                <w:i w:val="0"/>
                <w:color w:val="000000"/>
                <w:sz w:val="24"/>
              </w:rPr>
              <w:t>«Люди»</w:t>
            </w:r>
            <w:r>
              <w:rPr>
                <w:rFonts w:ascii="Times New Roman" w:hAnsi="Times New Roman" w:cs="Times New Roman" w:eastAsia="Times New Roman"/>
                <w:b w:val="0"/>
                <w:i w:val="0"/>
                <w:color w:val="000000"/>
                <w:sz w:val="24"/>
              </w:rPr>
              <w:t xml:space="preserve">. Определяет, что попадает в таблицу и какие столбцы у неё есть. По умолчанию выбраны </w:t>
            </w:r>
            <w:r>
              <w:rPr>
                <w:rFonts w:ascii="Times New Roman" w:hAnsi="Times New Roman" w:cs="Times New Roman" w:eastAsia="Times New Roman"/>
                <w:b/>
                <w:i w:val="0"/>
                <w:color w:val="000000"/>
                <w:sz w:val="24"/>
              </w:rPr>
              <w:t>«Люди»</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Там же заполняются </w:t>
      </w:r>
      <w:r>
        <w:rPr>
          <w:rFonts w:ascii="Times New Roman" w:hAnsi="Times New Roman" w:cs="Times New Roman" w:eastAsia="Times New Roman"/>
          <w:b/>
          <w:i w:val="0"/>
          <w:color w:val="000000"/>
          <w:sz w:val="28"/>
        </w:rPr>
        <w:t>«Инструкция к таблице»</w:t>
      </w:r>
      <w:r>
        <w:rPr>
          <w:rFonts w:ascii="Times New Roman" w:hAnsi="Times New Roman" w:cs="Times New Roman" w:eastAsia="Times New Roman"/>
          <w:b w:val="0"/>
          <w:i w:val="0"/>
          <w:color w:val="000000"/>
          <w:sz w:val="28"/>
        </w:rPr>
        <w:t xml:space="preserve">, свободное предупреждение, которое заявитель увидит, добавляя машину или человека на этот пост, и - только у таблиц машин - флажок </w:t>
      </w:r>
      <w:r>
        <w:rPr>
          <w:rFonts w:ascii="Times New Roman" w:hAnsi="Times New Roman" w:cs="Times New Roman" w:eastAsia="Times New Roman"/>
          <w:b/>
          <w:i w:val="0"/>
          <w:color w:val="000000"/>
          <w:sz w:val="28"/>
        </w:rPr>
        <w:t>«Отображать таблицу "по факту"»</w:t>
      </w:r>
      <w:r>
        <w:rPr>
          <w:rFonts w:ascii="Times New Roman" w:hAnsi="Times New Roman" w:cs="Times New Roman" w:eastAsia="Times New Roman"/>
          <w:b w:val="0"/>
          <w:i w:val="0"/>
          <w:color w:val="000000"/>
          <w:sz w:val="28"/>
        </w:rPr>
        <w:t>. Эти поля необязательны: их можно заполнить позже, в карточке.</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Системное имя выбирается один раз. По нему строятся ключи прав вида </w:t>
            </w:r>
            <w:r>
              <w:rPr>
                <w:rFonts w:ascii="Courier New" w:hAnsi="Courier New" w:cs="Courier New" w:eastAsia="Courier New"/>
                <w:b w:val="0"/>
                <w:i w:val="0"/>
                <w:color w:val="000000"/>
                <w:sz w:val="22"/>
              </w:rPr>
              <w:t>table.&lt;системное имя&gt;.&lt;действие&gt;</w:t>
            </w:r>
            <w:r>
              <w:rPr>
                <w:rFonts w:ascii="Times New Roman" w:hAnsi="Times New Roman" w:cs="Times New Roman" w:eastAsia="Times New Roman"/>
                <w:b w:val="0"/>
                <w:i w:val="0"/>
                <w:color w:val="000000"/>
                <w:sz w:val="26"/>
              </w:rPr>
              <w:t>, и переименование оставило бы выданные права указывающими в пустоту.</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Ожидаемый результат: таблица появляется в списке, а вместе с ней система заводит полный набор прав на неё. Кому их выдать, решает администратор, см. подраздел 13.6.</w:t>
      </w:r>
    </w:p>
    <w:p>
      <w:pPr>
        <w:pStyle w:val="Heading2"/>
        <w:ind w:firstLine="0"/>
      </w:pPr>
      <w:r>
        <w:rPr>
          <w:rFonts w:ascii="Times New Roman" w:hAnsi="Times New Roman" w:cs="Times New Roman" w:eastAsia="Times New Roman"/>
          <w:b/>
          <w:i w:val="0"/>
          <w:color w:val="000000"/>
          <w:sz w:val="28"/>
        </w:rPr>
        <w:t>13.3. Карточка таблицы: вкладка «Основное»</w:t>
      </w:r>
    </w:p>
    <w:p>
      <w:r>
        <w:rPr>
          <w:rFonts w:ascii="Times New Roman" w:hAnsi="Times New Roman" w:cs="Times New Roman" w:eastAsia="Times New Roman"/>
          <w:b w:val="0"/>
          <w:i w:val="0"/>
          <w:color w:val="000000"/>
          <w:sz w:val="28"/>
        </w:rPr>
        <w:t>Нажатие на строку открывает карточку таблицы с вкладками.</w:t>
      </w:r>
    </w:p>
    <w:p>
      <w:pPr>
        <w:keepNext/>
        <w:spacing w:before="120" w:after="40"/>
        <w:ind w:firstLine="0"/>
        <w:jc w:val="center"/>
      </w:pPr>
      <w:r>
        <w:drawing>
          <wp:inline xmlns:a="http://schemas.openxmlformats.org/drawingml/2006/main" xmlns:pic="http://schemas.openxmlformats.org/drawingml/2006/picture">
            <wp:extent cx="4980432" cy="4712208"/>
            <wp:docPr id="21" name="Picture 21"/>
            <wp:cNvGraphicFramePr>
              <a:graphicFrameLocks noChangeAspect="1"/>
            </wp:cNvGraphicFramePr>
            <a:graphic>
              <a:graphicData uri="http://schemas.openxmlformats.org/drawingml/2006/picture">
                <pic:pic>
                  <pic:nvPicPr>
                    <pic:cNvPr id="0" name="admin-tables-main.png"/>
                    <pic:cNvPicPr/>
                  </pic:nvPicPr>
                  <pic:blipFill>
                    <a:blip r:embed="rId31"/>
                    <a:stretch>
                      <a:fillRect/>
                    </a:stretch>
                  </pic:blipFill>
                  <pic:spPr>
                    <a:xfrm>
                      <a:off x="0" y="0"/>
                      <a:ext cx="4980432" cy="4712208"/>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13.3 — Карточка таблицы поста</w:t>
      </w:r>
    </w:p>
    <w:p>
      <w:r>
        <w:rPr>
          <w:rFonts w:ascii="Times New Roman" w:hAnsi="Times New Roman" w:cs="Times New Roman" w:eastAsia="Times New Roman"/>
          <w:b w:val="0"/>
          <w:i w:val="0"/>
          <w:color w:val="000000"/>
          <w:sz w:val="28"/>
        </w:rPr>
        <w:t xml:space="preserve">Верхний ряд вкладок (1) - </w:t>
      </w:r>
      <w:r>
        <w:rPr>
          <w:rFonts w:ascii="Times New Roman" w:hAnsi="Times New Roman" w:cs="Times New Roman" w:eastAsia="Times New Roman"/>
          <w:b/>
          <w:i w:val="0"/>
          <w:color w:val="000000"/>
          <w:sz w:val="28"/>
        </w:rPr>
        <w:t>«Основное»</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«Расписание»</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«Предупреждения»</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«Местоположение»</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«Колонки»</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«Оформление»</w:t>
      </w:r>
      <w:r>
        <w:rPr>
          <w:rFonts w:ascii="Times New Roman" w:hAnsi="Times New Roman" w:cs="Times New Roman" w:eastAsia="Times New Roman"/>
          <w:b w:val="0"/>
          <w:i w:val="0"/>
          <w:color w:val="000000"/>
          <w:sz w:val="28"/>
        </w:rPr>
        <w:t xml:space="preserve">. Нижний ряд (2) с подписью </w:t>
      </w:r>
      <w:r>
        <w:rPr>
          <w:rFonts w:ascii="Times New Roman" w:hAnsi="Times New Roman" w:cs="Times New Roman" w:eastAsia="Times New Roman"/>
          <w:b/>
          <w:i w:val="0"/>
          <w:color w:val="000000"/>
          <w:sz w:val="28"/>
        </w:rPr>
        <w:t>«По факту:»</w:t>
      </w:r>
      <w:r>
        <w:rPr>
          <w:rFonts w:ascii="Times New Roman" w:hAnsi="Times New Roman" w:cs="Times New Roman" w:eastAsia="Times New Roman"/>
          <w:b w:val="0"/>
          <w:i w:val="0"/>
          <w:color w:val="000000"/>
          <w:sz w:val="28"/>
        </w:rPr>
        <w:t xml:space="preserve"> появляется только у таблиц с включённым списком «по факту» и настраивает вид этого второго списка.</w:t>
      </w:r>
    </w:p>
    <w:p>
      <w:r>
        <w:rPr>
          <w:rFonts w:ascii="Times New Roman" w:hAnsi="Times New Roman" w:cs="Times New Roman" w:eastAsia="Times New Roman"/>
          <w:b w:val="0"/>
          <w:i w:val="0"/>
          <w:color w:val="000000"/>
          <w:sz w:val="28"/>
        </w:rPr>
        <w:t xml:space="preserve">В шапке карточки видны наименование, тип, системное имя и состояние поста сейчас - например, </w:t>
      </w:r>
      <w:r>
        <w:rPr>
          <w:rFonts w:ascii="Times New Roman" w:hAnsi="Times New Roman" w:cs="Times New Roman" w:eastAsia="Times New Roman"/>
          <w:b/>
          <w:i w:val="0"/>
          <w:color w:val="000000"/>
          <w:sz w:val="28"/>
        </w:rPr>
        <w:t>«Закрыто сейчас»</w:t>
      </w:r>
      <w:r>
        <w:rPr>
          <w:rFonts w:ascii="Times New Roman" w:hAnsi="Times New Roman" w:cs="Times New Roman" w:eastAsia="Times New Roman"/>
          <w:b w:val="0"/>
          <w:i w:val="0"/>
          <w:color w:val="000000"/>
          <w:sz w:val="28"/>
        </w:rPr>
        <w:t xml:space="preserve">. Рядом кнопки </w:t>
      </w:r>
      <w:r>
        <w:rPr>
          <w:rFonts w:ascii="Times New Roman" w:hAnsi="Times New Roman" w:cs="Times New Roman" w:eastAsia="Times New Roman"/>
          <w:b/>
          <w:i w:val="0"/>
          <w:color w:val="000000"/>
          <w:sz w:val="28"/>
        </w:rPr>
        <w:t>«История»</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«Открыть»</w:t>
      </w:r>
      <w:r>
        <w:rPr>
          <w:rFonts w:ascii="Times New Roman" w:hAnsi="Times New Roman" w:cs="Times New Roman" w:eastAsia="Times New Roman"/>
          <w:b w:val="0"/>
          <w:i w:val="0"/>
          <w:color w:val="000000"/>
          <w:sz w:val="28"/>
        </w:rPr>
        <w:t xml:space="preserve"> (переход к самой таблице) и значок корзины. Значок корзины переносит таблицу в архив, о чём система и спрашивает: </w:t>
      </w:r>
      <w:r>
        <w:rPr>
          <w:rFonts w:ascii="Times New Roman" w:hAnsi="Times New Roman" w:cs="Times New Roman" w:eastAsia="Times New Roman"/>
          <w:b/>
          <w:i w:val="0"/>
          <w:color w:val="000000"/>
          <w:sz w:val="28"/>
        </w:rPr>
        <w:t>«Архивировать таблицу «наименование»? Её можно будет восстановить из архива»</w:t>
      </w:r>
      <w:r>
        <w:rPr>
          <w:rFonts w:ascii="Times New Roman" w:hAnsi="Times New Roman" w:cs="Times New Roman" w:eastAsia="Times New Roman"/>
          <w:b w:val="0"/>
          <w:i w:val="0"/>
          <w:color w:val="000000"/>
          <w:sz w:val="28"/>
        </w:rPr>
        <w:t xml:space="preserve">. У архивной таблицы на этом месте кнопка </w:t>
      </w:r>
      <w:r>
        <w:rPr>
          <w:rFonts w:ascii="Times New Roman" w:hAnsi="Times New Roman" w:cs="Times New Roman" w:eastAsia="Times New Roman"/>
          <w:b/>
          <w:i w:val="0"/>
          <w:color w:val="000000"/>
          <w:sz w:val="28"/>
        </w:rPr>
        <w:t>«Восстановить»</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На вкладке </w:t>
      </w:r>
      <w:r>
        <w:rPr>
          <w:rFonts w:ascii="Times New Roman" w:hAnsi="Times New Roman" w:cs="Times New Roman" w:eastAsia="Times New Roman"/>
          <w:b/>
          <w:i w:val="0"/>
          <w:color w:val="000000"/>
          <w:sz w:val="28"/>
        </w:rPr>
        <w:t>«Основное»</w:t>
      </w:r>
      <w:r>
        <w:rPr>
          <w:rFonts w:ascii="Times New Roman" w:hAnsi="Times New Roman" w:cs="Times New Roman" w:eastAsia="Times New Roman"/>
          <w:b w:val="0"/>
          <w:i w:val="0"/>
          <w:color w:val="000000"/>
          <w:sz w:val="28"/>
        </w:rPr>
        <w:t xml:space="preserve"> задаются:</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«Наименование таблицы:»</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«Тип таблицы:»</w:t>
      </w:r>
      <w:r>
        <w:rPr>
          <w:rFonts w:ascii="Times New Roman" w:hAnsi="Times New Roman" w:cs="Times New Roman" w:eastAsia="Times New Roman"/>
          <w:b w:val="0"/>
          <w:i w:val="0"/>
          <w:color w:val="000000"/>
          <w:sz w:val="28"/>
        </w:rPr>
        <w:t>;</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«Статус:»</w:t>
      </w:r>
      <w:r>
        <w:rPr>
          <w:rFonts w:ascii="Times New Roman" w:hAnsi="Times New Roman" w:cs="Times New Roman" w:eastAsia="Times New Roman"/>
          <w:b w:val="0"/>
          <w:i w:val="0"/>
          <w:color w:val="000000"/>
          <w:sz w:val="28"/>
        </w:rPr>
        <w:t xml:space="preserve"> - </w:t>
      </w:r>
      <w:r>
        <w:rPr>
          <w:rFonts w:ascii="Times New Roman" w:hAnsi="Times New Roman" w:cs="Times New Roman" w:eastAsia="Times New Roman"/>
          <w:b/>
          <w:i w:val="0"/>
          <w:color w:val="000000"/>
          <w:sz w:val="28"/>
        </w:rPr>
        <w:t>«Активно»</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«Не активно»</w:t>
      </w:r>
      <w:r>
        <w:rPr>
          <w:rFonts w:ascii="Times New Roman" w:hAnsi="Times New Roman" w:cs="Times New Roman" w:eastAsia="Times New Roman"/>
          <w:b w:val="0"/>
          <w:i w:val="0"/>
          <w:color w:val="000000"/>
          <w:sz w:val="28"/>
        </w:rPr>
        <w:t xml:space="preserve"> или </w:t>
      </w:r>
      <w:r>
        <w:rPr>
          <w:rFonts w:ascii="Times New Roman" w:hAnsi="Times New Roman" w:cs="Times New Roman" w:eastAsia="Times New Roman"/>
          <w:b/>
          <w:i w:val="0"/>
          <w:color w:val="000000"/>
          <w:sz w:val="28"/>
        </w:rPr>
        <w:t>«На обслуживании»</w:t>
      </w:r>
      <w:r>
        <w:rPr>
          <w:rFonts w:ascii="Times New Roman" w:hAnsi="Times New Roman" w:cs="Times New Roman" w:eastAsia="Times New Roman"/>
          <w:b w:val="0"/>
          <w:i w:val="0"/>
          <w:color w:val="000000"/>
          <w:sz w:val="28"/>
        </w:rPr>
        <w:t xml:space="preserve">. Два последних закрывают пост для новых заявок, о чём под переключателем и написано: </w:t>
      </w:r>
      <w:r>
        <w:rPr>
          <w:rFonts w:ascii="Times New Roman" w:hAnsi="Times New Roman" w:cs="Times New Roman" w:eastAsia="Times New Roman"/>
          <w:b/>
          <w:i w:val="0"/>
          <w:color w:val="000000"/>
          <w:sz w:val="28"/>
        </w:rPr>
        <w:t>«"Не активно" / "На обслуживании" - таблицу нельзя выбрать в новой заявке. Пользователь видит причину»</w:t>
      </w:r>
      <w:r>
        <w:rPr>
          <w:rFonts w:ascii="Times New Roman" w:hAnsi="Times New Roman" w:cs="Times New Roman" w:eastAsia="Times New Roman"/>
          <w:b w:val="0"/>
          <w:i w:val="0"/>
          <w:color w:val="000000"/>
          <w:sz w:val="28"/>
        </w:rPr>
        <w:t>;</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«Настройки отображения:»</w:t>
      </w:r>
      <w:r>
        <w:rPr>
          <w:rFonts w:ascii="Times New Roman" w:hAnsi="Times New Roman" w:cs="Times New Roman" w:eastAsia="Times New Roman"/>
          <w:b w:val="0"/>
          <w:i w:val="0"/>
          <w:color w:val="000000"/>
          <w:sz w:val="28"/>
        </w:rPr>
        <w:t xml:space="preserve"> - флажок </w:t>
      </w:r>
      <w:r>
        <w:rPr>
          <w:rFonts w:ascii="Times New Roman" w:hAnsi="Times New Roman" w:cs="Times New Roman" w:eastAsia="Times New Roman"/>
          <w:b/>
          <w:i w:val="0"/>
          <w:color w:val="000000"/>
          <w:sz w:val="28"/>
        </w:rPr>
        <w:t>«Отображать таблицу "по факту"»</w:t>
      </w:r>
      <w:r>
        <w:rPr>
          <w:rFonts w:ascii="Times New Roman" w:hAnsi="Times New Roman" w:cs="Times New Roman" w:eastAsia="Times New Roman"/>
          <w:b w:val="0"/>
          <w:i w:val="0"/>
          <w:color w:val="000000"/>
          <w:sz w:val="28"/>
        </w:rPr>
        <w:t xml:space="preserve"> и подсказка к нему. Флажок есть только у таблиц машин: список «по факту» собирает заявки, в которых номер машины на момент подачи не знали, - заявитель отмечает это тумблером в форме транспорта, а охранник вписывает настоящий номер при въезде. У таблиц людей такого тумблера в заявке нет, поэтому нет и списка; человека, пришедшего без заявки, вносят кнопкой ручного добавления на самом посту;</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«Подсказка для таблицы "по факту":»</w:t>
      </w:r>
      <w:r>
        <w:rPr>
          <w:rFonts w:ascii="Times New Roman" w:hAnsi="Times New Roman" w:cs="Times New Roman" w:eastAsia="Times New Roman"/>
          <w:b w:val="0"/>
          <w:i w:val="0"/>
          <w:color w:val="000000"/>
          <w:sz w:val="28"/>
        </w:rPr>
        <w:t xml:space="preserve"> - текст, который увидит охранник над этим списком;</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инструкция поста и привязки таблицы.</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i w:val="0"/>
                <w:color w:val="000000"/>
                <w:sz w:val="26"/>
              </w:rPr>
              <w:t>«Не активно»</w:t>
            </w:r>
            <w:r>
              <w:rPr>
                <w:rFonts w:ascii="Times New Roman" w:hAnsi="Times New Roman" w:cs="Times New Roman" w:eastAsia="Times New Roman"/>
                <w:b w:val="0"/>
                <w:i w:val="0"/>
                <w:color w:val="000000"/>
                <w:sz w:val="26"/>
              </w:rPr>
              <w:t xml:space="preserve"> и </w:t>
            </w:r>
            <w:r>
              <w:rPr>
                <w:rFonts w:ascii="Times New Roman" w:hAnsi="Times New Roman" w:cs="Times New Roman" w:eastAsia="Times New Roman"/>
                <w:b/>
                <w:i w:val="0"/>
                <w:color w:val="000000"/>
                <w:sz w:val="26"/>
              </w:rPr>
              <w:t>«На обслуживании»</w:t>
            </w:r>
            <w:r>
              <w:rPr>
                <w:rFonts w:ascii="Times New Roman" w:hAnsi="Times New Roman" w:cs="Times New Roman" w:eastAsia="Times New Roman"/>
                <w:b w:val="0"/>
                <w:i w:val="0"/>
                <w:color w:val="000000"/>
                <w:sz w:val="26"/>
              </w:rPr>
              <w:t xml:space="preserve"> одинаково закрывают пост для новых заявок и различаются словом, которое увидит заявитель. Причину, введённую рядом, система показывает ему там же, поэтому пишите её понятной: «закрыт до 20 сентября, ремонт покрытия» полезнее, чем «ремонт».</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13.4. Расписание, предупреждения, местоположение</w:t>
      </w:r>
    </w:p>
    <w:p>
      <w:r>
        <w:rPr>
          <w:rFonts w:ascii="Times New Roman" w:hAnsi="Times New Roman" w:cs="Times New Roman" w:eastAsia="Times New Roman"/>
          <w:b w:val="0"/>
          <w:i w:val="0"/>
          <w:color w:val="000000"/>
          <w:sz w:val="28"/>
        </w:rPr>
        <w:t xml:space="preserve">Вкладка </w:t>
      </w:r>
      <w:r>
        <w:rPr>
          <w:rFonts w:ascii="Times New Roman" w:hAnsi="Times New Roman" w:cs="Times New Roman" w:eastAsia="Times New Roman"/>
          <w:b/>
          <w:i w:val="0"/>
          <w:color w:val="000000"/>
          <w:sz w:val="28"/>
        </w:rPr>
        <w:t>«Расписание»</w:t>
      </w:r>
      <w:r>
        <w:rPr>
          <w:rFonts w:ascii="Times New Roman" w:hAnsi="Times New Roman" w:cs="Times New Roman" w:eastAsia="Times New Roman"/>
          <w:b w:val="0"/>
          <w:i w:val="0"/>
          <w:color w:val="000000"/>
          <w:sz w:val="28"/>
        </w:rPr>
        <w:t xml:space="preserve"> задаёт время работы поста по дням недели: из него и берётся состояние </w:t>
      </w:r>
      <w:r>
        <w:rPr>
          <w:rFonts w:ascii="Times New Roman" w:hAnsi="Times New Roman" w:cs="Times New Roman" w:eastAsia="Times New Roman"/>
          <w:b/>
          <w:i w:val="0"/>
          <w:color w:val="000000"/>
          <w:sz w:val="28"/>
        </w:rPr>
        <w:t>«Открыто»</w:t>
      </w:r>
      <w:r>
        <w:rPr>
          <w:rFonts w:ascii="Times New Roman" w:hAnsi="Times New Roman" w:cs="Times New Roman" w:eastAsia="Times New Roman"/>
          <w:b w:val="0"/>
          <w:i w:val="0"/>
          <w:color w:val="000000"/>
          <w:sz w:val="28"/>
        </w:rPr>
        <w:t xml:space="preserve"> или </w:t>
      </w:r>
      <w:r>
        <w:rPr>
          <w:rFonts w:ascii="Times New Roman" w:hAnsi="Times New Roman" w:cs="Times New Roman" w:eastAsia="Times New Roman"/>
          <w:b/>
          <w:i w:val="0"/>
          <w:color w:val="000000"/>
          <w:sz w:val="28"/>
        </w:rPr>
        <w:t>«Закрыто»</w:t>
      </w:r>
      <w:r>
        <w:rPr>
          <w:rFonts w:ascii="Times New Roman" w:hAnsi="Times New Roman" w:cs="Times New Roman" w:eastAsia="Times New Roman"/>
          <w:b w:val="0"/>
          <w:i w:val="0"/>
          <w:color w:val="000000"/>
          <w:sz w:val="28"/>
        </w:rPr>
        <w:t>, которое видно в списке таблиц и в карточке.</w:t>
      </w:r>
    </w:p>
    <w:p>
      <w:r>
        <w:rPr>
          <w:rFonts w:ascii="Times New Roman" w:hAnsi="Times New Roman" w:cs="Times New Roman" w:eastAsia="Times New Roman"/>
          <w:b w:val="0"/>
          <w:i w:val="0"/>
          <w:color w:val="000000"/>
          <w:sz w:val="28"/>
        </w:rPr>
        <w:t xml:space="preserve">День складывается из окон. Окно - это один промежуток «с ... до ...»; в дне их может быть несколько, если пост закрывается на перерыв. Пока у дня окон нет, под ним написано </w:t>
      </w:r>
      <w:r>
        <w:rPr>
          <w:rFonts w:ascii="Times New Roman" w:hAnsi="Times New Roman" w:cs="Times New Roman" w:eastAsia="Times New Roman"/>
          <w:b/>
          <w:i w:val="0"/>
          <w:color w:val="000000"/>
          <w:sz w:val="28"/>
        </w:rPr>
        <w:t>«нет окон»</w:t>
      </w:r>
      <w:r>
        <w:rPr>
          <w:rFonts w:ascii="Times New Roman" w:hAnsi="Times New Roman" w:cs="Times New Roman" w:eastAsia="Times New Roman"/>
          <w:b w:val="0"/>
          <w:i w:val="0"/>
          <w:color w:val="000000"/>
          <w:sz w:val="28"/>
        </w:rPr>
        <w:t xml:space="preserve">, и система предупреждает: </w:t>
      </w:r>
      <w:r>
        <w:rPr>
          <w:rFonts w:ascii="Times New Roman" w:hAnsi="Times New Roman" w:cs="Times New Roman" w:eastAsia="Times New Roman"/>
          <w:b/>
          <w:i w:val="0"/>
          <w:color w:val="000000"/>
          <w:sz w:val="28"/>
        </w:rPr>
        <w:t>«Дни без активных окон считаются нерабочими»</w:t>
      </w:r>
      <w:r>
        <w:rPr>
          <w:rFonts w:ascii="Times New Roman" w:hAnsi="Times New Roman" w:cs="Times New Roman" w:eastAsia="Times New Roman"/>
          <w:b w:val="0"/>
          <w:i w:val="0"/>
          <w:color w:val="000000"/>
          <w:sz w:val="28"/>
        </w:rPr>
        <w:t xml:space="preserve">. Флажок </w:t>
      </w:r>
      <w:r>
        <w:rPr>
          <w:rFonts w:ascii="Times New Roman" w:hAnsi="Times New Roman" w:cs="Times New Roman" w:eastAsia="Times New Roman"/>
          <w:b/>
          <w:i w:val="0"/>
          <w:color w:val="000000"/>
          <w:sz w:val="28"/>
        </w:rPr>
        <w:t>«24/7»</w:t>
      </w:r>
      <w:r>
        <w:rPr>
          <w:rFonts w:ascii="Times New Roman" w:hAnsi="Times New Roman" w:cs="Times New Roman" w:eastAsia="Times New Roman"/>
          <w:b w:val="0"/>
          <w:i w:val="0"/>
          <w:color w:val="000000"/>
          <w:sz w:val="28"/>
        </w:rPr>
        <w:t xml:space="preserve"> у дня заменяет окна круглосуточной работой. Кнопка </w:t>
      </w:r>
      <w:r>
        <w:rPr>
          <w:rFonts w:ascii="Times New Roman" w:hAnsi="Times New Roman" w:cs="Times New Roman" w:eastAsia="Times New Roman"/>
          <w:b/>
          <w:i w:val="0"/>
          <w:color w:val="000000"/>
          <w:sz w:val="28"/>
        </w:rPr>
        <w:t>«Скопировать расписание»</w:t>
      </w:r>
      <w:r>
        <w:rPr>
          <w:rFonts w:ascii="Times New Roman" w:hAnsi="Times New Roman" w:cs="Times New Roman" w:eastAsia="Times New Roman"/>
          <w:b w:val="0"/>
          <w:i w:val="0"/>
          <w:color w:val="000000"/>
          <w:sz w:val="28"/>
        </w:rPr>
        <w:t xml:space="preserve"> переносит окна одного дня на другие - ею заполняют пять рабочих дней, настроив один.</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У только что созданной таблицы расписание пустое, то есть нерабочими считаются все семь дней. Пост показывает </w:t>
            </w:r>
            <w:r>
              <w:rPr>
                <w:rFonts w:ascii="Times New Roman" w:hAnsi="Times New Roman" w:cs="Times New Roman" w:eastAsia="Times New Roman"/>
                <w:b/>
                <w:i w:val="0"/>
                <w:color w:val="000000"/>
                <w:sz w:val="26"/>
              </w:rPr>
              <w:t>«Закрыто сейчас»</w:t>
            </w:r>
            <w:r>
              <w:rPr>
                <w:rFonts w:ascii="Times New Roman" w:hAnsi="Times New Roman" w:cs="Times New Roman" w:eastAsia="Times New Roman"/>
                <w:b w:val="0"/>
                <w:i w:val="0"/>
                <w:color w:val="000000"/>
                <w:sz w:val="26"/>
              </w:rPr>
              <w:t xml:space="preserve"> и не предлагается в новой заявке, хотя статус у него </w:t>
            </w:r>
            <w:r>
              <w:rPr>
                <w:rFonts w:ascii="Times New Roman" w:hAnsi="Times New Roman" w:cs="Times New Roman" w:eastAsia="Times New Roman"/>
                <w:b/>
                <w:i w:val="0"/>
                <w:color w:val="000000"/>
                <w:sz w:val="26"/>
              </w:rPr>
              <w:t>«Активно»</w:t>
            </w:r>
            <w:r>
              <w:rPr>
                <w:rFonts w:ascii="Times New Roman" w:hAnsi="Times New Roman" w:cs="Times New Roman" w:eastAsia="Times New Roman"/>
                <w:b w:val="0"/>
                <w:i w:val="0"/>
                <w:color w:val="000000"/>
                <w:sz w:val="26"/>
              </w:rPr>
              <w:t>, а причина закрытия нигде не указана. Заполнить расписание нужно сразу после создания таблицы, иначе пост выглядит настроенным и при этом недоступен.</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Расписание применяется сразу: кнопки </w:t>
      </w:r>
      <w:r>
        <w:rPr>
          <w:rFonts w:ascii="Times New Roman" w:hAnsi="Times New Roman" w:cs="Times New Roman" w:eastAsia="Times New Roman"/>
          <w:b/>
          <w:i w:val="0"/>
          <w:color w:val="000000"/>
          <w:sz w:val="28"/>
        </w:rPr>
        <w:t>«Сохранить»</w:t>
      </w:r>
      <w:r>
        <w:rPr>
          <w:rFonts w:ascii="Times New Roman" w:hAnsi="Times New Roman" w:cs="Times New Roman" w:eastAsia="Times New Roman"/>
          <w:b w:val="0"/>
          <w:i w:val="0"/>
          <w:color w:val="000000"/>
          <w:sz w:val="28"/>
        </w:rPr>
        <w:t xml:space="preserve"> на вкладке нет, и добавленное окно действует с момента добавления. Этим вкладка отличается от раздела «Настройки» (14.1) и карточек справочников, где изменения сохраняются кнопкой. Правя расписание работающего поста, помните, что заявители видят изменение немедленно.</w:t>
      </w:r>
    </w:p>
    <w:p>
      <w:r>
        <w:rPr>
          <w:rFonts w:ascii="Times New Roman" w:hAnsi="Times New Roman" w:cs="Times New Roman" w:eastAsia="Times New Roman"/>
          <w:b w:val="0"/>
          <w:i w:val="0"/>
          <w:color w:val="000000"/>
          <w:sz w:val="28"/>
        </w:rPr>
        <w:t xml:space="preserve">Вкладка </w:t>
      </w:r>
      <w:r>
        <w:rPr>
          <w:rFonts w:ascii="Times New Roman" w:hAnsi="Times New Roman" w:cs="Times New Roman" w:eastAsia="Times New Roman"/>
          <w:b/>
          <w:i w:val="0"/>
          <w:color w:val="000000"/>
          <w:sz w:val="28"/>
        </w:rPr>
        <w:t>«Предупреждения»</w:t>
      </w:r>
      <w:r>
        <w:rPr>
          <w:rFonts w:ascii="Times New Roman" w:hAnsi="Times New Roman" w:cs="Times New Roman" w:eastAsia="Times New Roman"/>
          <w:b w:val="0"/>
          <w:i w:val="0"/>
          <w:color w:val="000000"/>
          <w:sz w:val="28"/>
        </w:rPr>
        <w:t xml:space="preserve"> содержит два блока. </w:t>
      </w:r>
      <w:r>
        <w:rPr>
          <w:rFonts w:ascii="Times New Roman" w:hAnsi="Times New Roman" w:cs="Times New Roman" w:eastAsia="Times New Roman"/>
          <w:b/>
          <w:i w:val="0"/>
          <w:color w:val="000000"/>
          <w:sz w:val="28"/>
        </w:rPr>
        <w:t>«Свободное предупреждение»</w:t>
      </w:r>
      <w:r>
        <w:rPr>
          <w:rFonts w:ascii="Times New Roman" w:hAnsi="Times New Roman" w:cs="Times New Roman" w:eastAsia="Times New Roman"/>
          <w:b w:val="0"/>
          <w:i w:val="0"/>
          <w:color w:val="000000"/>
          <w:sz w:val="28"/>
        </w:rPr>
        <w:t xml:space="preserve"> показывается заявителю всегда, когда он добавляет машину или человека на этот пост. Второй блок - предупреждения по времени: текст, который показывается только в заданные часы.</w:t>
      </w:r>
    </w:p>
    <w:p>
      <w:r>
        <w:rPr>
          <w:rFonts w:ascii="Times New Roman" w:hAnsi="Times New Roman" w:cs="Times New Roman" w:eastAsia="Times New Roman"/>
          <w:b w:val="0"/>
          <w:i w:val="0"/>
          <w:color w:val="000000"/>
          <w:sz w:val="28"/>
        </w:rPr>
        <w:t xml:space="preserve">Вкладка </w:t>
      </w:r>
      <w:r>
        <w:rPr>
          <w:rFonts w:ascii="Times New Roman" w:hAnsi="Times New Roman" w:cs="Times New Roman" w:eastAsia="Times New Roman"/>
          <w:b/>
          <w:i w:val="0"/>
          <w:color w:val="000000"/>
          <w:sz w:val="28"/>
        </w:rPr>
        <w:t>«Местоположение»</w:t>
      </w:r>
      <w:r>
        <w:rPr>
          <w:rFonts w:ascii="Times New Roman" w:hAnsi="Times New Roman" w:cs="Times New Roman" w:eastAsia="Times New Roman"/>
          <w:b w:val="0"/>
          <w:i w:val="0"/>
          <w:color w:val="000000"/>
          <w:sz w:val="28"/>
        </w:rPr>
        <w:t xml:space="preserve"> - </w:t>
      </w:r>
      <w:r>
        <w:rPr>
          <w:rFonts w:ascii="Times New Roman" w:hAnsi="Times New Roman" w:cs="Times New Roman" w:eastAsia="Times New Roman"/>
          <w:b/>
          <w:i w:val="0"/>
          <w:color w:val="000000"/>
          <w:sz w:val="28"/>
        </w:rPr>
        <w:t>«Описание местоположения»</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«Ссылка на карту»</w:t>
      </w:r>
      <w:r>
        <w:rPr>
          <w:rFonts w:ascii="Times New Roman" w:hAnsi="Times New Roman" w:cs="Times New Roman" w:eastAsia="Times New Roman"/>
          <w:b w:val="0"/>
          <w:i w:val="0"/>
          <w:color w:val="000000"/>
          <w:sz w:val="28"/>
        </w:rPr>
        <w:t xml:space="preserve"> с кнопкой </w:t>
      </w:r>
      <w:r>
        <w:rPr>
          <w:rFonts w:ascii="Times New Roman" w:hAnsi="Times New Roman" w:cs="Times New Roman" w:eastAsia="Times New Roman"/>
          <w:b/>
          <w:i w:val="0"/>
          <w:color w:val="000000"/>
          <w:sz w:val="28"/>
        </w:rPr>
        <w:t>«Открыть карту»</w:t>
      </w:r>
      <w:r>
        <w:rPr>
          <w:rFonts w:ascii="Times New Roman" w:hAnsi="Times New Roman" w:cs="Times New Roman" w:eastAsia="Times New Roman"/>
          <w:b w:val="0"/>
          <w:i w:val="0"/>
          <w:color w:val="000000"/>
          <w:sz w:val="28"/>
        </w:rPr>
        <w:t xml:space="preserve"> и фотографии поста. Всё это заявитель видит при подаче заявки, когда открывает сведения о посте: по ним человек, впервые едущий на предприятие, находит нужный въезд.</w:t>
      </w:r>
    </w:p>
    <w:p>
      <w:pPr>
        <w:pStyle w:val="Heading2"/>
        <w:ind w:firstLine="0"/>
      </w:pPr>
      <w:r>
        <w:rPr>
          <w:rFonts w:ascii="Times New Roman" w:hAnsi="Times New Roman" w:cs="Times New Roman" w:eastAsia="Times New Roman"/>
          <w:b/>
          <w:i w:val="0"/>
          <w:color w:val="000000"/>
          <w:sz w:val="28"/>
        </w:rPr>
        <w:t>13.5. Колонки и оформление</w:t>
      </w:r>
    </w:p>
    <w:p>
      <w:r>
        <w:rPr>
          <w:rFonts w:ascii="Times New Roman" w:hAnsi="Times New Roman" w:cs="Times New Roman" w:eastAsia="Times New Roman"/>
          <w:b w:val="0"/>
          <w:i w:val="0"/>
          <w:color w:val="000000"/>
          <w:sz w:val="28"/>
        </w:rPr>
        <w:t xml:space="preserve">Вкладка </w:t>
      </w:r>
      <w:r>
        <w:rPr>
          <w:rFonts w:ascii="Times New Roman" w:hAnsi="Times New Roman" w:cs="Times New Roman" w:eastAsia="Times New Roman"/>
          <w:b/>
          <w:i w:val="0"/>
          <w:color w:val="000000"/>
          <w:sz w:val="28"/>
        </w:rPr>
        <w:t>«Колонки»</w:t>
      </w:r>
      <w:r>
        <w:rPr>
          <w:rFonts w:ascii="Times New Roman" w:hAnsi="Times New Roman" w:cs="Times New Roman" w:eastAsia="Times New Roman"/>
          <w:b w:val="0"/>
          <w:i w:val="0"/>
          <w:color w:val="000000"/>
          <w:sz w:val="28"/>
        </w:rPr>
        <w:t xml:space="preserve"> задаёт, какие столбцы видны в таблице поста и в каком порядке.</w:t>
      </w:r>
    </w:p>
    <w:p>
      <w:pPr>
        <w:keepNext/>
        <w:spacing w:before="120" w:after="40"/>
        <w:ind w:firstLine="0"/>
        <w:jc w:val="center"/>
      </w:pPr>
      <w:r>
        <w:drawing>
          <wp:inline xmlns:a="http://schemas.openxmlformats.org/drawingml/2006/main" xmlns:pic="http://schemas.openxmlformats.org/drawingml/2006/picture">
            <wp:extent cx="4980432" cy="4712208"/>
            <wp:docPr id="22" name="Picture 22"/>
            <wp:cNvGraphicFramePr>
              <a:graphicFrameLocks noChangeAspect="1"/>
            </wp:cNvGraphicFramePr>
            <a:graphic>
              <a:graphicData uri="http://schemas.openxmlformats.org/drawingml/2006/picture">
                <pic:pic>
                  <pic:nvPicPr>
                    <pic:cNvPr id="0" name="admin-tables-columns.png"/>
                    <pic:cNvPicPr/>
                  </pic:nvPicPr>
                  <pic:blipFill>
                    <a:blip r:embed="rId32"/>
                    <a:stretch>
                      <a:fillRect/>
                    </a:stretch>
                  </pic:blipFill>
                  <pic:spPr>
                    <a:xfrm>
                      <a:off x="0" y="0"/>
                      <a:ext cx="4980432" cy="4712208"/>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13.4 — Настройка столбцов таблицы</w:t>
      </w:r>
    </w:p>
    <w:p>
      <w:r>
        <w:rPr>
          <w:rFonts w:ascii="Times New Roman" w:hAnsi="Times New Roman" w:cs="Times New Roman" w:eastAsia="Times New Roman"/>
          <w:b w:val="0"/>
          <w:i w:val="0"/>
          <w:color w:val="000000"/>
          <w:sz w:val="28"/>
        </w:rPr>
        <w:t>У каждого столбца три настройки, и подсказки к ним даны прямо на вкладке:</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«Порядок»</w:t>
      </w:r>
      <w:r>
        <w:rPr>
          <w:rFonts w:ascii="Times New Roman" w:hAnsi="Times New Roman" w:cs="Times New Roman" w:eastAsia="Times New Roman"/>
          <w:b w:val="0"/>
          <w:i w:val="0"/>
          <w:color w:val="000000"/>
          <w:sz w:val="28"/>
        </w:rPr>
        <w:t xml:space="preserve"> - очерёдность столбцов; меняется перетаскиванием за значок слева;</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«Ширина»</w:t>
      </w:r>
      <w:r>
        <w:rPr>
          <w:rFonts w:ascii="Times New Roman" w:hAnsi="Times New Roman" w:cs="Times New Roman" w:eastAsia="Times New Roman"/>
          <w:b w:val="0"/>
          <w:i w:val="0"/>
          <w:color w:val="000000"/>
          <w:sz w:val="28"/>
        </w:rPr>
        <w:t xml:space="preserve"> - сколько места столбец занимает среди прочих;</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«Приоритет 1-5»</w:t>
      </w:r>
      <w:r>
        <w:rPr>
          <w:rFonts w:ascii="Times New Roman" w:hAnsi="Times New Roman" w:cs="Times New Roman" w:eastAsia="Times New Roman"/>
          <w:b w:val="0"/>
          <w:i w:val="0"/>
          <w:color w:val="000000"/>
          <w:sz w:val="28"/>
        </w:rPr>
        <w:t xml:space="preserve"> - очерёдность скрытия столбцов, когда ширины экрана на все не хватает: </w:t>
      </w:r>
      <w:r>
        <w:rPr>
          <w:rFonts w:ascii="Times New Roman" w:hAnsi="Times New Roman" w:cs="Times New Roman" w:eastAsia="Times New Roman"/>
          <w:b/>
          <w:i w:val="0"/>
          <w:color w:val="000000"/>
          <w:sz w:val="28"/>
        </w:rPr>
        <w:t>1</w:t>
      </w:r>
      <w:r>
        <w:rPr>
          <w:rFonts w:ascii="Times New Roman" w:hAnsi="Times New Roman" w:cs="Times New Roman" w:eastAsia="Times New Roman"/>
          <w:b w:val="0"/>
          <w:i w:val="0"/>
          <w:color w:val="000000"/>
          <w:sz w:val="28"/>
        </w:rPr>
        <w:t xml:space="preserve"> виден всегда, </w:t>
      </w:r>
      <w:r>
        <w:rPr>
          <w:rFonts w:ascii="Times New Roman" w:hAnsi="Times New Roman" w:cs="Times New Roman" w:eastAsia="Times New Roman"/>
          <w:b/>
          <w:i w:val="0"/>
          <w:color w:val="000000"/>
          <w:sz w:val="28"/>
        </w:rPr>
        <w:t>3-5</w:t>
      </w:r>
      <w:r>
        <w:rPr>
          <w:rFonts w:ascii="Times New Roman" w:hAnsi="Times New Roman" w:cs="Times New Roman" w:eastAsia="Times New Roman"/>
          <w:b w:val="0"/>
          <w:i w:val="0"/>
          <w:color w:val="000000"/>
          <w:sz w:val="28"/>
        </w:rPr>
        <w:t xml:space="preserve"> уходит под кнопку </w:t>
      </w:r>
      <w:r>
        <w:rPr>
          <w:rFonts w:ascii="Times New Roman" w:hAnsi="Times New Roman" w:cs="Times New Roman" w:eastAsia="Times New Roman"/>
          <w:b/>
          <w:i w:val="0"/>
          <w:color w:val="000000"/>
          <w:sz w:val="28"/>
        </w:rPr>
        <w:t>«Подробнее»</w:t>
      </w:r>
      <w:r>
        <w:rPr>
          <w:rFonts w:ascii="Times New Roman" w:hAnsi="Times New Roman" w:cs="Times New Roman" w:eastAsia="Times New Roman"/>
          <w:b w:val="0"/>
          <w:i w:val="0"/>
          <w:color w:val="000000"/>
          <w:sz w:val="28"/>
        </w:rPr>
        <w:t xml:space="preserve"> первым.</w:t>
      </w:r>
    </w:p>
    <w:p>
      <w:r>
        <w:rPr>
          <w:rFonts w:ascii="Times New Roman" w:hAnsi="Times New Roman" w:cs="Times New Roman" w:eastAsia="Times New Roman"/>
          <w:b w:val="0"/>
          <w:i w:val="0"/>
          <w:color w:val="000000"/>
          <w:sz w:val="28"/>
        </w:rPr>
        <w:t xml:space="preserve">Переключатель </w:t>
      </w:r>
      <w:r>
        <w:rPr>
          <w:rFonts w:ascii="Times New Roman" w:hAnsi="Times New Roman" w:cs="Times New Roman" w:eastAsia="Times New Roman"/>
          <w:b/>
          <w:i w:val="0"/>
          <w:color w:val="000000"/>
          <w:sz w:val="28"/>
        </w:rPr>
        <w:t>«Обычный»</w:t>
      </w:r>
      <w:r>
        <w:rPr>
          <w:rFonts w:ascii="Times New Roman" w:hAnsi="Times New Roman" w:cs="Times New Roman" w:eastAsia="Times New Roman"/>
          <w:b w:val="0"/>
          <w:i w:val="0"/>
          <w:color w:val="000000"/>
          <w:sz w:val="28"/>
        </w:rPr>
        <w:t xml:space="preserve"> / </w:t>
      </w:r>
      <w:r>
        <w:rPr>
          <w:rFonts w:ascii="Times New Roman" w:hAnsi="Times New Roman" w:cs="Times New Roman" w:eastAsia="Times New Roman"/>
          <w:b/>
          <w:i w:val="0"/>
          <w:color w:val="000000"/>
          <w:sz w:val="28"/>
        </w:rPr>
        <w:t>«Увеличенный»</w:t>
      </w:r>
      <w:r>
        <w:rPr>
          <w:rFonts w:ascii="Times New Roman" w:hAnsi="Times New Roman" w:cs="Times New Roman" w:eastAsia="Times New Roman"/>
          <w:b w:val="0"/>
          <w:i w:val="0"/>
          <w:color w:val="000000"/>
          <w:sz w:val="28"/>
        </w:rPr>
        <w:t xml:space="preserve"> вверху разделяет два набора настроек: второй действует, когда охранник сам включил увеличенный режим просмотра таблицы. В увеличенном режиме вместо приоритета задаётся </w:t>
      </w:r>
      <w:r>
        <w:rPr>
          <w:rFonts w:ascii="Times New Roman" w:hAnsi="Times New Roman" w:cs="Times New Roman" w:eastAsia="Times New Roman"/>
          <w:b/>
          <w:i w:val="0"/>
          <w:color w:val="000000"/>
          <w:sz w:val="28"/>
        </w:rPr>
        <w:t>«Жирность»</w:t>
      </w:r>
      <w:r>
        <w:rPr>
          <w:rFonts w:ascii="Times New Roman" w:hAnsi="Times New Roman" w:cs="Times New Roman" w:eastAsia="Times New Roman"/>
          <w:b w:val="0"/>
          <w:i w:val="0"/>
          <w:color w:val="000000"/>
          <w:sz w:val="28"/>
        </w:rPr>
        <w:t xml:space="preserve"> начертания, а </w:t>
      </w:r>
      <w:r>
        <w:rPr>
          <w:rFonts w:ascii="Times New Roman" w:hAnsi="Times New Roman" w:cs="Times New Roman" w:eastAsia="Times New Roman"/>
          <w:b/>
          <w:i w:val="0"/>
          <w:color w:val="000000"/>
          <w:sz w:val="28"/>
        </w:rPr>
        <w:t>«Ширина»</w:t>
      </w:r>
      <w:r>
        <w:rPr>
          <w:rFonts w:ascii="Times New Roman" w:hAnsi="Times New Roman" w:cs="Times New Roman" w:eastAsia="Times New Roman"/>
          <w:b w:val="0"/>
          <w:i w:val="0"/>
          <w:color w:val="000000"/>
          <w:sz w:val="28"/>
        </w:rPr>
        <w:t xml:space="preserve"> со значением </w:t>
      </w:r>
      <w:r>
        <w:rPr>
          <w:rFonts w:ascii="Times New Roman" w:hAnsi="Times New Roman" w:cs="Times New Roman" w:eastAsia="Times New Roman"/>
          <w:b/>
          <w:i w:val="0"/>
          <w:color w:val="000000"/>
          <w:sz w:val="28"/>
        </w:rPr>
        <w:t>0</w:t>
      </w:r>
      <w:r>
        <w:rPr>
          <w:rFonts w:ascii="Times New Roman" w:hAnsi="Times New Roman" w:cs="Times New Roman" w:eastAsia="Times New Roman"/>
          <w:b w:val="0"/>
          <w:i w:val="0"/>
          <w:color w:val="000000"/>
          <w:sz w:val="28"/>
        </w:rPr>
        <w:t xml:space="preserve"> означает «взять ширину из обычного режима». Рядом с названием столбца показано его системное имя.</w:t>
      </w:r>
    </w:p>
    <w:p>
      <w:r>
        <w:rPr>
          <w:rFonts w:ascii="Times New Roman" w:hAnsi="Times New Roman" w:cs="Times New Roman" w:eastAsia="Times New Roman"/>
          <w:b w:val="0"/>
          <w:i w:val="0"/>
          <w:color w:val="000000"/>
          <w:sz w:val="28"/>
        </w:rPr>
        <w:t xml:space="preserve">Ниже вкладки идёт предпросмотр основного списка: настройка видна до того, как её сохранят. У вкладок ряда </w:t>
      </w:r>
      <w:r>
        <w:rPr>
          <w:rFonts w:ascii="Times New Roman" w:hAnsi="Times New Roman" w:cs="Times New Roman" w:eastAsia="Times New Roman"/>
          <w:b/>
          <w:i w:val="0"/>
          <w:color w:val="000000"/>
          <w:sz w:val="28"/>
        </w:rPr>
        <w:t>«По факту:»</w:t>
      </w:r>
      <w:r>
        <w:rPr>
          <w:rFonts w:ascii="Times New Roman" w:hAnsi="Times New Roman" w:cs="Times New Roman" w:eastAsia="Times New Roman"/>
          <w:b w:val="0"/>
          <w:i w:val="0"/>
          <w:color w:val="000000"/>
          <w:sz w:val="28"/>
        </w:rPr>
        <w:t xml:space="preserve"> предпросмотра нет.</w:t>
      </w:r>
    </w:p>
    <w:p>
      <w:r>
        <w:rPr>
          <w:rFonts w:ascii="Times New Roman" w:hAnsi="Times New Roman" w:cs="Times New Roman" w:eastAsia="Times New Roman"/>
          <w:b w:val="0"/>
          <w:i w:val="0"/>
          <w:color w:val="000000"/>
          <w:sz w:val="28"/>
        </w:rPr>
        <w:t xml:space="preserve">Вкладка </w:t>
      </w:r>
      <w:r>
        <w:rPr>
          <w:rFonts w:ascii="Times New Roman" w:hAnsi="Times New Roman" w:cs="Times New Roman" w:eastAsia="Times New Roman"/>
          <w:b/>
          <w:i w:val="0"/>
          <w:color w:val="000000"/>
          <w:sz w:val="28"/>
        </w:rPr>
        <w:t>«Оформление»</w:t>
      </w:r>
      <w:r>
        <w:rPr>
          <w:rFonts w:ascii="Times New Roman" w:hAnsi="Times New Roman" w:cs="Times New Roman" w:eastAsia="Times New Roman"/>
          <w:b w:val="0"/>
          <w:i w:val="0"/>
          <w:color w:val="000000"/>
          <w:sz w:val="28"/>
        </w:rPr>
        <w:t xml:space="preserve"> задаёт размер шрифта строк и плотность строк. Кнопка </w:t>
      </w:r>
      <w:r>
        <w:rPr>
          <w:rFonts w:ascii="Times New Roman" w:hAnsi="Times New Roman" w:cs="Times New Roman" w:eastAsia="Times New Roman"/>
          <w:b/>
          <w:i w:val="0"/>
          <w:color w:val="000000"/>
          <w:sz w:val="28"/>
        </w:rPr>
        <w:t>«Сохранить»</w:t>
      </w:r>
      <w:r>
        <w:rPr>
          <w:rFonts w:ascii="Times New Roman" w:hAnsi="Times New Roman" w:cs="Times New Roman" w:eastAsia="Times New Roman"/>
          <w:b w:val="0"/>
          <w:i w:val="0"/>
          <w:color w:val="000000"/>
          <w:sz w:val="28"/>
        </w:rPr>
        <w:t xml:space="preserve"> применяет настройку ко всем, кто открывает эту таблицу.</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У таблицы с включённым списком «по факту» второй ряд вкладок настраивает его отдельно. Настройки основного списка на него не распространяются - это разные перечни с разным составом столбцов.</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13.6. Права на таблицу</w:t>
      </w:r>
    </w:p>
    <w:p>
      <w:r>
        <w:rPr>
          <w:rFonts w:ascii="Times New Roman" w:hAnsi="Times New Roman" w:cs="Times New Roman" w:eastAsia="Times New Roman"/>
          <w:b w:val="0"/>
          <w:i w:val="0"/>
          <w:color w:val="000000"/>
          <w:sz w:val="28"/>
        </w:rPr>
        <w:t>При создании таблицы система заводит права на неё - по одному на каждое действие. Выдаются они как обычные права: ролью, группой прав или лично работнику.</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13.2 — Права, заводимые для каждой таблицы поста</w:t>
      </w:r>
    </w:p>
    <w:tbl>
      <w:tblPr>
        <w:tblStyle w:val="TableGrid"/>
        <w:tblW w:type="auto" w:w="0"/>
        <w:jc w:val="center"/>
        <w:tblLayout w:type="fixed"/>
        <w:tblLook w:firstColumn="1" w:firstRow="1" w:lastColumn="0" w:lastRow="0" w:noHBand="0" w:noVBand="1" w:val="04A0"/>
        <w:tblLayout w:type="fixed"/>
      </w:tblPr>
      <w:tblGrid>
        <w:gridCol w:w="3263"/>
        <w:gridCol w:w="6092"/>
      </w:tblGrid>
      <w:tr>
        <w:trPr>
          <w:tblHeader w:val="true"/>
          <w:cantSplit w:val="true"/>
        </w:trPr>
        <w:tc>
          <w:tcPr>
            <w:tcW w:type="dxa" w:w="326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Ключ</w:t>
            </w:r>
          </w:p>
        </w:tc>
        <w:tc>
          <w:tcPr>
            <w:tcW w:type="dxa" w:w="609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разрешает</w:t>
            </w:r>
          </w:p>
        </w:tc>
      </w:tr>
      <w:tr>
        <w:trPr>
          <w:cantSplit w:val="true"/>
        </w:trPr>
        <w:tc>
          <w:tcPr>
            <w:tcW w:type="dxa" w:w="3263"/>
          </w:tcPr>
          <w:p>
            <w:pPr>
              <w:spacing w:line="240" w:lineRule="auto" w:after="0"/>
              <w:ind w:firstLine="0"/>
              <w:jc w:val="left"/>
            </w:pPr>
            <w:r>
              <w:rPr>
                <w:rFonts w:ascii="Courier New" w:hAnsi="Courier New" w:cs="Courier New" w:eastAsia="Courier New"/>
                <w:b w:val="0"/>
                <w:i w:val="0"/>
                <w:color w:val="000000"/>
                <w:sz w:val="20"/>
              </w:rPr>
              <w:t>table.&lt;имя&gt;.view</w:t>
            </w:r>
          </w:p>
        </w:tc>
        <w:tc>
          <w:tcPr>
            <w:tcW w:type="dxa" w:w="6092"/>
          </w:tcPr>
          <w:p>
            <w:pPr>
              <w:spacing w:line="240" w:lineRule="auto" w:after="0"/>
              <w:ind w:firstLine="0"/>
              <w:jc w:val="left"/>
            </w:pPr>
            <w:r>
              <w:rPr>
                <w:rFonts w:ascii="Times New Roman" w:hAnsi="Times New Roman" w:cs="Times New Roman" w:eastAsia="Times New Roman"/>
                <w:b w:val="0"/>
                <w:i w:val="0"/>
                <w:color w:val="000000"/>
                <w:sz w:val="24"/>
              </w:rPr>
              <w:t>Доступ к таблице. Без него остальные права смысла не имеют</w:t>
            </w:r>
          </w:p>
        </w:tc>
      </w:tr>
      <w:tr>
        <w:trPr>
          <w:cantSplit w:val="true"/>
        </w:trPr>
        <w:tc>
          <w:tcPr>
            <w:tcW w:type="dxa" w:w="3263"/>
          </w:tcPr>
          <w:p>
            <w:pPr>
              <w:spacing w:line="240" w:lineRule="auto" w:after="0"/>
              <w:ind w:firstLine="0"/>
              <w:jc w:val="left"/>
            </w:pPr>
            <w:r>
              <w:rPr>
                <w:rFonts w:ascii="Courier New" w:hAnsi="Courier New" w:cs="Courier New" w:eastAsia="Courier New"/>
                <w:b w:val="0"/>
                <w:i w:val="0"/>
                <w:color w:val="000000"/>
                <w:sz w:val="20"/>
              </w:rPr>
              <w:t>table.&lt;имя&gt;.entry</w:t>
            </w:r>
          </w:p>
        </w:tc>
        <w:tc>
          <w:tcPr>
            <w:tcW w:type="dxa" w:w="6092"/>
          </w:tcPr>
          <w:p>
            <w:pPr>
              <w:spacing w:line="240" w:lineRule="auto" w:after="0"/>
              <w:ind w:firstLine="0"/>
              <w:jc w:val="left"/>
            </w:pPr>
            <w:r>
              <w:rPr>
                <w:rFonts w:ascii="Times New Roman" w:hAnsi="Times New Roman" w:cs="Times New Roman" w:eastAsia="Times New Roman"/>
                <w:b w:val="0"/>
                <w:i w:val="0"/>
                <w:color w:val="000000"/>
                <w:sz w:val="24"/>
              </w:rPr>
              <w:t>Отметка въезда или входа</w:t>
            </w:r>
          </w:p>
        </w:tc>
      </w:tr>
      <w:tr>
        <w:trPr>
          <w:cantSplit w:val="true"/>
        </w:trPr>
        <w:tc>
          <w:tcPr>
            <w:tcW w:type="dxa" w:w="3263"/>
          </w:tcPr>
          <w:p>
            <w:pPr>
              <w:spacing w:line="240" w:lineRule="auto" w:after="0"/>
              <w:ind w:firstLine="0"/>
              <w:jc w:val="left"/>
            </w:pPr>
            <w:r>
              <w:rPr>
                <w:rFonts w:ascii="Courier New" w:hAnsi="Courier New" w:cs="Courier New" w:eastAsia="Courier New"/>
                <w:b w:val="0"/>
                <w:i w:val="0"/>
                <w:color w:val="000000"/>
                <w:sz w:val="20"/>
              </w:rPr>
              <w:t>table.&lt;имя&gt;.exit</w:t>
            </w:r>
          </w:p>
        </w:tc>
        <w:tc>
          <w:tcPr>
            <w:tcW w:type="dxa" w:w="6092"/>
          </w:tcPr>
          <w:p>
            <w:pPr>
              <w:spacing w:line="240" w:lineRule="auto" w:after="0"/>
              <w:ind w:firstLine="0"/>
              <w:jc w:val="left"/>
            </w:pPr>
            <w:r>
              <w:rPr>
                <w:rFonts w:ascii="Times New Roman" w:hAnsi="Times New Roman" w:cs="Times New Roman" w:eastAsia="Times New Roman"/>
                <w:b w:val="0"/>
                <w:i w:val="0"/>
                <w:color w:val="000000"/>
                <w:sz w:val="24"/>
              </w:rPr>
              <w:t>Отметка выезда или выхода</w:t>
            </w:r>
          </w:p>
        </w:tc>
      </w:tr>
      <w:tr>
        <w:trPr>
          <w:cantSplit w:val="true"/>
        </w:trPr>
        <w:tc>
          <w:tcPr>
            <w:tcW w:type="dxa" w:w="3263"/>
          </w:tcPr>
          <w:p>
            <w:pPr>
              <w:spacing w:line="240" w:lineRule="auto" w:after="0"/>
              <w:ind w:firstLine="0"/>
              <w:jc w:val="left"/>
            </w:pPr>
            <w:r>
              <w:rPr>
                <w:rFonts w:ascii="Courier New" w:hAnsi="Courier New" w:cs="Courier New" w:eastAsia="Courier New"/>
                <w:b w:val="0"/>
                <w:i w:val="0"/>
                <w:color w:val="000000"/>
                <w:sz w:val="20"/>
              </w:rPr>
              <w:t>table.&lt;имя&gt;.detail</w:t>
            </w:r>
          </w:p>
        </w:tc>
        <w:tc>
          <w:tcPr>
            <w:tcW w:type="dxa" w:w="6092"/>
          </w:tcPr>
          <w:p>
            <w:pPr>
              <w:spacing w:line="240" w:lineRule="auto" w:after="0"/>
              <w:ind w:firstLine="0"/>
              <w:jc w:val="left"/>
            </w:pPr>
            <w:r>
              <w:rPr>
                <w:rFonts w:ascii="Times New Roman" w:hAnsi="Times New Roman" w:cs="Times New Roman" w:eastAsia="Times New Roman"/>
                <w:b w:val="0"/>
                <w:i w:val="0"/>
                <w:color w:val="000000"/>
                <w:sz w:val="24"/>
              </w:rPr>
              <w:t>Открытие карточки записи из таблицы</w:t>
            </w:r>
          </w:p>
        </w:tc>
      </w:tr>
      <w:tr>
        <w:trPr>
          <w:cantSplit w:val="true"/>
        </w:trPr>
        <w:tc>
          <w:tcPr>
            <w:tcW w:type="dxa" w:w="3263"/>
          </w:tcPr>
          <w:p>
            <w:pPr>
              <w:spacing w:line="240" w:lineRule="auto" w:after="0"/>
              <w:ind w:firstLine="0"/>
              <w:jc w:val="left"/>
            </w:pPr>
            <w:r>
              <w:rPr>
                <w:rFonts w:ascii="Courier New" w:hAnsi="Courier New" w:cs="Courier New" w:eastAsia="Courier New"/>
                <w:b w:val="0"/>
                <w:i w:val="0"/>
                <w:color w:val="000000"/>
                <w:sz w:val="20"/>
              </w:rPr>
              <w:t>table.&lt;имя&gt;.history</w:t>
            </w:r>
          </w:p>
        </w:tc>
        <w:tc>
          <w:tcPr>
            <w:tcW w:type="dxa" w:w="6092"/>
          </w:tcPr>
          <w:p>
            <w:pPr>
              <w:spacing w:line="240" w:lineRule="auto" w:after="0"/>
              <w:ind w:firstLine="0"/>
              <w:jc w:val="left"/>
            </w:pPr>
            <w:r>
              <w:rPr>
                <w:rFonts w:ascii="Times New Roman" w:hAnsi="Times New Roman" w:cs="Times New Roman" w:eastAsia="Times New Roman"/>
                <w:b w:val="0"/>
                <w:i w:val="0"/>
                <w:color w:val="000000"/>
                <w:sz w:val="24"/>
              </w:rPr>
              <w:t>История таблицы</w:t>
            </w:r>
          </w:p>
        </w:tc>
      </w:tr>
      <w:tr>
        <w:trPr>
          <w:cantSplit w:val="true"/>
        </w:trPr>
        <w:tc>
          <w:tcPr>
            <w:tcW w:type="dxa" w:w="3263"/>
          </w:tcPr>
          <w:p>
            <w:pPr>
              <w:spacing w:line="240" w:lineRule="auto" w:after="0"/>
              <w:ind w:firstLine="0"/>
              <w:jc w:val="left"/>
            </w:pPr>
            <w:r>
              <w:rPr>
                <w:rFonts w:ascii="Courier New" w:hAnsi="Courier New" w:cs="Courier New" w:eastAsia="Courier New"/>
                <w:b w:val="0"/>
                <w:i w:val="0"/>
                <w:color w:val="000000"/>
                <w:sz w:val="20"/>
              </w:rPr>
              <w:t>table.&lt;имя&gt;.versions</w:t>
            </w:r>
          </w:p>
        </w:tc>
        <w:tc>
          <w:tcPr>
            <w:tcW w:type="dxa" w:w="6092"/>
          </w:tcPr>
          <w:p>
            <w:pPr>
              <w:spacing w:line="240" w:lineRule="auto" w:after="0"/>
              <w:ind w:firstLine="0"/>
              <w:jc w:val="left"/>
            </w:pPr>
            <w:r>
              <w:rPr>
                <w:rFonts w:ascii="Times New Roman" w:hAnsi="Times New Roman" w:cs="Times New Roman" w:eastAsia="Times New Roman"/>
                <w:b w:val="0"/>
                <w:i w:val="0"/>
                <w:color w:val="000000"/>
                <w:sz w:val="24"/>
              </w:rPr>
              <w:t>Сохранённые версии</w:t>
            </w:r>
          </w:p>
        </w:tc>
      </w:tr>
      <w:tr>
        <w:trPr>
          <w:cantSplit w:val="true"/>
        </w:trPr>
        <w:tc>
          <w:tcPr>
            <w:tcW w:type="dxa" w:w="3263"/>
          </w:tcPr>
          <w:p>
            <w:pPr>
              <w:spacing w:line="240" w:lineRule="auto" w:after="0"/>
              <w:ind w:firstLine="0"/>
              <w:jc w:val="left"/>
            </w:pPr>
            <w:r>
              <w:rPr>
                <w:rFonts w:ascii="Courier New" w:hAnsi="Courier New" w:cs="Courier New" w:eastAsia="Courier New"/>
                <w:b w:val="0"/>
                <w:i w:val="0"/>
                <w:color w:val="000000"/>
                <w:sz w:val="20"/>
              </w:rPr>
              <w:t>table.&lt;имя&gt;.export</w:t>
            </w:r>
          </w:p>
        </w:tc>
        <w:tc>
          <w:tcPr>
            <w:tcW w:type="dxa" w:w="6092"/>
          </w:tcPr>
          <w:p>
            <w:pPr>
              <w:spacing w:line="240" w:lineRule="auto" w:after="0"/>
              <w:ind w:firstLine="0"/>
              <w:jc w:val="left"/>
            </w:pPr>
            <w:r>
              <w:rPr>
                <w:rFonts w:ascii="Times New Roman" w:hAnsi="Times New Roman" w:cs="Times New Roman" w:eastAsia="Times New Roman"/>
                <w:b w:val="0"/>
                <w:i w:val="0"/>
                <w:color w:val="000000"/>
                <w:sz w:val="24"/>
              </w:rPr>
              <w:t>Выгрузка в электронную таблицу</w:t>
            </w:r>
          </w:p>
        </w:tc>
      </w:tr>
      <w:tr>
        <w:trPr>
          <w:cantSplit w:val="true"/>
        </w:trPr>
        <w:tc>
          <w:tcPr>
            <w:tcW w:type="dxa" w:w="3263"/>
          </w:tcPr>
          <w:p>
            <w:pPr>
              <w:spacing w:line="240" w:lineRule="auto" w:after="0"/>
              <w:ind w:firstLine="0"/>
              <w:jc w:val="left"/>
            </w:pPr>
            <w:r>
              <w:rPr>
                <w:rFonts w:ascii="Courier New" w:hAnsi="Courier New" w:cs="Courier New" w:eastAsia="Courier New"/>
                <w:b w:val="0"/>
                <w:i w:val="0"/>
                <w:color w:val="000000"/>
                <w:sz w:val="20"/>
              </w:rPr>
              <w:t>table.&lt;имя&gt;.report</w:t>
            </w:r>
          </w:p>
        </w:tc>
        <w:tc>
          <w:tcPr>
            <w:tcW w:type="dxa" w:w="6092"/>
          </w:tcPr>
          <w:p>
            <w:pPr>
              <w:spacing w:line="240" w:lineRule="auto" w:after="0"/>
              <w:ind w:firstLine="0"/>
              <w:jc w:val="left"/>
            </w:pPr>
            <w:r>
              <w:rPr>
                <w:rFonts w:ascii="Times New Roman" w:hAnsi="Times New Roman" w:cs="Times New Roman" w:eastAsia="Times New Roman"/>
                <w:b w:val="0"/>
                <w:i w:val="0"/>
                <w:color w:val="000000"/>
                <w:sz w:val="24"/>
              </w:rPr>
              <w:t>Отчёт по проходам</w:t>
            </w:r>
          </w:p>
        </w:tc>
      </w:tr>
      <w:tr>
        <w:trPr>
          <w:cantSplit w:val="true"/>
        </w:trPr>
        <w:tc>
          <w:tcPr>
            <w:tcW w:type="dxa" w:w="3263"/>
          </w:tcPr>
          <w:p>
            <w:pPr>
              <w:spacing w:line="240" w:lineRule="auto" w:after="0"/>
              <w:ind w:firstLine="0"/>
              <w:jc w:val="left"/>
            </w:pPr>
            <w:r>
              <w:rPr>
                <w:rFonts w:ascii="Courier New" w:hAnsi="Courier New" w:cs="Courier New" w:eastAsia="Courier New"/>
                <w:b w:val="0"/>
                <w:i w:val="0"/>
                <w:color w:val="000000"/>
                <w:sz w:val="20"/>
              </w:rPr>
              <w:t>table.&lt;имя&gt;.trash</w:t>
            </w:r>
          </w:p>
        </w:tc>
        <w:tc>
          <w:tcPr>
            <w:tcW w:type="dxa" w:w="6092"/>
          </w:tcPr>
          <w:p>
            <w:pPr>
              <w:spacing w:line="240" w:lineRule="auto" w:after="0"/>
              <w:ind w:firstLine="0"/>
              <w:jc w:val="left"/>
            </w:pPr>
            <w:r>
              <w:rPr>
                <w:rFonts w:ascii="Times New Roman" w:hAnsi="Times New Roman" w:cs="Times New Roman" w:eastAsia="Times New Roman"/>
                <w:b w:val="0"/>
                <w:i w:val="0"/>
                <w:color w:val="000000"/>
                <w:sz w:val="24"/>
              </w:rPr>
              <w:t>Корзина удалённых записей</w:t>
            </w:r>
          </w:p>
        </w:tc>
      </w:tr>
      <w:tr>
        <w:trPr>
          <w:cantSplit w:val="true"/>
        </w:trPr>
        <w:tc>
          <w:tcPr>
            <w:tcW w:type="dxa" w:w="3263"/>
          </w:tcPr>
          <w:p>
            <w:pPr>
              <w:spacing w:line="240" w:lineRule="auto" w:after="0"/>
              <w:ind w:firstLine="0"/>
              <w:jc w:val="left"/>
            </w:pPr>
            <w:r>
              <w:rPr>
                <w:rFonts w:ascii="Courier New" w:hAnsi="Courier New" w:cs="Courier New" w:eastAsia="Courier New"/>
                <w:b w:val="0"/>
                <w:i w:val="0"/>
                <w:color w:val="000000"/>
                <w:sz w:val="20"/>
              </w:rPr>
              <w:t>table.&lt;имя&gt;.delete</w:t>
            </w:r>
          </w:p>
        </w:tc>
        <w:tc>
          <w:tcPr>
            <w:tcW w:type="dxa" w:w="6092"/>
          </w:tcPr>
          <w:p>
            <w:pPr>
              <w:spacing w:line="240" w:lineRule="auto" w:after="0"/>
              <w:ind w:firstLine="0"/>
              <w:jc w:val="left"/>
            </w:pPr>
            <w:r>
              <w:rPr>
                <w:rFonts w:ascii="Times New Roman" w:hAnsi="Times New Roman" w:cs="Times New Roman" w:eastAsia="Times New Roman"/>
                <w:b w:val="0"/>
                <w:i w:val="0"/>
                <w:color w:val="000000"/>
                <w:sz w:val="24"/>
              </w:rPr>
              <w:t>Удаление записи</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Обычному охраннику достаточно доступа к таблице, отметок въезда и выезда, карточки, отчёта и выгрузки. История, версии, корзина и удаление - работа старшего смены или бюро.</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Помимо прав охраннику нужна привязка к таблице в его карточке, см. подраздел 5.3. Право открывает саму таблицу, привязка определяет, что попадёт в раздел </w:t>
            </w:r>
            <w:r>
              <w:rPr>
                <w:rFonts w:ascii="Times New Roman" w:hAnsi="Times New Roman" w:cs="Times New Roman" w:eastAsia="Times New Roman"/>
                <w:b/>
                <w:i w:val="0"/>
                <w:color w:val="000000"/>
                <w:sz w:val="26"/>
              </w:rPr>
              <w:t>«Доступные мне»</w:t>
            </w:r>
            <w:r>
              <w:rPr>
                <w:rFonts w:ascii="Times New Roman" w:hAnsi="Times New Roman" w:cs="Times New Roman" w:eastAsia="Times New Roman"/>
                <w:b w:val="0"/>
                <w:i w:val="0"/>
                <w:color w:val="000000"/>
                <w:sz w:val="26"/>
              </w:rPr>
              <w:t>.</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13.7. Версии и корзина</w:t>
      </w:r>
    </w:p>
    <w:p>
      <w:r>
        <w:rPr>
          <w:rFonts w:ascii="Times New Roman" w:hAnsi="Times New Roman" w:cs="Times New Roman" w:eastAsia="Times New Roman"/>
          <w:b w:val="0"/>
          <w:i w:val="0"/>
          <w:color w:val="000000"/>
          <w:sz w:val="28"/>
        </w:rPr>
        <w:t xml:space="preserve">Система хранит суточные снимки состояния таблиц. Ночью, в 06:00, перед сбросом отметок о нахождении на территории, снимок делается автоматически по всем действующим таблицам; вручную его создают кнопкой </w:t>
      </w:r>
      <w:r>
        <w:rPr>
          <w:rFonts w:ascii="Times New Roman" w:hAnsi="Times New Roman" w:cs="Times New Roman" w:eastAsia="Times New Roman"/>
          <w:b/>
          <w:i w:val="0"/>
          <w:color w:val="000000"/>
          <w:sz w:val="28"/>
        </w:rPr>
        <w:t>«Сохранить сейчас»</w:t>
      </w:r>
      <w:r>
        <w:rPr>
          <w:rFonts w:ascii="Times New Roman" w:hAnsi="Times New Roman" w:cs="Times New Roman" w:eastAsia="Times New Roman"/>
          <w:b w:val="0"/>
          <w:i w:val="0"/>
          <w:color w:val="000000"/>
          <w:sz w:val="28"/>
        </w:rPr>
        <w:t xml:space="preserve"> на странице версий. Пустой список так и объясняет: </w:t>
      </w:r>
      <w:r>
        <w:rPr>
          <w:rFonts w:ascii="Times New Roman" w:hAnsi="Times New Roman" w:cs="Times New Roman" w:eastAsia="Times New Roman"/>
          <w:b/>
          <w:i w:val="0"/>
          <w:color w:val="000000"/>
          <w:sz w:val="28"/>
        </w:rPr>
        <w:t>«Снимки состояния создаются автоматически ночью перед сбросом статусов (в 06:00) и вручную кнопкой "Сохранить сейчас"»</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Страница называется </w:t>
      </w:r>
      <w:r>
        <w:rPr>
          <w:rFonts w:ascii="Times New Roman" w:hAnsi="Times New Roman" w:cs="Times New Roman" w:eastAsia="Times New Roman"/>
          <w:b/>
          <w:i w:val="0"/>
          <w:color w:val="000000"/>
          <w:sz w:val="28"/>
        </w:rPr>
        <w:t>«Таблица «наименование» / Версии»</w:t>
      </w:r>
      <w:r>
        <w:rPr>
          <w:rFonts w:ascii="Times New Roman" w:hAnsi="Times New Roman" w:cs="Times New Roman" w:eastAsia="Times New Roman"/>
          <w:b w:val="0"/>
          <w:i w:val="0"/>
          <w:color w:val="000000"/>
          <w:sz w:val="28"/>
        </w:rPr>
        <w:t xml:space="preserve">. Нужный снимок выбирается в списке </w:t>
      </w:r>
      <w:r>
        <w:rPr>
          <w:rFonts w:ascii="Times New Roman" w:hAnsi="Times New Roman" w:cs="Times New Roman" w:eastAsia="Times New Roman"/>
          <w:b/>
          <w:i w:val="0"/>
          <w:color w:val="000000"/>
          <w:sz w:val="28"/>
        </w:rPr>
        <w:t>«Версия»</w:t>
      </w:r>
      <w:r>
        <w:rPr>
          <w:rFonts w:ascii="Times New Roman" w:hAnsi="Times New Roman" w:cs="Times New Roman" w:eastAsia="Times New Roman"/>
          <w:b w:val="0"/>
          <w:i w:val="0"/>
          <w:color w:val="000000"/>
          <w:sz w:val="28"/>
        </w:rPr>
        <w:t xml:space="preserve">, а поскольку снимков накапливается примерно по одному в день, рядом стоит </w:t>
      </w:r>
      <w:r>
        <w:rPr>
          <w:rFonts w:ascii="Times New Roman" w:hAnsi="Times New Roman" w:cs="Times New Roman" w:eastAsia="Times New Roman"/>
          <w:b/>
          <w:i w:val="0"/>
          <w:color w:val="000000"/>
          <w:sz w:val="28"/>
        </w:rPr>
        <w:t>«Найти по дате»</w:t>
      </w:r>
      <w:r>
        <w:rPr>
          <w:rFonts w:ascii="Times New Roman" w:hAnsi="Times New Roman" w:cs="Times New Roman" w:eastAsia="Times New Roman"/>
          <w:b w:val="0"/>
          <w:i w:val="0"/>
          <w:color w:val="000000"/>
          <w:sz w:val="28"/>
        </w:rPr>
        <w:t xml:space="preserve"> - календарь, сужающий список к выбранному дню или периоду. Один день выбирается щелчком по числу, период - двумя щелчками после переключения на </w:t>
      </w:r>
      <w:r>
        <w:rPr>
          <w:rFonts w:ascii="Times New Roman" w:hAnsi="Times New Roman" w:cs="Times New Roman" w:eastAsia="Times New Roman"/>
          <w:b/>
          <w:i w:val="0"/>
          <w:color w:val="000000"/>
          <w:sz w:val="28"/>
        </w:rPr>
        <w:t>«Период»</w:t>
      </w:r>
      <w:r>
        <w:rPr>
          <w:rFonts w:ascii="Times New Roman" w:hAnsi="Times New Roman" w:cs="Times New Roman" w:eastAsia="Times New Roman"/>
          <w:b w:val="0"/>
          <w:i w:val="0"/>
          <w:color w:val="000000"/>
          <w:sz w:val="28"/>
        </w:rPr>
        <w:t xml:space="preserve"> либо готовой кнопкой слева (</w:t>
      </w:r>
      <w:r>
        <w:rPr>
          <w:rFonts w:ascii="Times New Roman" w:hAnsi="Times New Roman" w:cs="Times New Roman" w:eastAsia="Times New Roman"/>
          <w:b/>
          <w:i w:val="0"/>
          <w:color w:val="000000"/>
          <w:sz w:val="28"/>
        </w:rPr>
        <w:t>«Эта неделя»</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«Прошлый месяц»</w:t>
      </w:r>
      <w:r>
        <w:rPr>
          <w:rFonts w:ascii="Times New Roman" w:hAnsi="Times New Roman" w:cs="Times New Roman" w:eastAsia="Times New Roman"/>
          <w:b w:val="0"/>
          <w:i w:val="0"/>
          <w:color w:val="000000"/>
          <w:sz w:val="28"/>
        </w:rPr>
        <w:t xml:space="preserve"> и так далее). Когда за выбранное время снимков нет, вместо списка выводится </w:t>
      </w:r>
      <w:r>
        <w:rPr>
          <w:rFonts w:ascii="Times New Roman" w:hAnsi="Times New Roman" w:cs="Times New Roman" w:eastAsia="Times New Roman"/>
          <w:b/>
          <w:i w:val="0"/>
          <w:color w:val="000000"/>
          <w:sz w:val="28"/>
        </w:rPr>
        <w:t>«нет версий за период»</w:t>
      </w:r>
      <w:r>
        <w:rPr>
          <w:rFonts w:ascii="Times New Roman" w:hAnsi="Times New Roman" w:cs="Times New Roman" w:eastAsia="Times New Roman"/>
          <w:b w:val="0"/>
          <w:i w:val="0"/>
          <w:color w:val="000000"/>
          <w:sz w:val="28"/>
        </w:rPr>
        <w:t xml:space="preserve">. Выбранный снимок показывается таблицей в том виде, в каком она была, и выгружается кнопками </w:t>
      </w:r>
      <w:r>
        <w:rPr>
          <w:rFonts w:ascii="Times New Roman" w:hAnsi="Times New Roman" w:cs="Times New Roman" w:eastAsia="Times New Roman"/>
          <w:b/>
          <w:i w:val="0"/>
          <w:color w:val="000000"/>
          <w:sz w:val="28"/>
        </w:rPr>
        <w:t>«Excel»</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«PDF»</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«Очистить старые версии»</w:t>
      </w:r>
      <w:r>
        <w:rPr>
          <w:rFonts w:ascii="Times New Roman" w:hAnsi="Times New Roman" w:cs="Times New Roman" w:eastAsia="Times New Roman"/>
          <w:b w:val="0"/>
          <w:i w:val="0"/>
          <w:color w:val="000000"/>
          <w:sz w:val="28"/>
        </w:rPr>
        <w:t xml:space="preserve"> открывает окно </w:t>
      </w:r>
      <w:r>
        <w:rPr>
          <w:rFonts w:ascii="Times New Roman" w:hAnsi="Times New Roman" w:cs="Times New Roman" w:eastAsia="Times New Roman"/>
          <w:b/>
          <w:i w:val="0"/>
          <w:color w:val="000000"/>
          <w:sz w:val="28"/>
        </w:rPr>
        <w:t>«Удалить версии старше:»</w:t>
      </w:r>
      <w:r>
        <w:rPr>
          <w:rFonts w:ascii="Times New Roman" w:hAnsi="Times New Roman" w:cs="Times New Roman" w:eastAsia="Times New Roman"/>
          <w:b w:val="0"/>
          <w:i w:val="0"/>
          <w:color w:val="000000"/>
          <w:sz w:val="28"/>
        </w:rPr>
        <w:t xml:space="preserve"> с выбором порога - </w:t>
      </w:r>
      <w:r>
        <w:rPr>
          <w:rFonts w:ascii="Times New Roman" w:hAnsi="Times New Roman" w:cs="Times New Roman" w:eastAsia="Times New Roman"/>
          <w:b/>
          <w:i w:val="0"/>
          <w:color w:val="000000"/>
          <w:sz w:val="28"/>
        </w:rPr>
        <w:t>«1 года»</w:t>
      </w:r>
      <w:r>
        <w:rPr>
          <w:rFonts w:ascii="Times New Roman" w:hAnsi="Times New Roman" w:cs="Times New Roman" w:eastAsia="Times New Roman"/>
          <w:b w:val="0"/>
          <w:i w:val="0"/>
          <w:color w:val="000000"/>
          <w:sz w:val="28"/>
        </w:rPr>
        <w:t xml:space="preserve"> или </w:t>
      </w:r>
      <w:r>
        <w:rPr>
          <w:rFonts w:ascii="Times New Roman" w:hAnsi="Times New Roman" w:cs="Times New Roman" w:eastAsia="Times New Roman"/>
          <w:b/>
          <w:i w:val="0"/>
          <w:color w:val="000000"/>
          <w:sz w:val="28"/>
        </w:rPr>
        <w:t>«2 лет»</w:t>
      </w:r>
      <w:r>
        <w:rPr>
          <w:rFonts w:ascii="Times New Roman" w:hAnsi="Times New Roman" w:cs="Times New Roman" w:eastAsia="Times New Roman"/>
          <w:b w:val="0"/>
          <w:i w:val="0"/>
          <w:color w:val="000000"/>
          <w:sz w:val="28"/>
        </w:rPr>
        <w:t>. Удаляются только снимки старше выбранного срока, более свежие остаются.</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Снимок - единственное свидетельство того, кто был на территории в конкретный день после того, как отметки сброшены. Удаление необратимо; прежде чем чистить, выгрузите нужные периоды.</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Удалённые из таблицы записи попадают в корзину и восстанавливаются оттуда - это отдельное право </w:t>
      </w:r>
      <w:r>
        <w:rPr>
          <w:rFonts w:ascii="Courier New" w:hAnsi="Courier New" w:cs="Courier New" w:eastAsia="Courier New"/>
          <w:b w:val="0"/>
          <w:i w:val="0"/>
          <w:color w:val="000000"/>
          <w:sz w:val="24"/>
        </w:rPr>
        <w:t>table.&lt;имя&gt;.trash</w:t>
      </w:r>
      <w:r>
        <w:rPr>
          <w:rFonts w:ascii="Times New Roman" w:hAnsi="Times New Roman" w:cs="Times New Roman" w:eastAsia="Times New Roman"/>
          <w:b w:val="0"/>
          <w:i w:val="0"/>
          <w:color w:val="000000"/>
          <w:sz w:val="28"/>
        </w:rPr>
        <w:t>.</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 xml:space="preserve">Кнопка </w:t>
            </w:r>
            <w:r>
              <w:rPr>
                <w:rFonts w:ascii="Times New Roman" w:hAnsi="Times New Roman" w:cs="Times New Roman" w:eastAsia="Times New Roman"/>
                <w:b/>
                <w:i w:val="0"/>
                <w:color w:val="000000"/>
                <w:sz w:val="26"/>
              </w:rPr>
              <w:t>«Версии»</w:t>
            </w:r>
            <w:r>
              <w:rPr>
                <w:rFonts w:ascii="Times New Roman" w:hAnsi="Times New Roman" w:cs="Times New Roman" w:eastAsia="Times New Roman"/>
                <w:b w:val="0"/>
                <w:i w:val="0"/>
                <w:color w:val="000000"/>
                <w:sz w:val="26"/>
              </w:rPr>
              <w:t xml:space="preserve"> в карточке конструктора показывается только у архивной таблицы и только тому, у кого есть право </w:t>
            </w:r>
            <w:r>
              <w:rPr>
                <w:rFonts w:ascii="Courier New" w:hAnsi="Courier New" w:cs="Courier New" w:eastAsia="Courier New"/>
                <w:b w:val="0"/>
                <w:i w:val="0"/>
                <w:color w:val="000000"/>
                <w:sz w:val="22"/>
              </w:rPr>
              <w:t>table.&lt;имя&gt;.versions</w:t>
            </w:r>
            <w:r>
              <w:rPr>
                <w:rFonts w:ascii="Times New Roman" w:hAnsi="Times New Roman" w:cs="Times New Roman" w:eastAsia="Times New Roman"/>
                <w:b w:val="0"/>
                <w:i w:val="0"/>
                <w:color w:val="000000"/>
                <w:sz w:val="26"/>
              </w:rPr>
              <w:t xml:space="preserve">. У действующей таблицы версии открываются с её собственной страницы - там же, где охранник с ней работает. Кнопка </w:t>
            </w:r>
            <w:r>
              <w:rPr>
                <w:rFonts w:ascii="Times New Roman" w:hAnsi="Times New Roman" w:cs="Times New Roman" w:eastAsia="Times New Roman"/>
                <w:b/>
                <w:i w:val="0"/>
                <w:color w:val="000000"/>
                <w:sz w:val="26"/>
              </w:rPr>
              <w:t>«Очистить старые версии»</w:t>
            </w:r>
            <w:r>
              <w:rPr>
                <w:rFonts w:ascii="Times New Roman" w:hAnsi="Times New Roman" w:cs="Times New Roman" w:eastAsia="Times New Roman"/>
                <w:b w:val="0"/>
                <w:i w:val="0"/>
                <w:color w:val="000000"/>
                <w:sz w:val="26"/>
              </w:rPr>
              <w:t xml:space="preserve"> доступна не всем, кто видит версии: она требует права </w:t>
            </w:r>
            <w:r>
              <w:rPr>
                <w:rFonts w:ascii="Courier New" w:hAnsi="Courier New" w:cs="Courier New" w:eastAsia="Courier New"/>
                <w:b w:val="0"/>
                <w:i w:val="0"/>
                <w:color w:val="000000"/>
                <w:sz w:val="22"/>
              </w:rPr>
              <w:t>page.admin</w:t>
            </w:r>
            <w:r>
              <w:rPr>
                <w:rFonts w:ascii="Times New Roman" w:hAnsi="Times New Roman" w:cs="Times New Roman" w:eastAsia="Times New Roman"/>
                <w:b w:val="0"/>
                <w:i w:val="0"/>
                <w:color w:val="000000"/>
                <w:sz w:val="26"/>
              </w:rPr>
              <w:t>.</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13.8. Незакрытые проходы и исправление учёта</w:t>
      </w:r>
    </w:p>
    <w:p>
      <w:r>
        <w:rPr>
          <w:rFonts w:ascii="Times New Roman" w:hAnsi="Times New Roman" w:cs="Times New Roman" w:eastAsia="Times New Roman"/>
          <w:b w:val="0"/>
          <w:i w:val="0"/>
          <w:color w:val="000000"/>
          <w:sz w:val="28"/>
        </w:rPr>
        <w:t>Кнопка «Незакрытые проходы» или «Незакрытые проезды» доступна в соответствующей таблице администратору и суперадминистратору. Сводка в реестре людей/машин и исправление учёта дополнительно требуют действующего права исправления; личные ограничения администратора сохраняются. Обычному охраннику или принимающему этот административный инструмент недоступен. Фильтр «Более 48 часов» обращает внимание на старые открытые входы; можно отобрать просроченные, все незакрытые либо недавние исправления, выбрать организацию и поиск.</w:t>
      </w:r>
    </w:p>
    <w:p>
      <w:r>
        <w:rPr>
          <w:rFonts w:ascii="Times New Roman" w:hAnsi="Times New Roman" w:cs="Times New Roman" w:eastAsia="Times New Roman"/>
          <w:b w:val="0"/>
          <w:i w:val="0"/>
          <w:color w:val="000000"/>
          <w:sz w:val="28"/>
        </w:rPr>
        <w:t>Открытая отметка не подтверждает физическое присутствие: сначала выясните обстоятельства. Для исправления выберите запись, нажмите «Исправить учёт», укажите причину. При известном фактическом времени включите тумблер и введите дату/час по Москве — не раньше входа и не позже текущего времени. При неизвестном времени оставьте его неизвестным; сервер отдельно сохранит время регистрации исправления.</w:t>
      </w:r>
    </w:p>
    <w:p>
      <w:r>
        <w:rPr>
          <w:rFonts w:ascii="Times New Roman" w:hAnsi="Times New Roman" w:cs="Times New Roman" w:eastAsia="Times New Roman"/>
          <w:b w:val="0"/>
          <w:i w:val="0"/>
          <w:color w:val="000000"/>
          <w:sz w:val="28"/>
        </w:rPr>
        <w:t>После исправления просроченная строка остаётся ещё пять минут и не допускает нового входа. В режиме «Недавние исправления» при нужном праве можно отменить исправление в пределах 15 минут, если после него не было следующего события. Это не отмена случайного последнего въезда/выезда: у той операции свои условия и окно «Отмена отметки».</w:t>
      </w:r>
    </w:p>
    <w:p>
      <w:r>
        <w:rPr>
          <w:rFonts w:ascii="Times New Roman" w:hAnsi="Times New Roman" w:cs="Times New Roman" w:eastAsia="Times New Roman"/>
          <w:b w:val="0"/>
          <w:i w:val="0"/>
          <w:color w:val="000000"/>
          <w:sz w:val="28"/>
        </w:rPr>
        <w:t>Старую запись без времени входа не считать автоматически старше 48 часов. Отозванную/архивную запись и удалённую привязку к посту оператор разбирает только в пределах своей видимости: не возвращайте охране доступ ради очистки списка. После конфликта обновите данные, проверьте последнюю отметку и заново выберите действие.</w:t>
      </w:r>
    </w:p>
    <w:p>
      <w:r>
        <w:rPr>
          <w:rFonts w:ascii="Times New Roman" w:hAnsi="Times New Roman" w:cs="Times New Roman" w:eastAsia="Times New Roman"/>
          <w:b w:val="0"/>
          <w:i w:val="0"/>
          <w:color w:val="000000"/>
          <w:sz w:val="28"/>
        </w:rPr>
        <w:t>На рисунке показано соответствующее окно с учебными данными.</w:t>
      </w:r>
    </w:p>
    <w:p>
      <w:pPr>
        <w:keepNext/>
        <w:spacing w:before="120" w:after="40"/>
        <w:ind w:firstLine="0"/>
        <w:jc w:val="center"/>
      </w:pPr>
      <w:r>
        <w:drawing>
          <wp:inline xmlns:a="http://schemas.openxmlformats.org/drawingml/2006/main" xmlns:pic="http://schemas.openxmlformats.org/drawingml/2006/picture">
            <wp:extent cx="5940000" cy="4219448"/>
            <wp:docPr id="23" name="Picture 23"/>
            <wp:cNvGraphicFramePr>
              <a:graphicFrameLocks noChangeAspect="1"/>
            </wp:cNvGraphicFramePr>
            <a:graphic>
              <a:graphicData uri="http://schemas.openxmlformats.org/drawingml/2006/picture">
                <pic:pic>
                  <pic:nvPicPr>
                    <pic:cNvPr id="0" name="passage-correction-padded.png"/>
                    <pic:cNvPicPr/>
                  </pic:nvPicPr>
                  <pic:blipFill>
                    <a:blip r:embed="rId33"/>
                    <a:stretch>
                      <a:fillRect/>
                    </a:stretch>
                  </pic:blipFill>
                  <pic:spPr>
                    <a:xfrm>
                      <a:off x="0" y="0"/>
                      <a:ext cx="5940000" cy="4219448"/>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13.5 — Исправление учёта уполномоченным оператором</w:t>
      </w:r>
    </w:p>
    <w:p>
      <w:pPr>
        <w:pStyle w:val="Heading1"/>
        <w:ind w:firstLine="0"/>
      </w:pPr>
      <w:r>
        <w:rPr>
          <w:rFonts w:ascii="Times New Roman" w:hAnsi="Times New Roman" w:cs="Times New Roman" w:eastAsia="Times New Roman"/>
          <w:b/>
          <w:i w:val="0"/>
          <w:color w:val="000000"/>
          <w:sz w:val="32"/>
        </w:rPr>
        <w:t>14. Настройки системы</w:t>
      </w:r>
    </w:p>
    <w:p>
      <w:pPr>
        <w:pStyle w:val="Heading2"/>
        <w:ind w:firstLine="0"/>
      </w:pPr>
      <w:r>
        <w:rPr>
          <w:rFonts w:ascii="Times New Roman" w:hAnsi="Times New Roman" w:cs="Times New Roman" w:eastAsia="Times New Roman"/>
          <w:b/>
          <w:i w:val="0"/>
          <w:color w:val="000000"/>
          <w:sz w:val="28"/>
        </w:rPr>
        <w:t>14.1. Как устроен раздел</w:t>
      </w:r>
    </w:p>
    <w:p>
      <w:r>
        <w:rPr>
          <w:rFonts w:ascii="Times New Roman" w:hAnsi="Times New Roman" w:cs="Times New Roman" w:eastAsia="Times New Roman"/>
          <w:b w:val="0"/>
          <w:i w:val="0"/>
          <w:color w:val="000000"/>
          <w:sz w:val="28"/>
        </w:rPr>
        <w:t xml:space="preserve">Раздел </w:t>
      </w:r>
      <w:r>
        <w:rPr>
          <w:rFonts w:ascii="Times New Roman" w:hAnsi="Times New Roman" w:cs="Times New Roman" w:eastAsia="Times New Roman"/>
          <w:b/>
          <w:i w:val="0"/>
          <w:color w:val="000000"/>
          <w:sz w:val="28"/>
        </w:rPr>
        <w:t>«Настройки»</w:t>
      </w:r>
      <w:r>
        <w:rPr>
          <w:rFonts w:ascii="Times New Roman" w:hAnsi="Times New Roman" w:cs="Times New Roman" w:eastAsia="Times New Roman"/>
          <w:b w:val="0"/>
          <w:i w:val="0"/>
          <w:color w:val="000000"/>
          <w:sz w:val="28"/>
        </w:rPr>
        <w:t xml:space="preserve"> открывается по праву </w:t>
      </w:r>
      <w:r>
        <w:rPr>
          <w:rFonts w:ascii="Courier New" w:hAnsi="Courier New" w:cs="Courier New" w:eastAsia="Courier New"/>
          <w:b w:val="0"/>
          <w:i w:val="0"/>
          <w:color w:val="000000"/>
          <w:sz w:val="24"/>
        </w:rPr>
        <w:t>page.admin.settings</w:t>
      </w:r>
      <w:r>
        <w:rPr>
          <w:rFonts w:ascii="Times New Roman" w:hAnsi="Times New Roman" w:cs="Times New Roman" w:eastAsia="Times New Roman"/>
          <w:b w:val="0"/>
          <w:i w:val="0"/>
          <w:color w:val="000000"/>
          <w:sz w:val="28"/>
        </w:rPr>
        <w:t xml:space="preserve">. Слева перечислены разделы настройки, справа - поля выбранного раздела. Каждый раздел сохраняется своей кнопкой </w:t>
      </w:r>
      <w:r>
        <w:rPr>
          <w:rFonts w:ascii="Times New Roman" w:hAnsi="Times New Roman" w:cs="Times New Roman" w:eastAsia="Times New Roman"/>
          <w:b/>
          <w:i w:val="0"/>
          <w:color w:val="000000"/>
          <w:sz w:val="28"/>
        </w:rPr>
        <w:t>«Сохранить»</w:t>
      </w:r>
      <w:r>
        <w:rPr>
          <w:rFonts w:ascii="Times New Roman" w:hAnsi="Times New Roman" w:cs="Times New Roman" w:eastAsia="Times New Roman"/>
          <w:b w:val="0"/>
          <w:i w:val="0"/>
          <w:color w:val="000000"/>
          <w:sz w:val="28"/>
        </w:rPr>
        <w:t>: правка в одном не требует пересохранять остальные.</w:t>
      </w:r>
    </w:p>
    <w:p>
      <w:pPr>
        <w:keepNext/>
        <w:spacing w:before="120" w:after="40"/>
        <w:ind w:firstLine="0"/>
        <w:jc w:val="center"/>
      </w:pPr>
      <w:r>
        <w:drawing>
          <wp:inline xmlns:a="http://schemas.openxmlformats.org/drawingml/2006/main" xmlns:pic="http://schemas.openxmlformats.org/drawingml/2006/picture">
            <wp:extent cx="5940000" cy="3883846"/>
            <wp:docPr id="24" name="Picture 24"/>
            <wp:cNvGraphicFramePr>
              <a:graphicFrameLocks noChangeAspect="1"/>
            </wp:cNvGraphicFramePr>
            <a:graphic>
              <a:graphicData uri="http://schemas.openxmlformats.org/drawingml/2006/picture">
                <pic:pic>
                  <pic:nvPicPr>
                    <pic:cNvPr id="0" name="admin-settings-sections.png"/>
                    <pic:cNvPicPr/>
                  </pic:nvPicPr>
                  <pic:blipFill>
                    <a:blip r:embed="rId34"/>
                    <a:stretch>
                      <a:fillRect/>
                    </a:stretch>
                  </pic:blipFill>
                  <pic:spPr>
                    <a:xfrm>
                      <a:off x="0" y="0"/>
                      <a:ext cx="5940000" cy="388384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14.1 — Разделы настроек системы</w:t>
      </w:r>
    </w:p>
    <w:p>
      <w:r>
        <w:rPr>
          <w:rFonts w:ascii="Times New Roman" w:hAnsi="Times New Roman" w:cs="Times New Roman" w:eastAsia="Times New Roman"/>
          <w:b w:val="0"/>
          <w:i w:val="0"/>
          <w:color w:val="000000"/>
          <w:sz w:val="28"/>
        </w:rPr>
        <w:t xml:space="preserve">Разделы: </w:t>
      </w:r>
      <w:r>
        <w:rPr>
          <w:rFonts w:ascii="Times New Roman" w:hAnsi="Times New Roman" w:cs="Times New Roman" w:eastAsia="Times New Roman"/>
          <w:b/>
          <w:i w:val="0"/>
          <w:color w:val="000000"/>
          <w:sz w:val="28"/>
        </w:rPr>
        <w:t>«Загрузка файлов»</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«Пагинация»</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«Уведомления»</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«Безопасность»</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«Информация Бюро»</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«Напоминания»</w:t>
      </w:r>
      <w:r>
        <w:rPr>
          <w:rFonts w:ascii="Times New Roman" w:hAnsi="Times New Roman" w:cs="Times New Roman" w:eastAsia="Times New Roman"/>
          <w:b w:val="0"/>
          <w:i w:val="0"/>
          <w:color w:val="000000"/>
          <w:sz w:val="28"/>
        </w:rPr>
        <w:t>.</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Настройками системы управляется не всё. Параметры почтового сервера и сроки хранения данных задаются при установке, в файле параметров; их описание - в руководстве по развёртыванию и сопровождению. Порог схожести для чёрного списка не задаётся нигде: он определён в самой системе, см. подраздел 11.2.</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14.2. Загрузка файлов</w:t>
      </w:r>
    </w:p>
    <w:p>
      <w:r>
        <w:rPr>
          <w:rFonts w:ascii="Times New Roman" w:hAnsi="Times New Roman" w:cs="Times New Roman" w:eastAsia="Times New Roman"/>
          <w:b/>
          <w:i w:val="0"/>
          <w:color w:val="000000"/>
          <w:sz w:val="28"/>
        </w:rPr>
        <w:t>«Максимальный размер файла»</w:t>
      </w:r>
      <w:r>
        <w:rPr>
          <w:rFonts w:ascii="Times New Roman" w:hAnsi="Times New Roman" w:cs="Times New Roman" w:eastAsia="Times New Roman"/>
          <w:b w:val="0"/>
          <w:i w:val="0"/>
          <w:color w:val="000000"/>
          <w:sz w:val="28"/>
        </w:rPr>
        <w:t xml:space="preserve"> задаётся движком в пределах от 1 до 50 МБ; выбранное значение написано рядом с подписью.</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Размером отсюда ограничивается загрузка документов в справочнике </w:t>
            </w:r>
            <w:r>
              <w:rPr>
                <w:rFonts w:ascii="Times New Roman" w:hAnsi="Times New Roman" w:cs="Times New Roman" w:eastAsia="Times New Roman"/>
                <w:b/>
                <w:i w:val="0"/>
                <w:color w:val="000000"/>
                <w:sz w:val="26"/>
              </w:rPr>
              <w:t>«Документы»</w:t>
            </w:r>
            <w:r>
              <w:rPr>
                <w:rFonts w:ascii="Times New Roman" w:hAnsi="Times New Roman" w:cs="Times New Roman" w:eastAsia="Times New Roman"/>
                <w:b w:val="0"/>
                <w:i w:val="0"/>
                <w:color w:val="000000"/>
                <w:sz w:val="26"/>
              </w:rPr>
              <w:t xml:space="preserve"> - тех, что показываются работникам на странице </w:t>
            </w:r>
            <w:r>
              <w:rPr>
                <w:rFonts w:ascii="Times New Roman" w:hAnsi="Times New Roman" w:cs="Times New Roman" w:eastAsia="Times New Roman"/>
                <w:b/>
                <w:i w:val="0"/>
                <w:color w:val="000000"/>
                <w:sz w:val="26"/>
              </w:rPr>
              <w:t>«Обзор и новости»</w:t>
            </w:r>
            <w:r>
              <w:rPr>
                <w:rFonts w:ascii="Times New Roman" w:hAnsi="Times New Roman" w:cs="Times New Roman" w:eastAsia="Times New Roman"/>
                <w:b w:val="0"/>
                <w:i w:val="0"/>
                <w:color w:val="000000"/>
                <w:sz w:val="26"/>
              </w:rPr>
              <w:t>. Файлы, прикладываемые к заявке, и фотографии постов ограничиваются параметрами, заданными при установке системы; они описаны в руководстве по развёртыванию и сопровождению.</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Перечень форматов задан в самой системе: документ загружается в формате PDF, DOC, DOCX, XLSX или PPTX, и файл проверяется по содержимому, а не по расширению - переименованный файл система отклонит.</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14.3. Уведомления</w:t>
      </w:r>
    </w:p>
    <w:p>
      <w:r>
        <w:rPr>
          <w:rFonts w:ascii="Times New Roman" w:hAnsi="Times New Roman" w:cs="Times New Roman" w:eastAsia="Times New Roman"/>
          <w:b w:val="0"/>
          <w:i w:val="0"/>
          <w:color w:val="000000"/>
          <w:sz w:val="28"/>
        </w:rPr>
        <w:t xml:space="preserve">Поля </w:t>
      </w:r>
      <w:r>
        <w:rPr>
          <w:rFonts w:ascii="Times New Roman" w:hAnsi="Times New Roman" w:cs="Times New Roman" w:eastAsia="Times New Roman"/>
          <w:b/>
          <w:i w:val="0"/>
          <w:color w:val="000000"/>
          <w:sz w:val="28"/>
        </w:rPr>
        <w:t>«Длительность уведомления об удалении (секунды)»</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«Длительность уведомления о восстановлении (секунды)»</w:t>
      </w:r>
      <w:r>
        <w:rPr>
          <w:rFonts w:ascii="Times New Roman" w:hAnsi="Times New Roman" w:cs="Times New Roman" w:eastAsia="Times New Roman"/>
          <w:b w:val="0"/>
          <w:i w:val="0"/>
          <w:color w:val="000000"/>
          <w:sz w:val="28"/>
        </w:rPr>
        <w:t xml:space="preserve"> задают, сколько секунд висит сообщение о том, что запись удалена или восстановлена. Всё это время действие можно отменить, поэтому значение меньше трёх секунд система не примет; предел - 60 секунд. Изменение применяется сразу, без перезагрузки страницы.</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Частота доставки не настраивается и не нуждается в этом. Новое уведомление приходит работнику сразу: система отправляет его открытому окну сама, а опрос служит подстраховкой на случай обрыва связи.</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14.4. Информация Бюро</w:t>
      </w:r>
    </w:p>
    <w:p>
      <w:r>
        <w:rPr>
          <w:rFonts w:ascii="Times New Roman" w:hAnsi="Times New Roman" w:cs="Times New Roman" w:eastAsia="Times New Roman"/>
          <w:b w:val="0"/>
          <w:i w:val="0"/>
          <w:color w:val="000000"/>
          <w:sz w:val="28"/>
        </w:rPr>
        <w:t xml:space="preserve">Подраздел </w:t>
      </w:r>
      <w:r>
        <w:rPr>
          <w:rFonts w:ascii="Times New Roman" w:hAnsi="Times New Roman" w:cs="Times New Roman" w:eastAsia="Times New Roman"/>
          <w:b/>
          <w:i w:val="0"/>
          <w:color w:val="000000"/>
          <w:sz w:val="28"/>
        </w:rPr>
        <w:t>«Контакты»</w:t>
      </w:r>
      <w:r>
        <w:rPr>
          <w:rFonts w:ascii="Times New Roman" w:hAnsi="Times New Roman" w:cs="Times New Roman" w:eastAsia="Times New Roman"/>
          <w:b w:val="0"/>
          <w:i w:val="0"/>
          <w:color w:val="000000"/>
          <w:sz w:val="28"/>
        </w:rPr>
        <w:t xml:space="preserve"> содержит телефон и адрес почты бюро пропусков. Они показываются на странице входа и в сообщении о блокировке - работнику, который не может войти, нужно знать, куда обращаться.</w:t>
      </w:r>
    </w:p>
    <w:p>
      <w:r>
        <w:rPr>
          <w:rFonts w:ascii="Times New Roman" w:hAnsi="Times New Roman" w:cs="Times New Roman" w:eastAsia="Times New Roman"/>
          <w:b w:val="0"/>
          <w:i w:val="0"/>
          <w:color w:val="000000"/>
          <w:sz w:val="28"/>
        </w:rPr>
        <w:t xml:space="preserve">Ниже задаётся расписание работы бюро по дням недели. Работник видит его на странице </w:t>
      </w:r>
      <w:r>
        <w:rPr>
          <w:rFonts w:ascii="Times New Roman" w:hAnsi="Times New Roman" w:cs="Times New Roman" w:eastAsia="Times New Roman"/>
          <w:b/>
          <w:i w:val="0"/>
          <w:color w:val="000000"/>
          <w:sz w:val="28"/>
        </w:rPr>
        <w:t>«Обзор и новости»</w:t>
      </w:r>
      <w:r>
        <w:rPr>
          <w:rFonts w:ascii="Times New Roman" w:hAnsi="Times New Roman" w:cs="Times New Roman" w:eastAsia="Times New Roman"/>
          <w:b w:val="0"/>
          <w:i w:val="0"/>
          <w:color w:val="000000"/>
          <w:sz w:val="28"/>
        </w:rPr>
        <w:t xml:space="preserve">, в окне </w:t>
      </w:r>
      <w:r>
        <w:rPr>
          <w:rFonts w:ascii="Times New Roman" w:hAnsi="Times New Roman" w:cs="Times New Roman" w:eastAsia="Times New Roman"/>
          <w:b/>
          <w:i w:val="0"/>
          <w:color w:val="000000"/>
          <w:sz w:val="28"/>
        </w:rPr>
        <w:t>«Режимы работы»</w:t>
      </w:r>
      <w:r>
        <w:rPr>
          <w:rFonts w:ascii="Times New Roman" w:hAnsi="Times New Roman" w:cs="Times New Roman" w:eastAsia="Times New Roman"/>
          <w:b w:val="0"/>
          <w:i w:val="0"/>
          <w:color w:val="000000"/>
          <w:sz w:val="28"/>
        </w:rPr>
        <w:t>, и понимает, когда рассчитывать на рассмотрение заявки. Это же расписание система берёт, когда считает сроки обработки в аналитике, см. подраздел 17.3.</w:t>
      </w:r>
    </w:p>
    <w:p>
      <w:pPr>
        <w:pStyle w:val="Heading2"/>
        <w:ind w:firstLine="0"/>
      </w:pPr>
      <w:r>
        <w:rPr>
          <w:rFonts w:ascii="Times New Roman" w:hAnsi="Times New Roman" w:cs="Times New Roman" w:eastAsia="Times New Roman"/>
          <w:b/>
          <w:i w:val="0"/>
          <w:color w:val="000000"/>
          <w:sz w:val="28"/>
        </w:rPr>
        <w:t>14.5. Напоминания согласующим</w:t>
      </w:r>
    </w:p>
    <w:p>
      <w:r>
        <w:rPr>
          <w:rFonts w:ascii="Times New Roman" w:hAnsi="Times New Roman" w:cs="Times New Roman" w:eastAsia="Times New Roman"/>
          <w:b w:val="0"/>
          <w:i w:val="0"/>
          <w:color w:val="000000"/>
          <w:sz w:val="28"/>
        </w:rPr>
        <w:t xml:space="preserve">Тумблер </w:t>
      </w:r>
      <w:r>
        <w:rPr>
          <w:rFonts w:ascii="Times New Roman" w:hAnsi="Times New Roman" w:cs="Times New Roman" w:eastAsia="Times New Roman"/>
          <w:b/>
          <w:i w:val="0"/>
          <w:color w:val="000000"/>
          <w:sz w:val="28"/>
        </w:rPr>
        <w:t>«Рассылка напоминаний включена»</w:t>
      </w:r>
      <w:r>
        <w:rPr>
          <w:rFonts w:ascii="Times New Roman" w:hAnsi="Times New Roman" w:cs="Times New Roman" w:eastAsia="Times New Roman"/>
          <w:b w:val="0"/>
          <w:i w:val="0"/>
          <w:color w:val="000000"/>
          <w:sz w:val="28"/>
        </w:rPr>
        <w:t xml:space="preserve"> запускает автоматические напоминания тем, чей голос по заявке ещё нужен. </w:t>
      </w:r>
      <w:r>
        <w:rPr>
          <w:rFonts w:ascii="Times New Roman" w:hAnsi="Times New Roman" w:cs="Times New Roman" w:eastAsia="Times New Roman"/>
          <w:b/>
          <w:i w:val="0"/>
          <w:color w:val="000000"/>
          <w:sz w:val="28"/>
        </w:rPr>
        <w:t>«Первое напоминание через (дни)»</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«Повтор напоминания каждые (дни)»</w:t>
      </w:r>
      <w:r>
        <w:rPr>
          <w:rFonts w:ascii="Times New Roman" w:hAnsi="Times New Roman" w:cs="Times New Roman" w:eastAsia="Times New Roman"/>
          <w:b w:val="0"/>
          <w:i w:val="0"/>
          <w:color w:val="000000"/>
          <w:sz w:val="28"/>
        </w:rPr>
        <w:t xml:space="preserve"> задают сроки; допустимо от 1 до 30 дней.</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 xml:space="preserve">Срок первого напоминания заодно служит порогом для списка </w:t>
            </w:r>
            <w:r>
              <w:rPr>
                <w:rFonts w:ascii="Times New Roman" w:hAnsi="Times New Roman" w:cs="Times New Roman" w:eastAsia="Times New Roman"/>
                <w:b/>
                <w:i w:val="0"/>
                <w:color w:val="000000"/>
                <w:sz w:val="26"/>
              </w:rPr>
              <w:t>«Зависшие согласования»</w:t>
            </w:r>
            <w:r>
              <w:rPr>
                <w:rFonts w:ascii="Times New Roman" w:hAnsi="Times New Roman" w:cs="Times New Roman" w:eastAsia="Times New Roman"/>
                <w:b w:val="0"/>
                <w:i w:val="0"/>
                <w:color w:val="000000"/>
                <w:sz w:val="26"/>
              </w:rPr>
              <w:t xml:space="preserve"> в аналитике: туда попадают заявки, ждущие голоса дольше этого срока. Список считается независимо от того, включена рассылка или нет.</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14.6. Требования к паролю</w:t>
      </w:r>
    </w:p>
    <w:p>
      <w:r>
        <w:rPr>
          <w:rFonts w:ascii="Times New Roman" w:hAnsi="Times New Roman" w:cs="Times New Roman" w:eastAsia="Times New Roman"/>
          <w:b w:val="0"/>
          <w:i w:val="0"/>
          <w:color w:val="000000"/>
          <w:sz w:val="28"/>
        </w:rPr>
        <w:t xml:space="preserve">Раздел </w:t>
      </w:r>
      <w:r>
        <w:rPr>
          <w:rFonts w:ascii="Times New Roman" w:hAnsi="Times New Roman" w:cs="Times New Roman" w:eastAsia="Times New Roman"/>
          <w:b/>
          <w:i w:val="0"/>
          <w:color w:val="000000"/>
          <w:sz w:val="28"/>
        </w:rPr>
        <w:t>«Безопасность»</w:t>
      </w:r>
      <w:r>
        <w:rPr>
          <w:rFonts w:ascii="Times New Roman" w:hAnsi="Times New Roman" w:cs="Times New Roman" w:eastAsia="Times New Roman"/>
          <w:b w:val="0"/>
          <w:i w:val="0"/>
          <w:color w:val="000000"/>
          <w:sz w:val="28"/>
        </w:rPr>
        <w:t xml:space="preserve"> начинается с требований, которым обязан отвечать пароль работника.</w:t>
      </w:r>
    </w:p>
    <w:p>
      <w:pPr>
        <w:keepNext/>
        <w:spacing w:before="120" w:after="40"/>
        <w:ind w:firstLine="0"/>
        <w:jc w:val="center"/>
      </w:pPr>
      <w:r>
        <w:drawing>
          <wp:inline xmlns:a="http://schemas.openxmlformats.org/drawingml/2006/main" xmlns:pic="http://schemas.openxmlformats.org/drawingml/2006/picture">
            <wp:extent cx="4389120" cy="2548128"/>
            <wp:docPr id="25" name="Picture 25"/>
            <wp:cNvGraphicFramePr>
              <a:graphicFrameLocks noChangeAspect="1"/>
            </wp:cNvGraphicFramePr>
            <a:graphic>
              <a:graphicData uri="http://schemas.openxmlformats.org/drawingml/2006/picture">
                <pic:pic>
                  <pic:nvPicPr>
                    <pic:cNvPr id="0" name="admin-settings-password.png"/>
                    <pic:cNvPicPr/>
                  </pic:nvPicPr>
                  <pic:blipFill>
                    <a:blip r:embed="rId35"/>
                    <a:stretch>
                      <a:fillRect/>
                    </a:stretch>
                  </pic:blipFill>
                  <pic:spPr>
                    <a:xfrm>
                      <a:off x="0" y="0"/>
                      <a:ext cx="4389120" cy="2548128"/>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14.2 — Требования к паролю</w:t>
      </w:r>
    </w:p>
    <w:p>
      <w:r>
        <w:rPr>
          <w:rFonts w:ascii="Times New Roman" w:hAnsi="Times New Roman" w:cs="Times New Roman" w:eastAsia="Times New Roman"/>
          <w:b/>
          <w:i w:val="0"/>
          <w:color w:val="000000"/>
          <w:sz w:val="28"/>
        </w:rPr>
        <w:t>«Минимальная длина»</w:t>
      </w:r>
      <w:r>
        <w:rPr>
          <w:rFonts w:ascii="Times New Roman" w:hAnsi="Times New Roman" w:cs="Times New Roman" w:eastAsia="Times New Roman"/>
          <w:b w:val="0"/>
          <w:i w:val="0"/>
          <w:color w:val="000000"/>
          <w:sz w:val="28"/>
        </w:rPr>
        <w:t xml:space="preserve"> принимает значения от 6 до 128 знаков. Пять тумблеров задают состав пароля: </w:t>
      </w:r>
      <w:r>
        <w:rPr>
          <w:rFonts w:ascii="Times New Roman" w:hAnsi="Times New Roman" w:cs="Times New Roman" w:eastAsia="Times New Roman"/>
          <w:b/>
          <w:i w:val="0"/>
          <w:color w:val="000000"/>
          <w:sz w:val="28"/>
        </w:rPr>
        <w:t>«Требовать букву»</w:t>
      </w:r>
      <w:r>
        <w:rPr>
          <w:rFonts w:ascii="Times New Roman" w:hAnsi="Times New Roman" w:cs="Times New Roman" w:eastAsia="Times New Roman"/>
          <w:b w:val="0"/>
          <w:i w:val="0"/>
          <w:color w:val="000000"/>
          <w:sz w:val="28"/>
        </w:rPr>
        <w:t xml:space="preserve"> (1), </w:t>
      </w:r>
      <w:r>
        <w:rPr>
          <w:rFonts w:ascii="Times New Roman" w:hAnsi="Times New Roman" w:cs="Times New Roman" w:eastAsia="Times New Roman"/>
          <w:b/>
          <w:i w:val="0"/>
          <w:color w:val="000000"/>
          <w:sz w:val="28"/>
        </w:rPr>
        <w:t>«Требовать заглавную букву»</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«Требовать строчную букву»</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«Требовать цифру»</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«Требовать спецсимвол»</w:t>
      </w:r>
      <w:r>
        <w:rPr>
          <w:rFonts w:ascii="Times New Roman" w:hAnsi="Times New Roman" w:cs="Times New Roman" w:eastAsia="Times New Roman"/>
          <w:b w:val="0"/>
          <w:i w:val="0"/>
          <w:color w:val="000000"/>
          <w:sz w:val="28"/>
        </w:rPr>
        <w:t xml:space="preserve"> (2).</w:t>
      </w:r>
    </w:p>
    <w:p>
      <w:r>
        <w:rPr>
          <w:rFonts w:ascii="Times New Roman" w:hAnsi="Times New Roman" w:cs="Times New Roman" w:eastAsia="Times New Roman"/>
          <w:b w:val="0"/>
          <w:i w:val="0"/>
          <w:color w:val="000000"/>
          <w:sz w:val="28"/>
        </w:rPr>
        <w:t>Требования проверяются в момент, когда пароль задают: при создании учётной записи, при смене пароля работником и при сбросе пароля администратором. Уже заведённые пароли система не проверяет заново и работать не мешает.</w:t>
      </w:r>
    </w:p>
    <w:p>
      <w:pPr>
        <w:pStyle w:val="Heading2"/>
        <w:ind w:firstLine="0"/>
      </w:pPr>
      <w:r>
        <w:rPr>
          <w:rFonts w:ascii="Times New Roman" w:hAnsi="Times New Roman" w:cs="Times New Roman" w:eastAsia="Times New Roman"/>
          <w:b/>
          <w:i w:val="0"/>
          <w:color w:val="000000"/>
          <w:sz w:val="28"/>
        </w:rPr>
        <w:t>14.7. Срок действия паролей</w:t>
      </w:r>
    </w:p>
    <w:p>
      <w:r>
        <w:rPr>
          <w:rFonts w:ascii="Times New Roman" w:hAnsi="Times New Roman" w:cs="Times New Roman" w:eastAsia="Times New Roman"/>
          <w:b w:val="0"/>
          <w:i w:val="0"/>
          <w:color w:val="000000"/>
          <w:sz w:val="28"/>
        </w:rPr>
        <w:t xml:space="preserve">Второй блок раздела </w:t>
      </w:r>
      <w:r>
        <w:rPr>
          <w:rFonts w:ascii="Times New Roman" w:hAnsi="Times New Roman" w:cs="Times New Roman" w:eastAsia="Times New Roman"/>
          <w:b/>
          <w:i w:val="0"/>
          <w:color w:val="000000"/>
          <w:sz w:val="28"/>
        </w:rPr>
        <w:t>«Безопасность»</w:t>
      </w:r>
      <w:r>
        <w:rPr>
          <w:rFonts w:ascii="Times New Roman" w:hAnsi="Times New Roman" w:cs="Times New Roman" w:eastAsia="Times New Roman"/>
          <w:b w:val="0"/>
          <w:i w:val="0"/>
          <w:color w:val="000000"/>
          <w:sz w:val="28"/>
        </w:rPr>
        <w:t xml:space="preserve"> отвечает за плановую смену паролей.</w:t>
      </w:r>
    </w:p>
    <w:p>
      <w:pPr>
        <w:keepNext/>
        <w:spacing w:before="120" w:after="40"/>
        <w:ind w:firstLine="0"/>
        <w:jc w:val="center"/>
      </w:pPr>
      <w:r>
        <w:drawing>
          <wp:inline xmlns:a="http://schemas.openxmlformats.org/drawingml/2006/main" xmlns:pic="http://schemas.openxmlformats.org/drawingml/2006/picture">
            <wp:extent cx="5940000" cy="2281569"/>
            <wp:docPr id="26" name="Picture 26"/>
            <wp:cNvGraphicFramePr>
              <a:graphicFrameLocks noChangeAspect="1"/>
            </wp:cNvGraphicFramePr>
            <a:graphic>
              <a:graphicData uri="http://schemas.openxmlformats.org/drawingml/2006/picture">
                <pic:pic>
                  <pic:nvPicPr>
                    <pic:cNvPr id="0" name="admin-settings-rotation.png"/>
                    <pic:cNvPicPr/>
                  </pic:nvPicPr>
                  <pic:blipFill>
                    <a:blip r:embed="rId36"/>
                    <a:stretch>
                      <a:fillRect/>
                    </a:stretch>
                  </pic:blipFill>
                  <pic:spPr>
                    <a:xfrm>
                      <a:off x="0" y="0"/>
                      <a:ext cx="5940000" cy="2281569"/>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14.3 — Срок действия паролей</w:t>
      </w:r>
    </w:p>
    <w:p>
      <w:r>
        <w:rPr>
          <w:rFonts w:ascii="Times New Roman" w:hAnsi="Times New Roman" w:cs="Times New Roman" w:eastAsia="Times New Roman"/>
          <w:b w:val="0"/>
          <w:i w:val="0"/>
          <w:color w:val="000000"/>
          <w:sz w:val="28"/>
        </w:rPr>
        <w:t>Наверху блока система пишет, что происходит сейчас: дату ближайшей проверки, сколько работников уже с истёкшим сроком, сколько учётных записей с адресом почты и сколько без него.</w:t>
      </w:r>
    </w:p>
    <w:p>
      <w:r>
        <w:rPr>
          <w:rFonts w:ascii="Times New Roman" w:hAnsi="Times New Roman" w:cs="Times New Roman" w:eastAsia="Times New Roman"/>
          <w:b w:val="0"/>
          <w:i w:val="0"/>
          <w:color w:val="000000"/>
          <w:sz w:val="28"/>
        </w:rPr>
        <w:t xml:space="preserve">Тумблер </w:t>
      </w:r>
      <w:r>
        <w:rPr>
          <w:rFonts w:ascii="Times New Roman" w:hAnsi="Times New Roman" w:cs="Times New Roman" w:eastAsia="Times New Roman"/>
          <w:b/>
          <w:i w:val="0"/>
          <w:color w:val="000000"/>
          <w:sz w:val="28"/>
        </w:rPr>
        <w:t>«Требовать смену пароля по истечении срока»</w:t>
      </w:r>
      <w:r>
        <w:rPr>
          <w:rFonts w:ascii="Times New Roman" w:hAnsi="Times New Roman" w:cs="Times New Roman" w:eastAsia="Times New Roman"/>
          <w:b w:val="0"/>
          <w:i w:val="0"/>
          <w:color w:val="000000"/>
          <w:sz w:val="28"/>
        </w:rPr>
        <w:t xml:space="preserve"> (1) включает проверку. Раз в сутки система отбирает работников, у которых пароль старше заданного срока, и просит их задать новый при следующем входе; до этого система никуда не пускает. Пароли при этом не меняются и письмами не рассылаются - человек входит своим прежним паролем.</w:t>
      </w:r>
    </w:p>
    <w:p>
      <w:r>
        <w:rPr>
          <w:rFonts w:ascii="Times New Roman" w:hAnsi="Times New Roman" w:cs="Times New Roman" w:eastAsia="Times New Roman"/>
          <w:b w:val="0"/>
          <w:i w:val="0"/>
          <w:color w:val="000000"/>
          <w:sz w:val="28"/>
        </w:rPr>
        <w:t xml:space="preserve">Поле </w:t>
      </w:r>
      <w:r>
        <w:rPr>
          <w:rFonts w:ascii="Times New Roman" w:hAnsi="Times New Roman" w:cs="Times New Roman" w:eastAsia="Times New Roman"/>
          <w:b/>
          <w:i w:val="0"/>
          <w:color w:val="000000"/>
          <w:sz w:val="28"/>
        </w:rPr>
        <w:t>«Срок действия пароля, суток»</w:t>
      </w:r>
      <w:r>
        <w:rPr>
          <w:rFonts w:ascii="Times New Roman" w:hAnsi="Times New Roman" w:cs="Times New Roman" w:eastAsia="Times New Roman"/>
          <w:b w:val="0"/>
          <w:i w:val="0"/>
          <w:color w:val="000000"/>
          <w:sz w:val="28"/>
        </w:rPr>
        <w:t xml:space="preserve"> (2) принимает значения от 30 до 120. Верхняя граница взята не произвольно: под ней написано, что это требование приказа ФСТЭК России N 21 для информационных систем персональных данных.</w:t>
      </w:r>
    </w:p>
    <w:p>
      <w:r>
        <w:rPr>
          <w:rFonts w:ascii="Times New Roman" w:hAnsi="Times New Roman" w:cs="Times New Roman" w:eastAsia="Times New Roman"/>
          <w:b w:val="0"/>
          <w:i w:val="0"/>
          <w:color w:val="000000"/>
          <w:sz w:val="28"/>
        </w:rPr>
        <w:t xml:space="preserve">Поле </w:t>
      </w:r>
      <w:r>
        <w:rPr>
          <w:rFonts w:ascii="Times New Roman" w:hAnsi="Times New Roman" w:cs="Times New Roman" w:eastAsia="Times New Roman"/>
          <w:b/>
          <w:i w:val="0"/>
          <w:color w:val="000000"/>
          <w:sz w:val="28"/>
        </w:rPr>
        <w:t>«Предупреждать заранее, суток»</w:t>
      </w:r>
      <w:r>
        <w:rPr>
          <w:rFonts w:ascii="Times New Roman" w:hAnsi="Times New Roman" w:cs="Times New Roman" w:eastAsia="Times New Roman"/>
          <w:b w:val="0"/>
          <w:i w:val="0"/>
          <w:color w:val="000000"/>
          <w:sz w:val="28"/>
        </w:rPr>
        <w:t xml:space="preserve"> задаёт, за сколько дней до истечения работник получит предупреждение; значение 0 отключает предупреждения. Оба поля, как и следующий тумблер, доступны только при включённой проверке сроков.</w:t>
      </w:r>
    </w:p>
    <w:p>
      <w:r>
        <w:rPr>
          <w:rFonts w:ascii="Times New Roman" w:hAnsi="Times New Roman" w:cs="Times New Roman" w:eastAsia="Times New Roman"/>
          <w:b w:val="0"/>
          <w:i w:val="0"/>
          <w:color w:val="000000"/>
          <w:sz w:val="28"/>
        </w:rPr>
        <w:t xml:space="preserve">Тумблер </w:t>
      </w:r>
      <w:r>
        <w:rPr>
          <w:rFonts w:ascii="Times New Roman" w:hAnsi="Times New Roman" w:cs="Times New Roman" w:eastAsia="Times New Roman"/>
          <w:b/>
          <w:i w:val="0"/>
          <w:color w:val="000000"/>
          <w:sz w:val="28"/>
        </w:rPr>
        <w:t>«Требовать сменить пароль при первом входе»</w:t>
      </w:r>
      <w:r>
        <w:rPr>
          <w:rFonts w:ascii="Times New Roman" w:hAnsi="Times New Roman" w:cs="Times New Roman" w:eastAsia="Times New Roman"/>
          <w:b w:val="0"/>
          <w:i w:val="0"/>
          <w:color w:val="000000"/>
          <w:sz w:val="28"/>
        </w:rPr>
        <w:t xml:space="preserve"> относится к паролям, которые придумывает сама система - при обновлении всем работникам и при сбросе из карточки: такой пароль уходит письмом открытым текстом, и обязательная смена ограничивает срок его жизни в почтовом ящике.</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«Отправить проверочное письмо»</w:t>
      </w:r>
      <w:r>
        <w:rPr>
          <w:rFonts w:ascii="Times New Roman" w:hAnsi="Times New Roman" w:cs="Times New Roman" w:eastAsia="Times New Roman"/>
          <w:b w:val="0"/>
          <w:i w:val="0"/>
          <w:color w:val="000000"/>
          <w:sz w:val="28"/>
        </w:rPr>
        <w:t xml:space="preserve"> проверяет, работает ли отправка почты: система спрашивает </w:t>
      </w:r>
      <w:r>
        <w:rPr>
          <w:rFonts w:ascii="Times New Roman" w:hAnsi="Times New Roman" w:cs="Times New Roman" w:eastAsia="Times New Roman"/>
          <w:b/>
          <w:i w:val="0"/>
          <w:color w:val="000000"/>
          <w:sz w:val="28"/>
        </w:rPr>
        <w:t>«На какой адрес отправить проверочное письмо?»</w:t>
      </w:r>
      <w:r>
        <w:rPr>
          <w:rFonts w:ascii="Times New Roman" w:hAnsi="Times New Roman" w:cs="Times New Roman" w:eastAsia="Times New Roman"/>
          <w:b w:val="0"/>
          <w:i w:val="0"/>
          <w:color w:val="000000"/>
          <w:sz w:val="28"/>
        </w:rPr>
        <w:t xml:space="preserve"> и шлёт письмо на указанный адрес. Письмо не пришло - значит и работники паролей не получат.</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«Обновить пароль всем работникам»</w:t>
      </w:r>
      <w:r>
        <w:rPr>
          <w:rFonts w:ascii="Times New Roman" w:hAnsi="Times New Roman" w:cs="Times New Roman" w:eastAsia="Times New Roman"/>
          <w:b w:val="0"/>
          <w:i w:val="0"/>
          <w:color w:val="000000"/>
          <w:sz w:val="28"/>
        </w:rPr>
        <w:t xml:space="preserve"> меняет пароли разом. Прежде чем действовать, система спрашивает подтверждение окном </w:t>
      </w:r>
      <w:r>
        <w:rPr>
          <w:rFonts w:ascii="Times New Roman" w:hAnsi="Times New Roman" w:cs="Times New Roman" w:eastAsia="Times New Roman"/>
          <w:b/>
          <w:i w:val="0"/>
          <w:color w:val="000000"/>
          <w:sz w:val="28"/>
        </w:rPr>
        <w:t>«Сменить пароли всем работникам?»</w:t>
      </w:r>
      <w:r>
        <w:rPr>
          <w:rFonts w:ascii="Times New Roman" w:hAnsi="Times New Roman" w:cs="Times New Roman" w:eastAsia="Times New Roman"/>
          <w:b w:val="0"/>
          <w:i w:val="0"/>
          <w:color w:val="000000"/>
          <w:sz w:val="28"/>
        </w:rPr>
        <w:t xml:space="preserve"> и называет, скольких работников это затронет.</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 xml:space="preserve">Смена паролей всем работникам необратима. Каждому работнику с адресом почты уйдёт письмо с новым паролем, а все открытые сеансы завершатся - людям придётся войти заново. Работники без адреса почты нового пароля не получат вовсе, поэтому перед сменой просмотрите список </w:t>
            </w:r>
            <w:r>
              <w:rPr>
                <w:rFonts w:ascii="Times New Roman" w:hAnsi="Times New Roman" w:cs="Times New Roman" w:eastAsia="Times New Roman"/>
                <w:b/>
                <w:i w:val="0"/>
                <w:color w:val="000000"/>
                <w:sz w:val="26"/>
              </w:rPr>
              <w:t>«Без почты»</w:t>
            </w:r>
            <w:r>
              <w:rPr>
                <w:rFonts w:ascii="Times New Roman" w:hAnsi="Times New Roman" w:cs="Times New Roman" w:eastAsia="Times New Roman"/>
                <w:b w:val="0"/>
                <w:i w:val="0"/>
                <w:color w:val="000000"/>
                <w:sz w:val="26"/>
              </w:rPr>
              <w:t xml:space="preserve"> в разделе учётных записей.</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Пока почтовый сервер не настроен, кнопки смены паролей всем работникам нет, а на её месте стоит объяснение: доставить новый пароль некуда. Проверка сроков при этом работает - она писем не требует.</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ind w:firstLine="0"/>
      </w:pPr>
      <w:r>
        <w:rPr>
          <w:rFonts w:ascii="Times New Roman" w:hAnsi="Times New Roman" w:cs="Times New Roman" w:eastAsia="Times New Roman"/>
          <w:b/>
          <w:i w:val="0"/>
          <w:color w:val="000000"/>
          <w:sz w:val="32"/>
        </w:rPr>
        <w:t>15. Обработка персональных данных</w:t>
      </w:r>
    </w:p>
    <w:p>
      <w:pPr>
        <w:pStyle w:val="Heading2"/>
        <w:ind w:firstLine="0"/>
      </w:pPr>
      <w:r>
        <w:rPr>
          <w:rFonts w:ascii="Times New Roman" w:hAnsi="Times New Roman" w:cs="Times New Roman" w:eastAsia="Times New Roman"/>
          <w:b/>
          <w:i w:val="0"/>
          <w:color w:val="000000"/>
          <w:sz w:val="28"/>
        </w:rPr>
        <w:t>15.1. Для чего нужен раздел</w:t>
      </w:r>
    </w:p>
    <w:p>
      <w:r>
        <w:rPr>
          <w:rFonts w:ascii="Times New Roman" w:hAnsi="Times New Roman" w:cs="Times New Roman" w:eastAsia="Times New Roman"/>
          <w:b w:val="0"/>
          <w:i w:val="0"/>
          <w:color w:val="000000"/>
          <w:sz w:val="28"/>
        </w:rPr>
        <w:t xml:space="preserve">Система хранит сведения о людях и поддерживает учёт подтверждений, описанный ниже. Раздел </w:t>
      </w:r>
      <w:r>
        <w:rPr>
          <w:rFonts w:ascii="Times New Roman" w:hAnsi="Times New Roman" w:cs="Times New Roman" w:eastAsia="Times New Roman"/>
          <w:b/>
          <w:i w:val="0"/>
          <w:color w:val="000000"/>
          <w:sz w:val="28"/>
        </w:rPr>
        <w:t>«Обработка данных»</w:t>
      </w:r>
      <w:r>
        <w:rPr>
          <w:rFonts w:ascii="Times New Roman" w:hAnsi="Times New Roman" w:cs="Times New Roman" w:eastAsia="Times New Roman"/>
          <w:b w:val="0"/>
          <w:i w:val="0"/>
          <w:color w:val="000000"/>
          <w:sz w:val="28"/>
        </w:rPr>
        <w:t xml:space="preserve"> открывается по праву </w:t>
      </w:r>
      <w:r>
        <w:rPr>
          <w:rFonts w:ascii="Courier New" w:hAnsi="Courier New" w:cs="Courier New" w:eastAsia="Courier New"/>
          <w:b w:val="0"/>
          <w:i w:val="0"/>
          <w:color w:val="000000"/>
          <w:sz w:val="24"/>
        </w:rPr>
        <w:t>page.admin</w:t>
      </w:r>
      <w:r>
        <w:rPr>
          <w:rFonts w:ascii="Times New Roman" w:hAnsi="Times New Roman" w:cs="Times New Roman" w:eastAsia="Times New Roman"/>
          <w:b w:val="0"/>
          <w:i w:val="0"/>
          <w:color w:val="000000"/>
          <w:sz w:val="28"/>
        </w:rPr>
        <w:t xml:space="preserve"> и отвечает за две вещи: документ, который заявитель может прочитать и скачать, и текст согласия, который система показывает при действующем обязательном запросе.</w:t>
      </w:r>
    </w:p>
    <w:p>
      <w:pPr>
        <w:keepNext/>
        <w:spacing w:before="120" w:after="40"/>
        <w:ind w:firstLine="0"/>
        <w:jc w:val="center"/>
      </w:pPr>
      <w:r>
        <w:drawing>
          <wp:inline xmlns:a="http://schemas.openxmlformats.org/drawingml/2006/main" xmlns:pic="http://schemas.openxmlformats.org/drawingml/2006/picture">
            <wp:extent cx="5940000" cy="3883846"/>
            <wp:docPr id="27" name="Picture 27"/>
            <wp:cNvGraphicFramePr>
              <a:graphicFrameLocks noChangeAspect="1"/>
            </wp:cNvGraphicFramePr>
            <a:graphic>
              <a:graphicData uri="http://schemas.openxmlformats.org/drawingml/2006/picture">
                <pic:pic>
                  <pic:nvPicPr>
                    <pic:cNvPr id="0" name="admin-consent.png"/>
                    <pic:cNvPicPr/>
                  </pic:nvPicPr>
                  <pic:blipFill>
                    <a:blip r:embed="rId37"/>
                    <a:stretch>
                      <a:fillRect/>
                    </a:stretch>
                  </pic:blipFill>
                  <pic:spPr>
                    <a:xfrm>
                      <a:off x="0" y="0"/>
                      <a:ext cx="5940000" cy="388384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15.1 — Обработка персональных данных</w:t>
      </w:r>
    </w:p>
    <w:p>
      <w:r>
        <w:rPr>
          <w:rFonts w:ascii="Times New Roman" w:hAnsi="Times New Roman" w:cs="Times New Roman" w:eastAsia="Times New Roman"/>
          <w:b w:val="0"/>
          <w:i w:val="0"/>
          <w:color w:val="000000"/>
          <w:sz w:val="28"/>
        </w:rPr>
        <w:t xml:space="preserve">Верхний блок - документ. Кнопка </w:t>
      </w:r>
      <w:r>
        <w:rPr>
          <w:rFonts w:ascii="Times New Roman" w:hAnsi="Times New Roman" w:cs="Times New Roman" w:eastAsia="Times New Roman"/>
          <w:b/>
          <w:i w:val="0"/>
          <w:color w:val="000000"/>
          <w:sz w:val="28"/>
        </w:rPr>
        <w:t>«Загрузить документ»</w:t>
      </w:r>
      <w:r>
        <w:rPr>
          <w:rFonts w:ascii="Times New Roman" w:hAnsi="Times New Roman" w:cs="Times New Roman" w:eastAsia="Times New Roman"/>
          <w:b w:val="0"/>
          <w:i w:val="0"/>
          <w:color w:val="000000"/>
          <w:sz w:val="28"/>
        </w:rPr>
        <w:t xml:space="preserve"> принимает файлы PDF, DOC, DOCX и XLSX. Загруженный документ открывается по ссылке «согласие» при подаче заявки; PDF показывается прямо на странице, остальные форматы только скачиваются. Рядом появляются кнопки для открытия, скачивания, замены и удаления файла.</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Текст загруженного документа система переносит в поле согласия сразу при загрузке. Абзацы, списки и заголовки восстанавливаются по разметке файла, но таблицы не воспроизводятся, а автоматическая нумерация Word теряется. Результат нужно вычитать глазами.</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15.2. Текст согласия и редакции</w:t>
      </w:r>
    </w:p>
    <w:p>
      <w:r>
        <w:rPr>
          <w:rFonts w:ascii="Times New Roman" w:hAnsi="Times New Roman" w:cs="Times New Roman" w:eastAsia="Times New Roman"/>
          <w:b w:val="0"/>
          <w:i w:val="0"/>
          <w:color w:val="000000"/>
          <w:sz w:val="28"/>
        </w:rPr>
        <w:t xml:space="preserve">Нижний блок - </w:t>
      </w:r>
      <w:r>
        <w:rPr>
          <w:rFonts w:ascii="Times New Roman" w:hAnsi="Times New Roman" w:cs="Times New Roman" w:eastAsia="Times New Roman"/>
          <w:b/>
          <w:i w:val="0"/>
          <w:color w:val="000000"/>
          <w:sz w:val="28"/>
        </w:rPr>
        <w:t>«Текст согласия при первом входе»</w:t>
      </w:r>
      <w:r>
        <w:rPr>
          <w:rFonts w:ascii="Times New Roman" w:hAnsi="Times New Roman" w:cs="Times New Roman" w:eastAsia="Times New Roman"/>
          <w:b w:val="0"/>
          <w:i w:val="0"/>
          <w:color w:val="000000"/>
          <w:sz w:val="28"/>
        </w:rPr>
        <w:t>. Этот текст работник видит в окне при первом входе, и отметить согласие он сможет, только прокрутив текст до конца: пока не прокрутил, отметка недоступна, а без неё недоступна и кнопка подтверждения.</w:t>
      </w:r>
    </w:p>
    <w:p>
      <w:r>
        <w:rPr>
          <w:rFonts w:ascii="Times New Roman" w:hAnsi="Times New Roman" w:cs="Times New Roman" w:eastAsia="Times New Roman"/>
          <w:b w:val="0"/>
          <w:i w:val="0"/>
          <w:color w:val="000000"/>
          <w:sz w:val="28"/>
        </w:rPr>
        <w:t xml:space="preserve">Тумблер </w:t>
      </w:r>
      <w:r>
        <w:rPr>
          <w:rFonts w:ascii="Times New Roman" w:hAnsi="Times New Roman" w:cs="Times New Roman" w:eastAsia="Times New Roman"/>
          <w:b/>
          <w:i w:val="0"/>
          <w:color w:val="000000"/>
          <w:sz w:val="28"/>
        </w:rPr>
        <w:t>«Запрашивать согласие при первом входе»</w:t>
      </w:r>
      <w:r>
        <w:rPr>
          <w:rFonts w:ascii="Times New Roman" w:hAnsi="Times New Roman" w:cs="Times New Roman" w:eastAsia="Times New Roman"/>
          <w:b w:val="0"/>
          <w:i w:val="0"/>
          <w:color w:val="000000"/>
          <w:sz w:val="28"/>
        </w:rPr>
        <w:t xml:space="preserve"> (1) включает и выключает сам запрос. Рядом с кнопкой </w:t>
      </w:r>
      <w:r>
        <w:rPr>
          <w:rFonts w:ascii="Times New Roman" w:hAnsi="Times New Roman" w:cs="Times New Roman" w:eastAsia="Times New Roman"/>
          <w:b/>
          <w:i w:val="0"/>
          <w:color w:val="000000"/>
          <w:sz w:val="28"/>
        </w:rPr>
        <w:t>«Сохранить текст»</w:t>
      </w:r>
      <w:r>
        <w:rPr>
          <w:rFonts w:ascii="Times New Roman" w:hAnsi="Times New Roman" w:cs="Times New Roman" w:eastAsia="Times New Roman"/>
          <w:b w:val="0"/>
          <w:i w:val="0"/>
          <w:color w:val="000000"/>
          <w:sz w:val="28"/>
        </w:rPr>
        <w:t xml:space="preserve"> стоит номер действующей редакции.</w:t>
      </w:r>
    </w:p>
    <w:p>
      <w:r>
        <w:rPr>
          <w:rFonts w:ascii="Times New Roman" w:hAnsi="Times New Roman" w:cs="Times New Roman" w:eastAsia="Times New Roman"/>
          <w:b w:val="0"/>
          <w:i w:val="0"/>
          <w:color w:val="000000"/>
          <w:sz w:val="28"/>
        </w:rPr>
        <w:t xml:space="preserve">Правка текста порождает вопрос, на который отвечает администратор: считать ли изменение существенным. Если текст изменён, система пишет об этом рядом с кнопкой сохранения, а при нажатии спрашивает окном </w:t>
      </w:r>
      <w:r>
        <w:rPr>
          <w:rFonts w:ascii="Times New Roman" w:hAnsi="Times New Roman" w:cs="Times New Roman" w:eastAsia="Times New Roman"/>
          <w:b/>
          <w:i w:val="0"/>
          <w:color w:val="000000"/>
          <w:sz w:val="28"/>
        </w:rPr>
        <w:t>«Текст изменён»</w:t>
      </w:r>
      <w:r>
        <w:rPr>
          <w:rFonts w:ascii="Times New Roman" w:hAnsi="Times New Roman" w:cs="Times New Roman" w:eastAsia="Times New Roman"/>
          <w:b w:val="0"/>
          <w:i w:val="0"/>
          <w:color w:val="000000"/>
          <w:sz w:val="28"/>
        </w:rPr>
        <w:t xml:space="preserve"> с двумя ответами - </w:t>
      </w:r>
      <w:r>
        <w:rPr>
          <w:rFonts w:ascii="Times New Roman" w:hAnsi="Times New Roman" w:cs="Times New Roman" w:eastAsia="Times New Roman"/>
          <w:b/>
          <w:i w:val="0"/>
          <w:color w:val="000000"/>
          <w:sz w:val="28"/>
        </w:rPr>
        <w:t>«Запросить заново»</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«Только сохранить»</w:t>
      </w:r>
      <w:r>
        <w:rPr>
          <w:rFonts w:ascii="Times New Roman" w:hAnsi="Times New Roman" w:cs="Times New Roman" w:eastAsia="Times New Roman"/>
          <w:b w:val="0"/>
          <w:i w:val="0"/>
          <w:color w:val="000000"/>
          <w:sz w:val="28"/>
        </w:rPr>
        <w:t>. Первый поднимает редакцию, и все, кто соглашался с прежней, подтвердят новую при следующем входе. Второй сохраняет правку, никого не тревожа.</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«Требовать согласие заново»</w:t>
      </w:r>
      <w:r>
        <w:rPr>
          <w:rFonts w:ascii="Times New Roman" w:hAnsi="Times New Roman" w:cs="Times New Roman" w:eastAsia="Times New Roman"/>
          <w:b w:val="0"/>
          <w:i w:val="0"/>
          <w:color w:val="000000"/>
          <w:sz w:val="28"/>
        </w:rPr>
        <w:t xml:space="preserve"> поднимает редакцию отдельно, без правки текста.</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 xml:space="preserve">Поднятие редакции затрагивает всех работников сразу. При следующем входе каждый увидит окно согласия и не сможет работать, пока не подтвердит его. Исправление опечатки такого не стоит - для этого есть ответ </w:t>
            </w:r>
            <w:r>
              <w:rPr>
                <w:rFonts w:ascii="Times New Roman" w:hAnsi="Times New Roman" w:cs="Times New Roman" w:eastAsia="Times New Roman"/>
                <w:b/>
                <w:i w:val="0"/>
                <w:color w:val="000000"/>
                <w:sz w:val="26"/>
              </w:rPr>
              <w:t>«Только сохранить»</w:t>
            </w:r>
            <w:r>
              <w:rPr>
                <w:rFonts w:ascii="Times New Roman" w:hAnsi="Times New Roman" w:cs="Times New Roman" w:eastAsia="Times New Roman"/>
                <w:b w:val="0"/>
                <w:i w:val="0"/>
                <w:color w:val="000000"/>
                <w:sz w:val="26"/>
              </w:rPr>
              <w:t>.</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15.3. Кто уже подтвердил согласие</w:t>
      </w:r>
    </w:p>
    <w:p>
      <w:r>
        <w:rPr>
          <w:rFonts w:ascii="Times New Roman" w:hAnsi="Times New Roman" w:cs="Times New Roman" w:eastAsia="Times New Roman"/>
          <w:b w:val="0"/>
          <w:i w:val="0"/>
          <w:color w:val="000000"/>
          <w:sz w:val="28"/>
        </w:rPr>
        <w:t>Ниже система показывает ход сбора согласий по действующей редакции.</w:t>
      </w:r>
    </w:p>
    <w:p>
      <w:pPr>
        <w:keepNext/>
        <w:spacing w:before="120" w:after="40"/>
        <w:ind w:firstLine="0"/>
        <w:jc w:val="center"/>
      </w:pPr>
      <w:r>
        <w:drawing>
          <wp:inline xmlns:a="http://schemas.openxmlformats.org/drawingml/2006/main" xmlns:pic="http://schemas.openxmlformats.org/drawingml/2006/picture">
            <wp:extent cx="5940000" cy="2704984"/>
            <wp:docPr id="28" name="Picture 28"/>
            <wp:cNvGraphicFramePr>
              <a:graphicFrameLocks noChangeAspect="1"/>
            </wp:cNvGraphicFramePr>
            <a:graphic>
              <a:graphicData uri="http://schemas.openxmlformats.org/drawingml/2006/picture">
                <pic:pic>
                  <pic:nvPicPr>
                    <pic:cNvPr id="0" name="admin-consent-registry.png"/>
                    <pic:cNvPicPr/>
                  </pic:nvPicPr>
                  <pic:blipFill>
                    <a:blip r:embed="rId38"/>
                    <a:stretch>
                      <a:fillRect/>
                    </a:stretch>
                  </pic:blipFill>
                  <pic:spPr>
                    <a:xfrm>
                      <a:off x="0" y="0"/>
                      <a:ext cx="5940000" cy="2704984"/>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15.2 — Сбор согласий</w:t>
      </w:r>
    </w:p>
    <w:p>
      <w:r>
        <w:rPr>
          <w:rFonts w:ascii="Times New Roman" w:hAnsi="Times New Roman" w:cs="Times New Roman" w:eastAsia="Times New Roman"/>
          <w:b w:val="0"/>
          <w:i w:val="0"/>
          <w:color w:val="000000"/>
          <w:sz w:val="28"/>
        </w:rPr>
        <w:t xml:space="preserve">Заголовок называет редакцию, полоса и подпись под ней показывают долю: </w:t>
      </w:r>
      <w:r>
        <w:rPr>
          <w:rFonts w:ascii="Times New Roman" w:hAnsi="Times New Roman" w:cs="Times New Roman" w:eastAsia="Times New Roman"/>
          <w:b/>
          <w:i w:val="0"/>
          <w:color w:val="000000"/>
          <w:sz w:val="28"/>
        </w:rPr>
        <w:t>«Подтвердили N из M (K%)»</w:t>
      </w:r>
      <w:r>
        <w:rPr>
          <w:rFonts w:ascii="Times New Roman" w:hAnsi="Times New Roman" w:cs="Times New Roman" w:eastAsia="Times New Roman"/>
          <w:b w:val="0"/>
          <w:i w:val="0"/>
          <w:color w:val="000000"/>
          <w:sz w:val="28"/>
        </w:rPr>
        <w:t xml:space="preserve"> (1). Список </w:t>
      </w:r>
      <w:r>
        <w:rPr>
          <w:rFonts w:ascii="Times New Roman" w:hAnsi="Times New Roman" w:cs="Times New Roman" w:eastAsia="Times New Roman"/>
          <w:b/>
          <w:i w:val="0"/>
          <w:color w:val="000000"/>
          <w:sz w:val="28"/>
        </w:rPr>
        <w:t>«Ещё не подтвердили»</w:t>
      </w:r>
      <w:r>
        <w:rPr>
          <w:rFonts w:ascii="Times New Roman" w:hAnsi="Times New Roman" w:cs="Times New Roman" w:eastAsia="Times New Roman"/>
          <w:b w:val="0"/>
          <w:i w:val="0"/>
          <w:color w:val="000000"/>
          <w:sz w:val="28"/>
        </w:rPr>
        <w:t xml:space="preserve"> перечисляет поимённо тех, кто согласие пока не дал; его отбирают поиском по фамилии, логину или организации (2) и отбором по организации. Кнопка выгрузки отдаёт список электронной таблицей - с ним удобно идти к руководителям подразделений.</w:t>
      </w:r>
    </w:p>
    <w:p>
      <w:r>
        <w:rPr>
          <w:rFonts w:ascii="Times New Roman" w:hAnsi="Times New Roman" w:cs="Times New Roman" w:eastAsia="Times New Roman"/>
          <w:b w:val="0"/>
          <w:i w:val="0"/>
          <w:color w:val="000000"/>
          <w:sz w:val="28"/>
        </w:rPr>
        <w:t>Если запрос согласия выключен, вместо доли система пишет, что сбор не идёт и подтвердить согласие работники смогут после включения.</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При действующем обязательном запросе работник без требуемого согласия сначала видит окно согласия, а его персональные сведения скрываются от других согласно политике системы. Выданное, но не отозванное согласие прежней редакции не скрывает имя только из-за повышения редакции. Отзыв согласия — отдельное событие; исторического факта согласия недостаточно для сохранения видимости. Административная роль не снимает это скрытие.</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15.4. Уведомление людей, которых проводят по заявкам</w:t>
      </w:r>
    </w:p>
    <w:p>
      <w:r>
        <w:rPr>
          <w:rFonts w:ascii="Times New Roman" w:hAnsi="Times New Roman" w:cs="Times New Roman" w:eastAsia="Times New Roman"/>
          <w:b w:val="0"/>
          <w:i w:val="0"/>
          <w:color w:val="000000"/>
          <w:sz w:val="28"/>
        </w:rPr>
        <w:t>Раздел выше собирает согласия пользователей системы за себя. Для людей, чьи данные вносит заявитель, форма содержит отдельное подтверждение: «Работник уведомлён об обработке персональных данных». Оно есть в форме сотрудника при подаче заявки и при создании записи в разделе «Сотрудники». Эта отметка фиксирует уведомление человека и не заменяет согласие пользователя своей учётной записи.</w:t>
      </w:r>
    </w:p>
    <w:p>
      <w:r>
        <w:rPr>
          <w:rFonts w:ascii="Times New Roman" w:hAnsi="Times New Roman" w:cs="Times New Roman" w:eastAsia="Times New Roman"/>
          <w:b w:val="0"/>
          <w:i w:val="0"/>
          <w:color w:val="000000"/>
          <w:sz w:val="28"/>
        </w:rPr>
        <w:t>Система сохраняет дату отметки и того, кто её поставил. Дату видно в карточке человека; событие учитывается в истории. В форме новой записи реестра подтверждение обязательно. При подаче заявки показ и обязательность соответствующего поля зависят от настройки вида вложения, см. подраздел 12.4. Подтверждение требуется у каждой строки, для которой поле включено как обязательное.</w:t>
      </w:r>
    </w:p>
    <w:p>
      <w:r>
        <w:rPr>
          <w:rFonts w:ascii="Times New Roman" w:hAnsi="Times New Roman" w:cs="Times New Roman" w:eastAsia="Times New Roman"/>
          <w:b w:val="0"/>
          <w:i w:val="0"/>
          <w:color w:val="000000"/>
          <w:sz w:val="28"/>
        </w:rPr>
        <w:t>Повторным сохранением карточки существующая дата уведомления не удаляется. Если отметки нет, подтвердите фактическое уведомление человека. Возражение против обработки — отдельное состояние и отдельные действия, см. подраздел 15.5.</w:t>
      </w:r>
    </w:p>
    <w:p>
      <w:pPr>
        <w:pStyle w:val="Heading2"/>
        <w:ind w:firstLine="0"/>
      </w:pPr>
      <w:r>
        <w:rPr>
          <w:rFonts w:ascii="Times New Roman" w:hAnsi="Times New Roman" w:cs="Times New Roman" w:eastAsia="Times New Roman"/>
          <w:b/>
          <w:i w:val="0"/>
          <w:color w:val="000000"/>
          <w:sz w:val="28"/>
        </w:rPr>
        <w:t>15.5. Сведения о субъекте персональных данных</w:t>
      </w:r>
    </w:p>
    <w:p>
      <w:r>
        <w:rPr>
          <w:rFonts w:ascii="Times New Roman" w:hAnsi="Times New Roman" w:cs="Times New Roman" w:eastAsia="Times New Roman"/>
          <w:b w:val="0"/>
          <w:i w:val="0"/>
          <w:color w:val="000000"/>
          <w:sz w:val="28"/>
        </w:rPr>
        <w:t>Раздел «Сведения о субъекте персональных данных» доступен по отдельному праву. Он показывает, что система хранит о конкретном человеке: записи реестра, участие в заявках, проходы и посты. Это не общий поиск для обхода скрытия ПД.</w:t>
      </w:r>
    </w:p>
    <w:p>
      <w:r>
        <w:rPr>
          <w:rFonts w:ascii="Times New Roman" w:hAnsi="Times New Roman" w:cs="Times New Roman" w:eastAsia="Times New Roman"/>
          <w:b w:val="0"/>
          <w:i w:val="0"/>
          <w:color w:val="000000"/>
          <w:sz w:val="28"/>
        </w:rPr>
        <w:t>Найдите человека по документу либо ФИО, затем проверьте кандидата по документу: совпадения имён недостаточно для объединения. Откройте сведения. Для выдачи справки требуется дополнительное право; нажмите «Выгрузить справку», укажите получателя и реквизиты запроса. Выдача учитывается как раскрытие данных и остаётся в соответствующем журнале.</w:t>
      </w:r>
    </w:p>
    <w:p>
      <w:r>
        <w:rPr>
          <w:rFonts w:ascii="Times New Roman" w:hAnsi="Times New Roman" w:cs="Times New Roman" w:eastAsia="Times New Roman"/>
          <w:b w:val="0"/>
          <w:i w:val="0"/>
          <w:color w:val="000000"/>
          <w:sz w:val="28"/>
        </w:rPr>
        <w:t>Обращение субъекта, возражение, снятие возражения и обезличивание имеют разные последствия. Не снимайте возражение ради прохождения формы. При частичном редактировании непереданные ФИО/должность не считаются изменением; фактическое запрещённое изменение может вызвать конфликт.</w:t>
      </w:r>
    </w:p>
    <w:p>
      <w:r>
        <w:rPr>
          <w:rFonts w:ascii="Times New Roman" w:hAnsi="Times New Roman" w:cs="Times New Roman" w:eastAsia="Times New Roman"/>
          <w:b w:val="0"/>
          <w:i w:val="0"/>
          <w:color w:val="000000"/>
          <w:sz w:val="28"/>
        </w:rPr>
        <w:t>Автоматическое обезличивание завершившихся заявок и срок хранения истории настраиваются владельцем установки по руководству сопровождения; это не новая массовая кнопка в данном разделе. Необратимые операции и раскрытие данных выполняются только при действительном основании и полномочиях.</w:t>
      </w:r>
    </w:p>
    <w:p>
      <w:pPr>
        <w:keepNext/>
        <w:spacing w:before="120" w:after="40"/>
        <w:ind w:firstLine="0"/>
        <w:jc w:val="center"/>
      </w:pPr>
      <w:r>
        <w:drawing>
          <wp:inline xmlns:a="http://schemas.openxmlformats.org/drawingml/2006/main" xmlns:pic="http://schemas.openxmlformats.org/drawingml/2006/picture">
            <wp:extent cx="5940000" cy="3723923"/>
            <wp:docPr id="29" name="Picture 29"/>
            <wp:cNvGraphicFramePr>
              <a:graphicFrameLocks noChangeAspect="1"/>
            </wp:cNvGraphicFramePr>
            <a:graphic>
              <a:graphicData uri="http://schemas.openxmlformats.org/drawingml/2006/picture">
                <pic:pic>
                  <pic:nvPicPr>
                    <pic:cNvPr id="0" name="pd-subject-padded.png"/>
                    <pic:cNvPicPr/>
                  </pic:nvPicPr>
                  <pic:blipFill>
                    <a:blip r:embed="rId39"/>
                    <a:stretch>
                      <a:fillRect/>
                    </a:stretch>
                  </pic:blipFill>
                  <pic:spPr>
                    <a:xfrm>
                      <a:off x="0" y="0"/>
                      <a:ext cx="5940000" cy="3723923"/>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15.3 — Поиск человека и состав собранных сведений</w:t>
      </w:r>
    </w:p>
    <w:p>
      <w:pPr>
        <w:pStyle w:val="Heading1"/>
        <w:ind w:firstLine="0"/>
      </w:pPr>
      <w:r>
        <w:rPr>
          <w:rFonts w:ascii="Times New Roman" w:hAnsi="Times New Roman" w:cs="Times New Roman" w:eastAsia="Times New Roman"/>
          <w:b/>
          <w:i w:val="0"/>
          <w:color w:val="000000"/>
          <w:sz w:val="32"/>
        </w:rPr>
        <w:t>16. Обратная связь</w:t>
      </w:r>
    </w:p>
    <w:p>
      <w:r>
        <w:rPr>
          <w:rFonts w:ascii="Times New Roman" w:hAnsi="Times New Roman" w:cs="Times New Roman" w:eastAsia="Times New Roman"/>
          <w:b w:val="0"/>
          <w:i w:val="0"/>
          <w:color w:val="000000"/>
          <w:sz w:val="28"/>
        </w:rPr>
        <w:t xml:space="preserve">Раздел </w:t>
      </w:r>
      <w:r>
        <w:rPr>
          <w:rFonts w:ascii="Times New Roman" w:hAnsi="Times New Roman" w:cs="Times New Roman" w:eastAsia="Times New Roman"/>
          <w:b/>
          <w:i w:val="0"/>
          <w:color w:val="000000"/>
          <w:sz w:val="28"/>
        </w:rPr>
        <w:t>«Обратная связь»</w:t>
      </w:r>
      <w:r>
        <w:rPr>
          <w:rFonts w:ascii="Times New Roman" w:hAnsi="Times New Roman" w:cs="Times New Roman" w:eastAsia="Times New Roman"/>
          <w:b w:val="0"/>
          <w:i w:val="0"/>
          <w:color w:val="000000"/>
          <w:sz w:val="28"/>
        </w:rPr>
        <w:t xml:space="preserve"> открывается по праву </w:t>
      </w:r>
      <w:r>
        <w:rPr>
          <w:rFonts w:ascii="Courier New" w:hAnsi="Courier New" w:cs="Courier New" w:eastAsia="Courier New"/>
          <w:b w:val="0"/>
          <w:i w:val="0"/>
          <w:color w:val="000000"/>
          <w:sz w:val="24"/>
        </w:rPr>
        <w:t>page.admin.feedback</w:t>
      </w:r>
      <w:r>
        <w:rPr>
          <w:rFonts w:ascii="Times New Roman" w:hAnsi="Times New Roman" w:cs="Times New Roman" w:eastAsia="Times New Roman"/>
          <w:b w:val="0"/>
          <w:i w:val="0"/>
          <w:color w:val="000000"/>
          <w:sz w:val="28"/>
        </w:rPr>
        <w:t xml:space="preserve"> и собирает обращения работников, отправленные кнопкой </w:t>
      </w:r>
      <w:r>
        <w:rPr>
          <w:rFonts w:ascii="Times New Roman" w:hAnsi="Times New Roman" w:cs="Times New Roman" w:eastAsia="Times New Roman"/>
          <w:b/>
          <w:i w:val="0"/>
          <w:color w:val="000000"/>
          <w:sz w:val="28"/>
        </w:rPr>
        <w:t>«Сообщить о проблеме»</w:t>
      </w:r>
      <w:r>
        <w:rPr>
          <w:rFonts w:ascii="Times New Roman" w:hAnsi="Times New Roman" w:cs="Times New Roman" w:eastAsia="Times New Roman"/>
          <w:b w:val="0"/>
          <w:i w:val="0"/>
          <w:color w:val="000000"/>
          <w:sz w:val="28"/>
        </w:rPr>
        <w:t xml:space="preserve"> в шапке. Рядом с пунктом меню показывается число непрочитанных обращений.</w:t>
      </w:r>
    </w:p>
    <w:p>
      <w:pPr>
        <w:keepNext/>
        <w:spacing w:before="120" w:after="40"/>
        <w:ind w:firstLine="0"/>
        <w:jc w:val="center"/>
      </w:pPr>
      <w:r>
        <w:drawing>
          <wp:inline xmlns:a="http://schemas.openxmlformats.org/drawingml/2006/main" xmlns:pic="http://schemas.openxmlformats.org/drawingml/2006/picture">
            <wp:extent cx="5940000" cy="3883846"/>
            <wp:docPr id="30" name="Picture 30"/>
            <wp:cNvGraphicFramePr>
              <a:graphicFrameLocks noChangeAspect="1"/>
            </wp:cNvGraphicFramePr>
            <a:graphic>
              <a:graphicData uri="http://schemas.openxmlformats.org/drawingml/2006/picture">
                <pic:pic>
                  <pic:nvPicPr>
                    <pic:cNvPr id="0" name="admin-feedback.png"/>
                    <pic:cNvPicPr/>
                  </pic:nvPicPr>
                  <pic:blipFill>
                    <a:blip r:embed="rId40"/>
                    <a:stretch>
                      <a:fillRect/>
                    </a:stretch>
                  </pic:blipFill>
                  <pic:spPr>
                    <a:xfrm>
                      <a:off x="0" y="0"/>
                      <a:ext cx="5940000" cy="388384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16.1 — Разбор обращения</w:t>
      </w:r>
    </w:p>
    <w:p>
      <w:r>
        <w:rPr>
          <w:rFonts w:ascii="Times New Roman" w:hAnsi="Times New Roman" w:cs="Times New Roman" w:eastAsia="Times New Roman"/>
          <w:b w:val="0"/>
          <w:i w:val="0"/>
          <w:color w:val="000000"/>
          <w:sz w:val="28"/>
        </w:rPr>
        <w:t xml:space="preserve">Обращения отбираются вкладками со счётчиками: </w:t>
      </w:r>
      <w:r>
        <w:rPr>
          <w:rFonts w:ascii="Times New Roman" w:hAnsi="Times New Roman" w:cs="Times New Roman" w:eastAsia="Times New Roman"/>
          <w:b/>
          <w:i w:val="0"/>
          <w:color w:val="000000"/>
          <w:sz w:val="28"/>
        </w:rPr>
        <w:t>«Все»</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«Новые»</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«В работе»</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«Решено»</w:t>
      </w:r>
      <w:r>
        <w:rPr>
          <w:rFonts w:ascii="Times New Roman" w:hAnsi="Times New Roman" w:cs="Times New Roman" w:eastAsia="Times New Roman"/>
          <w:b w:val="0"/>
          <w:i w:val="0"/>
          <w:color w:val="000000"/>
          <w:sz w:val="28"/>
        </w:rPr>
        <w:t xml:space="preserve">. Поиск ищет по автору и по тексту обращения. Столбцы списка: </w:t>
      </w:r>
      <w:r>
        <w:rPr>
          <w:rFonts w:ascii="Times New Roman" w:hAnsi="Times New Roman" w:cs="Times New Roman" w:eastAsia="Times New Roman"/>
          <w:b/>
          <w:i w:val="0"/>
          <w:color w:val="000000"/>
          <w:sz w:val="28"/>
        </w:rPr>
        <w:t>«#»</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«Автор»</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«Статус»</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«Дата»</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«Важное»</w:t>
      </w:r>
      <w:r>
        <w:rPr>
          <w:rFonts w:ascii="Times New Roman" w:hAnsi="Times New Roman" w:cs="Times New Roman" w:eastAsia="Times New Roman"/>
          <w:b w:val="0"/>
          <w:i w:val="0"/>
          <w:color w:val="000000"/>
          <w:sz w:val="28"/>
        </w:rPr>
        <w:t xml:space="preserve"> - флажок, которым обращение помечают, чтобы не потерять его в списке.</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i w:val="0"/>
                <w:color w:val="000000"/>
                <w:sz w:val="26"/>
              </w:rPr>
              <w:t>«Новые»</w:t>
            </w:r>
            <w:r>
              <w:rPr>
                <w:rFonts w:ascii="Times New Roman" w:hAnsi="Times New Roman" w:cs="Times New Roman" w:eastAsia="Times New Roman"/>
                <w:b w:val="0"/>
                <w:i w:val="0"/>
                <w:color w:val="000000"/>
                <w:sz w:val="26"/>
              </w:rPr>
              <w:t xml:space="preserve"> и </w:t>
            </w:r>
            <w:r>
              <w:rPr>
                <w:rFonts w:ascii="Times New Roman" w:hAnsi="Times New Roman" w:cs="Times New Roman" w:eastAsia="Times New Roman"/>
                <w:b/>
                <w:i w:val="0"/>
                <w:color w:val="000000"/>
                <w:sz w:val="26"/>
              </w:rPr>
              <w:t>«В работе»</w:t>
            </w:r>
            <w:r>
              <w:rPr>
                <w:rFonts w:ascii="Times New Roman" w:hAnsi="Times New Roman" w:cs="Times New Roman" w:eastAsia="Times New Roman"/>
                <w:b w:val="0"/>
                <w:i w:val="0"/>
                <w:color w:val="000000"/>
                <w:sz w:val="26"/>
              </w:rPr>
              <w:t xml:space="preserve"> - разные вещи. Состояний у обращения два, </w:t>
            </w:r>
            <w:r>
              <w:rPr>
                <w:rFonts w:ascii="Times New Roman" w:hAnsi="Times New Roman" w:cs="Times New Roman" w:eastAsia="Times New Roman"/>
                <w:b/>
                <w:i w:val="0"/>
                <w:color w:val="000000"/>
                <w:sz w:val="26"/>
              </w:rPr>
              <w:t>«В работе»</w:t>
            </w:r>
            <w:r>
              <w:rPr>
                <w:rFonts w:ascii="Times New Roman" w:hAnsi="Times New Roman" w:cs="Times New Roman" w:eastAsia="Times New Roman"/>
                <w:b w:val="0"/>
                <w:i w:val="0"/>
                <w:color w:val="000000"/>
                <w:sz w:val="26"/>
              </w:rPr>
              <w:t xml:space="preserve"> и </w:t>
            </w:r>
            <w:r>
              <w:rPr>
                <w:rFonts w:ascii="Times New Roman" w:hAnsi="Times New Roman" w:cs="Times New Roman" w:eastAsia="Times New Roman"/>
                <w:b/>
                <w:i w:val="0"/>
                <w:color w:val="000000"/>
                <w:sz w:val="26"/>
              </w:rPr>
              <w:t>«Решено»</w:t>
            </w:r>
            <w:r>
              <w:rPr>
                <w:rFonts w:ascii="Times New Roman" w:hAnsi="Times New Roman" w:cs="Times New Roman" w:eastAsia="Times New Roman"/>
                <w:b w:val="0"/>
                <w:i w:val="0"/>
                <w:color w:val="000000"/>
                <w:sz w:val="26"/>
              </w:rPr>
              <w:t xml:space="preserve">, а </w:t>
            </w:r>
            <w:r>
              <w:rPr>
                <w:rFonts w:ascii="Times New Roman" w:hAnsi="Times New Roman" w:cs="Times New Roman" w:eastAsia="Times New Roman"/>
                <w:b/>
                <w:i w:val="0"/>
                <w:color w:val="000000"/>
                <w:sz w:val="26"/>
              </w:rPr>
              <w:t>«Новые»</w:t>
            </w:r>
            <w:r>
              <w:rPr>
                <w:rFonts w:ascii="Times New Roman" w:hAnsi="Times New Roman" w:cs="Times New Roman" w:eastAsia="Times New Roman"/>
                <w:b w:val="0"/>
                <w:i w:val="0"/>
                <w:color w:val="000000"/>
                <w:sz w:val="26"/>
              </w:rPr>
              <w:t xml:space="preserve"> отбирает те, которые не открывали лично вы: прочтение система запоминает для каждого администратора отдельно. Обращение, прочитанное коллегой, у вас остаётся новым, пока вы его не откроете.</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Нажатие на строку открывает обращение справа: номер, автор, дата, текст. Поле </w:t>
      </w:r>
      <w:r>
        <w:rPr>
          <w:rFonts w:ascii="Times New Roman" w:hAnsi="Times New Roman" w:cs="Times New Roman" w:eastAsia="Times New Roman"/>
          <w:b/>
          <w:i w:val="0"/>
          <w:color w:val="000000"/>
          <w:sz w:val="28"/>
        </w:rPr>
        <w:t>«Ответ заявителю»</w:t>
      </w:r>
      <w:r>
        <w:rPr>
          <w:rFonts w:ascii="Times New Roman" w:hAnsi="Times New Roman" w:cs="Times New Roman" w:eastAsia="Times New Roman"/>
          <w:b w:val="0"/>
          <w:i w:val="0"/>
          <w:color w:val="000000"/>
          <w:sz w:val="28"/>
        </w:rPr>
        <w:t xml:space="preserve"> (1) сопровождается подсказкой </w:t>
      </w:r>
      <w:r>
        <w:rPr>
          <w:rFonts w:ascii="Times New Roman" w:hAnsi="Times New Roman" w:cs="Times New Roman" w:eastAsia="Times New Roman"/>
          <w:b/>
          <w:i w:val="0"/>
          <w:color w:val="000000"/>
          <w:sz w:val="28"/>
        </w:rPr>
        <w:t>«Заявитель увидит ваш ответ. Опишите решение или причину отказа»</w:t>
      </w:r>
      <w:r>
        <w:rPr>
          <w:rFonts w:ascii="Times New Roman" w:hAnsi="Times New Roman" w:cs="Times New Roman" w:eastAsia="Times New Roman"/>
          <w:b w:val="0"/>
          <w:i w:val="0"/>
          <w:color w:val="000000"/>
          <w:sz w:val="28"/>
        </w:rPr>
        <w:t xml:space="preserve">. Кнопка </w:t>
      </w:r>
      <w:r>
        <w:rPr>
          <w:rFonts w:ascii="Times New Roman" w:hAnsi="Times New Roman" w:cs="Times New Roman" w:eastAsia="Times New Roman"/>
          <w:b/>
          <w:i w:val="0"/>
          <w:color w:val="000000"/>
          <w:sz w:val="28"/>
        </w:rPr>
        <w:t>«Отметить решённым»</w:t>
      </w:r>
      <w:r>
        <w:rPr>
          <w:rFonts w:ascii="Times New Roman" w:hAnsi="Times New Roman" w:cs="Times New Roman" w:eastAsia="Times New Roman"/>
          <w:b w:val="0"/>
          <w:i w:val="0"/>
          <w:color w:val="000000"/>
          <w:sz w:val="28"/>
        </w:rPr>
        <w:t xml:space="preserve"> (2) закрывает обращение вместе с ответом; у закрытого обращения на её месте стоит </w:t>
      </w:r>
      <w:r>
        <w:rPr>
          <w:rFonts w:ascii="Times New Roman" w:hAnsi="Times New Roman" w:cs="Times New Roman" w:eastAsia="Times New Roman"/>
          <w:b/>
          <w:i w:val="0"/>
          <w:color w:val="000000"/>
          <w:sz w:val="28"/>
        </w:rPr>
        <w:t>«Вернуть в работу»</w:t>
      </w:r>
      <w:r>
        <w:rPr>
          <w:rFonts w:ascii="Times New Roman" w:hAnsi="Times New Roman" w:cs="Times New Roman" w:eastAsia="Times New Roman"/>
          <w:b w:val="0"/>
          <w:i w:val="0"/>
          <w:color w:val="000000"/>
          <w:sz w:val="28"/>
        </w:rPr>
        <w:t>, а ответ виден в карточке.</w:t>
      </w:r>
    </w:p>
    <w:p>
      <w:r>
        <w:rPr>
          <w:rFonts w:ascii="Times New Roman" w:hAnsi="Times New Roman" w:cs="Times New Roman" w:eastAsia="Times New Roman"/>
          <w:b w:val="0"/>
          <w:i w:val="0"/>
          <w:color w:val="000000"/>
          <w:sz w:val="28"/>
        </w:rPr>
        <w:t xml:space="preserve">Ответ уходит автору обращения уведомлением </w:t>
      </w:r>
      <w:r>
        <w:rPr>
          <w:rFonts w:ascii="Times New Roman" w:hAnsi="Times New Roman" w:cs="Times New Roman" w:eastAsia="Times New Roman"/>
          <w:b/>
          <w:i w:val="0"/>
          <w:color w:val="000000"/>
          <w:sz w:val="28"/>
        </w:rPr>
        <w:t>«Ответ по обращению»</w:t>
      </w:r>
      <w:r>
        <w:rPr>
          <w:rFonts w:ascii="Times New Roman" w:hAnsi="Times New Roman" w:cs="Times New Roman" w:eastAsia="Times New Roman"/>
          <w:b w:val="0"/>
          <w:i w:val="0"/>
          <w:color w:val="000000"/>
          <w:sz w:val="28"/>
        </w:rPr>
        <w:t>, в котором показывается начало вашего текста. Поэтому главное пишите первой фразой: длинный ответ в уведомлении обрывается.</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Обращение, отмеченное решённым без текста ответа, никуда не сообщается: работник не узнает, что его вопрос разобрали. Пишите ответ даже при отказе - обращения, оставленные без него, возвращаются повторными.</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ind w:firstLine="0"/>
      </w:pPr>
      <w:r>
        <w:rPr>
          <w:rFonts w:ascii="Times New Roman" w:hAnsi="Times New Roman" w:cs="Times New Roman" w:eastAsia="Times New Roman"/>
          <w:b/>
          <w:i w:val="0"/>
          <w:color w:val="000000"/>
          <w:sz w:val="32"/>
        </w:rPr>
        <w:t>17. Аналитика</w:t>
      </w:r>
    </w:p>
    <w:p>
      <w:pPr>
        <w:pStyle w:val="Heading2"/>
        <w:ind w:firstLine="0"/>
      </w:pPr>
      <w:r>
        <w:rPr>
          <w:rFonts w:ascii="Times New Roman" w:hAnsi="Times New Roman" w:cs="Times New Roman" w:eastAsia="Times New Roman"/>
          <w:b/>
          <w:i w:val="0"/>
          <w:color w:val="000000"/>
          <w:sz w:val="28"/>
        </w:rPr>
        <w:t>17.1. Период и вкладки</w:t>
      </w:r>
    </w:p>
    <w:p>
      <w:r>
        <w:rPr>
          <w:rFonts w:ascii="Times New Roman" w:hAnsi="Times New Roman" w:cs="Times New Roman" w:eastAsia="Times New Roman"/>
          <w:b w:val="0"/>
          <w:i w:val="0"/>
          <w:color w:val="000000"/>
          <w:sz w:val="28"/>
        </w:rPr>
        <w:t xml:space="preserve">Раздел </w:t>
      </w:r>
      <w:r>
        <w:rPr>
          <w:rFonts w:ascii="Times New Roman" w:hAnsi="Times New Roman" w:cs="Times New Roman" w:eastAsia="Times New Roman"/>
          <w:b/>
          <w:i w:val="0"/>
          <w:color w:val="000000"/>
          <w:sz w:val="28"/>
        </w:rPr>
        <w:t>«Аналитика»</w:t>
      </w:r>
      <w:r>
        <w:rPr>
          <w:rFonts w:ascii="Times New Roman" w:hAnsi="Times New Roman" w:cs="Times New Roman" w:eastAsia="Times New Roman"/>
          <w:b w:val="0"/>
          <w:i w:val="0"/>
          <w:color w:val="000000"/>
          <w:sz w:val="28"/>
        </w:rPr>
        <w:t xml:space="preserve"> - самостоятельный пункт меню, а не часть администрирования; открывается он по праву </w:t>
      </w:r>
      <w:r>
        <w:rPr>
          <w:rFonts w:ascii="Courier New" w:hAnsi="Courier New" w:cs="Courier New" w:eastAsia="Courier New"/>
          <w:b w:val="0"/>
          <w:i w:val="0"/>
          <w:color w:val="000000"/>
          <w:sz w:val="24"/>
        </w:rPr>
        <w:t>page.statistics</w:t>
      </w:r>
      <w:r>
        <w:rPr>
          <w:rFonts w:ascii="Times New Roman" w:hAnsi="Times New Roman" w:cs="Times New Roman" w:eastAsia="Times New Roman"/>
          <w:b w:val="0"/>
          <w:i w:val="0"/>
          <w:color w:val="000000"/>
          <w:sz w:val="28"/>
        </w:rPr>
        <w:t>. Право выдают и тем, кто систему не администрирует: руководителю бюро, начальнику охраны.</w:t>
      </w:r>
    </w:p>
    <w:p>
      <w:r>
        <w:rPr>
          <w:rFonts w:ascii="Times New Roman" w:hAnsi="Times New Roman" w:cs="Times New Roman" w:eastAsia="Times New Roman"/>
          <w:b w:val="0"/>
          <w:i w:val="0"/>
          <w:color w:val="000000"/>
          <w:sz w:val="28"/>
        </w:rPr>
        <w:t xml:space="preserve">Период задаётся в шапке: готовые </w:t>
      </w:r>
      <w:r>
        <w:rPr>
          <w:rFonts w:ascii="Times New Roman" w:hAnsi="Times New Roman" w:cs="Times New Roman" w:eastAsia="Times New Roman"/>
          <w:b/>
          <w:i w:val="0"/>
          <w:color w:val="000000"/>
          <w:sz w:val="28"/>
        </w:rPr>
        <w:t>«Сегодня»</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«Неделя»</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«Месяц»</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«Год»</w:t>
      </w:r>
      <w:r>
        <w:rPr>
          <w:rFonts w:ascii="Times New Roman" w:hAnsi="Times New Roman" w:cs="Times New Roman" w:eastAsia="Times New Roman"/>
          <w:b w:val="0"/>
          <w:i w:val="0"/>
          <w:color w:val="000000"/>
          <w:sz w:val="28"/>
        </w:rPr>
        <w:t xml:space="preserve"> либо произвольный диапазон дат рядом. Кнопка </w:t>
      </w:r>
      <w:r>
        <w:rPr>
          <w:rFonts w:ascii="Times New Roman" w:hAnsi="Times New Roman" w:cs="Times New Roman" w:eastAsia="Times New Roman"/>
          <w:b/>
          <w:i w:val="0"/>
          <w:color w:val="000000"/>
          <w:sz w:val="28"/>
        </w:rPr>
        <w:t>«Инструкция»</w:t>
      </w:r>
      <w:r>
        <w:rPr>
          <w:rFonts w:ascii="Times New Roman" w:hAnsi="Times New Roman" w:cs="Times New Roman" w:eastAsia="Times New Roman"/>
          <w:b w:val="0"/>
          <w:i w:val="0"/>
          <w:color w:val="000000"/>
          <w:sz w:val="28"/>
        </w:rPr>
        <w:t xml:space="preserve"> открывает окно </w:t>
      </w:r>
      <w:r>
        <w:rPr>
          <w:rFonts w:ascii="Times New Roman" w:hAnsi="Times New Roman" w:cs="Times New Roman" w:eastAsia="Times New Roman"/>
          <w:b/>
          <w:i w:val="0"/>
          <w:color w:val="000000"/>
          <w:sz w:val="28"/>
        </w:rPr>
        <w:t>«Как пользоваться Аналитикой»</w:t>
      </w:r>
      <w:r>
        <w:rPr>
          <w:rFonts w:ascii="Times New Roman" w:hAnsi="Times New Roman" w:cs="Times New Roman" w:eastAsia="Times New Roman"/>
          <w:b w:val="0"/>
          <w:i w:val="0"/>
          <w:color w:val="000000"/>
          <w:sz w:val="28"/>
        </w:rPr>
        <w:t xml:space="preserve"> с разбором показателей по вкладкам, </w:t>
      </w:r>
      <w:r>
        <w:rPr>
          <w:rFonts w:ascii="Times New Roman" w:hAnsi="Times New Roman" w:cs="Times New Roman" w:eastAsia="Times New Roman"/>
          <w:b/>
          <w:i w:val="0"/>
          <w:color w:val="000000"/>
          <w:sz w:val="28"/>
        </w:rPr>
        <w:t>«Обновить»</w:t>
      </w:r>
      <w:r>
        <w:rPr>
          <w:rFonts w:ascii="Times New Roman" w:hAnsi="Times New Roman" w:cs="Times New Roman" w:eastAsia="Times New Roman"/>
          <w:b w:val="0"/>
          <w:i w:val="0"/>
          <w:color w:val="000000"/>
          <w:sz w:val="28"/>
        </w:rPr>
        <w:t xml:space="preserve"> перечитывает данные.</w:t>
      </w:r>
    </w:p>
    <w:p>
      <w:r>
        <w:rPr>
          <w:rFonts w:ascii="Times New Roman" w:hAnsi="Times New Roman" w:cs="Times New Roman" w:eastAsia="Times New Roman"/>
          <w:b w:val="0"/>
          <w:i w:val="0"/>
          <w:color w:val="000000"/>
          <w:sz w:val="28"/>
        </w:rPr>
        <w:t xml:space="preserve">Вкладки: </w:t>
      </w:r>
      <w:r>
        <w:rPr>
          <w:rFonts w:ascii="Times New Roman" w:hAnsi="Times New Roman" w:cs="Times New Roman" w:eastAsia="Times New Roman"/>
          <w:b/>
          <w:i w:val="0"/>
          <w:color w:val="000000"/>
          <w:sz w:val="28"/>
        </w:rPr>
        <w:t>«Дашборд»</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«Обработка заявок»</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«Отчёты»</w:t>
      </w:r>
      <w:r>
        <w:rPr>
          <w:rFonts w:ascii="Times New Roman" w:hAnsi="Times New Roman" w:cs="Times New Roman" w:eastAsia="Times New Roman"/>
          <w:b w:val="0"/>
          <w:i w:val="0"/>
          <w:color w:val="000000"/>
          <w:sz w:val="28"/>
        </w:rPr>
        <w:t>.</w:t>
      </w:r>
    </w:p>
    <w:p>
      <w:pPr>
        <w:pStyle w:val="Heading2"/>
        <w:ind w:firstLine="0"/>
      </w:pPr>
      <w:r>
        <w:rPr>
          <w:rFonts w:ascii="Times New Roman" w:hAnsi="Times New Roman" w:cs="Times New Roman" w:eastAsia="Times New Roman"/>
          <w:b/>
          <w:i w:val="0"/>
          <w:color w:val="000000"/>
          <w:sz w:val="28"/>
        </w:rPr>
        <w:t>17.2. Дашборд</w:t>
      </w:r>
    </w:p>
    <w:p>
      <w:r>
        <w:rPr>
          <w:rFonts w:ascii="Times New Roman" w:hAnsi="Times New Roman" w:cs="Times New Roman" w:eastAsia="Times New Roman"/>
          <w:b w:val="0"/>
          <w:i w:val="0"/>
          <w:color w:val="000000"/>
          <w:sz w:val="28"/>
        </w:rPr>
        <w:t>Показатели сгруппированы, и у каждой группы подписано, за что она отвечает:</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«Данные»</w:t>
      </w:r>
      <w:r>
        <w:rPr>
          <w:rFonts w:ascii="Times New Roman" w:hAnsi="Times New Roman" w:cs="Times New Roman" w:eastAsia="Times New Roman"/>
          <w:b w:val="0"/>
          <w:i w:val="0"/>
          <w:color w:val="000000"/>
          <w:sz w:val="28"/>
        </w:rPr>
        <w:t xml:space="preserve"> - бизнес-показатели за период: </w:t>
      </w:r>
      <w:r>
        <w:rPr>
          <w:rFonts w:ascii="Times New Roman" w:hAnsi="Times New Roman" w:cs="Times New Roman" w:eastAsia="Times New Roman"/>
          <w:b/>
          <w:i w:val="0"/>
          <w:color w:val="000000"/>
          <w:sz w:val="28"/>
        </w:rPr>
        <w:t>«Получено заявок»</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«Обработано»</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«Машин заехало»</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«Людей прошло»</w:t>
      </w:r>
      <w:r>
        <w:rPr>
          <w:rFonts w:ascii="Times New Roman" w:hAnsi="Times New Roman" w:cs="Times New Roman" w:eastAsia="Times New Roman"/>
          <w:b w:val="0"/>
          <w:i w:val="0"/>
          <w:color w:val="000000"/>
          <w:sz w:val="28"/>
        </w:rPr>
        <w:t xml:space="preserve">. У трёх из них под числом видна доля изменения к прошлому такому же периоду, а нажатие на плитку раскрывает разбор показателя; у плитки </w:t>
      </w:r>
      <w:r>
        <w:rPr>
          <w:rFonts w:ascii="Times New Roman" w:hAnsi="Times New Roman" w:cs="Times New Roman" w:eastAsia="Times New Roman"/>
          <w:b/>
          <w:i w:val="0"/>
          <w:color w:val="000000"/>
          <w:sz w:val="28"/>
        </w:rPr>
        <w:t>«Обработано»</w:t>
      </w:r>
      <w:r>
        <w:rPr>
          <w:rFonts w:ascii="Times New Roman" w:hAnsi="Times New Roman" w:cs="Times New Roman" w:eastAsia="Times New Roman"/>
          <w:b w:val="0"/>
          <w:i w:val="0"/>
          <w:color w:val="000000"/>
          <w:sz w:val="28"/>
        </w:rPr>
        <w:t xml:space="preserve"> ни того, ни другого нет;</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«Вложения»</w:t>
      </w:r>
      <w:r>
        <w:rPr>
          <w:rFonts w:ascii="Times New Roman" w:hAnsi="Times New Roman" w:cs="Times New Roman" w:eastAsia="Times New Roman"/>
          <w:b w:val="0"/>
          <w:i w:val="0"/>
          <w:color w:val="000000"/>
          <w:sz w:val="28"/>
        </w:rPr>
        <w:t xml:space="preserve"> - разбивка поданного по типам;</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«Push-уведомления»</w:t>
      </w:r>
      <w:r>
        <w:rPr>
          <w:rFonts w:ascii="Times New Roman" w:hAnsi="Times New Roman" w:cs="Times New Roman" w:eastAsia="Times New Roman"/>
          <w:b w:val="0"/>
          <w:i w:val="0"/>
          <w:color w:val="000000"/>
          <w:sz w:val="28"/>
        </w:rPr>
        <w:t xml:space="preserve"> - охват подписки на уведомления. Это снимок на сейчас, а не за период, о чём подписано рядом;</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«Система»</w:t>
      </w:r>
      <w:r>
        <w:rPr>
          <w:rFonts w:ascii="Times New Roman" w:hAnsi="Times New Roman" w:cs="Times New Roman" w:eastAsia="Times New Roman"/>
          <w:b w:val="0"/>
          <w:i w:val="0"/>
          <w:color w:val="000000"/>
          <w:sz w:val="28"/>
        </w:rPr>
        <w:t xml:space="preserve"> - технические показатели: </w:t>
      </w:r>
      <w:r>
        <w:rPr>
          <w:rFonts w:ascii="Times New Roman" w:hAnsi="Times New Roman" w:cs="Times New Roman" w:eastAsia="Times New Roman"/>
          <w:b/>
          <w:i w:val="0"/>
          <w:color w:val="000000"/>
          <w:sz w:val="28"/>
        </w:rPr>
        <w:t>«Пользователей онлайн»</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«Пользователи»</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«Заблокировано»</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«Открытых обращений»</w:t>
      </w:r>
      <w:r>
        <w:rPr>
          <w:rFonts w:ascii="Times New Roman" w:hAnsi="Times New Roman" w:cs="Times New Roman" w:eastAsia="Times New Roman"/>
          <w:b w:val="0"/>
          <w:i w:val="0"/>
          <w:color w:val="000000"/>
          <w:sz w:val="28"/>
        </w:rPr>
        <w:t>;</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«Топ за период»</w:t>
      </w:r>
      <w:r>
        <w:rPr>
          <w:rFonts w:ascii="Times New Roman" w:hAnsi="Times New Roman" w:cs="Times New Roman" w:eastAsia="Times New Roman"/>
          <w:b w:val="0"/>
          <w:i w:val="0"/>
          <w:color w:val="000000"/>
          <w:sz w:val="28"/>
        </w:rPr>
        <w:t xml:space="preserve"> - лидеры по нагрузке: </w:t>
      </w:r>
      <w:r>
        <w:rPr>
          <w:rFonts w:ascii="Times New Roman" w:hAnsi="Times New Roman" w:cs="Times New Roman" w:eastAsia="Times New Roman"/>
          <w:b/>
          <w:i w:val="0"/>
          <w:color w:val="000000"/>
          <w:sz w:val="28"/>
        </w:rPr>
        <w:t>«Места разгрузки»</w:t>
      </w:r>
      <w:r>
        <w:rPr>
          <w:rFonts w:ascii="Times New Roman" w:hAnsi="Times New Roman" w:cs="Times New Roman" w:eastAsia="Times New Roman"/>
          <w:b w:val="0"/>
          <w:i w:val="0"/>
          <w:color w:val="000000"/>
          <w:sz w:val="28"/>
        </w:rPr>
        <w:t xml:space="preserve"> по въездам машин и </w:t>
      </w:r>
      <w:r>
        <w:rPr>
          <w:rFonts w:ascii="Times New Roman" w:hAnsi="Times New Roman" w:cs="Times New Roman" w:eastAsia="Times New Roman"/>
          <w:b/>
          <w:i w:val="0"/>
          <w:color w:val="000000"/>
          <w:sz w:val="28"/>
        </w:rPr>
        <w:t>«Организации»</w:t>
      </w:r>
      <w:r>
        <w:rPr>
          <w:rFonts w:ascii="Times New Roman" w:hAnsi="Times New Roman" w:cs="Times New Roman" w:eastAsia="Times New Roman"/>
          <w:b w:val="0"/>
          <w:i w:val="0"/>
          <w:color w:val="000000"/>
          <w:sz w:val="28"/>
        </w:rPr>
        <w:t xml:space="preserve"> по числу заявок;</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«Мониторинг»</w:t>
      </w:r>
      <w:r>
        <w:rPr>
          <w:rFonts w:ascii="Times New Roman" w:hAnsi="Times New Roman" w:cs="Times New Roman" w:eastAsia="Times New Roman"/>
          <w:b w:val="0"/>
          <w:i w:val="0"/>
          <w:color w:val="000000"/>
          <w:sz w:val="28"/>
        </w:rPr>
        <w:t xml:space="preserve"> - счётчики </w:t>
      </w:r>
      <w:r>
        <w:rPr>
          <w:rFonts w:ascii="Times New Roman" w:hAnsi="Times New Roman" w:cs="Times New Roman" w:eastAsia="Times New Roman"/>
          <w:b/>
          <w:i w:val="0"/>
          <w:color w:val="000000"/>
          <w:sz w:val="28"/>
        </w:rPr>
        <w:t>«Машин на территории»</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«Людей на территории»</w:t>
      </w:r>
      <w:r>
        <w:rPr>
          <w:rFonts w:ascii="Times New Roman" w:hAnsi="Times New Roman" w:cs="Times New Roman" w:eastAsia="Times New Roman"/>
          <w:b w:val="0"/>
          <w:i w:val="0"/>
          <w:color w:val="000000"/>
          <w:sz w:val="28"/>
        </w:rPr>
        <w:t xml:space="preserve"> на сейчас и ленты </w:t>
      </w:r>
      <w:r>
        <w:rPr>
          <w:rFonts w:ascii="Times New Roman" w:hAnsi="Times New Roman" w:cs="Times New Roman" w:eastAsia="Times New Roman"/>
          <w:b/>
          <w:i w:val="0"/>
          <w:color w:val="000000"/>
          <w:sz w:val="28"/>
        </w:rPr>
        <w:t>«Проход людей»</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«Проезд машин»</w:t>
      </w:r>
      <w:r>
        <w:rPr>
          <w:rFonts w:ascii="Times New Roman" w:hAnsi="Times New Roman" w:cs="Times New Roman" w:eastAsia="Times New Roman"/>
          <w:b w:val="0"/>
          <w:i w:val="0"/>
          <w:color w:val="000000"/>
          <w:sz w:val="28"/>
        </w:rPr>
        <w:t xml:space="preserve"> в реальном времени; ленты обновляются сами, раз в десять секунд. Пустая лента подписана </w:t>
      </w:r>
      <w:r>
        <w:rPr>
          <w:rFonts w:ascii="Times New Roman" w:hAnsi="Times New Roman" w:cs="Times New Roman" w:eastAsia="Times New Roman"/>
          <w:b/>
          <w:i w:val="0"/>
          <w:color w:val="000000"/>
          <w:sz w:val="28"/>
        </w:rPr>
        <w:t>«Нет записей»</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В группе </w:t>
      </w:r>
      <w:r>
        <w:rPr>
          <w:rFonts w:ascii="Times New Roman" w:hAnsi="Times New Roman" w:cs="Times New Roman" w:eastAsia="Times New Roman"/>
          <w:b/>
          <w:i w:val="0"/>
          <w:color w:val="000000"/>
          <w:sz w:val="28"/>
        </w:rPr>
        <w:t>«Push-уведомления»</w:t>
      </w:r>
      <w:r>
        <w:rPr>
          <w:rFonts w:ascii="Times New Roman" w:hAnsi="Times New Roman" w:cs="Times New Roman" w:eastAsia="Times New Roman"/>
          <w:b w:val="0"/>
          <w:i w:val="0"/>
          <w:color w:val="000000"/>
          <w:sz w:val="28"/>
        </w:rPr>
        <w:t xml:space="preserve"> диаграмма считает подписки устройств. Например, два телефона одного работника дают две подписки. Карточки справа считают пользователей: этот работник учитывается один раз. </w:t>
      </w:r>
      <w:r>
        <w:rPr>
          <w:rFonts w:ascii="Times New Roman" w:hAnsi="Times New Roman" w:cs="Times New Roman" w:eastAsia="Times New Roman"/>
          <w:b/>
          <w:i w:val="0"/>
          <w:color w:val="000000"/>
          <w:sz w:val="28"/>
        </w:rPr>
        <w:t>«Пользователи с push на iPhone/iPad»</w:t>
      </w:r>
      <w:r>
        <w:rPr>
          <w:rFonts w:ascii="Times New Roman" w:hAnsi="Times New Roman" w:cs="Times New Roman" w:eastAsia="Times New Roman"/>
          <w:b w:val="0"/>
          <w:i w:val="0"/>
          <w:color w:val="000000"/>
          <w:sz w:val="28"/>
        </w:rPr>
        <w:t xml:space="preserve"> — активные пользователи с сохранённой подпиской на таком устройстве, а не все когда-либо открывавшие сайт с iPhone. Платформа определяется приблизительно при подключении подписки. </w:t>
      </w:r>
      <w:r>
        <w:rPr>
          <w:rFonts w:ascii="Times New Roman" w:hAnsi="Times New Roman" w:cs="Times New Roman" w:eastAsia="Times New Roman"/>
          <w:b/>
          <w:i w:val="0"/>
          <w:color w:val="000000"/>
          <w:sz w:val="28"/>
        </w:rPr>
        <w:t>«Доля активных с подпиской»</w:t>
      </w:r>
      <w:r>
        <w:rPr>
          <w:rFonts w:ascii="Times New Roman" w:hAnsi="Times New Roman" w:cs="Times New Roman" w:eastAsia="Times New Roman"/>
          <w:b w:val="0"/>
          <w:i w:val="0"/>
          <w:color w:val="000000"/>
          <w:sz w:val="28"/>
        </w:rPr>
        <w:t xml:space="preserve"> сравнивает пользователей с подпиской со всеми активными пользователями; проценты диаграммы относятся к подпискам устройств. Прочерк означает отсутствие данных, а не нулевой результат.</w:t>
      </w:r>
    </w:p>
    <w:p>
      <w:r>
        <w:rPr>
          <w:rFonts w:ascii="Times New Roman" w:hAnsi="Times New Roman" w:cs="Times New Roman" w:eastAsia="Times New Roman"/>
          <w:b w:val="0"/>
          <w:i w:val="0"/>
          <w:color w:val="000000"/>
          <w:sz w:val="28"/>
        </w:rPr>
        <w:t xml:space="preserve">Между группами </w:t>
      </w:r>
      <w:r>
        <w:rPr>
          <w:rFonts w:ascii="Times New Roman" w:hAnsi="Times New Roman" w:cs="Times New Roman" w:eastAsia="Times New Roman"/>
          <w:b/>
          <w:i w:val="0"/>
          <w:color w:val="000000"/>
          <w:sz w:val="28"/>
        </w:rPr>
        <w:t>«Система»</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«Топ за период»</w:t>
      </w:r>
      <w:r>
        <w:rPr>
          <w:rFonts w:ascii="Times New Roman" w:hAnsi="Times New Roman" w:cs="Times New Roman" w:eastAsia="Times New Roman"/>
          <w:b w:val="0"/>
          <w:i w:val="0"/>
          <w:color w:val="000000"/>
          <w:sz w:val="28"/>
        </w:rPr>
        <w:t xml:space="preserve"> выводится график динамики - </w:t>
      </w:r>
      <w:r>
        <w:rPr>
          <w:rFonts w:ascii="Times New Roman" w:hAnsi="Times New Roman" w:cs="Times New Roman" w:eastAsia="Times New Roman"/>
          <w:b/>
          <w:i w:val="0"/>
          <w:color w:val="000000"/>
          <w:sz w:val="28"/>
        </w:rPr>
        <w:t>«Динамика заявок»</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«Динамика проходов людей»</w:t>
      </w:r>
      <w:r>
        <w:rPr>
          <w:rFonts w:ascii="Times New Roman" w:hAnsi="Times New Roman" w:cs="Times New Roman" w:eastAsia="Times New Roman"/>
          <w:b w:val="0"/>
          <w:i w:val="0"/>
          <w:color w:val="000000"/>
          <w:sz w:val="28"/>
        </w:rPr>
        <w:t xml:space="preserve"> или </w:t>
      </w:r>
      <w:r>
        <w:rPr>
          <w:rFonts w:ascii="Times New Roman" w:hAnsi="Times New Roman" w:cs="Times New Roman" w:eastAsia="Times New Roman"/>
          <w:b/>
          <w:i w:val="0"/>
          <w:color w:val="000000"/>
          <w:sz w:val="28"/>
        </w:rPr>
        <w:t>«Динамика проездов машин»</w:t>
      </w:r>
      <w:r>
        <w:rPr>
          <w:rFonts w:ascii="Times New Roman" w:hAnsi="Times New Roman" w:cs="Times New Roman" w:eastAsia="Times New Roman"/>
          <w:b w:val="0"/>
          <w:i w:val="0"/>
          <w:color w:val="000000"/>
          <w:sz w:val="28"/>
        </w:rPr>
        <w:t xml:space="preserve"> на выбор, - а под ним </w:t>
      </w:r>
      <w:r>
        <w:rPr>
          <w:rFonts w:ascii="Times New Roman" w:hAnsi="Times New Roman" w:cs="Times New Roman" w:eastAsia="Times New Roman"/>
          <w:b/>
          <w:i w:val="0"/>
          <w:color w:val="000000"/>
          <w:sz w:val="28"/>
        </w:rPr>
        <w:t>«Динамика онлайна»</w:t>
      </w:r>
      <w:r>
        <w:rPr>
          <w:rFonts w:ascii="Times New Roman" w:hAnsi="Times New Roman" w:cs="Times New Roman" w:eastAsia="Times New Roman"/>
          <w:b w:val="0"/>
          <w:i w:val="0"/>
          <w:color w:val="000000"/>
          <w:sz w:val="28"/>
        </w:rPr>
        <w:t>.</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Пустое место на графике означает, что данных за этот день нет, и это не то же самое, что ноль. День без единой заявки и день, за который система не считала, выглядят по-разному намеренно: иначе перерыв в работе читался бы как провал показателей.</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before="120" w:after="40"/>
        <w:ind w:firstLine="0"/>
        <w:jc w:val="center"/>
      </w:pPr>
      <w:r>
        <w:drawing>
          <wp:inline xmlns:a="http://schemas.openxmlformats.org/drawingml/2006/main" xmlns:pic="http://schemas.openxmlformats.org/drawingml/2006/picture">
            <wp:extent cx="5940000" cy="2353775"/>
            <wp:docPr id="31" name="Picture 31"/>
            <wp:cNvGraphicFramePr>
              <a:graphicFrameLocks noChangeAspect="1"/>
            </wp:cNvGraphicFramePr>
            <a:graphic>
              <a:graphicData uri="http://schemas.openxmlformats.org/drawingml/2006/picture">
                <pic:pic>
                  <pic:nvPicPr>
                    <pic:cNvPr id="0" name="push-analytics-padded.png"/>
                    <pic:cNvPicPr/>
                  </pic:nvPicPr>
                  <pic:blipFill>
                    <a:blip r:embed="rId41"/>
                    <a:stretch>
                      <a:fillRect/>
                    </a:stretch>
                  </pic:blipFill>
                  <pic:spPr>
                    <a:xfrm>
                      <a:off x="0" y="0"/>
                      <a:ext cx="5940000" cy="2353775"/>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17.1 — Push-подписки устройств и пользователи с подпиской на iPhone или iPad</w:t>
      </w:r>
    </w:p>
    <w:p>
      <w:pPr>
        <w:pStyle w:val="Heading2"/>
        <w:ind w:firstLine="0"/>
      </w:pPr>
      <w:r>
        <w:rPr>
          <w:rFonts w:ascii="Times New Roman" w:hAnsi="Times New Roman" w:cs="Times New Roman" w:eastAsia="Times New Roman"/>
          <w:b/>
          <w:i w:val="0"/>
          <w:color w:val="000000"/>
          <w:sz w:val="28"/>
        </w:rPr>
        <w:t>17.3. Обработка заявок</w:t>
      </w:r>
    </w:p>
    <w:p>
      <w:r>
        <w:rPr>
          <w:rFonts w:ascii="Times New Roman" w:hAnsi="Times New Roman" w:cs="Times New Roman" w:eastAsia="Times New Roman"/>
          <w:b w:val="0"/>
          <w:i w:val="0"/>
          <w:color w:val="000000"/>
          <w:sz w:val="28"/>
        </w:rPr>
        <w:t>Вкладка отвечает на вопрос, где заявки задерживаются.</w:t>
      </w:r>
    </w:p>
    <w:p>
      <w:pPr>
        <w:keepNext/>
        <w:spacing w:before="120" w:after="40"/>
        <w:ind w:firstLine="0"/>
        <w:jc w:val="center"/>
      </w:pPr>
      <w:r>
        <w:drawing>
          <wp:inline xmlns:a="http://schemas.openxmlformats.org/drawingml/2006/main" xmlns:pic="http://schemas.openxmlformats.org/drawingml/2006/picture">
            <wp:extent cx="5940000" cy="3883846"/>
            <wp:docPr id="32" name="Picture 32"/>
            <wp:cNvGraphicFramePr>
              <a:graphicFrameLocks noChangeAspect="1"/>
            </wp:cNvGraphicFramePr>
            <a:graphic>
              <a:graphicData uri="http://schemas.openxmlformats.org/drawingml/2006/picture">
                <pic:pic>
                  <pic:nvPicPr>
                    <pic:cNvPr id="0" name="admin-analytics-processing.png"/>
                    <pic:cNvPicPr/>
                  </pic:nvPicPr>
                  <pic:blipFill>
                    <a:blip r:embed="rId42"/>
                    <a:stretch>
                      <a:fillRect/>
                    </a:stretch>
                  </pic:blipFill>
                  <pic:spPr>
                    <a:xfrm>
                      <a:off x="0" y="0"/>
                      <a:ext cx="5940000" cy="388384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17.2 — Аналитика: обработка заявок</w:t>
      </w:r>
    </w:p>
    <w:p>
      <w:r>
        <w:rPr>
          <w:rFonts w:ascii="Times New Roman" w:hAnsi="Times New Roman" w:cs="Times New Roman" w:eastAsia="Times New Roman"/>
          <w:b w:val="0"/>
          <w:i w:val="0"/>
          <w:color w:val="000000"/>
          <w:sz w:val="28"/>
        </w:rPr>
        <w:t xml:space="preserve">Блок </w:t>
      </w:r>
      <w:r>
        <w:rPr>
          <w:rFonts w:ascii="Times New Roman" w:hAnsi="Times New Roman" w:cs="Times New Roman" w:eastAsia="Times New Roman"/>
          <w:b/>
          <w:i w:val="0"/>
          <w:color w:val="000000"/>
          <w:sz w:val="28"/>
        </w:rPr>
        <w:t>«Этапы обработки»</w:t>
      </w:r>
      <w:r>
        <w:rPr>
          <w:rFonts w:ascii="Times New Roman" w:hAnsi="Times New Roman" w:cs="Times New Roman" w:eastAsia="Times New Roman"/>
          <w:b w:val="0"/>
          <w:i w:val="0"/>
          <w:color w:val="000000"/>
          <w:sz w:val="28"/>
        </w:rPr>
        <w:t xml:space="preserve"> показывает три срока: </w:t>
      </w:r>
      <w:r>
        <w:rPr>
          <w:rFonts w:ascii="Times New Roman" w:hAnsi="Times New Roman" w:cs="Times New Roman" w:eastAsia="Times New Roman"/>
          <w:b/>
          <w:i w:val="0"/>
          <w:color w:val="000000"/>
          <w:sz w:val="28"/>
        </w:rPr>
        <w:t>«Время согласования»</w:t>
      </w:r>
      <w:r>
        <w:rPr>
          <w:rFonts w:ascii="Times New Roman" w:hAnsi="Times New Roman" w:cs="Times New Roman" w:eastAsia="Times New Roman"/>
          <w:b w:val="0"/>
          <w:i w:val="0"/>
          <w:color w:val="000000"/>
          <w:sz w:val="28"/>
        </w:rPr>
        <w:t xml:space="preserve"> - от подачи до согласования, </w:t>
      </w:r>
      <w:r>
        <w:rPr>
          <w:rFonts w:ascii="Times New Roman" w:hAnsi="Times New Roman" w:cs="Times New Roman" w:eastAsia="Times New Roman"/>
          <w:b/>
          <w:i w:val="0"/>
          <w:color w:val="000000"/>
          <w:sz w:val="28"/>
        </w:rPr>
        <w:t>«Время принятия в работу»</w:t>
      </w:r>
      <w:r>
        <w:rPr>
          <w:rFonts w:ascii="Times New Roman" w:hAnsi="Times New Roman" w:cs="Times New Roman" w:eastAsia="Times New Roman"/>
          <w:b w:val="0"/>
          <w:i w:val="0"/>
          <w:color w:val="000000"/>
          <w:sz w:val="28"/>
        </w:rPr>
        <w:t xml:space="preserve"> - от согласования до того, как заявку взяли в работу, и </w:t>
      </w:r>
      <w:r>
        <w:rPr>
          <w:rFonts w:ascii="Times New Roman" w:hAnsi="Times New Roman" w:cs="Times New Roman" w:eastAsia="Times New Roman"/>
          <w:b/>
          <w:i w:val="0"/>
          <w:color w:val="000000"/>
          <w:sz w:val="28"/>
        </w:rPr>
        <w:t>«Время обработки»</w:t>
      </w:r>
      <w:r>
        <w:rPr>
          <w:rFonts w:ascii="Times New Roman" w:hAnsi="Times New Roman" w:cs="Times New Roman" w:eastAsia="Times New Roman"/>
          <w:b w:val="0"/>
          <w:i w:val="0"/>
          <w:color w:val="000000"/>
          <w:sz w:val="28"/>
        </w:rPr>
        <w:t xml:space="preserve"> - оба этапа вместе, от подачи до принятия в работу.</w:t>
      </w:r>
    </w:p>
    <w:p>
      <w:r>
        <w:rPr>
          <w:rFonts w:ascii="Times New Roman" w:hAnsi="Times New Roman" w:cs="Times New Roman" w:eastAsia="Times New Roman"/>
          <w:b w:val="0"/>
          <w:i w:val="0"/>
          <w:color w:val="000000"/>
          <w:sz w:val="28"/>
        </w:rPr>
        <w:t xml:space="preserve">По каждому выводится среднее и строка вида </w:t>
      </w:r>
      <w:r>
        <w:rPr>
          <w:rFonts w:ascii="Times New Roman" w:hAnsi="Times New Roman" w:cs="Times New Roman" w:eastAsia="Times New Roman"/>
          <w:b/>
          <w:i w:val="0"/>
          <w:color w:val="000000"/>
          <w:sz w:val="28"/>
        </w:rPr>
        <w:t>«9 из 10 - до ...»</w:t>
      </w:r>
      <w:r>
        <w:rPr>
          <w:rFonts w:ascii="Times New Roman" w:hAnsi="Times New Roman" w:cs="Times New Roman" w:eastAsia="Times New Roman"/>
          <w:b w:val="0"/>
          <w:i w:val="0"/>
          <w:color w:val="000000"/>
          <w:sz w:val="28"/>
        </w:rPr>
        <w:t>: в это время укладываются девять заявок из десяти. Среднее скрывает редкие зависшие заявки, а вторая строка показывает, на что рассчитывать почти всегда, поэтому смотреть стоит на оба числа сразу. Наведение на значок рядом с названием открывает пояснение к показателю.</w:t>
      </w:r>
    </w:p>
    <w:p>
      <w:r>
        <w:rPr>
          <w:rFonts w:ascii="Times New Roman" w:hAnsi="Times New Roman" w:cs="Times New Roman" w:eastAsia="Times New Roman"/>
          <w:b w:val="0"/>
          <w:i w:val="0"/>
          <w:color w:val="000000"/>
          <w:sz w:val="28"/>
        </w:rPr>
        <w:t xml:space="preserve">Отметка </w:t>
      </w:r>
      <w:r>
        <w:rPr>
          <w:rFonts w:ascii="Times New Roman" w:hAnsi="Times New Roman" w:cs="Times New Roman" w:eastAsia="Times New Roman"/>
          <w:b/>
          <w:i w:val="0"/>
          <w:color w:val="000000"/>
          <w:sz w:val="28"/>
        </w:rPr>
        <w:t>«раб. время бюро»</w:t>
      </w:r>
      <w:r>
        <w:rPr>
          <w:rFonts w:ascii="Times New Roman" w:hAnsi="Times New Roman" w:cs="Times New Roman" w:eastAsia="Times New Roman"/>
          <w:b w:val="0"/>
          <w:i w:val="0"/>
          <w:color w:val="000000"/>
          <w:sz w:val="28"/>
        </w:rPr>
        <w:t xml:space="preserve"> означает, что срок считается по расписанию работы бюро: ночь и выходные в него не входят, иначе заявка, поданная в пятницу вечером, портила бы статистику двумя сутками ожидания. Если событие пришлось на нерабочие часы, показывается календарное время.</w:t>
      </w:r>
    </w:p>
    <w:p>
      <w:r>
        <w:rPr>
          <w:rFonts w:ascii="Times New Roman" w:hAnsi="Times New Roman" w:cs="Times New Roman" w:eastAsia="Times New Roman"/>
          <w:b w:val="0"/>
          <w:i w:val="0"/>
          <w:color w:val="000000"/>
          <w:sz w:val="28"/>
        </w:rPr>
        <w:t>Дальше идут:</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«Динамика»</w:t>
      </w:r>
      <w:r>
        <w:rPr>
          <w:rFonts w:ascii="Times New Roman" w:hAnsi="Times New Roman" w:cs="Times New Roman" w:eastAsia="Times New Roman"/>
          <w:b w:val="0"/>
          <w:i w:val="0"/>
          <w:color w:val="000000"/>
          <w:sz w:val="28"/>
        </w:rPr>
        <w:t xml:space="preserve"> - среднее время выбранного этапа: этап переключается кнопками </w:t>
      </w:r>
      <w:r>
        <w:rPr>
          <w:rFonts w:ascii="Times New Roman" w:hAnsi="Times New Roman" w:cs="Times New Roman" w:eastAsia="Times New Roman"/>
          <w:b/>
          <w:i w:val="0"/>
          <w:color w:val="000000"/>
          <w:sz w:val="28"/>
        </w:rPr>
        <w:t>«Согласование»</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«Принятие»</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«Обработка»</w:t>
      </w:r>
      <w:r>
        <w:rPr>
          <w:rFonts w:ascii="Times New Roman" w:hAnsi="Times New Roman" w:cs="Times New Roman" w:eastAsia="Times New Roman"/>
          <w:b w:val="0"/>
          <w:i w:val="0"/>
          <w:color w:val="000000"/>
          <w:sz w:val="28"/>
        </w:rPr>
        <w:t>, а шаг по времени подписан рядом с заголовком;</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«Качество обработки»</w:t>
      </w:r>
      <w:r>
        <w:rPr>
          <w:rFonts w:ascii="Times New Roman" w:hAnsi="Times New Roman" w:cs="Times New Roman" w:eastAsia="Times New Roman"/>
          <w:b w:val="0"/>
          <w:i w:val="0"/>
          <w:color w:val="000000"/>
          <w:sz w:val="28"/>
        </w:rPr>
        <w:t xml:space="preserve"> - доля заявок, которым отказал принимающий, доля несогласованных, общая доля отказов и среднее число пересылок заявки. Первые две доли не складываются: одна и та же заявка может попасть в обе;</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«Согласующие»</w:t>
      </w:r>
      <w:r>
        <w:rPr>
          <w:rFonts w:ascii="Times New Roman" w:hAnsi="Times New Roman" w:cs="Times New Roman" w:eastAsia="Times New Roman"/>
          <w:b w:val="0"/>
          <w:i w:val="0"/>
          <w:color w:val="000000"/>
          <w:sz w:val="28"/>
        </w:rPr>
        <w:t xml:space="preserve"> - рейтинг по скорости реакции;</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«Принимающие»</w:t>
      </w:r>
      <w:r>
        <w:rPr>
          <w:rFonts w:ascii="Times New Roman" w:hAnsi="Times New Roman" w:cs="Times New Roman" w:eastAsia="Times New Roman"/>
          <w:b w:val="0"/>
          <w:i w:val="0"/>
          <w:color w:val="000000"/>
          <w:sz w:val="28"/>
        </w:rPr>
        <w:t xml:space="preserve"> - рейтинг по скорости принятия в работу;</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«Разбивка»</w:t>
      </w:r>
      <w:r>
        <w:rPr>
          <w:rFonts w:ascii="Times New Roman" w:hAnsi="Times New Roman" w:cs="Times New Roman" w:eastAsia="Times New Roman"/>
          <w:b w:val="0"/>
          <w:i w:val="0"/>
          <w:color w:val="000000"/>
          <w:sz w:val="28"/>
        </w:rPr>
        <w:t xml:space="preserve"> - среднее время этапов в разрезе </w:t>
      </w:r>
      <w:r>
        <w:rPr>
          <w:rFonts w:ascii="Times New Roman" w:hAnsi="Times New Roman" w:cs="Times New Roman" w:eastAsia="Times New Roman"/>
          <w:b/>
          <w:i w:val="0"/>
          <w:color w:val="000000"/>
          <w:sz w:val="28"/>
        </w:rPr>
        <w:t>«Организации»</w:t>
      </w:r>
      <w:r>
        <w:rPr>
          <w:rFonts w:ascii="Times New Roman" w:hAnsi="Times New Roman" w:cs="Times New Roman" w:eastAsia="Times New Roman"/>
          <w:b w:val="0"/>
          <w:i w:val="0"/>
          <w:color w:val="000000"/>
          <w:sz w:val="28"/>
        </w:rPr>
        <w:t xml:space="preserve"> или </w:t>
      </w:r>
      <w:r>
        <w:rPr>
          <w:rFonts w:ascii="Times New Roman" w:hAnsi="Times New Roman" w:cs="Times New Roman" w:eastAsia="Times New Roman"/>
          <w:b/>
          <w:i w:val="0"/>
          <w:color w:val="000000"/>
          <w:sz w:val="28"/>
        </w:rPr>
        <w:t>«Компании»</w:t>
      </w:r>
      <w:r>
        <w:rPr>
          <w:rFonts w:ascii="Times New Roman" w:hAnsi="Times New Roman" w:cs="Times New Roman" w:eastAsia="Times New Roman"/>
          <w:b w:val="0"/>
          <w:i w:val="0"/>
          <w:color w:val="000000"/>
          <w:sz w:val="28"/>
        </w:rPr>
        <w:t xml:space="preserve"> на выбор, дольше всего сверху;</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«Зависшие согласования»</w:t>
      </w:r>
      <w:r>
        <w:rPr>
          <w:rFonts w:ascii="Times New Roman" w:hAnsi="Times New Roman" w:cs="Times New Roman" w:eastAsia="Times New Roman"/>
          <w:b w:val="0"/>
          <w:i w:val="0"/>
          <w:color w:val="000000"/>
          <w:sz w:val="28"/>
        </w:rPr>
        <w:t xml:space="preserve"> - заявки, ждущие голоса дольше срока первого напоминания, см. подраздел 14.5;</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«Журнал»</w:t>
      </w:r>
      <w:r>
        <w:rPr>
          <w:rFonts w:ascii="Times New Roman" w:hAnsi="Times New Roman" w:cs="Times New Roman" w:eastAsia="Times New Roman"/>
          <w:b w:val="0"/>
          <w:i w:val="0"/>
          <w:color w:val="000000"/>
          <w:sz w:val="28"/>
        </w:rPr>
        <w:t xml:space="preserve"> - решения по заявкам: согласования, принятия, отказы, отзывы.</w:t>
      </w:r>
    </w:p>
    <w:p>
      <w:pPr>
        <w:pStyle w:val="Heading2"/>
        <w:ind w:firstLine="0"/>
      </w:pPr>
      <w:r>
        <w:rPr>
          <w:rFonts w:ascii="Times New Roman" w:hAnsi="Times New Roman" w:cs="Times New Roman" w:eastAsia="Times New Roman"/>
          <w:b/>
          <w:i w:val="0"/>
          <w:color w:val="000000"/>
          <w:sz w:val="28"/>
        </w:rPr>
        <w:t>17.4. Отчёты</w:t>
      </w:r>
    </w:p>
    <w:p>
      <w:r>
        <w:rPr>
          <w:rFonts w:ascii="Times New Roman" w:hAnsi="Times New Roman" w:cs="Times New Roman" w:eastAsia="Times New Roman"/>
          <w:b w:val="0"/>
          <w:i w:val="0"/>
          <w:color w:val="000000"/>
          <w:sz w:val="28"/>
        </w:rPr>
        <w:t xml:space="preserve">Вкладка </w:t>
      </w:r>
      <w:r>
        <w:rPr>
          <w:rFonts w:ascii="Times New Roman" w:hAnsi="Times New Roman" w:cs="Times New Roman" w:eastAsia="Times New Roman"/>
          <w:b/>
          <w:i w:val="0"/>
          <w:color w:val="000000"/>
          <w:sz w:val="28"/>
        </w:rPr>
        <w:t>«Отчёты»</w:t>
      </w:r>
      <w:r>
        <w:rPr>
          <w:rFonts w:ascii="Times New Roman" w:hAnsi="Times New Roman" w:cs="Times New Roman" w:eastAsia="Times New Roman"/>
          <w:b w:val="0"/>
          <w:i w:val="0"/>
          <w:color w:val="000000"/>
          <w:sz w:val="28"/>
        </w:rPr>
        <w:t xml:space="preserve"> собирает отчёт под ваш вопрос.</w:t>
      </w:r>
    </w:p>
    <w:p>
      <w:pPr>
        <w:keepNext/>
        <w:spacing w:before="120" w:after="40"/>
        <w:ind w:firstLine="0"/>
        <w:jc w:val="center"/>
      </w:pPr>
      <w:r>
        <w:drawing>
          <wp:inline xmlns:a="http://schemas.openxmlformats.org/drawingml/2006/main" xmlns:pic="http://schemas.openxmlformats.org/drawingml/2006/picture">
            <wp:extent cx="5940000" cy="3892247"/>
            <wp:docPr id="33" name="Picture 33"/>
            <wp:cNvGraphicFramePr>
              <a:graphicFrameLocks noChangeAspect="1"/>
            </wp:cNvGraphicFramePr>
            <a:graphic>
              <a:graphicData uri="http://schemas.openxmlformats.org/drawingml/2006/picture">
                <pic:pic>
                  <pic:nvPicPr>
                    <pic:cNvPr id="0" name="admin-analytics-reports.png"/>
                    <pic:cNvPicPr/>
                  </pic:nvPicPr>
                  <pic:blipFill>
                    <a:blip r:embed="rId43"/>
                    <a:stretch>
                      <a:fillRect/>
                    </a:stretch>
                  </pic:blipFill>
                  <pic:spPr>
                    <a:xfrm>
                      <a:off x="0" y="0"/>
                      <a:ext cx="5940000" cy="3892247"/>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17.3 — Аналитика: отчёты</w:t>
      </w:r>
    </w:p>
    <w:p>
      <w:r>
        <w:rPr>
          <w:rFonts w:ascii="Times New Roman" w:hAnsi="Times New Roman" w:cs="Times New Roman" w:eastAsia="Times New Roman"/>
          <w:b w:val="0"/>
          <w:i w:val="0"/>
          <w:color w:val="000000"/>
          <w:sz w:val="28"/>
        </w:rPr>
        <w:t xml:space="preserve">Слева - </w:t>
      </w:r>
      <w:r>
        <w:rPr>
          <w:rFonts w:ascii="Times New Roman" w:hAnsi="Times New Roman" w:cs="Times New Roman" w:eastAsia="Times New Roman"/>
          <w:b/>
          <w:i w:val="0"/>
          <w:color w:val="000000"/>
          <w:sz w:val="28"/>
        </w:rPr>
        <w:t>«Готовые наборы»</w:t>
      </w:r>
      <w:r>
        <w:rPr>
          <w:rFonts w:ascii="Times New Roman" w:hAnsi="Times New Roman" w:cs="Times New Roman" w:eastAsia="Times New Roman"/>
          <w:b w:val="0"/>
          <w:i w:val="0"/>
          <w:color w:val="000000"/>
          <w:sz w:val="28"/>
        </w:rPr>
        <w:t>: сводка по заявкам, проведение работ, машины по местам, популярные места, проходы людей, обработка заявок, скорость согласования и прочие. Нажатие подставляет готовую настройку, которую дальше можно изменить.</w:t>
      </w:r>
    </w:p>
    <w:p>
      <w:r>
        <w:rPr>
          <w:rFonts w:ascii="Times New Roman" w:hAnsi="Times New Roman" w:cs="Times New Roman" w:eastAsia="Times New Roman"/>
          <w:b w:val="0"/>
          <w:i w:val="0"/>
          <w:color w:val="000000"/>
          <w:sz w:val="28"/>
        </w:rPr>
        <w:t xml:space="preserve">Справа - мастер. Сначала выбирается </w:t>
      </w:r>
      <w:r>
        <w:rPr>
          <w:rFonts w:ascii="Times New Roman" w:hAnsi="Times New Roman" w:cs="Times New Roman" w:eastAsia="Times New Roman"/>
          <w:b/>
          <w:i w:val="0"/>
          <w:color w:val="000000"/>
          <w:sz w:val="28"/>
        </w:rPr>
        <w:t>«Тип отчёта»</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«Сводка по разрезу»</w:t>
      </w:r>
      <w:r>
        <w:rPr>
          <w:rFonts w:ascii="Times New Roman" w:hAnsi="Times New Roman" w:cs="Times New Roman" w:eastAsia="Times New Roman"/>
          <w:b w:val="0"/>
          <w:i w:val="0"/>
          <w:color w:val="000000"/>
          <w:sz w:val="28"/>
        </w:rPr>
        <w:t xml:space="preserve"> считает показатели в выбранном разрезе, </w:t>
      </w:r>
      <w:r>
        <w:rPr>
          <w:rFonts w:ascii="Times New Roman" w:hAnsi="Times New Roman" w:cs="Times New Roman" w:eastAsia="Times New Roman"/>
          <w:b/>
          <w:i w:val="0"/>
          <w:color w:val="000000"/>
          <w:sz w:val="28"/>
        </w:rPr>
        <w:t>«Выгрузка строк»</w:t>
      </w:r>
      <w:r>
        <w:rPr>
          <w:rFonts w:ascii="Times New Roman" w:hAnsi="Times New Roman" w:cs="Times New Roman" w:eastAsia="Times New Roman"/>
          <w:b w:val="0"/>
          <w:i w:val="0"/>
          <w:color w:val="000000"/>
          <w:sz w:val="28"/>
        </w:rPr>
        <w:t xml:space="preserve"> отдаёт сами записи. Дальше идут шаги:</w:t>
      </w:r>
    </w:p>
    <w:p>
      <w:pPr>
        <w:spacing w:after="0" w:line="360" w:lineRule="auto"/>
        <w:ind w:hanging="454" w:left="1134"/>
        <w:jc w:val="both"/>
      </w:pPr>
      <w:r>
        <w:rPr>
          <w:rFonts w:ascii="Times New Roman" w:hAnsi="Times New Roman" w:cs="Times New Roman" w:eastAsia="Times New Roman"/>
          <w:b w:val="0"/>
          <w:i w:val="0"/>
          <w:color w:val="000000"/>
          <w:sz w:val="28"/>
        </w:rPr>
        <w:t>1.</w:t>
        <w:tab/>
      </w:r>
      <w:r>
        <w:rPr>
          <w:rFonts w:ascii="Times New Roman" w:hAnsi="Times New Roman" w:cs="Times New Roman" w:eastAsia="Times New Roman"/>
          <w:b/>
          <w:i w:val="0"/>
          <w:color w:val="000000"/>
          <w:sz w:val="28"/>
        </w:rPr>
        <w:t>«Что считаем»</w:t>
      </w:r>
      <w:r>
        <w:rPr>
          <w:rFonts w:ascii="Times New Roman" w:hAnsi="Times New Roman" w:cs="Times New Roman" w:eastAsia="Times New Roman"/>
          <w:b w:val="0"/>
          <w:i w:val="0"/>
          <w:color w:val="000000"/>
          <w:sz w:val="28"/>
        </w:rPr>
        <w:t xml:space="preserve"> - показатели по группам </w:t>
      </w:r>
      <w:r>
        <w:rPr>
          <w:rFonts w:ascii="Times New Roman" w:hAnsi="Times New Roman" w:cs="Times New Roman" w:eastAsia="Times New Roman"/>
          <w:b/>
          <w:i w:val="0"/>
          <w:color w:val="000000"/>
          <w:sz w:val="28"/>
        </w:rPr>
        <w:t>«Заявки»</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«Машины»</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«Люди»</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«Обработка заявок»</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«Согласующие»</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«Принимающие»</w:t>
      </w:r>
      <w:r>
        <w:rPr>
          <w:rFonts w:ascii="Times New Roman" w:hAnsi="Times New Roman" w:cs="Times New Roman" w:eastAsia="Times New Roman"/>
          <w:b w:val="0"/>
          <w:i w:val="0"/>
          <w:color w:val="000000"/>
          <w:sz w:val="28"/>
        </w:rPr>
        <w:t>; отметить можно несколько сразу;</w:t>
      </w:r>
    </w:p>
    <w:p>
      <w:pPr>
        <w:spacing w:after="0" w:line="360" w:lineRule="auto"/>
        <w:ind w:hanging="454" w:left="1134"/>
        <w:jc w:val="both"/>
      </w:pPr>
      <w:r>
        <w:rPr>
          <w:rFonts w:ascii="Times New Roman" w:hAnsi="Times New Roman" w:cs="Times New Roman" w:eastAsia="Times New Roman"/>
          <w:b w:val="0"/>
          <w:i w:val="0"/>
          <w:color w:val="000000"/>
          <w:sz w:val="28"/>
        </w:rPr>
        <w:t>2.</w:t>
        <w:tab/>
      </w:r>
      <w:r>
        <w:rPr>
          <w:rFonts w:ascii="Times New Roman" w:hAnsi="Times New Roman" w:cs="Times New Roman" w:eastAsia="Times New Roman"/>
          <w:b/>
          <w:i w:val="0"/>
          <w:color w:val="000000"/>
          <w:sz w:val="28"/>
        </w:rPr>
        <w:t>«По чему разбиваем»</w:t>
      </w:r>
      <w:r>
        <w:rPr>
          <w:rFonts w:ascii="Times New Roman" w:hAnsi="Times New Roman" w:cs="Times New Roman" w:eastAsia="Times New Roman"/>
          <w:b w:val="0"/>
          <w:i w:val="0"/>
          <w:color w:val="000000"/>
          <w:sz w:val="28"/>
        </w:rPr>
        <w:t xml:space="preserve"> - разрез: по дням, по организациям, по местам и так далее, либо без разреза;</w:t>
      </w:r>
    </w:p>
    <w:p>
      <w:pPr>
        <w:spacing w:after="0" w:line="360" w:lineRule="auto"/>
        <w:ind w:hanging="454" w:left="1134"/>
        <w:jc w:val="both"/>
      </w:pPr>
      <w:r>
        <w:rPr>
          <w:rFonts w:ascii="Times New Roman" w:hAnsi="Times New Roman" w:cs="Times New Roman" w:eastAsia="Times New Roman"/>
          <w:b w:val="0"/>
          <w:i w:val="0"/>
          <w:color w:val="000000"/>
          <w:sz w:val="28"/>
        </w:rPr>
        <w:t>3.</w:t>
        <w:tab/>
      </w:r>
      <w:r>
        <w:rPr>
          <w:rFonts w:ascii="Times New Roman" w:hAnsi="Times New Roman" w:cs="Times New Roman" w:eastAsia="Times New Roman"/>
          <w:b/>
          <w:i w:val="0"/>
          <w:color w:val="000000"/>
          <w:sz w:val="28"/>
        </w:rPr>
        <w:t>«Фильтры»</w:t>
      </w:r>
      <w:r>
        <w:rPr>
          <w:rFonts w:ascii="Times New Roman" w:hAnsi="Times New Roman" w:cs="Times New Roman" w:eastAsia="Times New Roman"/>
          <w:b w:val="0"/>
          <w:i w:val="0"/>
          <w:color w:val="000000"/>
          <w:sz w:val="28"/>
        </w:rPr>
        <w:t xml:space="preserve"> - отбор, применимый к выбранным показателям;</w:t>
      </w:r>
    </w:p>
    <w:p>
      <w:pPr>
        <w:spacing w:after="0" w:line="360" w:lineRule="auto"/>
        <w:ind w:hanging="454" w:left="1134"/>
        <w:jc w:val="both"/>
      </w:pPr>
      <w:r>
        <w:rPr>
          <w:rFonts w:ascii="Times New Roman" w:hAnsi="Times New Roman" w:cs="Times New Roman" w:eastAsia="Times New Roman"/>
          <w:b w:val="0"/>
          <w:i w:val="0"/>
          <w:color w:val="000000"/>
          <w:sz w:val="28"/>
        </w:rPr>
        <w:t>4.</w:t>
        <w:tab/>
      </w:r>
      <w:r>
        <w:rPr>
          <w:rFonts w:ascii="Times New Roman" w:hAnsi="Times New Roman" w:cs="Times New Roman" w:eastAsia="Times New Roman"/>
          <w:b/>
          <w:i w:val="0"/>
          <w:color w:val="000000"/>
          <w:sz w:val="28"/>
        </w:rPr>
        <w:t>«Период»</w:t>
      </w:r>
      <w:r>
        <w:rPr>
          <w:rFonts w:ascii="Times New Roman" w:hAnsi="Times New Roman" w:cs="Times New Roman" w:eastAsia="Times New Roman"/>
          <w:b w:val="0"/>
          <w:i w:val="0"/>
          <w:color w:val="000000"/>
          <w:sz w:val="28"/>
        </w:rPr>
        <w:t xml:space="preserve"> - период отчёта. Он задаётся только здесь: у отчёта свой период, не связанный с дашбордом, поэтому на этой вкладке кнопки периода и календарь в шапке раздела не показываются.</w:t>
      </w:r>
    </w:p>
    <w:p>
      <w:r>
        <w:rPr>
          <w:rFonts w:ascii="Times New Roman" w:hAnsi="Times New Roman" w:cs="Times New Roman" w:eastAsia="Times New Roman"/>
          <w:b w:val="0"/>
          <w:i w:val="0"/>
          <w:color w:val="000000"/>
          <w:sz w:val="28"/>
        </w:rPr>
        <w:t xml:space="preserve">Блок </w:t>
      </w:r>
      <w:r>
        <w:rPr>
          <w:rFonts w:ascii="Times New Roman" w:hAnsi="Times New Roman" w:cs="Times New Roman" w:eastAsia="Times New Roman"/>
          <w:b/>
          <w:i w:val="0"/>
          <w:color w:val="000000"/>
          <w:sz w:val="28"/>
        </w:rPr>
        <w:t>«Что построим»</w:t>
      </w:r>
      <w:r>
        <w:rPr>
          <w:rFonts w:ascii="Times New Roman" w:hAnsi="Times New Roman" w:cs="Times New Roman" w:eastAsia="Times New Roman"/>
          <w:b w:val="0"/>
          <w:i w:val="0"/>
          <w:color w:val="000000"/>
          <w:sz w:val="28"/>
        </w:rPr>
        <w:t xml:space="preserve"> показывает, что получится, прежде чем считать. Готовый отчёт выводится таблицей и выгружается в электронную таблицу. Если за выбранный период данных не нашлось, под мастером появляется строка с кнопкой </w:t>
      </w:r>
      <w:r>
        <w:rPr>
          <w:rFonts w:ascii="Times New Roman" w:hAnsi="Times New Roman" w:cs="Times New Roman" w:eastAsia="Times New Roman"/>
          <w:b/>
          <w:i w:val="0"/>
          <w:color w:val="000000"/>
          <w:sz w:val="28"/>
        </w:rPr>
        <w:t>«Показать за весь период»</w:t>
      </w:r>
      <w:r>
        <w:rPr>
          <w:rFonts w:ascii="Times New Roman" w:hAnsi="Times New Roman" w:cs="Times New Roman" w:eastAsia="Times New Roman"/>
          <w:b w:val="0"/>
          <w:i w:val="0"/>
          <w:color w:val="000000"/>
          <w:sz w:val="28"/>
        </w:rPr>
        <w:t xml:space="preserve"> - чаще всего пустая таблица означает слишком узкий период, а не отсутствие записей вообще. Кнопка </w:t>
      </w:r>
      <w:r>
        <w:rPr>
          <w:rFonts w:ascii="Times New Roman" w:hAnsi="Times New Roman" w:cs="Times New Roman" w:eastAsia="Times New Roman"/>
          <w:b/>
          <w:i w:val="0"/>
          <w:color w:val="000000"/>
          <w:sz w:val="28"/>
        </w:rPr>
        <w:t>«+ Сохранить текущий»</w:t>
      </w:r>
      <w:r>
        <w:rPr>
          <w:rFonts w:ascii="Times New Roman" w:hAnsi="Times New Roman" w:cs="Times New Roman" w:eastAsia="Times New Roman"/>
          <w:b w:val="0"/>
          <w:i w:val="0"/>
          <w:color w:val="000000"/>
          <w:sz w:val="28"/>
        </w:rPr>
        <w:t xml:space="preserve"> запоминает набранную настройку, и она встаёт слева в список </w:t>
      </w:r>
      <w:r>
        <w:rPr>
          <w:rFonts w:ascii="Times New Roman" w:hAnsi="Times New Roman" w:cs="Times New Roman" w:eastAsia="Times New Roman"/>
          <w:b/>
          <w:i w:val="0"/>
          <w:color w:val="000000"/>
          <w:sz w:val="28"/>
        </w:rPr>
        <w:t>«Мои шаблоны»</w:t>
      </w:r>
      <w:r>
        <w:rPr>
          <w:rFonts w:ascii="Times New Roman" w:hAnsi="Times New Roman" w:cs="Times New Roman" w:eastAsia="Times New Roman"/>
          <w:b w:val="0"/>
          <w:i w:val="0"/>
          <w:color w:val="000000"/>
          <w:sz w:val="28"/>
        </w:rPr>
        <w:t xml:space="preserve"> - под готовыми наборами.</w:t>
      </w:r>
    </w:p>
    <w:p>
      <w:pPr>
        <w:pStyle w:val="Heading1"/>
        <w:ind w:firstLine="0"/>
      </w:pPr>
      <w:r>
        <w:rPr>
          <w:rFonts w:ascii="Times New Roman" w:hAnsi="Times New Roman" w:cs="Times New Roman" w:eastAsia="Times New Roman"/>
          <w:b/>
          <w:i w:val="0"/>
          <w:color w:val="000000"/>
          <w:sz w:val="32"/>
        </w:rPr>
        <w:t>18. Файловый архив</w:t>
      </w:r>
    </w:p>
    <w:p>
      <w:pPr>
        <w:pStyle w:val="Heading2"/>
        <w:ind w:firstLine="0"/>
      </w:pPr>
      <w:r>
        <w:rPr>
          <w:rFonts w:ascii="Times New Roman" w:hAnsi="Times New Roman" w:cs="Times New Roman" w:eastAsia="Times New Roman"/>
          <w:b/>
          <w:i w:val="0"/>
          <w:color w:val="000000"/>
          <w:sz w:val="28"/>
        </w:rPr>
        <w:t>18.1. Состояние архива</w:t>
      </w:r>
    </w:p>
    <w:p>
      <w:r>
        <w:rPr>
          <w:rFonts w:ascii="Times New Roman" w:hAnsi="Times New Roman" w:cs="Times New Roman" w:eastAsia="Times New Roman"/>
          <w:b w:val="0"/>
          <w:i w:val="0"/>
          <w:color w:val="000000"/>
          <w:sz w:val="28"/>
        </w:rPr>
        <w:t xml:space="preserve">Откройте </w:t>
      </w:r>
      <w:r>
        <w:rPr>
          <w:rFonts w:ascii="Times New Roman" w:hAnsi="Times New Roman" w:cs="Times New Roman" w:eastAsia="Times New Roman"/>
          <w:b/>
          <w:i w:val="0"/>
          <w:color w:val="000000"/>
          <w:sz w:val="28"/>
        </w:rPr>
        <w:t>«Файловый архив»</w:t>
      </w:r>
      <w:r>
        <w:rPr>
          <w:rFonts w:ascii="Times New Roman" w:hAnsi="Times New Roman" w:cs="Times New Roman" w:eastAsia="Times New Roman"/>
          <w:b w:val="0"/>
          <w:i w:val="0"/>
          <w:color w:val="000000"/>
          <w:sz w:val="28"/>
        </w:rPr>
        <w:t xml:space="preserve"> в административном меню. Раздел содержит вкладки </w:t>
      </w:r>
      <w:r>
        <w:rPr>
          <w:rFonts w:ascii="Times New Roman" w:hAnsi="Times New Roman" w:cs="Times New Roman" w:eastAsia="Times New Roman"/>
          <w:b/>
          <w:i w:val="0"/>
          <w:color w:val="000000"/>
          <w:sz w:val="28"/>
        </w:rPr>
        <w:t>«Обзор»</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«Лента»</w:t>
      </w:r>
      <w:r>
        <w:rPr>
          <w:rFonts w:ascii="Times New Roman" w:hAnsi="Times New Roman" w:cs="Times New Roman" w:eastAsia="Times New Roman"/>
          <w:b w:val="0"/>
          <w:i w:val="0"/>
          <w:color w:val="000000"/>
          <w:sz w:val="28"/>
        </w:rPr>
        <w:t>. Он нужен для контроля сохранения бланков, а не для работы охранника или подачи заявки.</w:t>
      </w:r>
    </w:p>
    <w:p>
      <w:r>
        <w:rPr>
          <w:rFonts w:ascii="Times New Roman" w:hAnsi="Times New Roman" w:cs="Times New Roman" w:eastAsia="Times New Roman"/>
          <w:b w:val="0"/>
          <w:i w:val="0"/>
          <w:color w:val="000000"/>
          <w:sz w:val="28"/>
        </w:rPr>
        <w:t xml:space="preserve">Во вкладке </w:t>
      </w:r>
      <w:r>
        <w:rPr>
          <w:rFonts w:ascii="Times New Roman" w:hAnsi="Times New Roman" w:cs="Times New Roman" w:eastAsia="Times New Roman"/>
          <w:b/>
          <w:i w:val="0"/>
          <w:color w:val="000000"/>
          <w:sz w:val="28"/>
        </w:rPr>
        <w:t>«Обзор»</w:t>
      </w:r>
      <w:r>
        <w:rPr>
          <w:rFonts w:ascii="Times New Roman" w:hAnsi="Times New Roman" w:cs="Times New Roman" w:eastAsia="Times New Roman"/>
          <w:b w:val="0"/>
          <w:i w:val="0"/>
          <w:color w:val="000000"/>
          <w:sz w:val="28"/>
        </w:rPr>
        <w:t xml:space="preserve"> проверьте состояние архива, занятое и свободное место, последнюю запись и ошибки. Действующие настройки показаны для справки: раскладка файлов, пороги места и другие параметры меняются при сопровождении сервера, а не нажатием на значение в этом разделе. Если архив не настроен, это не означает, что нужно создавать каталог или менять ключи через браузер; передайте сведения ответственному за сопровождение.</w:t>
      </w:r>
    </w:p>
    <w:p>
      <w:r>
        <w:rPr>
          <w:rFonts w:ascii="Times New Roman" w:hAnsi="Times New Roman" w:cs="Times New Roman" w:eastAsia="Times New Roman"/>
          <w:b w:val="0"/>
          <w:i w:val="0"/>
          <w:color w:val="000000"/>
          <w:sz w:val="28"/>
        </w:rPr>
        <w:t xml:space="preserve">Кнопка обновления перечитывает состояние. Вкладка </w:t>
      </w:r>
      <w:r>
        <w:rPr>
          <w:rFonts w:ascii="Times New Roman" w:hAnsi="Times New Roman" w:cs="Times New Roman" w:eastAsia="Times New Roman"/>
          <w:b/>
          <w:i w:val="0"/>
          <w:color w:val="000000"/>
          <w:sz w:val="28"/>
        </w:rPr>
        <w:t>«Лента»</w:t>
      </w:r>
      <w:r>
        <w:rPr>
          <w:rFonts w:ascii="Times New Roman" w:hAnsi="Times New Roman" w:cs="Times New Roman" w:eastAsia="Times New Roman"/>
          <w:b w:val="0"/>
          <w:i w:val="0"/>
          <w:color w:val="000000"/>
          <w:sz w:val="28"/>
        </w:rPr>
        <w:t xml:space="preserve"> показывает записи сохранения и очередь: уже записанные файлы, ожидающие задания и ошибки. При разборе ошибки сверяйте состояние и следующее время попытки; не удаляйте сам файл на сервере ради очистки строки ленты.</w:t>
      </w:r>
    </w:p>
    <w:p>
      <w:pPr>
        <w:pStyle w:val="Heading2"/>
        <w:ind w:firstLine="0"/>
      </w:pPr>
      <w:r>
        <w:rPr>
          <w:rFonts w:ascii="Times New Roman" w:hAnsi="Times New Roman" w:cs="Times New Roman" w:eastAsia="Times New Roman"/>
          <w:b/>
          <w:i w:val="0"/>
          <w:color w:val="000000"/>
          <w:sz w:val="28"/>
        </w:rPr>
        <w:t>18.2. Повторная сборка</w:t>
      </w:r>
    </w:p>
    <w:p>
      <w:r>
        <w:rPr>
          <w:rFonts w:ascii="Times New Roman" w:hAnsi="Times New Roman" w:cs="Times New Roman" w:eastAsia="Times New Roman"/>
          <w:b w:val="0"/>
          <w:i w:val="0"/>
          <w:color w:val="000000"/>
          <w:sz w:val="28"/>
        </w:rPr>
        <w:t xml:space="preserve">Блок </w:t>
      </w:r>
      <w:r>
        <w:rPr>
          <w:rFonts w:ascii="Times New Roman" w:hAnsi="Times New Roman" w:cs="Times New Roman" w:eastAsia="Times New Roman"/>
          <w:b/>
          <w:i w:val="0"/>
          <w:color w:val="000000"/>
          <w:sz w:val="28"/>
        </w:rPr>
        <w:t>«Пересобрать бланки за период»</w:t>
      </w:r>
      <w:r>
        <w:rPr>
          <w:rFonts w:ascii="Times New Roman" w:hAnsi="Times New Roman" w:cs="Times New Roman" w:eastAsia="Times New Roman"/>
          <w:b w:val="0"/>
          <w:i w:val="0"/>
          <w:color w:val="000000"/>
          <w:sz w:val="28"/>
        </w:rPr>
        <w:t xml:space="preserve"> ставит заявки выбранного периода в очередь. При необходимости включите </w:t>
      </w:r>
      <w:r>
        <w:rPr>
          <w:rFonts w:ascii="Times New Roman" w:hAnsi="Times New Roman" w:cs="Times New Roman" w:eastAsia="Times New Roman"/>
          <w:b/>
          <w:i w:val="0"/>
          <w:color w:val="000000"/>
          <w:sz w:val="28"/>
        </w:rPr>
        <w:t>«Ограничить одним типом вложения»</w:t>
      </w:r>
      <w:r>
        <w:rPr>
          <w:rFonts w:ascii="Times New Roman" w:hAnsi="Times New Roman" w:cs="Times New Roman" w:eastAsia="Times New Roman"/>
          <w:b w:val="0"/>
          <w:i w:val="0"/>
          <w:color w:val="000000"/>
          <w:sz w:val="28"/>
        </w:rPr>
        <w:t xml:space="preserve"> и выберите тип. Проверьте период перед кнопкой </w:t>
      </w:r>
      <w:r>
        <w:rPr>
          <w:rFonts w:ascii="Times New Roman" w:hAnsi="Times New Roman" w:cs="Times New Roman" w:eastAsia="Times New Roman"/>
          <w:b/>
          <w:i w:val="0"/>
          <w:color w:val="000000"/>
          <w:sz w:val="28"/>
        </w:rPr>
        <w:t>«Поставить в очередь»</w:t>
      </w:r>
      <w:r>
        <w:rPr>
          <w:rFonts w:ascii="Times New Roman" w:hAnsi="Times New Roman" w:cs="Times New Roman" w:eastAsia="Times New Roman"/>
          <w:b w:val="0"/>
          <w:i w:val="0"/>
          <w:color w:val="000000"/>
          <w:sz w:val="28"/>
        </w:rPr>
        <w:t>: действие может обновить ранее сохранённые файлы. Дождитесь результата постановки и следите за состоянием очереди; постановка в очередь ещё не означает, что все файлы успешно записаны.</w:t>
      </w:r>
    </w:p>
    <w:p>
      <w:r>
        <w:rPr>
          <w:rFonts w:ascii="Times New Roman" w:hAnsi="Times New Roman" w:cs="Times New Roman" w:eastAsia="Times New Roman"/>
          <w:b w:val="0"/>
          <w:i w:val="0"/>
          <w:color w:val="000000"/>
          <w:sz w:val="28"/>
        </w:rPr>
        <w:t>Неизменившееся содержимое не перезаписывается; замороженный исторический файл не превращается в актуальный только из-за повторного запуска. Если действие недоступно, проверьте назначенный доступ и обратитесь к ответственному администратору, не обходите отказ прямой правкой файлов.</w:t>
      </w:r>
    </w:p>
    <w:p>
      <w:pPr>
        <w:pStyle w:val="Heading2"/>
        <w:ind w:firstLine="0"/>
      </w:pPr>
      <w:r>
        <w:rPr>
          <w:rFonts w:ascii="Times New Roman" w:hAnsi="Times New Roman" w:cs="Times New Roman" w:eastAsia="Times New Roman"/>
          <w:b/>
          <w:i w:val="0"/>
          <w:color w:val="000000"/>
          <w:sz w:val="28"/>
        </w:rPr>
        <w:t>18.3. Исторические оригиналы и актуальный бланк</w:t>
      </w:r>
    </w:p>
    <w:p>
      <w:r>
        <w:rPr>
          <w:rFonts w:ascii="Times New Roman" w:hAnsi="Times New Roman" w:cs="Times New Roman" w:eastAsia="Times New Roman"/>
          <w:b w:val="0"/>
          <w:i w:val="0"/>
          <w:color w:val="000000"/>
          <w:sz w:val="28"/>
        </w:rPr>
        <w:t xml:space="preserve">Исторический оригинал доступен </w:t>
      </w:r>
      <w:r>
        <w:rPr>
          <w:rFonts w:ascii="Times New Roman" w:hAnsi="Times New Roman" w:cs="Times New Roman" w:eastAsia="Times New Roman"/>
          <w:b/>
          <w:i w:val="0"/>
          <w:color w:val="000000"/>
          <w:sz w:val="28"/>
        </w:rPr>
        <w:t>только суперадминистратору</w:t>
      </w:r>
      <w:r>
        <w:rPr>
          <w:rFonts w:ascii="Times New Roman" w:hAnsi="Times New Roman" w:cs="Times New Roman" w:eastAsia="Times New Roman"/>
          <w:b w:val="0"/>
          <w:i w:val="0"/>
          <w:color w:val="000000"/>
          <w:sz w:val="28"/>
        </w:rPr>
        <w:t xml:space="preserve"> при выполнении остальных условий выдачи. Обычный администратор использует актуальный бланк из заявки. Права на просмотр архива, повторную сборку и выдачу файлов — разные операции; видимость раздела не означает разрешение скачать оригинал.</w:t>
      </w:r>
    </w:p>
    <w:p>
      <w:r>
        <w:rPr>
          <w:rFonts w:ascii="Times New Roman" w:hAnsi="Times New Roman" w:cs="Times New Roman" w:eastAsia="Times New Roman"/>
          <w:b w:val="0"/>
          <w:i w:val="0"/>
          <w:color w:val="000000"/>
          <w:sz w:val="28"/>
        </w:rPr>
        <w:t xml:space="preserve">Суперадминистратор выбирает период в блоке </w:t>
      </w:r>
      <w:r>
        <w:rPr>
          <w:rFonts w:ascii="Times New Roman" w:hAnsi="Times New Roman" w:cs="Times New Roman" w:eastAsia="Times New Roman"/>
          <w:b/>
          <w:i w:val="0"/>
          <w:color w:val="000000"/>
          <w:sz w:val="28"/>
        </w:rPr>
        <w:t>«Скачать исторические оригиналы за период»</w:t>
      </w:r>
      <w:r>
        <w:rPr>
          <w:rFonts w:ascii="Times New Roman" w:hAnsi="Times New Roman" w:cs="Times New Roman" w:eastAsia="Times New Roman"/>
          <w:b w:val="0"/>
          <w:i w:val="0"/>
          <w:color w:val="000000"/>
          <w:sz w:val="28"/>
        </w:rPr>
        <w:t xml:space="preserve">, проверяет оценку числа и объёма файлов и нажимает </w:t>
      </w:r>
      <w:r>
        <w:rPr>
          <w:rFonts w:ascii="Times New Roman" w:hAnsi="Times New Roman" w:cs="Times New Roman" w:eastAsia="Times New Roman"/>
          <w:b/>
          <w:i w:val="0"/>
          <w:color w:val="000000"/>
          <w:sz w:val="28"/>
        </w:rPr>
        <w:t>«Скачать ZIP»</w:t>
      </w:r>
      <w:r>
        <w:rPr>
          <w:rFonts w:ascii="Times New Roman" w:hAnsi="Times New Roman" w:cs="Times New Roman" w:eastAsia="Times New Roman"/>
          <w:b w:val="0"/>
          <w:i w:val="0"/>
          <w:color w:val="000000"/>
          <w:sz w:val="28"/>
        </w:rPr>
        <w:t>. При превышении предела нужно сузить период. Пустой период не требует повторной постановки в очередь без проверки причин отсутствия файлов.</w:t>
      </w:r>
    </w:p>
    <w:p>
      <w:r>
        <w:rPr>
          <w:rFonts w:ascii="Times New Roman" w:hAnsi="Times New Roman" w:cs="Times New Roman" w:eastAsia="Times New Roman"/>
          <w:b w:val="0"/>
          <w:i w:val="0"/>
          <w:color w:val="000000"/>
          <w:sz w:val="28"/>
        </w:rPr>
        <w:t>Система может отказать в выдаче оригинала из-за невозможности проверить доступность персональных данных, в том числе при действующем требовании согласия, отзыве согласия или возражении. Это ограничение действует и для суперадминистратора. Для текущей работы сформируйте актуальный бланк в заявке; хранение старого файла само по себе не разрешает его выдачу. Не отключайте требование согласия и не снимайте возражение ради скачивания.</w:t>
      </w:r>
    </w:p>
    <w:p>
      <w:pPr>
        <w:pStyle w:val="Heading1"/>
        <w:pageBreakBefore/>
        <w:ind w:firstLine="0"/>
      </w:pPr>
      <w:r>
        <w:rPr>
          <w:rFonts w:ascii="Times New Roman" w:hAnsi="Times New Roman" w:cs="Times New Roman" w:eastAsia="Times New Roman"/>
          <w:b/>
          <w:i w:val="0"/>
          <w:color w:val="000000"/>
          <w:sz w:val="32"/>
        </w:rPr>
        <w:t>ЛИСТ РЕГИСТРАЦИИ ИЗМЕНЕНИЙ</w:t>
      </w:r>
    </w:p>
    <w:p>
      <w:r>
        <w:rPr>
          <w:rFonts w:ascii="Times New Roman" w:hAnsi="Times New Roman" w:cs="Times New Roman" w:eastAsia="Times New Roman"/>
          <w:b w:val="0"/>
          <w:i w:val="0"/>
          <w:color w:val="000000"/>
          <w:sz w:val="28"/>
        </w:rPr>
        <w:t>В таблице фиксируются изменения документа. Версия повышается при выпуске новой редакции: вторая цифра при уточнениях и дополнениях, первая при переработке структуры или существенном изменении требований.</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И.1 — Регистрация изменений</w:t>
      </w:r>
    </w:p>
    <w:tbl>
      <w:tblPr>
        <w:tblStyle w:val="TableGrid"/>
        <w:tblW w:type="auto" w:w="0"/>
        <w:jc w:val="center"/>
        <w:tblLayout w:type="fixed"/>
        <w:tblLook w:firstColumn="1" w:firstRow="1" w:lastColumn="0" w:lastRow="0" w:noHBand="0" w:noVBand="1" w:val="04A0"/>
        <w:tblLayout w:type="fixed"/>
      </w:tblPr>
      <w:tblGrid>
        <w:gridCol w:w="1134"/>
        <w:gridCol w:w="1701"/>
        <w:gridCol w:w="5670"/>
        <w:gridCol w:w="850"/>
      </w:tblGrid>
      <w:tr>
        <w:trPr>
          <w:tblHeader w:val="true"/>
          <w:cantSplit w:val="true"/>
        </w:trPr>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Версия</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Дата</w:t>
            </w:r>
          </w:p>
        </w:tc>
        <w:tc>
          <w:tcPr>
            <w:tcW w:type="dxa" w:w="56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 изменения</w:t>
            </w:r>
          </w:p>
        </w:tc>
        <w:tc>
          <w:tcPr>
            <w:tcW w:type="dxa" w:w="8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Внёс</w:t>
            </w: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1.0</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Первая редакция</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12.08.2026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Выверено по коду: сообщения об отказе и плашка заблокированного, перенос работников, порог схожести чёрного списка, выдача прав супер-администратора; раскрыты группы прав, история входов и блокировка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13.08.2026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 тумблер «Обязательное согласование» у каждого ответственного в карточке организации и компании: как включённое и выключенное состояние влияют на исход согласования заявки и что источник признака - только этот тумблер, а не выбор заявителя</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1.3</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14.08.2026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По итогам настройки системы через интерфейс: адреса разделов администрирования в таблице разделов, порядок первой настройки пустой системы, назначение ответственных групповой операцией, разбор формата номеров на примере, окна и режим 24/7 в расписании поста и пустое расписание новой таблицы как причина закрытого поста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1.4</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14.08.2026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Лист условий использования сокращён и смягчён: оставлены принадлежность прав, запрет передачи третьим лицам и отсутствие лицензии; убраны срок действия ограничений, требования письменного согласия и подтверждения уничтожения копий</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1.5</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14.08.2026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Заменён рисунок вкладки «Обработка заявок»: прежний снимок сделан в момент загрузки и показывал пустые заглушки вместо показателей и графика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1.6</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14.08.2026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Свойства файла заполнены выходными данными документа: прежде в них стояли служебные значения средства сборки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1.7</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14.08.2026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окно последствий перед внесением в чёрный список и то, что попавшая под запрет строка остаётся в заявке перечёркнутой</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1.8</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15.08.2026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 третий путь разбора пометки - снятие записи из чёрного списка; уточнён цвет перечёркивания строки под запретом</w:t>
            </w:r>
          </w:p>
        </w:tc>
        <w:tc>
          <w:tcPr>
            <w:tcW w:type="dxa" w:w="850"/>
          </w:tcPr>
          <w:p>
            <w:pPr>
              <w:spacing w:line="240" w:lineRule="auto" w:after="0"/>
              <w:ind w:firstLine="0"/>
              <w:jc w:val="left"/>
            </w:pP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И.1</w:t>
      </w:r>
    </w:p>
    <w:tbl>
      <w:tblPr>
        <w:tblStyle w:val="TableGrid"/>
        <w:tblW w:type="auto" w:w="0"/>
        <w:jc w:val="center"/>
        <w:tblLayout w:type="fixed"/>
        <w:tblLook w:firstColumn="1" w:firstRow="1" w:lastColumn="0" w:lastRow="0" w:noHBand="0" w:noVBand="1" w:val="04A0"/>
        <w:tblLayout w:type="fixed"/>
      </w:tblPr>
      <w:tblGrid>
        <w:gridCol w:w="1134"/>
        <w:gridCol w:w="1701"/>
        <w:gridCol w:w="5670"/>
        <w:gridCol w:w="850"/>
      </w:tblGrid>
      <w:tr>
        <w:trPr>
          <w:tblHeader w:val="true"/>
          <w:cantSplit w:val="true"/>
        </w:trPr>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Версия</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Дата</w:t>
            </w:r>
          </w:p>
        </w:tc>
        <w:tc>
          <w:tcPr>
            <w:tcW w:type="dxa" w:w="56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 изменения</w:t>
            </w:r>
          </w:p>
        </w:tc>
        <w:tc>
          <w:tcPr>
            <w:tcW w:type="dxa" w:w="8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Внёс</w:t>
            </w: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1.9</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17.08.2026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Описаны поле согласия в настройке полей вложения, ведение сотрудников и автомобилей всей системы и согласие работников, которых проводят по заявкам</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1.10</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18.08.2026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 журнал реестра: кем и когда удалена запись; подпись о владельце записи приведена к фамилии владельца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1.11</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19.08.2026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Уточнён состав строки журнала реестра: четыре колонки с подписями и снимок записи, к которой относится событие</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1.12</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Описана пара прав на документы: выгрузка в бланк действует только вместе с правом на раздел документов карточки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1.13</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Отмечено, что права на выгрузку не требует инициатор заявки: сведения своей заявки выдаются ему полностью</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1.14</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23.08.2026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Уточнено описание поиска версий таблицы: календарь сужает список и к одному дню, и к периоду</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1.15</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25.08.2026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 переход из поиска к записям разделов администрирования; уточнено, что заблокированным и архивным уведомления не отправляются</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1.16</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28.08.2026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Уточнено, что список «по факту» и его флажок существуют только у таблиц машин, а человека без заявки вносят ручным добавлением</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1.17</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28.08.2026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Из раздела настроек убраны поля, которые ни на что не влияли: записей на странице, тумблер уведомлений, интервал опроса и перечни типов файлов; подразделы перенумерованы</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1.18</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14.10.2026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Уточнены текущие сроки и права, пересылка, ручные записи и учёт незакрытых проходов; устранены устаревшие инструкции и добавлены сценарии актуального выпуска.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1.19</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21.10.2026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Уточнены административные операции над учётками, права документов и согласия; описаны ограничения оригиналов файлового архива и актуальные push-показатели.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1.20</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22.10.2026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Явно указаны административная роль и действующие ограничения для просмотра незакрытых отметок и исправления учёта.</w:t>
            </w:r>
          </w:p>
        </w:tc>
        <w:tc>
          <w:tcPr>
            <w:tcW w:type="dxa" w:w="850"/>
          </w:tcPr>
          <w:p>
            <w:pPr>
              <w:spacing w:line="240" w:lineRule="auto" w:after="0"/>
              <w:ind w:firstLine="0"/>
              <w:jc w:val="left"/>
            </w:pPr>
          </w:p>
        </w:tc>
      </w:tr>
    </w:tbl>
    <w:p>
      <w:pPr>
        <w:keepNext/>
        <w:pageBreakBefore/>
        <w:spacing w:line="240" w:lineRule="auto" w:before="160" w:after="80"/>
        <w:ind w:firstLine="0"/>
        <w:jc w:val="left"/>
      </w:pPr>
      <w:r>
        <w:rPr>
          <w:rFonts w:ascii="Times New Roman" w:hAnsi="Times New Roman" w:cs="Times New Roman" w:eastAsia="Times New Roman"/>
          <w:b w:val="0"/>
          <w:i/>
          <w:color w:val="000000"/>
          <w:sz w:val="24"/>
        </w:rPr>
        <w:t>Окончание таблицы И.1</w:t>
      </w:r>
    </w:p>
    <w:tbl>
      <w:tblPr>
        <w:tblStyle w:val="TableGrid"/>
        <w:tblW w:type="auto" w:w="0"/>
        <w:jc w:val="center"/>
        <w:tblLayout w:type="fixed"/>
        <w:tblLook w:firstColumn="1" w:firstRow="1" w:lastColumn="0" w:lastRow="0" w:noHBand="0" w:noVBand="1" w:val="04A0"/>
        <w:tblLayout w:type="fixed"/>
      </w:tblPr>
      <w:tblGrid>
        <w:gridCol w:w="1134"/>
        <w:gridCol w:w="1701"/>
        <w:gridCol w:w="5670"/>
        <w:gridCol w:w="850"/>
      </w:tblGrid>
      <w:tr>
        <w:trPr>
          <w:tblHeader w:val="true"/>
          <w:cantSplit w:val="true"/>
        </w:trPr>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Версия</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Дата</w:t>
            </w:r>
          </w:p>
        </w:tc>
        <w:tc>
          <w:tcPr>
            <w:tcW w:type="dxa" w:w="56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 изменения</w:t>
            </w:r>
          </w:p>
        </w:tc>
        <w:tc>
          <w:tcPr>
            <w:tcW w:type="dxa" w:w="8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Внёс</w:t>
            </w:r>
          </w:p>
        </w:tc>
      </w:tr>
      <w:tr>
        <w:trPr>
          <w:cantSplit w:val="true"/>
          <w:trHeight w:val="680" w:hRule="atLeast"/>
        </w:trPr>
        <w:tc>
          <w:tcPr>
            <w:tcW w:type="dxa" w:w="1134"/>
          </w:tcPr>
          <w:p>
            <w:pPr>
              <w:keepNext/>
              <w:spacing w:line="240" w:lineRule="auto" w:after="0"/>
              <w:ind w:firstLine="0"/>
              <w:jc w:val="left"/>
            </w:pPr>
          </w:p>
        </w:tc>
        <w:tc>
          <w:tcPr>
            <w:tcW w:type="dxa" w:w="1701"/>
          </w:tcPr>
          <w:p>
            <w:pPr>
              <w:keepNext/>
              <w:spacing w:line="240" w:lineRule="auto" w:after="0"/>
              <w:ind w:firstLine="0"/>
              <w:jc w:val="left"/>
            </w:pPr>
          </w:p>
        </w:tc>
        <w:tc>
          <w:tcPr>
            <w:tcW w:type="dxa" w:w="5669"/>
          </w:tcPr>
          <w:p>
            <w:pPr>
              <w:keepNext/>
              <w:spacing w:line="240" w:lineRule="auto" w:after="0"/>
              <w:ind w:firstLine="0"/>
              <w:jc w:val="left"/>
            </w:pPr>
          </w:p>
        </w:tc>
        <w:tc>
          <w:tcPr>
            <w:tcW w:type="dxa" w:w="850"/>
          </w:tcPr>
          <w:p>
            <w:pPr>
              <w:keepNext/>
              <w:spacing w:line="240" w:lineRule="auto" w:after="0"/>
              <w:ind w:firstLine="0"/>
              <w:jc w:val="left"/>
            </w:pPr>
          </w:p>
        </w:tc>
      </w:tr>
      <w:tr>
        <w:trPr>
          <w:cantSplit w:val="true"/>
          <w:trHeight w:val="680" w:hRule="atLeast"/>
        </w:trPr>
        <w:tc>
          <w:tcPr>
            <w:tcW w:type="dxa" w:w="1134"/>
          </w:tcPr>
          <w:p>
            <w:pPr>
              <w:keepNext/>
              <w:spacing w:line="240" w:lineRule="auto" w:after="0"/>
              <w:ind w:firstLine="0"/>
              <w:jc w:val="left"/>
            </w:pPr>
          </w:p>
        </w:tc>
        <w:tc>
          <w:tcPr>
            <w:tcW w:type="dxa" w:w="1701"/>
          </w:tcPr>
          <w:p>
            <w:pPr>
              <w:keepNext/>
              <w:spacing w:line="240" w:lineRule="auto" w:after="0"/>
              <w:ind w:firstLine="0"/>
              <w:jc w:val="left"/>
            </w:pPr>
          </w:p>
        </w:tc>
        <w:tc>
          <w:tcPr>
            <w:tcW w:type="dxa" w:w="5669"/>
          </w:tcPr>
          <w:p>
            <w:pPr>
              <w:keepNext/>
              <w:spacing w:line="240" w:lineRule="auto" w:after="0"/>
              <w:ind w:firstLine="0"/>
              <w:jc w:val="left"/>
            </w:pPr>
          </w:p>
        </w:tc>
        <w:tc>
          <w:tcPr>
            <w:tcW w:type="dxa" w:w="850"/>
          </w:tcPr>
          <w:p>
            <w:pPr>
              <w:keepNext/>
              <w:spacing w:line="240" w:lineRule="auto" w:after="0"/>
              <w:ind w:firstLine="0"/>
              <w:jc w:val="left"/>
            </w:pPr>
          </w:p>
        </w:tc>
      </w:tr>
      <w:tr>
        <w:trPr>
          <w:cantSplit w:val="true"/>
          <w:trHeight w:val="680" w:hRule="atLeast"/>
        </w:trPr>
        <w:tc>
          <w:tcPr>
            <w:tcW w:type="dxa" w:w="1134"/>
          </w:tcPr>
          <w:p>
            <w:pPr>
              <w:keepNext/>
              <w:spacing w:line="240" w:lineRule="auto" w:after="0"/>
              <w:ind w:firstLine="0"/>
              <w:jc w:val="left"/>
            </w:pPr>
          </w:p>
        </w:tc>
        <w:tc>
          <w:tcPr>
            <w:tcW w:type="dxa" w:w="1701"/>
          </w:tcPr>
          <w:p>
            <w:pPr>
              <w:keepNext/>
              <w:spacing w:line="240" w:lineRule="auto" w:after="0"/>
              <w:ind w:firstLine="0"/>
              <w:jc w:val="left"/>
            </w:pPr>
          </w:p>
        </w:tc>
        <w:tc>
          <w:tcPr>
            <w:tcW w:type="dxa" w:w="5669"/>
          </w:tcPr>
          <w:p>
            <w:pPr>
              <w:keepNext/>
              <w:spacing w:line="240" w:lineRule="auto" w:after="0"/>
              <w:ind w:firstLine="0"/>
              <w:jc w:val="left"/>
            </w:pPr>
          </w:p>
        </w:tc>
        <w:tc>
          <w:tcPr>
            <w:tcW w:type="dxa" w:w="850"/>
          </w:tcPr>
          <w:p>
            <w:pPr>
              <w:keepNext/>
              <w:spacing w:line="240" w:lineRule="auto" w:after="0"/>
              <w:ind w:firstLine="0"/>
              <w:jc w:val="left"/>
            </w:pPr>
          </w:p>
        </w:tc>
      </w:tr>
      <w:tr>
        <w:trPr>
          <w:cantSplit w:val="true"/>
          <w:trHeight w:val="680" w:hRule="atLeast"/>
        </w:trPr>
        <w:tc>
          <w:tcPr>
            <w:tcW w:type="dxa" w:w="1134"/>
          </w:tcPr>
          <w:p>
            <w:pPr>
              <w:keepNext/>
              <w:spacing w:line="240" w:lineRule="auto" w:after="0"/>
              <w:ind w:firstLine="0"/>
              <w:jc w:val="left"/>
            </w:pPr>
          </w:p>
        </w:tc>
        <w:tc>
          <w:tcPr>
            <w:tcW w:type="dxa" w:w="1701"/>
          </w:tcPr>
          <w:p>
            <w:pPr>
              <w:keepNext/>
              <w:spacing w:line="240" w:lineRule="auto" w:after="0"/>
              <w:ind w:firstLine="0"/>
              <w:jc w:val="left"/>
            </w:pPr>
          </w:p>
        </w:tc>
        <w:tc>
          <w:tcPr>
            <w:tcW w:type="dxa" w:w="5669"/>
          </w:tcPr>
          <w:p>
            <w:pPr>
              <w:keepNext/>
              <w:spacing w:line="240" w:lineRule="auto" w:after="0"/>
              <w:ind w:firstLine="0"/>
              <w:jc w:val="left"/>
            </w:pPr>
          </w:p>
        </w:tc>
        <w:tc>
          <w:tcPr>
            <w:tcW w:type="dxa" w:w="850"/>
          </w:tcPr>
          <w:p>
            <w:pPr>
              <w:keepNext/>
              <w:spacing w:line="240" w:lineRule="auto" w:after="0"/>
              <w:ind w:firstLine="0"/>
              <w:jc w:val="left"/>
            </w:pPr>
          </w:p>
        </w:tc>
      </w:tr>
      <w:tr>
        <w:trPr>
          <w:cantSplit w:val="true"/>
          <w:trHeight w:val="680" w:hRule="atLeast"/>
        </w:trPr>
        <w:tc>
          <w:tcPr>
            <w:tcW w:type="dxa" w:w="1134"/>
          </w:tcPr>
          <w:p>
            <w:pPr>
              <w:keepNext/>
              <w:spacing w:line="240" w:lineRule="auto" w:after="0"/>
              <w:ind w:firstLine="0"/>
              <w:jc w:val="left"/>
            </w:pPr>
          </w:p>
        </w:tc>
        <w:tc>
          <w:tcPr>
            <w:tcW w:type="dxa" w:w="1701"/>
          </w:tcPr>
          <w:p>
            <w:pPr>
              <w:keepNext/>
              <w:spacing w:line="240" w:lineRule="auto" w:after="0"/>
              <w:ind w:firstLine="0"/>
              <w:jc w:val="left"/>
            </w:pPr>
          </w:p>
        </w:tc>
        <w:tc>
          <w:tcPr>
            <w:tcW w:type="dxa" w:w="5669"/>
          </w:tcPr>
          <w:p>
            <w:pPr>
              <w:keepNext/>
              <w:spacing w:line="240" w:lineRule="auto" w:after="0"/>
              <w:ind w:firstLine="0"/>
              <w:jc w:val="left"/>
            </w:pPr>
          </w:p>
        </w:tc>
        <w:tc>
          <w:tcPr>
            <w:tcW w:type="dxa" w:w="850"/>
          </w:tcPr>
          <w:p>
            <w:pPr>
              <w:keepNext/>
              <w:spacing w:line="240" w:lineRule="auto" w:after="0"/>
              <w:ind w:firstLine="0"/>
              <w:jc w:val="left"/>
            </w:pPr>
          </w:p>
        </w:tc>
      </w:tr>
      <w:tr>
        <w:trPr>
          <w:cantSplit w:val="true"/>
          <w:trHeight w:val="680" w:hRule="atLeast"/>
        </w:trPr>
        <w:tc>
          <w:tcPr>
            <w:tcW w:type="dxa" w:w="1134"/>
          </w:tcPr>
          <w:p>
            <w:pPr>
              <w:spacing w:line="240" w:lineRule="auto" w:after="0"/>
              <w:ind w:firstLine="0"/>
              <w:jc w:val="left"/>
            </w:pPr>
          </w:p>
        </w:tc>
        <w:tc>
          <w:tcPr>
            <w:tcW w:type="dxa" w:w="1701"/>
          </w:tcPr>
          <w:p>
            <w:pPr>
              <w:spacing w:line="240" w:lineRule="auto" w:after="0"/>
              <w:ind w:firstLine="0"/>
              <w:jc w:val="left"/>
            </w:pPr>
          </w:p>
        </w:tc>
        <w:tc>
          <w:tcPr>
            <w:tcW w:type="dxa" w:w="5669"/>
          </w:tcPr>
          <w:p>
            <w:pPr>
              <w:spacing w:line="240" w:lineRule="auto" w:after="0"/>
              <w:ind w:firstLine="0"/>
              <w:jc w:val="left"/>
            </w:pPr>
          </w:p>
        </w:tc>
        <w:tc>
          <w:tcPr>
            <w:tcW w:type="dxa" w:w="850"/>
          </w:tcPr>
          <w:p>
            <w:pPr>
              <w:spacing w:line="240" w:lineRule="auto" w:after="0"/>
              <w:ind w:firstLine="0"/>
              <w:jc w:val="left"/>
            </w:pPr>
          </w:p>
        </w:tc>
      </w:tr>
    </w:tbl>
    <w:p>
      <w:pPr>
        <w:spacing w:after="0" w:line="240" w:lineRule="auto"/>
        <w:ind w:firstLine="0"/>
      </w:pPr>
      <w:r>
        <w:rPr>
          <w:rFonts w:ascii="Times New Roman" w:hAnsi="Times New Roman" w:cs="Times New Roman" w:eastAsia="Times New Roman"/>
          <w:b w:val="0"/>
          <w:i w:val="0"/>
          <w:color w:val="000000"/>
          <w:sz w:val="12"/>
        </w:rPr>
      </w:r>
    </w:p>
    <w:sectPr w:rsidR="00FC693F" w:rsidRPr="0006063C" w:rsidSect="00034616">
      <w:headerReference w:type="default" r:id="rId9"/>
      <w:footerReference w:type="default" r:id="rId10"/>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instrText xml:space="preserve">PAGE</w:instrText>
    </w:r>
    <w:r>
      <w:fldChar w:fldCharType="separate"/>
    </w:r>
    <w:r>
      <w:rPr>
        <w:rFonts w:ascii="Times New Roman" w:hAnsi="Times New Roman" w:cs="Times New Roman" w:eastAsia="Times New Roman"/>
        <w:b w:val="0"/>
        <w:i w:val="0"/>
        <w:color w:val="595959"/>
        <w:sz w:val="22"/>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cs="Times New Roman" w:eastAsia="Times New Roman"/>
        <w:b w:val="0"/>
        <w:i/>
        <w:color w:val="595959"/>
        <w:sz w:val="18"/>
      </w:rPr>
      <w:t>Не для распространения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cs="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ind w:firstLine="0"/>
      <w:jc w:val="left"/>
      <w:outlineLvl w:val="0"/>
    </w:pPr>
    <w:rPr>
      <w:rFonts w:asciiTheme="majorHAnsi" w:eastAsiaTheme="majorEastAsia" w:hAnsiTheme="majorHAnsi" w:cstheme="majorBidi" w:ascii="Times New Roman" w:hAnsi="Times New Roman" w:cs="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firstLine="0"/>
      <w:jc w:val="left"/>
      <w:outlineLvl w:val="2"/>
    </w:pPr>
    <w:rPr>
      <w:rFonts w:asciiTheme="majorHAnsi" w:eastAsiaTheme="majorEastAsia" w:hAnsiTheme="majorHAnsi" w:cstheme="majorBidi" w:ascii="Times New Roman" w:hAnsi="Times New Roman" w:cs="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360" w:lineRule="auto"/>
      <w:ind w:firstLine="0"/>
      <w:jc w:val="left"/>
      <w:outlineLvl w:val="3"/>
    </w:pPr>
    <w:rPr>
      <w:rFonts w:asciiTheme="majorHAnsi" w:eastAsiaTheme="majorEastAsia" w:hAnsiTheme="majorHAnsi" w:cstheme="majorBidi" w:ascii="Times New Roman" w:hAnsi="Times New Roman" w:cs="Times New Roman" w:eastAsia="Times New Roman"/>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ind w:firstLine="0"/>
      <w:contextualSpacing/>
      <w:jc w:val="left"/>
    </w:pPr>
    <w:rPr>
      <w:rFonts w:ascii="Times New Roman" w:hAnsi="Times New Roman" w:cs="Times New Roman" w:eastAsia="Times New Roman"/>
      <w:color w:val="000000"/>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0"/>
      <w:ind w:firstLine="0"/>
      <w:contextualSpacing/>
      <w:jc w:val="left"/>
    </w:pPr>
    <w:rPr>
      <w:rFonts w:ascii="Times New Roman" w:hAnsi="Times New Roman" w:cs="Times New Roman" w:eastAsia="Times New Roman"/>
      <w:color w:val="000000"/>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РУКОВОДСТВО АДМИНИСТРАТОРА</dc:title>
  <dc:subject>СИСТЕМА ЭЛЕКТРОННОЙ ПОДАЧИ ЗАЯВОК «БЮРО ПРОПУСКОВ»</dc:subject>
  <dc:creator>Правообладатель</dc:creator>
  <cp:keywords/>
  <dc:description/>
  <cp:lastModifiedBy>Правообладатель</cp:lastModifiedBy>
  <cp:revision>1</cp:revision>
  <dcterms:created xsi:type="dcterms:W3CDTF">2026-10-22T19:27:05Z</dcterms:created>
  <dcterms:modified xsi:type="dcterms:W3CDTF">2026-10-22T19:27:05Z</dcterms:modified>
  <cp:category>Эксплуатационная документация</cp:category>
</cp:coreProperties>
</file>