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Pr="006761AB" w:rsidRDefault="00A44BCD" w:rsidP="00A44BCD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-81280</wp:posOffset>
            </wp:positionH>
            <wp:positionV relativeFrom="paragraph">
              <wp:posOffset>48895</wp:posOffset>
            </wp:positionV>
            <wp:extent cx="809625" cy="938530"/>
            <wp:effectExtent l="0" t="0" r="9525" b="0"/>
            <wp:wrapNone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0CA8" w:rsidRPr="00F10CA8">
        <w:rPr>
          <w:noProof/>
          <w:sz w:val="24"/>
          <w:szCs w:val="24"/>
        </w:rPr>
        <w:pict>
          <v:line id="Прямая соединительная линия 18" o:spid="_x0000_s1026" style="position:absolute;left:0;text-align:left;z-index:251661312;visibility:visible;mso-wrap-distance-top:-8e-5mm;mso-wrap-distance-bottom:-8e-5mm;mso-position-horizontal-relative:text;mso-position-vertical-relative:text" from="16.75pt,-6.25pt" to="493.6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"/>
        </w:pict>
      </w:r>
      <w:proofErr w:type="gramStart"/>
      <w:r w:rsidRPr="006761AB">
        <w:rPr>
          <w:sz w:val="28"/>
          <w:szCs w:val="28"/>
        </w:rPr>
        <w:t>ФЕДЕРАЛЬНОЕ</w:t>
      </w:r>
      <w:proofErr w:type="gramEnd"/>
      <w:r w:rsidRPr="006761AB">
        <w:rPr>
          <w:sz w:val="28"/>
          <w:szCs w:val="28"/>
        </w:rPr>
        <w:t xml:space="preserve"> АГЕНСТВО ПО ОБРАЗОВАНИЮ.</w:t>
      </w:r>
    </w:p>
    <w:p w:rsidR="00A44BCD" w:rsidRPr="006761AB" w:rsidRDefault="00A44BCD" w:rsidP="00A44BCD">
      <w:pPr>
        <w:ind w:left="1122" w:right="561"/>
        <w:jc w:val="center"/>
      </w:pPr>
      <w:r w:rsidRPr="006761AB">
        <w:t>Государственное образовательное учреждение высшего профессионального образования.</w:t>
      </w:r>
    </w:p>
    <w:p w:rsidR="00A44BCD" w:rsidRPr="006761AB" w:rsidRDefault="00A44BCD" w:rsidP="00A44BCD">
      <w:pPr>
        <w:ind w:left="1122" w:right="748"/>
        <w:jc w:val="center"/>
        <w:rPr>
          <w:b/>
        </w:rPr>
      </w:pPr>
      <w:r w:rsidRPr="006761AB">
        <w:rPr>
          <w:b/>
        </w:rPr>
        <w:t>«Санкт-Петербургский государственный электротехнический университет «ЛЭТИ» имени В.И. Ульянова (Ленина)»</w:t>
      </w:r>
    </w:p>
    <w:p w:rsidR="00A44BCD" w:rsidRPr="005D6C87" w:rsidRDefault="00A44BCD" w:rsidP="00A44BCD">
      <w:pPr>
        <w:ind w:left="1122" w:right="748"/>
        <w:jc w:val="center"/>
        <w:rPr>
          <w:b/>
        </w:rPr>
      </w:pPr>
      <w:r w:rsidRPr="005D6C87">
        <w:rPr>
          <w:b/>
        </w:rPr>
        <w:t>(СПБГЭТУ)</w:t>
      </w:r>
    </w:p>
    <w:p w:rsidR="00A44BCD" w:rsidRPr="005D6C87" w:rsidRDefault="00F10CA8" w:rsidP="00A44BCD">
      <w:pPr>
        <w:ind w:left="1122" w:right="748"/>
        <w:jc w:val="center"/>
        <w:rPr>
          <w:b/>
        </w:rPr>
      </w:pPr>
      <w:r w:rsidRPr="00F10CA8">
        <w:rPr>
          <w:noProof/>
        </w:rPr>
        <w:pict>
          <v:line id="Прямая соединительная линия 17" o:spid="_x0000_s1027" style="position:absolute;left:0;text-align:left;z-index:251662336;visibility:visible;mso-wrap-distance-top:-8e-5mm;mso-wrap-distance-bottom:-8e-5mm" from="2.7pt,12.7pt" to="507.6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"/>
        </w:pict>
      </w: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4A"/>
        <w:tabs>
          <w:tab w:val="clear" w:pos="864"/>
          <w:tab w:val="left" w:pos="465"/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</w:pPr>
      <w:r>
        <w:rPr>
          <w:rFonts w:ascii="Times New Roman" w:hAnsi="Times New Roman"/>
          <w:sz w:val="24"/>
        </w:rPr>
        <w:tab/>
      </w:r>
      <w:r w:rsidRPr="004462DD">
        <w:rPr>
          <w:rFonts w:ascii="Times New Roman" w:hAnsi="Times New Roman"/>
          <w:sz w:val="24"/>
        </w:rPr>
        <w:t xml:space="preserve">        </w:t>
      </w:r>
      <w:r>
        <w:t>УТВЕРЖДЁН</w:t>
      </w: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  <w:r>
        <w:rPr>
          <w:sz w:val="24"/>
        </w:rPr>
        <w:t>__________________________</w:t>
      </w: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16"/>
        </w:rPr>
      </w:pPr>
      <w:r w:rsidRPr="005D6C87">
        <w:rPr>
          <w:sz w:val="16"/>
        </w:rPr>
        <w:tab/>
      </w:r>
      <w:r w:rsidRPr="005D6C87">
        <w:rPr>
          <w:sz w:val="16"/>
        </w:rPr>
        <w:tab/>
      </w:r>
      <w:r>
        <w:rPr>
          <w:sz w:val="16"/>
        </w:rPr>
        <w:t>обозначение листа утверждения</w:t>
      </w: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Pr="004462D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Cs w:val="28"/>
          <w:u w:val="single"/>
        </w:rPr>
      </w:pPr>
      <w:r>
        <w:rPr>
          <w:szCs w:val="28"/>
          <w:u w:val="single"/>
          <w:lang w:val="en-US"/>
        </w:rPr>
        <w:t>Internet</w:t>
      </w:r>
      <w:r w:rsidRPr="00AF0E5A">
        <w:rPr>
          <w:szCs w:val="28"/>
          <w:u w:val="single"/>
        </w:rPr>
        <w:t xml:space="preserve"> </w:t>
      </w:r>
      <w:r>
        <w:rPr>
          <w:szCs w:val="28"/>
          <w:u w:val="single"/>
          <w:lang w:val="en-US"/>
        </w:rPr>
        <w:t>Application</w:t>
      </w:r>
      <w:r w:rsidRPr="00AF0E5A">
        <w:rPr>
          <w:szCs w:val="28"/>
          <w:u w:val="single"/>
        </w:rPr>
        <w:t xml:space="preserve"> </w:t>
      </w:r>
      <w:r>
        <w:rPr>
          <w:szCs w:val="28"/>
          <w:u w:val="single"/>
          <w:lang w:val="en-US"/>
        </w:rPr>
        <w:t>Store</w:t>
      </w:r>
      <w:r w:rsidRPr="004462DD">
        <w:rPr>
          <w:szCs w:val="28"/>
          <w:u w:val="single"/>
        </w:rPr>
        <w:t xml:space="preserve"> </w:t>
      </w: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наименование программы</w:t>
      </w: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Pr="005D6C87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  <w:u w:val="single"/>
          <w:lang w:val="en-US"/>
        </w:rPr>
        <w:t>WEEKLY</w:t>
      </w:r>
      <w:r w:rsidRPr="00E43B60">
        <w:rPr>
          <w:sz w:val="24"/>
          <w:u w:val="single"/>
        </w:rPr>
        <w:t xml:space="preserve"> </w:t>
      </w:r>
      <w:r>
        <w:rPr>
          <w:sz w:val="24"/>
          <w:u w:val="single"/>
          <w:lang w:val="en-US"/>
        </w:rPr>
        <w:t>REPORT</w:t>
      </w: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наименование документа</w:t>
      </w: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315"/>
        <w:jc w:val="center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:rsidR="00A44BCD" w:rsidRPr="00E43B60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Pr="00E43B60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</w:pPr>
      <w:r w:rsidRPr="006761AB">
        <w:rPr>
          <w:u w:val="single"/>
        </w:rPr>
        <w:t>        </w:t>
      </w:r>
      <w:r>
        <w:rPr>
          <w:rStyle w:val="a7"/>
        </w:rPr>
        <w:t>бумажный</w:t>
      </w:r>
      <w:r w:rsidRPr="006761AB">
        <w:rPr>
          <w:u w:val="single"/>
        </w:rPr>
        <w:t>        </w:t>
      </w: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вид носителя данных</w:t>
      </w: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 w:rsidRPr="006761AB">
        <w:rPr>
          <w:u w:val="single"/>
        </w:rPr>
        <w:t>         </w:t>
      </w:r>
      <w:r w:rsidR="006343DB">
        <w:rPr>
          <w:u w:val="single"/>
        </w:rPr>
        <w:t>10</w:t>
      </w:r>
      <w:r w:rsidRPr="006761AB">
        <w:rPr>
          <w:u w:val="single"/>
        </w:rPr>
        <w:t>        </w:t>
      </w: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объём документа</w:t>
      </w: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A44BCD" w:rsidRPr="006761AB" w:rsidRDefault="00A44BCD" w:rsidP="00A44BCD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</w:rPr>
        <w:t>Санкт-Петербург</w:t>
      </w:r>
    </w:p>
    <w:p w:rsidR="00A44BCD" w:rsidRPr="009055C9" w:rsidRDefault="00A44BCD" w:rsidP="00A44BCD">
      <w:pPr>
        <w:jc w:val="center"/>
      </w:pPr>
      <w:r w:rsidRPr="009055C9">
        <w:t xml:space="preserve">   </w:t>
      </w:r>
      <w:r>
        <w:t>201</w:t>
      </w:r>
      <w:r w:rsidRPr="004462DD"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507329"/>
        <w:docPartObj>
          <w:docPartGallery w:val="Table of Contents"/>
          <w:docPartUnique/>
        </w:docPartObj>
      </w:sdtPr>
      <w:sdtContent>
        <w:p w:rsidR="00A44BCD" w:rsidRPr="006343DB" w:rsidRDefault="00A44BCD" w:rsidP="00A44BCD">
          <w:pPr>
            <w:pStyle w:val="a8"/>
            <w:jc w:val="center"/>
            <w:rPr>
              <w:rFonts w:ascii="Times New Roman" w:hAnsi="Times New Roman" w:cs="Times New Roman"/>
            </w:rPr>
          </w:pPr>
          <w:r w:rsidRPr="006343DB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6343DB" w:rsidRPr="006343DB" w:rsidRDefault="00F10CA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343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44BCD" w:rsidRPr="006343D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43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4760559" w:history="1">
            <w:r w:rsidR="006343DB" w:rsidRPr="006343DB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Прототипы продукта</w:t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_Toc384760559 \h </w:instrText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3DB" w:rsidRPr="006343DB" w:rsidRDefault="00F10CA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4760560" w:history="1">
            <w:r w:rsidR="006343DB" w:rsidRPr="006343DB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Тест-план</w:t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_Toc384760560 \h </w:instrText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3DB" w:rsidRPr="006343DB" w:rsidRDefault="00F10CA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4760561" w:history="1">
            <w:r w:rsidR="006343DB" w:rsidRPr="006343DB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Отчет по результатам тестирования</w:t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_Toc384760561 \h </w:instrText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3DB" w:rsidRPr="006343DB" w:rsidRDefault="00F10CA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4760562" w:history="1">
            <w:r w:rsidR="006343DB" w:rsidRPr="006343DB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Достижения каждого участника</w:t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_Toc384760562 \h </w:instrText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3DB" w:rsidRPr="006343DB" w:rsidRDefault="00F10CA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4760563" w:history="1">
            <w:r w:rsidR="006343DB" w:rsidRPr="006343DB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Проектные метрики</w:t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_Toc384760563 \h </w:instrText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3DB" w:rsidRPr="006343DB" w:rsidRDefault="00F10CA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4760564" w:history="1">
            <w:r w:rsidR="006343DB" w:rsidRPr="006343DB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Анализ рисков</w:t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_Toc384760564 \h </w:instrText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3DB"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34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BCD" w:rsidRDefault="00F10CA8">
          <w:r w:rsidRPr="006343D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44BCD" w:rsidRDefault="00A44BCD" w:rsidP="00A44BCD"/>
    <w:p w:rsidR="00A44BCD" w:rsidRDefault="00A44BCD">
      <w:r>
        <w:br w:type="page"/>
      </w:r>
    </w:p>
    <w:p w:rsidR="00A44BCD" w:rsidRPr="009055C9" w:rsidRDefault="00A44BCD" w:rsidP="00A44BCD"/>
    <w:p w:rsidR="00CE38A8" w:rsidRPr="00110FB5" w:rsidRDefault="00823A60" w:rsidP="00823A60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384760559"/>
      <w:r w:rsidRPr="00110FB5">
        <w:rPr>
          <w:rFonts w:ascii="Times New Roman" w:hAnsi="Times New Roman" w:cs="Times New Roman"/>
          <w:b/>
          <w:color w:val="auto"/>
        </w:rPr>
        <w:t>Прототипы продукта</w:t>
      </w:r>
      <w:bookmarkEnd w:id="0"/>
    </w:p>
    <w:p w:rsidR="00823A60" w:rsidRDefault="00A44BCD" w:rsidP="00823A60">
      <w:r>
        <w:t xml:space="preserve">В ходе разработки прототипов  были </w:t>
      </w:r>
      <w:r w:rsidR="00E43B60">
        <w:t>получены</w:t>
      </w:r>
      <w:r>
        <w:t xml:space="preserve"> следующие достижения:</w:t>
      </w:r>
    </w:p>
    <w:p w:rsidR="00A44BCD" w:rsidRDefault="00A44BCD" w:rsidP="00A44BCD">
      <w:pPr>
        <w:pStyle w:val="a4"/>
        <w:numPr>
          <w:ilvl w:val="0"/>
          <w:numId w:val="2"/>
        </w:numPr>
        <w:tabs>
          <w:tab w:val="left" w:pos="3465"/>
        </w:tabs>
      </w:pPr>
      <w:r>
        <w:t>Реализована первоначальная версия сайта</w:t>
      </w:r>
    </w:p>
    <w:p w:rsidR="00A44BCD" w:rsidRDefault="00A44BCD" w:rsidP="00A44BCD">
      <w:pPr>
        <w:pStyle w:val="a4"/>
        <w:numPr>
          <w:ilvl w:val="0"/>
          <w:numId w:val="2"/>
        </w:numPr>
        <w:tabs>
          <w:tab w:val="left" w:pos="3465"/>
        </w:tabs>
      </w:pPr>
      <w:r>
        <w:t>Реализован первоначальный клиент</w:t>
      </w:r>
    </w:p>
    <w:p w:rsidR="00A44BCD" w:rsidRDefault="00A44BCD" w:rsidP="00A44BCD">
      <w:pPr>
        <w:pStyle w:val="a4"/>
        <w:numPr>
          <w:ilvl w:val="0"/>
          <w:numId w:val="2"/>
        </w:numPr>
        <w:tabs>
          <w:tab w:val="left" w:pos="3465"/>
        </w:tabs>
      </w:pPr>
      <w:r>
        <w:t>Реализован базовый сервер</w:t>
      </w:r>
    </w:p>
    <w:p w:rsidR="00A44BCD" w:rsidRDefault="00A44BCD" w:rsidP="00A44BCD">
      <w:pPr>
        <w:tabs>
          <w:tab w:val="left" w:pos="3465"/>
        </w:tabs>
      </w:pPr>
      <w:proofErr w:type="spellStart"/>
      <w:r>
        <w:t>Скриншоты</w:t>
      </w:r>
      <w:proofErr w:type="spellEnd"/>
      <w:r>
        <w:t xml:space="preserve"> реализованного сайта и клиента </w:t>
      </w:r>
      <w:proofErr w:type="gramStart"/>
      <w:r>
        <w:t>представлены</w:t>
      </w:r>
      <w:proofErr w:type="gramEnd"/>
      <w:r>
        <w:t xml:space="preserve"> ниже:</w:t>
      </w:r>
    </w:p>
    <w:p w:rsidR="00A44BCD" w:rsidRDefault="00A44BCD" w:rsidP="00A44BCD">
      <w:pPr>
        <w:tabs>
          <w:tab w:val="left" w:pos="3465"/>
        </w:tabs>
      </w:pPr>
      <w:r w:rsidRPr="00A44BCD">
        <w:rPr>
          <w:noProof/>
          <w:lang w:eastAsia="ru-RU"/>
        </w:rPr>
        <w:drawing>
          <wp:inline distT="0" distB="0" distL="0" distR="0">
            <wp:extent cx="4381500" cy="3200400"/>
            <wp:effectExtent l="19050" t="0" r="0" b="0"/>
            <wp:docPr id="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461" cy="32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CD" w:rsidRDefault="00A44BCD" w:rsidP="00A44BCD">
      <w:pPr>
        <w:tabs>
          <w:tab w:val="left" w:pos="3465"/>
        </w:tabs>
      </w:pPr>
      <w:r w:rsidRPr="00A44BCD">
        <w:rPr>
          <w:noProof/>
          <w:lang w:eastAsia="ru-RU"/>
        </w:rPr>
        <w:drawing>
          <wp:inline distT="0" distB="0" distL="0" distR="0">
            <wp:extent cx="1762125" cy="2600325"/>
            <wp:effectExtent l="19050" t="0" r="9525" b="0"/>
            <wp:docPr id="7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CD" w:rsidRDefault="00A44BCD" w:rsidP="00A44BCD">
      <w:pPr>
        <w:tabs>
          <w:tab w:val="left" w:pos="3465"/>
        </w:tabs>
      </w:pPr>
      <w:r w:rsidRPr="00A44BCD">
        <w:rPr>
          <w:noProof/>
          <w:lang w:eastAsia="ru-RU"/>
        </w:rPr>
        <w:lastRenderedPageBreak/>
        <w:drawing>
          <wp:inline distT="0" distB="0" distL="0" distR="0">
            <wp:extent cx="4581525" cy="1857375"/>
            <wp:effectExtent l="19050" t="0" r="9525" b="0"/>
            <wp:docPr id="8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CD" w:rsidRDefault="00A44BCD" w:rsidP="00A44BCD">
      <w:pPr>
        <w:tabs>
          <w:tab w:val="left" w:pos="3465"/>
        </w:tabs>
      </w:pPr>
      <w:r w:rsidRPr="00A44BCD">
        <w:rPr>
          <w:noProof/>
          <w:lang w:eastAsia="ru-RU"/>
        </w:rPr>
        <w:drawing>
          <wp:inline distT="0" distB="0" distL="0" distR="0">
            <wp:extent cx="3857625" cy="2486025"/>
            <wp:effectExtent l="19050" t="0" r="9525" b="0"/>
            <wp:docPr id="9" name="Рисунок 4" descr="swis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держимое 3" descr="swis_1.png"/>
                    <pic:cNvPicPr>
                      <a:picLocks noGrp="1"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CD" w:rsidRPr="00A44BCD" w:rsidRDefault="00A44BCD" w:rsidP="00A44BCD">
      <w:pPr>
        <w:tabs>
          <w:tab w:val="left" w:pos="3465"/>
        </w:tabs>
      </w:pPr>
      <w:r w:rsidRPr="00A44BCD">
        <w:rPr>
          <w:noProof/>
          <w:lang w:eastAsia="ru-RU"/>
        </w:rPr>
        <w:drawing>
          <wp:inline distT="0" distB="0" distL="0" distR="0">
            <wp:extent cx="4029075" cy="2743200"/>
            <wp:effectExtent l="19050" t="0" r="9525" b="0"/>
            <wp:docPr id="10" name="Рисунок 5" descr="swis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держимое 3" descr="swis_1.png"/>
                    <pic:cNvPicPr>
                      <a:picLocks noGrp="1"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60" w:rsidRPr="00110FB5" w:rsidRDefault="00823A60" w:rsidP="00823A60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384760560"/>
      <w:r w:rsidRPr="00110FB5">
        <w:rPr>
          <w:rFonts w:ascii="Times New Roman" w:hAnsi="Times New Roman" w:cs="Times New Roman"/>
          <w:b/>
          <w:color w:val="auto"/>
        </w:rPr>
        <w:t>Тест-план</w:t>
      </w:r>
      <w:bookmarkEnd w:id="1"/>
    </w:p>
    <w:p w:rsidR="002D4EC8" w:rsidRDefault="002D4EC8" w:rsidP="0045065D">
      <w:pPr>
        <w:rPr>
          <w:rFonts w:ascii="Times New Roman" w:hAnsi="Times New Roman" w:cs="Times New Roman"/>
          <w:b/>
          <w:sz w:val="24"/>
          <w:szCs w:val="24"/>
        </w:rPr>
      </w:pPr>
    </w:p>
    <w:p w:rsidR="0045065D" w:rsidRPr="00110FB5" w:rsidRDefault="0045065D" w:rsidP="0045065D">
      <w:pPr>
        <w:rPr>
          <w:rFonts w:ascii="Times New Roman" w:hAnsi="Times New Roman" w:cs="Times New Roman"/>
          <w:b/>
          <w:sz w:val="28"/>
          <w:szCs w:val="28"/>
        </w:rPr>
      </w:pPr>
      <w:r w:rsidRPr="00110FB5">
        <w:rPr>
          <w:rFonts w:ascii="Times New Roman" w:hAnsi="Times New Roman" w:cs="Times New Roman"/>
          <w:b/>
          <w:sz w:val="28"/>
          <w:szCs w:val="28"/>
        </w:rPr>
        <w:t>Тест-сессия №1</w:t>
      </w:r>
    </w:p>
    <w:p w:rsidR="0045065D" w:rsidRPr="00490EE7" w:rsidRDefault="0045065D" w:rsidP="0045065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90EE7">
        <w:rPr>
          <w:rFonts w:ascii="Times New Roman" w:hAnsi="Times New Roman" w:cs="Times New Roman"/>
          <w:i/>
          <w:sz w:val="24"/>
          <w:szCs w:val="24"/>
        </w:rPr>
        <w:t>Юзабилити-тестирование</w:t>
      </w:r>
      <w:proofErr w:type="spellEnd"/>
    </w:p>
    <w:p w:rsidR="0045065D" w:rsidRPr="00490EE7" w:rsidRDefault="002D4EC8" w:rsidP="0045065D">
      <w:pPr>
        <w:rPr>
          <w:rFonts w:ascii="Times New Roman" w:hAnsi="Times New Roman" w:cs="Times New Roman"/>
          <w:sz w:val="24"/>
          <w:szCs w:val="24"/>
        </w:rPr>
      </w:pPr>
      <w:r w:rsidRPr="00490EE7">
        <w:rPr>
          <w:rFonts w:ascii="Times New Roman" w:hAnsi="Times New Roman" w:cs="Times New Roman"/>
          <w:b/>
          <w:sz w:val="24"/>
          <w:szCs w:val="24"/>
        </w:rPr>
        <w:t>Объект тестирования</w:t>
      </w:r>
      <w:r w:rsidRPr="00490E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0EE7">
        <w:rPr>
          <w:rFonts w:ascii="Times New Roman" w:hAnsi="Times New Roman" w:cs="Times New Roman"/>
          <w:sz w:val="24"/>
          <w:szCs w:val="24"/>
        </w:rPr>
        <w:t>веб-сайт</w:t>
      </w:r>
      <w:proofErr w:type="spellEnd"/>
      <w:r w:rsidRPr="00490EE7">
        <w:rPr>
          <w:rFonts w:ascii="Times New Roman" w:hAnsi="Times New Roman" w:cs="Times New Roman"/>
          <w:sz w:val="24"/>
          <w:szCs w:val="24"/>
        </w:rPr>
        <w:t>, клиентское приложение.</w:t>
      </w:r>
    </w:p>
    <w:p w:rsidR="002D4EC8" w:rsidRPr="00490EE7" w:rsidRDefault="002D4EC8" w:rsidP="0045065D">
      <w:pPr>
        <w:rPr>
          <w:rFonts w:ascii="Times New Roman" w:hAnsi="Times New Roman" w:cs="Times New Roman"/>
          <w:sz w:val="24"/>
          <w:szCs w:val="24"/>
        </w:rPr>
      </w:pPr>
      <w:r w:rsidRPr="00490EE7">
        <w:rPr>
          <w:rFonts w:ascii="Times New Roman" w:hAnsi="Times New Roman" w:cs="Times New Roman"/>
          <w:b/>
          <w:sz w:val="24"/>
          <w:szCs w:val="24"/>
        </w:rPr>
        <w:t>Цель тестирования:</w:t>
      </w:r>
    </w:p>
    <w:p w:rsidR="002D4EC8" w:rsidRPr="00490EE7" w:rsidRDefault="002D4EC8" w:rsidP="002D4EC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90EE7">
        <w:rPr>
          <w:rFonts w:ascii="Times New Roman" w:hAnsi="Times New Roman" w:cs="Times New Roman"/>
          <w:sz w:val="24"/>
          <w:szCs w:val="24"/>
        </w:rPr>
        <w:lastRenderedPageBreak/>
        <w:t>Проверка работоспособности функционала сайта и приложения с точки зрения пользователя.</w:t>
      </w:r>
    </w:p>
    <w:p w:rsidR="002D4EC8" w:rsidRPr="00490EE7" w:rsidRDefault="002D4EC8" w:rsidP="002D4EC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90EE7">
        <w:rPr>
          <w:rFonts w:ascii="Times New Roman" w:hAnsi="Times New Roman" w:cs="Times New Roman"/>
          <w:sz w:val="24"/>
          <w:szCs w:val="24"/>
        </w:rPr>
        <w:t xml:space="preserve">Проверка корректности отображения </w:t>
      </w:r>
      <w:proofErr w:type="spellStart"/>
      <w:r w:rsidRPr="00490EE7"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 w:rsidRPr="00490EE7">
        <w:rPr>
          <w:rFonts w:ascii="Times New Roman" w:hAnsi="Times New Roman" w:cs="Times New Roman"/>
          <w:sz w:val="24"/>
          <w:szCs w:val="24"/>
        </w:rPr>
        <w:t xml:space="preserve"> в различных браузерах</w:t>
      </w:r>
      <w:r w:rsidR="0029711E">
        <w:rPr>
          <w:rFonts w:ascii="Times New Roman" w:hAnsi="Times New Roman" w:cs="Times New Roman"/>
          <w:sz w:val="24"/>
          <w:szCs w:val="24"/>
        </w:rPr>
        <w:t xml:space="preserve"> (</w:t>
      </w:r>
      <w:r w:rsidR="0029711E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="0029711E">
        <w:rPr>
          <w:rFonts w:ascii="Times New Roman" w:hAnsi="Times New Roman" w:cs="Times New Roman"/>
          <w:sz w:val="24"/>
          <w:szCs w:val="24"/>
        </w:rPr>
        <w:t xml:space="preserve"> 11, </w:t>
      </w:r>
      <w:proofErr w:type="spellStart"/>
      <w:r w:rsidR="0029711E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="0029711E">
        <w:rPr>
          <w:rFonts w:ascii="Times New Roman" w:hAnsi="Times New Roman" w:cs="Times New Roman"/>
          <w:sz w:val="24"/>
          <w:szCs w:val="24"/>
        </w:rPr>
        <w:t xml:space="preserve"> 12, </w:t>
      </w:r>
      <w:proofErr w:type="spellStart"/>
      <w:r w:rsidR="0029711E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29711E" w:rsidRPr="0029711E">
        <w:rPr>
          <w:rFonts w:ascii="Times New Roman" w:hAnsi="Times New Roman" w:cs="Times New Roman"/>
          <w:sz w:val="24"/>
          <w:szCs w:val="24"/>
        </w:rPr>
        <w:t xml:space="preserve">, </w:t>
      </w:r>
      <w:r w:rsidR="0029711E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="0029711E">
        <w:rPr>
          <w:rFonts w:ascii="Times New Roman" w:hAnsi="Times New Roman" w:cs="Times New Roman"/>
          <w:sz w:val="24"/>
          <w:szCs w:val="24"/>
        </w:rPr>
        <w:t xml:space="preserve"> 3.5+)</w:t>
      </w:r>
      <w:r w:rsidRPr="00490EE7">
        <w:rPr>
          <w:rFonts w:ascii="Times New Roman" w:hAnsi="Times New Roman" w:cs="Times New Roman"/>
          <w:sz w:val="24"/>
          <w:szCs w:val="24"/>
        </w:rPr>
        <w:t>.</w:t>
      </w:r>
    </w:p>
    <w:p w:rsidR="002D4EC8" w:rsidRPr="00490EE7" w:rsidRDefault="002D4EC8" w:rsidP="002D4EC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90EE7">
        <w:rPr>
          <w:rFonts w:ascii="Times New Roman" w:hAnsi="Times New Roman" w:cs="Times New Roman"/>
          <w:sz w:val="24"/>
          <w:szCs w:val="24"/>
        </w:rPr>
        <w:t xml:space="preserve">Контроль качества в плане удобства работы с </w:t>
      </w:r>
      <w:proofErr w:type="spellStart"/>
      <w:r w:rsidRPr="00490EE7">
        <w:rPr>
          <w:rFonts w:ascii="Times New Roman" w:hAnsi="Times New Roman" w:cs="Times New Roman"/>
          <w:sz w:val="24"/>
          <w:szCs w:val="24"/>
        </w:rPr>
        <w:t>веб-сайтом</w:t>
      </w:r>
      <w:proofErr w:type="spellEnd"/>
      <w:r w:rsidRPr="00490EE7">
        <w:rPr>
          <w:rFonts w:ascii="Times New Roman" w:hAnsi="Times New Roman" w:cs="Times New Roman"/>
          <w:sz w:val="24"/>
          <w:szCs w:val="24"/>
        </w:rPr>
        <w:t xml:space="preserve"> и приложением.</w:t>
      </w:r>
    </w:p>
    <w:p w:rsidR="002D4EC8" w:rsidRDefault="002D4EC8" w:rsidP="002D4EC8">
      <w:pPr>
        <w:rPr>
          <w:rFonts w:ascii="Times New Roman" w:hAnsi="Times New Roman" w:cs="Times New Roman"/>
          <w:sz w:val="24"/>
          <w:szCs w:val="24"/>
        </w:rPr>
      </w:pPr>
      <w:r w:rsidRPr="00490EE7">
        <w:rPr>
          <w:rFonts w:ascii="Times New Roman" w:hAnsi="Times New Roman" w:cs="Times New Roman"/>
          <w:b/>
          <w:sz w:val="24"/>
          <w:szCs w:val="24"/>
        </w:rPr>
        <w:t>Средства тестирования:</w:t>
      </w:r>
      <w:r w:rsidRPr="00490EE7">
        <w:rPr>
          <w:rFonts w:ascii="Times New Roman" w:hAnsi="Times New Roman" w:cs="Times New Roman"/>
          <w:sz w:val="24"/>
          <w:szCs w:val="24"/>
        </w:rPr>
        <w:t xml:space="preserve"> Данный вид тестирования б</w:t>
      </w:r>
      <w:r w:rsidR="003378EF">
        <w:rPr>
          <w:rFonts w:ascii="Times New Roman" w:hAnsi="Times New Roman" w:cs="Times New Roman"/>
          <w:sz w:val="24"/>
          <w:szCs w:val="24"/>
        </w:rPr>
        <w:t>ыл</w:t>
      </w:r>
      <w:r w:rsidRPr="00490EE7">
        <w:rPr>
          <w:rFonts w:ascii="Times New Roman" w:hAnsi="Times New Roman" w:cs="Times New Roman"/>
          <w:sz w:val="24"/>
          <w:szCs w:val="24"/>
        </w:rPr>
        <w:t xml:space="preserve"> проведен преимущественно ручным способом с использованием различных браузеров, а также сервисов для тестирования сайтов в сети Интернет.</w:t>
      </w:r>
    </w:p>
    <w:p w:rsidR="00490EE7" w:rsidRPr="00490EE7" w:rsidRDefault="00490EE7" w:rsidP="002D4EC8">
      <w:pPr>
        <w:rPr>
          <w:rFonts w:ascii="Times New Roman" w:hAnsi="Times New Roman" w:cs="Times New Roman"/>
          <w:sz w:val="24"/>
          <w:szCs w:val="24"/>
        </w:rPr>
      </w:pPr>
    </w:p>
    <w:p w:rsidR="00823A60" w:rsidRPr="00110FB5" w:rsidRDefault="002D4EC8" w:rsidP="00823A60">
      <w:pPr>
        <w:rPr>
          <w:rFonts w:ascii="Times New Roman" w:hAnsi="Times New Roman" w:cs="Times New Roman"/>
          <w:b/>
          <w:sz w:val="28"/>
          <w:szCs w:val="28"/>
        </w:rPr>
      </w:pPr>
      <w:r w:rsidRPr="00110FB5">
        <w:rPr>
          <w:rFonts w:ascii="Times New Roman" w:hAnsi="Times New Roman" w:cs="Times New Roman"/>
          <w:b/>
          <w:sz w:val="28"/>
          <w:szCs w:val="28"/>
        </w:rPr>
        <w:t>Тест-сессия №2</w:t>
      </w:r>
    </w:p>
    <w:p w:rsidR="002D4EC8" w:rsidRPr="00490EE7" w:rsidRDefault="002D4EC8" w:rsidP="00823A60">
      <w:pPr>
        <w:rPr>
          <w:rFonts w:ascii="Times New Roman" w:hAnsi="Times New Roman" w:cs="Times New Roman"/>
          <w:i/>
          <w:sz w:val="24"/>
          <w:szCs w:val="24"/>
        </w:rPr>
      </w:pPr>
      <w:r w:rsidRPr="00490EE7">
        <w:rPr>
          <w:rFonts w:ascii="Times New Roman" w:hAnsi="Times New Roman" w:cs="Times New Roman"/>
          <w:i/>
          <w:sz w:val="24"/>
          <w:szCs w:val="24"/>
        </w:rPr>
        <w:t>Функциональное тестирование</w:t>
      </w:r>
    </w:p>
    <w:p w:rsidR="002D4EC8" w:rsidRPr="00490EE7" w:rsidRDefault="002D4EC8" w:rsidP="00823A60">
      <w:pPr>
        <w:rPr>
          <w:rFonts w:ascii="Times New Roman" w:hAnsi="Times New Roman" w:cs="Times New Roman"/>
          <w:sz w:val="24"/>
          <w:szCs w:val="24"/>
        </w:rPr>
      </w:pPr>
      <w:r w:rsidRPr="00490EE7">
        <w:rPr>
          <w:rFonts w:ascii="Times New Roman" w:hAnsi="Times New Roman" w:cs="Times New Roman"/>
          <w:b/>
          <w:sz w:val="24"/>
          <w:szCs w:val="24"/>
        </w:rPr>
        <w:t>Объект тестирования:</w:t>
      </w:r>
      <w:r w:rsidRPr="00490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EE7">
        <w:rPr>
          <w:rFonts w:ascii="Times New Roman" w:hAnsi="Times New Roman" w:cs="Times New Roman"/>
          <w:sz w:val="24"/>
          <w:szCs w:val="24"/>
        </w:rPr>
        <w:t>веб-сайт</w:t>
      </w:r>
      <w:proofErr w:type="spellEnd"/>
      <w:r w:rsidRPr="00490EE7">
        <w:rPr>
          <w:rFonts w:ascii="Times New Roman" w:hAnsi="Times New Roman" w:cs="Times New Roman"/>
          <w:sz w:val="24"/>
          <w:szCs w:val="24"/>
        </w:rPr>
        <w:t>, клиентское приложение, серверное ПО.</w:t>
      </w:r>
    </w:p>
    <w:p w:rsidR="002D4EC8" w:rsidRDefault="002D4EC8" w:rsidP="00823A60">
      <w:pPr>
        <w:rPr>
          <w:rFonts w:ascii="Times New Roman" w:hAnsi="Times New Roman" w:cs="Times New Roman"/>
          <w:sz w:val="24"/>
          <w:szCs w:val="24"/>
        </w:rPr>
      </w:pPr>
      <w:r w:rsidRPr="00490EE7">
        <w:rPr>
          <w:rFonts w:ascii="Times New Roman" w:hAnsi="Times New Roman" w:cs="Times New Roman"/>
          <w:b/>
          <w:sz w:val="24"/>
          <w:szCs w:val="24"/>
        </w:rPr>
        <w:t>Цель тестирования:</w:t>
      </w:r>
      <w:r w:rsidR="00662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2B9D">
        <w:rPr>
          <w:rFonts w:ascii="Times New Roman" w:hAnsi="Times New Roman" w:cs="Times New Roman"/>
          <w:sz w:val="24"/>
          <w:szCs w:val="24"/>
        </w:rPr>
        <w:t>Выявление функциональных ошибок</w:t>
      </w:r>
    </w:p>
    <w:p w:rsidR="00662B9D" w:rsidRDefault="00662B9D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сервера б</w:t>
      </w:r>
      <w:r w:rsidR="003378EF">
        <w:rPr>
          <w:rFonts w:ascii="Times New Roman" w:hAnsi="Times New Roman" w:cs="Times New Roman"/>
          <w:sz w:val="24"/>
          <w:szCs w:val="24"/>
        </w:rPr>
        <w:t>ыла</w:t>
      </w:r>
      <w:r>
        <w:rPr>
          <w:rFonts w:ascii="Times New Roman" w:hAnsi="Times New Roman" w:cs="Times New Roman"/>
          <w:sz w:val="24"/>
          <w:szCs w:val="24"/>
        </w:rPr>
        <w:t xml:space="preserve"> произведена проверка следующего функционала:</w:t>
      </w:r>
    </w:p>
    <w:p w:rsidR="00662B9D" w:rsidRDefault="00662B9D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Регистрация и авторизация в системе</w:t>
      </w:r>
    </w:p>
    <w:p w:rsidR="00662B9D" w:rsidRDefault="00662B9D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Просмотр каталога товаров</w:t>
      </w:r>
    </w:p>
    <w:p w:rsidR="00662B9D" w:rsidRDefault="00662B9D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Добавление товаров в корзину</w:t>
      </w:r>
    </w:p>
    <w:p w:rsidR="00662B9D" w:rsidRDefault="00662B9D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Удаление товара из корзины</w:t>
      </w:r>
    </w:p>
    <w:p w:rsidR="00662B9D" w:rsidRDefault="00662B9D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Оформление заказа</w:t>
      </w:r>
    </w:p>
    <w:p w:rsidR="00662B9D" w:rsidRDefault="00662B9D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Ввод/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измение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личных данных</w:t>
      </w:r>
    </w:p>
    <w:p w:rsidR="00662B9D" w:rsidRDefault="00662B9D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Режим администратора</w:t>
      </w:r>
    </w:p>
    <w:p w:rsidR="00662B9D" w:rsidRDefault="00662B9D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Наполнение данными</w:t>
      </w:r>
    </w:p>
    <w:p w:rsidR="00662B9D" w:rsidRDefault="00662B9D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клиентского приложения б</w:t>
      </w:r>
      <w:r w:rsidR="003378EF">
        <w:rPr>
          <w:rFonts w:ascii="Times New Roman" w:hAnsi="Times New Roman" w:cs="Times New Roman"/>
          <w:sz w:val="24"/>
          <w:szCs w:val="24"/>
        </w:rPr>
        <w:t>ыла</w:t>
      </w:r>
      <w:r>
        <w:rPr>
          <w:rFonts w:ascii="Times New Roman" w:hAnsi="Times New Roman" w:cs="Times New Roman"/>
          <w:sz w:val="24"/>
          <w:szCs w:val="24"/>
        </w:rPr>
        <w:t xml:space="preserve"> произведена проверка:</w:t>
      </w:r>
    </w:p>
    <w:p w:rsidR="00662B9D" w:rsidRDefault="00662B9D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Оконных форм, кнопок и прочих элементов интерфейса</w:t>
      </w:r>
    </w:p>
    <w:p w:rsidR="00662B9D" w:rsidRDefault="00662B9D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Функций, проверяемых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веб-сайте</w:t>
      </w:r>
      <w:proofErr w:type="spellEnd"/>
    </w:p>
    <w:p w:rsidR="00662B9D" w:rsidRPr="00662B9D" w:rsidRDefault="00662B9D" w:rsidP="00823A60">
      <w:pPr>
        <w:rPr>
          <w:rFonts w:ascii="Times New Roman" w:hAnsi="Times New Roman" w:cs="Times New Roman"/>
          <w:sz w:val="24"/>
          <w:szCs w:val="24"/>
        </w:rPr>
      </w:pPr>
    </w:p>
    <w:p w:rsidR="00490EE7" w:rsidRPr="00662B9D" w:rsidRDefault="00490EE7" w:rsidP="00823A60">
      <w:pPr>
        <w:rPr>
          <w:rFonts w:ascii="Times New Roman" w:hAnsi="Times New Roman" w:cs="Times New Roman"/>
          <w:sz w:val="24"/>
          <w:szCs w:val="24"/>
        </w:rPr>
      </w:pPr>
      <w:r w:rsidRPr="00490EE7">
        <w:rPr>
          <w:rFonts w:ascii="Times New Roman" w:hAnsi="Times New Roman" w:cs="Times New Roman"/>
          <w:b/>
          <w:sz w:val="24"/>
          <w:szCs w:val="24"/>
        </w:rPr>
        <w:t>Средства тестирования:</w:t>
      </w:r>
      <w:r w:rsidR="00662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2B9D">
        <w:rPr>
          <w:rFonts w:ascii="Times New Roman" w:hAnsi="Times New Roman" w:cs="Times New Roman"/>
          <w:sz w:val="24"/>
          <w:szCs w:val="24"/>
        </w:rPr>
        <w:t xml:space="preserve">среда разработки </w:t>
      </w:r>
      <w:r w:rsidR="00662B9D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="00662B9D">
        <w:rPr>
          <w:rFonts w:ascii="Times New Roman" w:hAnsi="Times New Roman" w:cs="Times New Roman"/>
          <w:sz w:val="24"/>
          <w:szCs w:val="24"/>
        </w:rPr>
        <w:t xml:space="preserve">, библиотека </w:t>
      </w:r>
      <w:proofErr w:type="spellStart"/>
      <w:r w:rsidR="00662B9D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662B9D">
        <w:rPr>
          <w:rFonts w:ascii="Times New Roman" w:hAnsi="Times New Roman" w:cs="Times New Roman"/>
          <w:sz w:val="24"/>
          <w:szCs w:val="24"/>
        </w:rPr>
        <w:t xml:space="preserve">. Дополнительные приложения для </w:t>
      </w:r>
      <w:proofErr w:type="spellStart"/>
      <w:r w:rsidR="00662B9D">
        <w:rPr>
          <w:rFonts w:ascii="Times New Roman" w:hAnsi="Times New Roman" w:cs="Times New Roman"/>
          <w:sz w:val="24"/>
          <w:szCs w:val="24"/>
        </w:rPr>
        <w:t>юнит-тестирования</w:t>
      </w:r>
      <w:proofErr w:type="spellEnd"/>
      <w:r w:rsidR="00662B9D">
        <w:rPr>
          <w:rFonts w:ascii="Times New Roman" w:hAnsi="Times New Roman" w:cs="Times New Roman"/>
          <w:sz w:val="24"/>
          <w:szCs w:val="24"/>
        </w:rPr>
        <w:t>.</w:t>
      </w:r>
    </w:p>
    <w:p w:rsidR="00490EE7" w:rsidRDefault="00490EE7" w:rsidP="00823A60">
      <w:pPr>
        <w:rPr>
          <w:rFonts w:ascii="Times New Roman" w:hAnsi="Times New Roman" w:cs="Times New Roman"/>
          <w:b/>
          <w:sz w:val="24"/>
          <w:szCs w:val="24"/>
        </w:rPr>
      </w:pPr>
    </w:p>
    <w:p w:rsidR="002D4EC8" w:rsidRPr="00110FB5" w:rsidRDefault="00490EE7" w:rsidP="00823A60">
      <w:pPr>
        <w:rPr>
          <w:rFonts w:ascii="Times New Roman" w:hAnsi="Times New Roman" w:cs="Times New Roman"/>
          <w:b/>
          <w:sz w:val="28"/>
          <w:szCs w:val="28"/>
        </w:rPr>
      </w:pPr>
      <w:r w:rsidRPr="00110FB5">
        <w:rPr>
          <w:rFonts w:ascii="Times New Roman" w:hAnsi="Times New Roman" w:cs="Times New Roman"/>
          <w:b/>
          <w:sz w:val="28"/>
          <w:szCs w:val="28"/>
        </w:rPr>
        <w:t>Тест-сессия №3</w:t>
      </w:r>
    </w:p>
    <w:p w:rsidR="00490EE7" w:rsidRPr="00490EE7" w:rsidRDefault="00490EE7" w:rsidP="00823A60">
      <w:pPr>
        <w:rPr>
          <w:rFonts w:ascii="Times New Roman" w:hAnsi="Times New Roman" w:cs="Times New Roman"/>
          <w:i/>
          <w:sz w:val="24"/>
          <w:szCs w:val="24"/>
        </w:rPr>
      </w:pPr>
      <w:r w:rsidRPr="00490EE7">
        <w:rPr>
          <w:rFonts w:ascii="Times New Roman" w:hAnsi="Times New Roman" w:cs="Times New Roman"/>
          <w:i/>
          <w:sz w:val="24"/>
          <w:szCs w:val="24"/>
        </w:rPr>
        <w:t>Интеграционное тестирование</w:t>
      </w:r>
    </w:p>
    <w:p w:rsidR="00490EE7" w:rsidRPr="00662B9D" w:rsidRDefault="00490EE7" w:rsidP="00490EE7">
      <w:pPr>
        <w:rPr>
          <w:rFonts w:ascii="Times New Roman" w:hAnsi="Times New Roman" w:cs="Times New Roman"/>
          <w:sz w:val="24"/>
          <w:szCs w:val="24"/>
        </w:rPr>
      </w:pPr>
      <w:r w:rsidRPr="00490EE7">
        <w:rPr>
          <w:rFonts w:ascii="Times New Roman" w:hAnsi="Times New Roman" w:cs="Times New Roman"/>
          <w:b/>
          <w:sz w:val="24"/>
          <w:szCs w:val="24"/>
        </w:rPr>
        <w:t>Объект тестирования:</w:t>
      </w:r>
      <w:r w:rsidR="00662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2B9D">
        <w:rPr>
          <w:rFonts w:ascii="Times New Roman" w:hAnsi="Times New Roman" w:cs="Times New Roman"/>
          <w:sz w:val="24"/>
          <w:szCs w:val="24"/>
        </w:rPr>
        <w:t>интерфейсы между компонентами</w:t>
      </w:r>
    </w:p>
    <w:p w:rsidR="00490EE7" w:rsidRDefault="00490EE7" w:rsidP="00823A60">
      <w:pPr>
        <w:rPr>
          <w:rFonts w:ascii="Times New Roman" w:hAnsi="Times New Roman" w:cs="Times New Roman"/>
          <w:sz w:val="24"/>
          <w:szCs w:val="24"/>
        </w:rPr>
      </w:pPr>
      <w:r w:rsidRPr="00490EE7">
        <w:rPr>
          <w:rFonts w:ascii="Times New Roman" w:hAnsi="Times New Roman" w:cs="Times New Roman"/>
          <w:b/>
          <w:sz w:val="24"/>
          <w:szCs w:val="24"/>
        </w:rPr>
        <w:t>Цель тестирования:</w:t>
      </w:r>
      <w:r w:rsidR="00662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2B9D">
        <w:rPr>
          <w:rFonts w:ascii="Times New Roman" w:hAnsi="Times New Roman" w:cs="Times New Roman"/>
          <w:sz w:val="24"/>
          <w:szCs w:val="24"/>
        </w:rPr>
        <w:t xml:space="preserve">Проверка взаимодействия </w:t>
      </w:r>
      <w:r w:rsidR="00110FB5">
        <w:rPr>
          <w:rFonts w:ascii="Times New Roman" w:hAnsi="Times New Roman" w:cs="Times New Roman"/>
          <w:sz w:val="24"/>
          <w:szCs w:val="24"/>
        </w:rPr>
        <w:t>сервера с клиентом и сайтом, тестирование безопасности</w:t>
      </w:r>
    </w:p>
    <w:p w:rsidR="00110FB5" w:rsidRPr="00110FB5" w:rsidRDefault="00110FB5" w:rsidP="00823A60">
      <w:pPr>
        <w:rPr>
          <w:rFonts w:ascii="Times New Roman" w:hAnsi="Times New Roman" w:cs="Times New Roman"/>
          <w:sz w:val="24"/>
          <w:szCs w:val="24"/>
        </w:rPr>
      </w:pPr>
    </w:p>
    <w:p w:rsidR="00490EE7" w:rsidRPr="00110FB5" w:rsidRDefault="00490EE7" w:rsidP="00823A60">
      <w:pPr>
        <w:rPr>
          <w:rFonts w:ascii="Times New Roman" w:hAnsi="Times New Roman" w:cs="Times New Roman"/>
          <w:b/>
          <w:sz w:val="28"/>
          <w:szCs w:val="28"/>
        </w:rPr>
      </w:pPr>
      <w:r w:rsidRPr="00110FB5">
        <w:rPr>
          <w:rFonts w:ascii="Times New Roman" w:hAnsi="Times New Roman" w:cs="Times New Roman"/>
          <w:b/>
          <w:sz w:val="28"/>
          <w:szCs w:val="28"/>
        </w:rPr>
        <w:t>Тест-сессия №4</w:t>
      </w:r>
    </w:p>
    <w:p w:rsidR="00490EE7" w:rsidRDefault="00490EE7" w:rsidP="00823A60">
      <w:pPr>
        <w:rPr>
          <w:rFonts w:ascii="Times New Roman" w:hAnsi="Times New Roman" w:cs="Times New Roman"/>
          <w:i/>
          <w:sz w:val="24"/>
          <w:szCs w:val="24"/>
        </w:rPr>
      </w:pPr>
      <w:r w:rsidRPr="00490EE7">
        <w:rPr>
          <w:rFonts w:ascii="Times New Roman" w:hAnsi="Times New Roman" w:cs="Times New Roman"/>
          <w:i/>
          <w:sz w:val="24"/>
          <w:szCs w:val="24"/>
        </w:rPr>
        <w:t>Системное тестирование</w:t>
      </w:r>
    </w:p>
    <w:p w:rsidR="00490EE7" w:rsidRPr="00110FB5" w:rsidRDefault="00490EE7" w:rsidP="00490EE7">
      <w:pPr>
        <w:rPr>
          <w:rFonts w:ascii="Times New Roman" w:hAnsi="Times New Roman" w:cs="Times New Roman"/>
          <w:sz w:val="24"/>
          <w:szCs w:val="24"/>
        </w:rPr>
      </w:pPr>
      <w:r w:rsidRPr="00490EE7">
        <w:rPr>
          <w:rFonts w:ascii="Times New Roman" w:hAnsi="Times New Roman" w:cs="Times New Roman"/>
          <w:b/>
          <w:sz w:val="24"/>
          <w:szCs w:val="24"/>
        </w:rPr>
        <w:t>Объект тестирования:</w:t>
      </w:r>
      <w:r w:rsidR="00110F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FB5">
        <w:rPr>
          <w:rFonts w:ascii="Times New Roman" w:hAnsi="Times New Roman" w:cs="Times New Roman"/>
          <w:sz w:val="24"/>
          <w:szCs w:val="24"/>
        </w:rPr>
        <w:t>все компоненты системы</w:t>
      </w:r>
    </w:p>
    <w:p w:rsidR="00490EE7" w:rsidRPr="00110FB5" w:rsidRDefault="00490EE7" w:rsidP="00490EE7">
      <w:pPr>
        <w:rPr>
          <w:rFonts w:ascii="Times New Roman" w:hAnsi="Times New Roman" w:cs="Times New Roman"/>
          <w:sz w:val="24"/>
          <w:szCs w:val="24"/>
        </w:rPr>
      </w:pPr>
      <w:r w:rsidRPr="00490EE7">
        <w:rPr>
          <w:rFonts w:ascii="Times New Roman" w:hAnsi="Times New Roman" w:cs="Times New Roman"/>
          <w:b/>
          <w:sz w:val="24"/>
          <w:szCs w:val="24"/>
        </w:rPr>
        <w:t>Цель тестирования:</w:t>
      </w:r>
      <w:r w:rsidR="00110F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FB5">
        <w:rPr>
          <w:rFonts w:ascii="Times New Roman" w:hAnsi="Times New Roman" w:cs="Times New Roman"/>
          <w:sz w:val="24"/>
          <w:szCs w:val="24"/>
        </w:rPr>
        <w:t>Тестирование готовой системы или её прототипа на соответствие заявленным требованиям</w:t>
      </w:r>
    </w:p>
    <w:p w:rsidR="00490EE7" w:rsidRDefault="00490EE7" w:rsidP="00823A60">
      <w:pPr>
        <w:rPr>
          <w:rFonts w:ascii="Times New Roman" w:hAnsi="Times New Roman" w:cs="Times New Roman"/>
          <w:b/>
          <w:sz w:val="24"/>
          <w:szCs w:val="24"/>
        </w:rPr>
      </w:pPr>
    </w:p>
    <w:p w:rsidR="00110FB5" w:rsidRDefault="00110FB5" w:rsidP="00110FB5">
      <w:pPr>
        <w:rPr>
          <w:rFonts w:ascii="Times New Roman" w:hAnsi="Times New Roman" w:cs="Times New Roman"/>
          <w:sz w:val="24"/>
          <w:szCs w:val="24"/>
        </w:rPr>
      </w:pPr>
      <w:r w:rsidRPr="00110FB5">
        <w:rPr>
          <w:rFonts w:ascii="Times New Roman" w:hAnsi="Times New Roman" w:cs="Times New Roman"/>
          <w:b/>
          <w:sz w:val="28"/>
          <w:szCs w:val="28"/>
        </w:rPr>
        <w:t>График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Поскольку выбрана итеративная модель разработки, на каждой итерации будут производиться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тест-сессии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и 2, а также, по необходимости, 3 и 4 ближе к завершению проекта.</w:t>
      </w:r>
    </w:p>
    <w:p w:rsidR="00110FB5" w:rsidRPr="00110FB5" w:rsidRDefault="00110FB5" w:rsidP="00110FB5">
      <w:pPr>
        <w:rPr>
          <w:rFonts w:ascii="Times New Roman" w:hAnsi="Times New Roman" w:cs="Times New Roman"/>
          <w:sz w:val="28"/>
          <w:szCs w:val="28"/>
        </w:rPr>
      </w:pPr>
      <w:r w:rsidRPr="00110FB5">
        <w:rPr>
          <w:rFonts w:ascii="Times New Roman" w:hAnsi="Times New Roman" w:cs="Times New Roman"/>
          <w:b/>
          <w:sz w:val="28"/>
          <w:szCs w:val="28"/>
        </w:rPr>
        <w:t>Используемые ресурсы:</w:t>
      </w:r>
    </w:p>
    <w:p w:rsidR="00110FB5" w:rsidRPr="00110FB5" w:rsidRDefault="00110FB5" w:rsidP="00110FB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0FB5">
        <w:rPr>
          <w:rFonts w:ascii="Times New Roman" w:hAnsi="Times New Roman" w:cs="Times New Roman"/>
          <w:sz w:val="24"/>
          <w:szCs w:val="24"/>
          <w:lang w:val="en-US"/>
        </w:rPr>
        <w:t>Eclipse</w:t>
      </w:r>
    </w:p>
    <w:p w:rsidR="00110FB5" w:rsidRPr="00110FB5" w:rsidRDefault="00110FB5" w:rsidP="00110FB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0FB5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</w:p>
    <w:p w:rsidR="00110FB5" w:rsidRPr="00110FB5" w:rsidRDefault="00110FB5" w:rsidP="00110FB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0FB5">
        <w:rPr>
          <w:rFonts w:ascii="Times New Roman" w:hAnsi="Times New Roman" w:cs="Times New Roman"/>
          <w:sz w:val="24"/>
          <w:szCs w:val="24"/>
        </w:rPr>
        <w:t>Интернет сервисы для проверки работоспособности сайта</w:t>
      </w:r>
    </w:p>
    <w:p w:rsidR="00110FB5" w:rsidRPr="00110FB5" w:rsidRDefault="00110FB5" w:rsidP="00110FB5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110FB5">
        <w:rPr>
          <w:rFonts w:ascii="Times New Roman" w:hAnsi="Times New Roman" w:cs="Times New Roman"/>
          <w:sz w:val="24"/>
          <w:szCs w:val="24"/>
        </w:rPr>
        <w:t>Дополнительные приложения</w:t>
      </w:r>
    </w:p>
    <w:p w:rsidR="0045065D" w:rsidRDefault="00823A60" w:rsidP="00E27300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384760561"/>
      <w:r w:rsidRPr="00110FB5">
        <w:rPr>
          <w:rFonts w:ascii="Times New Roman" w:hAnsi="Times New Roman" w:cs="Times New Roman"/>
          <w:b/>
          <w:color w:val="auto"/>
        </w:rPr>
        <w:t>Отчет по результатам тестирования</w:t>
      </w:r>
      <w:bookmarkEnd w:id="2"/>
    </w:p>
    <w:p w:rsidR="00E27300" w:rsidRPr="00E27300" w:rsidRDefault="00E27300" w:rsidP="00E27300"/>
    <w:p w:rsidR="00E27300" w:rsidRDefault="00E27300" w:rsidP="00B6678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 восприятия, результаты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тест-сессий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сведены в таблицу:</w:t>
      </w:r>
    </w:p>
    <w:tbl>
      <w:tblPr>
        <w:tblStyle w:val="a3"/>
        <w:tblW w:w="0" w:type="auto"/>
        <w:tblLook w:val="04A0"/>
      </w:tblPr>
      <w:tblGrid>
        <w:gridCol w:w="445"/>
        <w:gridCol w:w="5362"/>
        <w:gridCol w:w="1701"/>
        <w:gridCol w:w="1837"/>
      </w:tblGrid>
      <w:tr w:rsidR="00E27300" w:rsidTr="0029711E">
        <w:trPr>
          <w:trHeight w:val="369"/>
        </w:trPr>
        <w:tc>
          <w:tcPr>
            <w:tcW w:w="445" w:type="dxa"/>
            <w:vMerge w:val="restart"/>
          </w:tcPr>
          <w:p w:rsidR="00E27300" w:rsidRDefault="0029711E" w:rsidP="00297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362" w:type="dxa"/>
            <w:vMerge w:val="restart"/>
          </w:tcPr>
          <w:p w:rsidR="00E27300" w:rsidRDefault="00E2730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тестирования</w:t>
            </w:r>
          </w:p>
        </w:tc>
        <w:tc>
          <w:tcPr>
            <w:tcW w:w="3538" w:type="dxa"/>
            <w:gridSpan w:val="2"/>
          </w:tcPr>
          <w:p w:rsidR="00E27300" w:rsidRDefault="00E27300" w:rsidP="00E2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Найденные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баги</w:t>
            </w:r>
            <w:proofErr w:type="spellEnd"/>
          </w:p>
        </w:tc>
      </w:tr>
      <w:tr w:rsidR="00E27300" w:rsidTr="0029711E">
        <w:trPr>
          <w:trHeight w:val="135"/>
        </w:trPr>
        <w:tc>
          <w:tcPr>
            <w:tcW w:w="445" w:type="dxa"/>
            <w:vMerge/>
          </w:tcPr>
          <w:p w:rsidR="00E27300" w:rsidRDefault="00E27300" w:rsidP="00297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2" w:type="dxa"/>
            <w:vMerge/>
          </w:tcPr>
          <w:p w:rsidR="00E27300" w:rsidRDefault="00E2730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7300" w:rsidRDefault="00E27300" w:rsidP="00297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837" w:type="dxa"/>
          </w:tcPr>
          <w:p w:rsidR="00E27300" w:rsidRDefault="00E27300" w:rsidP="00297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Исправлено</w:t>
            </w:r>
          </w:p>
        </w:tc>
      </w:tr>
      <w:tr w:rsidR="00E27300" w:rsidTr="0029711E">
        <w:tc>
          <w:tcPr>
            <w:tcW w:w="445" w:type="dxa"/>
          </w:tcPr>
          <w:p w:rsidR="00E27300" w:rsidRDefault="0029711E" w:rsidP="00297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62" w:type="dxa"/>
          </w:tcPr>
          <w:p w:rsidR="00E27300" w:rsidRDefault="00E2730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Юзабилити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тестирование (сайт)</w:t>
            </w:r>
          </w:p>
        </w:tc>
        <w:tc>
          <w:tcPr>
            <w:tcW w:w="1701" w:type="dxa"/>
          </w:tcPr>
          <w:p w:rsidR="00E27300" w:rsidRPr="00E27300" w:rsidRDefault="00E27300" w:rsidP="0029711E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E27300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6</w:t>
            </w:r>
          </w:p>
        </w:tc>
        <w:tc>
          <w:tcPr>
            <w:tcW w:w="1837" w:type="dxa"/>
          </w:tcPr>
          <w:p w:rsidR="00E27300" w:rsidRPr="00E27300" w:rsidRDefault="00E27300" w:rsidP="0029711E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E27300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6</w:t>
            </w:r>
          </w:p>
        </w:tc>
      </w:tr>
      <w:tr w:rsidR="00E27300" w:rsidTr="0029711E">
        <w:tc>
          <w:tcPr>
            <w:tcW w:w="445" w:type="dxa"/>
          </w:tcPr>
          <w:p w:rsidR="00E27300" w:rsidRDefault="0029711E" w:rsidP="00297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62" w:type="dxa"/>
          </w:tcPr>
          <w:p w:rsidR="00E27300" w:rsidRDefault="00E2730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Юзабилити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тестирование (клиент)</w:t>
            </w:r>
          </w:p>
        </w:tc>
        <w:tc>
          <w:tcPr>
            <w:tcW w:w="1701" w:type="dxa"/>
          </w:tcPr>
          <w:p w:rsidR="00E27300" w:rsidRPr="00E27300" w:rsidRDefault="00E27300" w:rsidP="0029711E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E27300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4</w:t>
            </w:r>
          </w:p>
        </w:tc>
        <w:tc>
          <w:tcPr>
            <w:tcW w:w="1837" w:type="dxa"/>
          </w:tcPr>
          <w:p w:rsidR="00E27300" w:rsidRPr="00E27300" w:rsidRDefault="00E27300" w:rsidP="0029711E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E27300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4</w:t>
            </w:r>
          </w:p>
        </w:tc>
      </w:tr>
      <w:tr w:rsidR="00E27300" w:rsidTr="0029711E">
        <w:tc>
          <w:tcPr>
            <w:tcW w:w="445" w:type="dxa"/>
          </w:tcPr>
          <w:p w:rsidR="00E27300" w:rsidRDefault="0029711E" w:rsidP="00297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62" w:type="dxa"/>
          </w:tcPr>
          <w:p w:rsidR="00E27300" w:rsidRDefault="00E2730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Функциональное тестирование (сайт)</w:t>
            </w:r>
          </w:p>
        </w:tc>
        <w:tc>
          <w:tcPr>
            <w:tcW w:w="1701" w:type="dxa"/>
          </w:tcPr>
          <w:p w:rsidR="00E27300" w:rsidRPr="00E27300" w:rsidRDefault="00E27300" w:rsidP="0029711E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E27300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3</w:t>
            </w:r>
          </w:p>
        </w:tc>
        <w:tc>
          <w:tcPr>
            <w:tcW w:w="1837" w:type="dxa"/>
          </w:tcPr>
          <w:p w:rsidR="00E27300" w:rsidRPr="00E27300" w:rsidRDefault="00E27300" w:rsidP="0029711E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E27300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3</w:t>
            </w:r>
          </w:p>
        </w:tc>
      </w:tr>
      <w:tr w:rsidR="00E27300" w:rsidTr="0029711E">
        <w:trPr>
          <w:trHeight w:val="547"/>
        </w:trPr>
        <w:tc>
          <w:tcPr>
            <w:tcW w:w="445" w:type="dxa"/>
          </w:tcPr>
          <w:p w:rsidR="00E27300" w:rsidRDefault="0029711E" w:rsidP="00297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62" w:type="dxa"/>
          </w:tcPr>
          <w:p w:rsidR="00E27300" w:rsidRDefault="00E2730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Функциональное тестирование (клиент)</w:t>
            </w:r>
          </w:p>
        </w:tc>
        <w:tc>
          <w:tcPr>
            <w:tcW w:w="1701" w:type="dxa"/>
          </w:tcPr>
          <w:p w:rsidR="00E27300" w:rsidRPr="00E27300" w:rsidRDefault="00E27300" w:rsidP="0029711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73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837" w:type="dxa"/>
          </w:tcPr>
          <w:p w:rsidR="00E27300" w:rsidRPr="00E27300" w:rsidRDefault="00E27300" w:rsidP="0029711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730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</w:tbl>
    <w:p w:rsidR="00E27300" w:rsidRDefault="00E27300" w:rsidP="00823A60">
      <w:pPr>
        <w:rPr>
          <w:rFonts w:ascii="Times New Roman" w:hAnsi="Times New Roman" w:cs="Times New Roman"/>
          <w:sz w:val="24"/>
          <w:szCs w:val="24"/>
        </w:rPr>
      </w:pPr>
    </w:p>
    <w:p w:rsidR="0029711E" w:rsidRDefault="0029711E" w:rsidP="0029711E">
      <w:pPr>
        <w:rPr>
          <w:rFonts w:ascii="Times New Roman" w:hAnsi="Times New Roman" w:cs="Times New Roman"/>
          <w:b/>
          <w:sz w:val="24"/>
          <w:szCs w:val="24"/>
        </w:rPr>
      </w:pPr>
      <w:r w:rsidRPr="0029711E">
        <w:rPr>
          <w:rFonts w:ascii="Times New Roman" w:hAnsi="Times New Roman" w:cs="Times New Roman"/>
          <w:b/>
          <w:sz w:val="24"/>
          <w:szCs w:val="24"/>
        </w:rPr>
        <w:t>Краткое резюме итогов тестирования:</w:t>
      </w:r>
    </w:p>
    <w:p w:rsidR="0029711E" w:rsidRDefault="0029711E" w:rsidP="00297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данный момент, большая часть ошибок сайта относилась к проблемам отображения тех или иных элементов интерфейса. Одна ошибка относилась к процессу регистрации, еще одна к наполнению сайта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контентом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Все они были исправлены.</w:t>
      </w:r>
    </w:p>
    <w:p w:rsidR="0029711E" w:rsidRPr="0029711E" w:rsidRDefault="0029711E" w:rsidP="00297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7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Ошибки клиента </w:t>
      </w:r>
      <w:r w:rsidR="00B66789">
        <w:rPr>
          <w:rFonts w:ascii="Times New Roman" w:hAnsi="Times New Roman" w:cs="Times New Roman"/>
          <w:sz w:val="24"/>
          <w:szCs w:val="24"/>
        </w:rPr>
        <w:t>в большинстве своем относились к некорректной работе обработчика кнопок. Частично исправлено ввиду не до конца реализованного функционала. Полное исправление планируется вместе со следующим обновлением версии клиента.</w:t>
      </w:r>
    </w:p>
    <w:p w:rsidR="0029711E" w:rsidRDefault="0029711E" w:rsidP="0029711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Интеграционное тестирование на данный момент не проводилось, поскольку имеются не решенные проблемы по взаимодействию с сервером.</w:t>
      </w:r>
    </w:p>
    <w:p w:rsidR="0029711E" w:rsidRPr="0045065D" w:rsidRDefault="0029711E" w:rsidP="0029711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0FB5" w:rsidRDefault="00110FB5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23A60" w:rsidRPr="00110FB5" w:rsidRDefault="00823A60" w:rsidP="00823A60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384760562"/>
      <w:r w:rsidRPr="00110FB5">
        <w:rPr>
          <w:rFonts w:ascii="Times New Roman" w:hAnsi="Times New Roman" w:cs="Times New Roman"/>
          <w:b/>
          <w:color w:val="auto"/>
        </w:rPr>
        <w:lastRenderedPageBreak/>
        <w:t>Достижения каждого участника</w:t>
      </w:r>
      <w:bookmarkEnd w:id="3"/>
    </w:p>
    <w:p w:rsidR="00823A60" w:rsidRDefault="00823A60" w:rsidP="00823A6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23A60">
        <w:rPr>
          <w:rFonts w:ascii="Times New Roman" w:hAnsi="Times New Roman" w:cs="Times New Roman"/>
          <w:sz w:val="24"/>
          <w:szCs w:val="24"/>
        </w:rPr>
        <w:t>Ко второй контрольной точке, команда подошла со следующим индивидуальным прогрессом, для удобства сведенным в таблицу: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823A60" w:rsidTr="00823A60">
        <w:tc>
          <w:tcPr>
            <w:tcW w:w="3115" w:type="dxa"/>
          </w:tcPr>
          <w:p w:rsidR="00823A60" w:rsidRPr="00823A60" w:rsidRDefault="00823A60" w:rsidP="00823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60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 команды</w:t>
            </w:r>
          </w:p>
        </w:tc>
        <w:tc>
          <w:tcPr>
            <w:tcW w:w="3115" w:type="dxa"/>
          </w:tcPr>
          <w:p w:rsidR="00823A60" w:rsidRPr="00823A60" w:rsidRDefault="00823A60" w:rsidP="00823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60">
              <w:rPr>
                <w:rFonts w:ascii="Times New Roman" w:hAnsi="Times New Roman" w:cs="Times New Roman"/>
                <w:b/>
                <w:sz w:val="24"/>
                <w:szCs w:val="24"/>
              </w:rPr>
              <w:t>Достижения</w:t>
            </w:r>
          </w:p>
        </w:tc>
        <w:tc>
          <w:tcPr>
            <w:tcW w:w="3115" w:type="dxa"/>
          </w:tcPr>
          <w:p w:rsidR="00823A60" w:rsidRPr="00823A60" w:rsidRDefault="00823A60" w:rsidP="00823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60">
              <w:rPr>
                <w:rFonts w:ascii="Times New Roman" w:hAnsi="Times New Roman" w:cs="Times New Roman"/>
                <w:b/>
                <w:sz w:val="24"/>
                <w:szCs w:val="24"/>
              </w:rPr>
              <w:t>Недостатки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/упущения</w:t>
            </w:r>
          </w:p>
        </w:tc>
      </w:tr>
      <w:tr w:rsidR="00823A60" w:rsidTr="00823A60">
        <w:tc>
          <w:tcPr>
            <w:tcW w:w="3115" w:type="dxa"/>
          </w:tcPr>
          <w:p w:rsidR="00823A60" w:rsidRDefault="00823A6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Буров Александр</w:t>
            </w:r>
          </w:p>
        </w:tc>
        <w:tc>
          <w:tcPr>
            <w:tcW w:w="3115" w:type="dxa"/>
          </w:tcPr>
          <w:p w:rsidR="00823A60" w:rsidRDefault="00823A6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Координация участников и управление работой проекта</w:t>
            </w:r>
          </w:p>
          <w:p w:rsidR="00823A60" w:rsidRDefault="00823A6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3A60" w:rsidRDefault="00A44BCD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Настройка</w:t>
            </w:r>
            <w:r w:rsidR="00823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реализация сервера </w:t>
            </w:r>
            <w:r w:rsidR="00823A60">
              <w:rPr>
                <w:rFonts w:ascii="Times New Roman" w:hAnsi="Times New Roman" w:cs="Times New Roman"/>
                <w:sz w:val="24"/>
                <w:szCs w:val="24"/>
              </w:rPr>
              <w:t>(в процессе)</w:t>
            </w:r>
          </w:p>
          <w:p w:rsidR="00A44BCD" w:rsidRDefault="00A44BCD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BCD" w:rsidRDefault="00A44BCD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документацией</w:t>
            </w:r>
          </w:p>
          <w:p w:rsidR="00A44BCD" w:rsidRDefault="00A44BCD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BCD" w:rsidRDefault="00A44BCD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рисков</w:t>
            </w:r>
          </w:p>
          <w:p w:rsidR="00823A60" w:rsidRDefault="00823A6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823A60" w:rsidRDefault="00FC07E8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клиентским приложением</w:t>
            </w:r>
          </w:p>
        </w:tc>
      </w:tr>
      <w:tr w:rsidR="00823A60" w:rsidTr="00823A60">
        <w:tc>
          <w:tcPr>
            <w:tcW w:w="3115" w:type="dxa"/>
          </w:tcPr>
          <w:p w:rsidR="00823A60" w:rsidRDefault="00823A6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Шемякин Алексей</w:t>
            </w:r>
          </w:p>
        </w:tc>
        <w:tc>
          <w:tcPr>
            <w:tcW w:w="3115" w:type="dxa"/>
          </w:tcPr>
          <w:p w:rsidR="00823A60" w:rsidRDefault="00823A6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документацией</w:t>
            </w:r>
          </w:p>
          <w:p w:rsidR="00FC07E8" w:rsidRDefault="00FC07E8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3A60" w:rsidRDefault="00823A6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рисков и метрик</w:t>
            </w:r>
          </w:p>
          <w:p w:rsidR="00FC07E8" w:rsidRDefault="00FC07E8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7E8" w:rsidRDefault="00110FB5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Юзабилити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тестирование</w:t>
            </w:r>
          </w:p>
          <w:p w:rsidR="00110FB5" w:rsidRDefault="00110FB5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FB5" w:rsidRPr="00FC07E8" w:rsidRDefault="00110FB5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Функциональное тестирование (в процессе)</w:t>
            </w:r>
          </w:p>
          <w:p w:rsidR="00823A60" w:rsidRDefault="00823A6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823A60" w:rsidRDefault="00FC07E8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Задержка с тестированием</w:t>
            </w:r>
          </w:p>
        </w:tc>
      </w:tr>
      <w:tr w:rsidR="00823A60" w:rsidTr="00823A60">
        <w:tc>
          <w:tcPr>
            <w:tcW w:w="3115" w:type="dxa"/>
          </w:tcPr>
          <w:p w:rsidR="00823A60" w:rsidRDefault="00823A6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Сафронов Кирилл</w:t>
            </w:r>
          </w:p>
        </w:tc>
        <w:tc>
          <w:tcPr>
            <w:tcW w:w="3115" w:type="dxa"/>
          </w:tcPr>
          <w:p w:rsidR="00823A60" w:rsidRDefault="00823A6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предварительной версии дизайна сайта</w:t>
            </w:r>
          </w:p>
          <w:p w:rsidR="00823A60" w:rsidRDefault="00823A6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3A60" w:rsidRDefault="00823A6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базового функционала сайта</w:t>
            </w:r>
          </w:p>
        </w:tc>
        <w:tc>
          <w:tcPr>
            <w:tcW w:w="3115" w:type="dxa"/>
          </w:tcPr>
          <w:p w:rsidR="00823A60" w:rsidRDefault="00823A6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Слабое взаимодействие с участниками команды</w:t>
            </w:r>
          </w:p>
        </w:tc>
      </w:tr>
      <w:tr w:rsidR="00823A60" w:rsidTr="00823A60">
        <w:tc>
          <w:tcPr>
            <w:tcW w:w="3115" w:type="dxa"/>
          </w:tcPr>
          <w:p w:rsidR="00823A60" w:rsidRDefault="00823A6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Павлов Михаил</w:t>
            </w:r>
          </w:p>
        </w:tc>
        <w:tc>
          <w:tcPr>
            <w:tcW w:w="3115" w:type="dxa"/>
          </w:tcPr>
          <w:p w:rsidR="00823A60" w:rsidRDefault="00823A6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интерфейса клиентского приложения</w:t>
            </w:r>
          </w:p>
        </w:tc>
        <w:tc>
          <w:tcPr>
            <w:tcW w:w="3115" w:type="dxa"/>
          </w:tcPr>
          <w:p w:rsidR="00823A60" w:rsidRDefault="00823A60" w:rsidP="0082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Задержка реализации непосредственно функционала приложения</w:t>
            </w:r>
          </w:p>
        </w:tc>
      </w:tr>
    </w:tbl>
    <w:p w:rsidR="00823A60" w:rsidRPr="00823A60" w:rsidRDefault="00823A60" w:rsidP="00823A60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5065D" w:rsidRDefault="0045065D">
      <w:r>
        <w:br w:type="page"/>
      </w:r>
    </w:p>
    <w:p w:rsidR="00823A60" w:rsidRPr="00823A60" w:rsidRDefault="00823A60" w:rsidP="00823A60"/>
    <w:p w:rsidR="00823A60" w:rsidRPr="00110FB5" w:rsidRDefault="00823A60" w:rsidP="00823A60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384760563"/>
      <w:r w:rsidRPr="00110FB5">
        <w:rPr>
          <w:rFonts w:ascii="Times New Roman" w:hAnsi="Times New Roman" w:cs="Times New Roman"/>
          <w:b/>
          <w:color w:val="auto"/>
        </w:rPr>
        <w:t>Проектные метрики</w:t>
      </w:r>
      <w:bookmarkEnd w:id="4"/>
    </w:p>
    <w:p w:rsidR="0045065D" w:rsidRPr="0045065D" w:rsidRDefault="0045065D" w:rsidP="0045065D"/>
    <w:p w:rsidR="00823A60" w:rsidRDefault="0045065D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строк кода написано/запланировано по клиентскому приложению:</w:t>
      </w:r>
    </w:p>
    <w:p w:rsidR="0045065D" w:rsidRDefault="0045065D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5065D" w:rsidRDefault="0045065D" w:rsidP="00823A60">
      <w:pPr>
        <w:rPr>
          <w:rFonts w:ascii="Times New Roman" w:hAnsi="Times New Roman" w:cs="Times New Roman"/>
          <w:sz w:val="24"/>
          <w:szCs w:val="24"/>
        </w:rPr>
      </w:pPr>
    </w:p>
    <w:p w:rsidR="0045065D" w:rsidRDefault="0045065D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строк кода написано/запланировано по сайту:</w:t>
      </w:r>
    </w:p>
    <w:p w:rsidR="0045065D" w:rsidRDefault="0045065D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5065D" w:rsidRDefault="0045065D" w:rsidP="00823A60">
      <w:pPr>
        <w:rPr>
          <w:rFonts w:ascii="Times New Roman" w:hAnsi="Times New Roman" w:cs="Times New Roman"/>
          <w:sz w:val="24"/>
          <w:szCs w:val="24"/>
        </w:rPr>
      </w:pPr>
    </w:p>
    <w:p w:rsidR="0045065D" w:rsidRDefault="0045065D" w:rsidP="0045065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этих данных, можно сделать выводы о том, что несмотря на то, что проект дал «низкий старт», на данный момент работа над ним ускоряется и, судя по всему, сроки сдачи будут соблюдены.</w:t>
      </w:r>
    </w:p>
    <w:p w:rsidR="00EA7323" w:rsidRDefault="00EA7323" w:rsidP="00EA7323">
      <w:pPr>
        <w:rPr>
          <w:rFonts w:ascii="Times New Roman" w:hAnsi="Times New Roman" w:cs="Times New Roman"/>
          <w:sz w:val="24"/>
          <w:szCs w:val="24"/>
        </w:rPr>
      </w:pPr>
    </w:p>
    <w:p w:rsidR="00EA7323" w:rsidRDefault="00EA7323" w:rsidP="00EA7323">
      <w:pPr>
        <w:rPr>
          <w:rFonts w:ascii="Times New Roman" w:hAnsi="Times New Roman" w:cs="Times New Roman"/>
          <w:sz w:val="24"/>
          <w:szCs w:val="24"/>
        </w:rPr>
      </w:pPr>
    </w:p>
    <w:p w:rsidR="00EA7323" w:rsidRDefault="00EA7323" w:rsidP="00EA7323">
      <w:pPr>
        <w:rPr>
          <w:rFonts w:ascii="Times New Roman" w:hAnsi="Times New Roman" w:cs="Times New Roman"/>
          <w:sz w:val="24"/>
          <w:szCs w:val="24"/>
        </w:rPr>
      </w:pPr>
    </w:p>
    <w:p w:rsidR="00EA7323" w:rsidRDefault="00EA7323" w:rsidP="00EA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багов</w:t>
      </w:r>
      <w:proofErr w:type="spellEnd"/>
      <w:r>
        <w:rPr>
          <w:rFonts w:ascii="Times New Roman" w:hAnsi="Times New Roman" w:cs="Times New Roman"/>
          <w:sz w:val="24"/>
          <w:szCs w:val="24"/>
        </w:rPr>
        <w:t>/исправлений:</w:t>
      </w:r>
    </w:p>
    <w:p w:rsidR="0045065D" w:rsidRDefault="00EA7323" w:rsidP="00EA732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A7323" w:rsidRDefault="00EA7323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Плотность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багов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7323" w:rsidRDefault="00EA7323" w:rsidP="00EA73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A7323" w:rsidRDefault="00EA7323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 кода:</w:t>
      </w:r>
    </w:p>
    <w:p w:rsidR="00EA7323" w:rsidRDefault="00EA7323" w:rsidP="00EA73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181475" cy="2038350"/>
            <wp:effectExtent l="0" t="0" r="952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A7323" w:rsidRDefault="00EA7323" w:rsidP="00823A60">
      <w:pPr>
        <w:rPr>
          <w:rFonts w:ascii="Times New Roman" w:hAnsi="Times New Roman" w:cs="Times New Roman"/>
          <w:sz w:val="24"/>
          <w:szCs w:val="24"/>
        </w:rPr>
      </w:pPr>
    </w:p>
    <w:p w:rsidR="00EA7323" w:rsidRDefault="00EA7323" w:rsidP="00EA732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Как видно по данным о количестве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исправлениях, контроль качества поддерживается на примерно одном уровне, найденные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вовремя исправляются. </w:t>
      </w:r>
      <w:bookmarkStart w:id="5" w:name="_GoBack"/>
      <w:bookmarkEnd w:id="5"/>
      <w:r>
        <w:rPr>
          <w:rFonts w:ascii="Times New Roman" w:hAnsi="Times New Roman" w:cs="Times New Roman"/>
          <w:sz w:val="24"/>
          <w:szCs w:val="24"/>
        </w:rPr>
        <w:t xml:space="preserve">Между тем, наглядно видна динамика снижения плотности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багов</w:t>
      </w:r>
      <w:proofErr w:type="spellEnd"/>
      <w:r>
        <w:rPr>
          <w:rFonts w:ascii="Times New Roman" w:hAnsi="Times New Roman" w:cs="Times New Roman"/>
          <w:sz w:val="24"/>
          <w:szCs w:val="24"/>
        </w:rPr>
        <w:t>. Это происходит по большей части из-за увеличения объема кода в целом.</w:t>
      </w:r>
    </w:p>
    <w:p w:rsidR="00EA7323" w:rsidRPr="0045065D" w:rsidRDefault="00EA7323" w:rsidP="00EA732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Резюмируя, можно сказать, что качество написания модулей системы поддерживается на стабильно приемлемом уровне, аномальных отклонений в динамике не наблюдается.</w:t>
      </w:r>
    </w:p>
    <w:p w:rsidR="00823A60" w:rsidRPr="00110FB5" w:rsidRDefault="00823A60" w:rsidP="00823A60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384760564"/>
      <w:r w:rsidRPr="00110FB5">
        <w:rPr>
          <w:rFonts w:ascii="Times New Roman" w:hAnsi="Times New Roman" w:cs="Times New Roman"/>
          <w:b/>
          <w:color w:val="auto"/>
        </w:rPr>
        <w:t>Анализ рисков</w:t>
      </w:r>
      <w:bookmarkEnd w:id="6"/>
    </w:p>
    <w:p w:rsidR="00823A60" w:rsidRDefault="00FC07E8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Поскольку проект уже давно находится на стадии реализации, появилась возможность переоценить ранее обозначенные риски, а также отметить новые, дабы оперативно на них реагировать.</w:t>
      </w:r>
    </w:p>
    <w:p w:rsidR="00FC07E8" w:rsidRPr="002667E8" w:rsidRDefault="00FC07E8" w:rsidP="00FC07E8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2667E8">
        <w:rPr>
          <w:rFonts w:ascii="Times New Roman" w:hAnsi="Times New Roman" w:cs="Times New Roman"/>
          <w:b/>
          <w:sz w:val="24"/>
          <w:szCs w:val="24"/>
        </w:rPr>
        <w:t>1) Плохая совместимость модулей проекта, разработанных разными участниками</w:t>
      </w:r>
    </w:p>
    <w:p w:rsidR="00FC07E8" w:rsidRPr="002667E8" w:rsidRDefault="00FC07E8" w:rsidP="00FC07E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667E8">
        <w:rPr>
          <w:rFonts w:ascii="Times New Roman" w:hAnsi="Times New Roman" w:cs="Times New Roman"/>
          <w:sz w:val="24"/>
          <w:szCs w:val="24"/>
        </w:rPr>
        <w:t>Данный риск, обозначенный еще на ранней стадии проекта, произошел в случае разработки связи сервера и клиентского приложения.</w:t>
      </w:r>
    </w:p>
    <w:p w:rsidR="00FC07E8" w:rsidRPr="002667E8" w:rsidRDefault="00FC07E8" w:rsidP="00FC07E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667E8">
        <w:rPr>
          <w:rFonts w:ascii="Times New Roman" w:hAnsi="Times New Roman" w:cs="Times New Roman"/>
          <w:sz w:val="24"/>
          <w:szCs w:val="24"/>
        </w:rPr>
        <w:t>Ликвидация проблемы: на данный момент, это техническое затруднение решается путем более плотной кооперации членов команды, отвечающих за соответствующие части проекта.</w:t>
      </w:r>
    </w:p>
    <w:p w:rsidR="00FC07E8" w:rsidRPr="002667E8" w:rsidRDefault="00FC07E8" w:rsidP="00FC07E8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2667E8">
        <w:rPr>
          <w:rFonts w:ascii="Times New Roman" w:hAnsi="Times New Roman" w:cs="Times New Roman"/>
          <w:b/>
          <w:sz w:val="24"/>
          <w:szCs w:val="24"/>
        </w:rPr>
        <w:t>2) Понимание масштаба и особенностей проекта</w:t>
      </w:r>
    </w:p>
    <w:p w:rsidR="00FC07E8" w:rsidRPr="002667E8" w:rsidRDefault="00FC07E8" w:rsidP="00FC07E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667E8">
        <w:rPr>
          <w:rFonts w:ascii="Times New Roman" w:hAnsi="Times New Roman" w:cs="Times New Roman"/>
          <w:sz w:val="24"/>
          <w:szCs w:val="24"/>
        </w:rPr>
        <w:t xml:space="preserve">Как допускалось на этапе проектирования, объем поставленных задач и их сложность были несколько переоценены участниками команды. </w:t>
      </w:r>
      <w:r w:rsidR="002667E8" w:rsidRPr="002667E8">
        <w:rPr>
          <w:rFonts w:ascii="Times New Roman" w:hAnsi="Times New Roman" w:cs="Times New Roman"/>
          <w:sz w:val="24"/>
          <w:szCs w:val="24"/>
        </w:rPr>
        <w:t>Некоторые изначальные решения были признаны нецелесообразными.</w:t>
      </w:r>
    </w:p>
    <w:p w:rsidR="002667E8" w:rsidRPr="002667E8" w:rsidRDefault="002667E8" w:rsidP="00FC07E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667E8">
        <w:rPr>
          <w:rFonts w:ascii="Times New Roman" w:hAnsi="Times New Roman" w:cs="Times New Roman"/>
          <w:sz w:val="24"/>
          <w:szCs w:val="24"/>
        </w:rPr>
        <w:t>Ликвидация проблемы: выбранный процесс разработки позволяет в достаточной мере безболезненно уточнять и корректировать некоторые требования к проекту. Так что, влияние данного риска на конечный результат видится минимальным.</w:t>
      </w:r>
    </w:p>
    <w:p w:rsidR="00FC07E8" w:rsidRPr="006343DB" w:rsidRDefault="00FC07E8" w:rsidP="00823A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4BCD" w:rsidRPr="006343DB">
        <w:rPr>
          <w:rFonts w:ascii="Times New Roman" w:hAnsi="Times New Roman" w:cs="Times New Roman"/>
          <w:b/>
          <w:sz w:val="24"/>
          <w:szCs w:val="24"/>
        </w:rPr>
        <w:t>3) Организация клиент-серверного взаимодействия</w:t>
      </w:r>
      <w:r w:rsidR="006343DB" w:rsidRPr="006343DB">
        <w:rPr>
          <w:rFonts w:ascii="Times New Roman" w:hAnsi="Times New Roman" w:cs="Times New Roman"/>
          <w:b/>
          <w:sz w:val="24"/>
          <w:szCs w:val="24"/>
        </w:rPr>
        <w:t xml:space="preserve"> с БД и сайтом</w:t>
      </w:r>
    </w:p>
    <w:p w:rsidR="006343DB" w:rsidRDefault="006343DB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риск заключается в затруднении организации эквивалентного серверного взаимодействия БД при работе с клиентом и сайтом, поскольку при этом используются разные технологии.</w:t>
      </w:r>
    </w:p>
    <w:p w:rsidR="006343DB" w:rsidRDefault="006343DB" w:rsidP="00823A60">
      <w:pPr>
        <w:rPr>
          <w:rFonts w:ascii="Times New Roman" w:hAnsi="Times New Roman" w:cs="Times New Roman"/>
          <w:sz w:val="24"/>
          <w:szCs w:val="24"/>
        </w:rPr>
      </w:pPr>
    </w:p>
    <w:p w:rsidR="006343DB" w:rsidRPr="00FC07E8" w:rsidRDefault="006343DB" w:rsidP="0082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Ликвидация проблемы находится в стадии решения, вопрос вынесен на запланированную встречу команды.</w:t>
      </w:r>
    </w:p>
    <w:sectPr w:rsidR="006343DB" w:rsidRPr="00FC07E8" w:rsidSect="00EB7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imes New Roman Bold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514A4"/>
    <w:multiLevelType w:val="hybridMultilevel"/>
    <w:tmpl w:val="F998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C0F50"/>
    <w:multiLevelType w:val="hybridMultilevel"/>
    <w:tmpl w:val="6966C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3A60"/>
    <w:rsid w:val="00110FB5"/>
    <w:rsid w:val="002667E8"/>
    <w:rsid w:val="0029711E"/>
    <w:rsid w:val="002D4EC8"/>
    <w:rsid w:val="003378EF"/>
    <w:rsid w:val="0045065D"/>
    <w:rsid w:val="00490EE7"/>
    <w:rsid w:val="006343DB"/>
    <w:rsid w:val="00662B9D"/>
    <w:rsid w:val="007857CE"/>
    <w:rsid w:val="00823A60"/>
    <w:rsid w:val="00A44BCD"/>
    <w:rsid w:val="00B66789"/>
    <w:rsid w:val="00C0678D"/>
    <w:rsid w:val="00E27300"/>
    <w:rsid w:val="00E43B60"/>
    <w:rsid w:val="00EA7323"/>
    <w:rsid w:val="00EB77B1"/>
    <w:rsid w:val="00F0076A"/>
    <w:rsid w:val="00F10CA8"/>
    <w:rsid w:val="00FC0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7B1"/>
  </w:style>
  <w:style w:type="paragraph" w:styleId="1">
    <w:name w:val="heading 1"/>
    <w:basedOn w:val="a"/>
    <w:next w:val="a"/>
    <w:link w:val="10"/>
    <w:uiPriority w:val="9"/>
    <w:qFormat/>
    <w:rsid w:val="00823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A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823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10F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4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4BCD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A44BCD"/>
    <w:pPr>
      <w:spacing w:after="0" w:line="240" w:lineRule="auto"/>
      <w:ind w:firstLine="567"/>
      <w:jc w:val="both"/>
    </w:pPr>
    <w:rPr>
      <w:rFonts w:ascii="Times New Roman" w:eastAsia="ヒラギノ角ゴ Pro W3" w:hAnsi="Times New Roman" w:cs="Times New Roman"/>
      <w:color w:val="000000"/>
      <w:sz w:val="28"/>
      <w:szCs w:val="20"/>
      <w:lang w:eastAsia="ru-RU"/>
    </w:rPr>
  </w:style>
  <w:style w:type="paragraph" w:customStyle="1" w:styleId="4A">
    <w:name w:val="Заголовок 4 A"/>
    <w:next w:val="11"/>
    <w:autoRedefine/>
    <w:rsid w:val="00A44BCD"/>
    <w:pPr>
      <w:keepNext/>
      <w:tabs>
        <w:tab w:val="left" w:pos="864"/>
      </w:tabs>
      <w:spacing w:before="240" w:after="60" w:line="240" w:lineRule="auto"/>
      <w:ind w:left="864" w:hanging="864"/>
      <w:outlineLvl w:val="3"/>
    </w:pPr>
    <w:rPr>
      <w:rFonts w:ascii="Times New Roman Bold" w:eastAsia="ヒラギノ角ゴ Pro W3" w:hAnsi="Times New Roman Bold" w:cs="Times New Roman"/>
      <w:color w:val="000000"/>
      <w:sz w:val="28"/>
      <w:szCs w:val="20"/>
      <w:lang w:eastAsia="ru-RU"/>
    </w:rPr>
  </w:style>
  <w:style w:type="character" w:customStyle="1" w:styleId="a7">
    <w:name w:val="Подчеркивание"/>
    <w:autoRedefine/>
    <w:rsid w:val="00A44BCD"/>
    <w:rPr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A44BC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A44BCD"/>
    <w:pPr>
      <w:spacing w:after="100"/>
    </w:pPr>
  </w:style>
  <w:style w:type="character" w:styleId="a9">
    <w:name w:val="Hyperlink"/>
    <w:basedOn w:val="a0"/>
    <w:uiPriority w:val="99"/>
    <w:unhideWhenUsed/>
    <w:rsid w:val="00A44BC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ey\Desktop\&#1052;&#1077;&#1090;&#1088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ey\Desktop\&#1052;&#1077;&#1090;&#1088;&#1080;&#1082;&#108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ey\Desktop\&#1052;&#1077;&#1090;&#1088;&#1080;&#1082;&#108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ey\Desktop\&#1052;&#1077;&#1090;&#1088;&#1080;&#1082;&#1080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ey\Desktop\&#1052;&#1077;&#1090;&#1088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9.4264873140857575E-2"/>
          <c:y val="6.4814814814814867E-2"/>
          <c:w val="0.8537979002624676"/>
          <c:h val="0.72228565179352622"/>
        </c:manualLayout>
      </c:layout>
      <c:lineChart>
        <c:grouping val="stacked"/>
        <c:ser>
          <c:idx val="0"/>
          <c:order val="0"/>
          <c:tx>
            <c:v>План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Лист1!$A$1:$A$9</c:f>
              <c:numCache>
                <c:formatCode>dd/mm/yyyy</c:formatCode>
                <c:ptCount val="9"/>
                <c:pt idx="0">
                  <c:v>41703</c:v>
                </c:pt>
                <c:pt idx="1">
                  <c:v>41710</c:v>
                </c:pt>
                <c:pt idx="2">
                  <c:v>41717</c:v>
                </c:pt>
                <c:pt idx="3">
                  <c:v>41724</c:v>
                </c:pt>
                <c:pt idx="4">
                  <c:v>41731</c:v>
                </c:pt>
                <c:pt idx="5">
                  <c:v>41738</c:v>
                </c:pt>
                <c:pt idx="6">
                  <c:v>41745</c:v>
                </c:pt>
                <c:pt idx="7">
                  <c:v>41752</c:v>
                </c:pt>
                <c:pt idx="8">
                  <c:v>41759</c:v>
                </c:pt>
              </c:numCache>
            </c:numRef>
          </c:cat>
          <c:val>
            <c:numRef>
              <c:f>Лист1!$D$1:$D$9</c:f>
              <c:numCache>
                <c:formatCode>General</c:formatCode>
                <c:ptCount val="9"/>
                <c:pt idx="0">
                  <c:v>220</c:v>
                </c:pt>
                <c:pt idx="1">
                  <c:v>440</c:v>
                </c:pt>
                <c:pt idx="2">
                  <c:v>660</c:v>
                </c:pt>
                <c:pt idx="3">
                  <c:v>880</c:v>
                </c:pt>
                <c:pt idx="4">
                  <c:v>1100</c:v>
                </c:pt>
                <c:pt idx="5">
                  <c:v>1320</c:v>
                </c:pt>
                <c:pt idx="6">
                  <c:v>1540</c:v>
                </c:pt>
                <c:pt idx="7">
                  <c:v>1760</c:v>
                </c:pt>
                <c:pt idx="8">
                  <c:v>2000</c:v>
                </c:pt>
              </c:numCache>
            </c:numRef>
          </c:val>
        </c:ser>
        <c:ser>
          <c:idx val="1"/>
          <c:order val="1"/>
          <c:tx>
            <c:v>Реализовано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Лист1!$A$1:$A$9</c:f>
              <c:numCache>
                <c:formatCode>dd/mm/yyyy</c:formatCode>
                <c:ptCount val="9"/>
                <c:pt idx="0">
                  <c:v>41703</c:v>
                </c:pt>
                <c:pt idx="1">
                  <c:v>41710</c:v>
                </c:pt>
                <c:pt idx="2">
                  <c:v>41717</c:v>
                </c:pt>
                <c:pt idx="3">
                  <c:v>41724</c:v>
                </c:pt>
                <c:pt idx="4">
                  <c:v>41731</c:v>
                </c:pt>
                <c:pt idx="5">
                  <c:v>41738</c:v>
                </c:pt>
                <c:pt idx="6">
                  <c:v>41745</c:v>
                </c:pt>
                <c:pt idx="7">
                  <c:v>41752</c:v>
                </c:pt>
                <c:pt idx="8">
                  <c:v>41759</c:v>
                </c:pt>
              </c:numCache>
            </c:numRef>
          </c:cat>
          <c:val>
            <c:numRef>
              <c:f>Лист1!$F$1:$F$6</c:f>
              <c:numCache>
                <c:formatCode>General</c:formatCode>
                <c:ptCount val="6"/>
                <c:pt idx="0">
                  <c:v>-115</c:v>
                </c:pt>
                <c:pt idx="1">
                  <c:v>-250</c:v>
                </c:pt>
                <c:pt idx="2">
                  <c:v>-375</c:v>
                </c:pt>
                <c:pt idx="3">
                  <c:v>-495</c:v>
                </c:pt>
                <c:pt idx="4">
                  <c:v>-590</c:v>
                </c:pt>
                <c:pt idx="5">
                  <c:v>-490</c:v>
                </c:pt>
              </c:numCache>
            </c:numRef>
          </c:val>
        </c:ser>
        <c:dLbls>
          <c:showVal val="1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axId val="48790912"/>
        <c:axId val="48796800"/>
      </c:lineChart>
      <c:dateAx>
        <c:axId val="48790912"/>
        <c:scaling>
          <c:orientation val="minMax"/>
        </c:scaling>
        <c:axPos val="b"/>
        <c:numFmt formatCode="dd/mm/yyyy" sourceLinked="1"/>
        <c:maj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96800"/>
        <c:crosses val="autoZero"/>
        <c:auto val="1"/>
        <c:lblOffset val="100"/>
        <c:baseTimeUnit val="days"/>
      </c:dateAx>
      <c:valAx>
        <c:axId val="48796800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9091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zero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cked"/>
        <c:ser>
          <c:idx val="0"/>
          <c:order val="0"/>
          <c:tx>
            <c:v>План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Лист2!$A$1:$A$9</c:f>
              <c:numCache>
                <c:formatCode>dd/mm/yyyy</c:formatCode>
                <c:ptCount val="9"/>
                <c:pt idx="0">
                  <c:v>41703</c:v>
                </c:pt>
                <c:pt idx="1">
                  <c:v>41710</c:v>
                </c:pt>
                <c:pt idx="2">
                  <c:v>41717</c:v>
                </c:pt>
                <c:pt idx="3">
                  <c:v>41724</c:v>
                </c:pt>
                <c:pt idx="4">
                  <c:v>41731</c:v>
                </c:pt>
                <c:pt idx="5">
                  <c:v>41738</c:v>
                </c:pt>
                <c:pt idx="6">
                  <c:v>41745</c:v>
                </c:pt>
                <c:pt idx="7">
                  <c:v>41752</c:v>
                </c:pt>
                <c:pt idx="8">
                  <c:v>41759</c:v>
                </c:pt>
              </c:numCache>
            </c:numRef>
          </c:cat>
          <c:val>
            <c:numRef>
              <c:f>Лист2!$D$1:$D$9</c:f>
              <c:numCache>
                <c:formatCode>General</c:formatCode>
                <c:ptCount val="9"/>
                <c:pt idx="0">
                  <c:v>240</c:v>
                </c:pt>
                <c:pt idx="1">
                  <c:v>480</c:v>
                </c:pt>
                <c:pt idx="2">
                  <c:v>720</c:v>
                </c:pt>
                <c:pt idx="3">
                  <c:v>960</c:v>
                </c:pt>
                <c:pt idx="4">
                  <c:v>1200</c:v>
                </c:pt>
                <c:pt idx="5">
                  <c:v>1440</c:v>
                </c:pt>
                <c:pt idx="6">
                  <c:v>1680</c:v>
                </c:pt>
                <c:pt idx="7">
                  <c:v>1920</c:v>
                </c:pt>
                <c:pt idx="8">
                  <c:v>2200</c:v>
                </c:pt>
              </c:numCache>
            </c:numRef>
          </c:val>
        </c:ser>
        <c:ser>
          <c:idx val="1"/>
          <c:order val="1"/>
          <c:tx>
            <c:v>Реализовано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Лист2!$A$1:$A$9</c:f>
              <c:numCache>
                <c:formatCode>dd/mm/yyyy</c:formatCode>
                <c:ptCount val="9"/>
                <c:pt idx="0">
                  <c:v>41703</c:v>
                </c:pt>
                <c:pt idx="1">
                  <c:v>41710</c:v>
                </c:pt>
                <c:pt idx="2">
                  <c:v>41717</c:v>
                </c:pt>
                <c:pt idx="3">
                  <c:v>41724</c:v>
                </c:pt>
                <c:pt idx="4">
                  <c:v>41731</c:v>
                </c:pt>
                <c:pt idx="5">
                  <c:v>41738</c:v>
                </c:pt>
                <c:pt idx="6">
                  <c:v>41745</c:v>
                </c:pt>
                <c:pt idx="7">
                  <c:v>41752</c:v>
                </c:pt>
                <c:pt idx="8">
                  <c:v>41759</c:v>
                </c:pt>
              </c:numCache>
            </c:numRef>
          </c:cat>
          <c:val>
            <c:numRef>
              <c:f>Лист2!$F$1:$F$6</c:f>
              <c:numCache>
                <c:formatCode>General</c:formatCode>
                <c:ptCount val="6"/>
                <c:pt idx="0">
                  <c:v>-40</c:v>
                </c:pt>
                <c:pt idx="1">
                  <c:v>120</c:v>
                </c:pt>
                <c:pt idx="2">
                  <c:v>180</c:v>
                </c:pt>
                <c:pt idx="3">
                  <c:v>65</c:v>
                </c:pt>
                <c:pt idx="4">
                  <c:v>100</c:v>
                </c:pt>
                <c:pt idx="5">
                  <c:v>-50</c:v>
                </c:pt>
              </c:numCache>
            </c:numRef>
          </c:val>
        </c:ser>
        <c:dLbls>
          <c:showVal val="1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axId val="48973696"/>
        <c:axId val="48975232"/>
      </c:lineChart>
      <c:dateAx>
        <c:axId val="48973696"/>
        <c:scaling>
          <c:orientation val="minMax"/>
        </c:scaling>
        <c:axPos val="b"/>
        <c:numFmt formatCode="dd/mm/yyyy" sourceLinked="1"/>
        <c:maj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975232"/>
        <c:crosses val="autoZero"/>
        <c:auto val="1"/>
        <c:lblOffset val="100"/>
        <c:baseTimeUnit val="days"/>
      </c:dateAx>
      <c:valAx>
        <c:axId val="48975232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97369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zero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v>Багов всего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Лист3!$B$2:$B$6</c:f>
              <c:numCache>
                <c:formatCode>General</c:formatCode>
                <c:ptCount val="5"/>
                <c:pt idx="0">
                  <c:v>4</c:v>
                </c:pt>
                <c:pt idx="1">
                  <c:v>10</c:v>
                </c:pt>
                <c:pt idx="2">
                  <c:v>14</c:v>
                </c:pt>
                <c:pt idx="3">
                  <c:v>16</c:v>
                </c:pt>
                <c:pt idx="4">
                  <c:v>19</c:v>
                </c:pt>
              </c:numCache>
            </c:numRef>
          </c:val>
        </c:ser>
        <c:ser>
          <c:idx val="1"/>
          <c:order val="1"/>
          <c:tx>
            <c:v>Багов исправлено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Лист3!$C$2:$C$6</c:f>
              <c:numCache>
                <c:formatCode>General</c:formatCode>
                <c:ptCount val="5"/>
                <c:pt idx="0">
                  <c:v>2</c:v>
                </c:pt>
                <c:pt idx="1">
                  <c:v>7</c:v>
                </c:pt>
                <c:pt idx="2">
                  <c:v>10</c:v>
                </c:pt>
                <c:pt idx="3">
                  <c:v>15</c:v>
                </c:pt>
                <c:pt idx="4">
                  <c:v>16</c:v>
                </c:pt>
              </c:numCache>
            </c:numRef>
          </c:val>
        </c:ser>
        <c:marker val="1"/>
        <c:axId val="49024000"/>
        <c:axId val="49038080"/>
      </c:lineChart>
      <c:catAx>
        <c:axId val="49024000"/>
        <c:scaling>
          <c:orientation val="minMax"/>
        </c:scaling>
        <c:axPos val="b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38080"/>
        <c:crosses val="autoZero"/>
        <c:auto val="1"/>
        <c:lblAlgn val="ctr"/>
        <c:lblOffset val="100"/>
      </c:catAx>
      <c:valAx>
        <c:axId val="4903808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24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layout/>
      <c:lineChart>
        <c:grouping val="standard"/>
        <c:ser>
          <c:idx val="0"/>
          <c:order val="0"/>
          <c:tx>
            <c:strRef>
              <c:f>Лист3!$E$1</c:f>
              <c:strCache>
                <c:ptCount val="1"/>
                <c:pt idx="0">
                  <c:v>Плотность багов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val>
            <c:numRef>
              <c:f>Лист3!$E$2:$E$6</c:f>
              <c:numCache>
                <c:formatCode>0.00</c:formatCode>
                <c:ptCount val="5"/>
                <c:pt idx="0">
                  <c:v>197.5</c:v>
                </c:pt>
                <c:pt idx="1">
                  <c:v>110</c:v>
                </c:pt>
                <c:pt idx="2">
                  <c:v>100</c:v>
                </c:pt>
                <c:pt idx="3">
                  <c:v>113.12499999999999</c:v>
                </c:pt>
                <c:pt idx="4">
                  <c:v>116.84210526315789</c:v>
                </c:pt>
              </c:numCache>
            </c:numRef>
          </c:val>
        </c:ser>
        <c:marker val="1"/>
        <c:axId val="49048960"/>
        <c:axId val="49054848"/>
      </c:lineChart>
      <c:catAx>
        <c:axId val="49048960"/>
        <c:scaling>
          <c:orientation val="minMax"/>
        </c:scaling>
        <c:axPos val="b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54848"/>
        <c:crosses val="autoZero"/>
        <c:auto val="1"/>
        <c:lblAlgn val="ctr"/>
        <c:lblOffset val="100"/>
      </c:catAx>
      <c:valAx>
        <c:axId val="490548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48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layout/>
      <c:lineChart>
        <c:grouping val="standard"/>
        <c:ser>
          <c:idx val="0"/>
          <c:order val="0"/>
          <c:tx>
            <c:strRef>
              <c:f>Лист3!$D$1</c:f>
              <c:strCache>
                <c:ptCount val="1"/>
                <c:pt idx="0">
                  <c:v>Строк кода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Лист3!$D$2:$D$6</c:f>
              <c:numCache>
                <c:formatCode>General</c:formatCode>
                <c:ptCount val="5"/>
                <c:pt idx="0">
                  <c:v>790</c:v>
                </c:pt>
                <c:pt idx="1">
                  <c:v>1100</c:v>
                </c:pt>
                <c:pt idx="2">
                  <c:v>1400</c:v>
                </c:pt>
                <c:pt idx="3">
                  <c:v>1810</c:v>
                </c:pt>
                <c:pt idx="4">
                  <c:v>2220</c:v>
                </c:pt>
              </c:numCache>
            </c:numRef>
          </c:val>
        </c:ser>
        <c:marker val="1"/>
        <c:axId val="49090944"/>
        <c:axId val="49092480"/>
      </c:lineChart>
      <c:catAx>
        <c:axId val="49090944"/>
        <c:scaling>
          <c:orientation val="minMax"/>
        </c:scaling>
        <c:axPos val="b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92480"/>
        <c:crosses val="autoZero"/>
        <c:auto val="1"/>
        <c:lblAlgn val="ctr"/>
        <c:lblOffset val="100"/>
      </c:catAx>
      <c:valAx>
        <c:axId val="4909248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90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6A1C3-D070-4C92-A67C-17DA65AF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Буров Александр Дмитриевич</cp:lastModifiedBy>
  <cp:revision>4</cp:revision>
  <dcterms:created xsi:type="dcterms:W3CDTF">2014-04-08T18:47:00Z</dcterms:created>
  <dcterms:modified xsi:type="dcterms:W3CDTF">2014-04-08T19:15:00Z</dcterms:modified>
</cp:coreProperties>
</file>