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34FC0D92" w:rsidR="00764925" w:rsidRPr="00B6332E" w:rsidRDefault="00B6332E" w:rsidP="00B6332E">
      <w:pPr>
        <w:jc w:val="center"/>
        <w:rPr>
          <w:lang w:val="en-IN"/>
        </w:rPr>
      </w:pPr>
      <w:r w:rsidRPr="00B6332E">
        <w:rPr>
          <w:lang w:val="en-IN"/>
        </w:rPr>
        <w:t>SET 20: STOCK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54D7E0F1" w:rsidR="00764925" w:rsidRDefault="004E35C2">
            <w:r>
              <w:t>1</w:t>
            </w:r>
            <w:r w:rsidR="00EB5451">
              <w:t>5</w:t>
            </w:r>
            <w:r w:rsidR="00552286">
              <w:t xml:space="preserve">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5B5B3295" w:rsidR="00A85DC6" w:rsidRDefault="004E35C2">
            <w:proofErr w:type="spellStart"/>
            <w:r>
              <w:t>T</w:t>
            </w:r>
            <w:r w:rsidR="00A85DC6">
              <w:t>hrusday</w:t>
            </w:r>
            <w:proofErr w:type="spellEnd"/>
          </w:p>
        </w:tc>
      </w:tr>
    </w:tbl>
    <w:p w14:paraId="42F5F338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AIM:</w:t>
      </w:r>
      <w:r w:rsidRPr="00B6332E">
        <w:rPr>
          <w:lang w:val="en-IN"/>
        </w:rPr>
        <w:br/>
        <w:t xml:space="preserve">To visualize stock prices, calculate daily percentage changes, and </w:t>
      </w:r>
      <w:proofErr w:type="spellStart"/>
      <w:r w:rsidRPr="00B6332E">
        <w:rPr>
          <w:lang w:val="en-IN"/>
        </w:rPr>
        <w:t>analyze</w:t>
      </w:r>
      <w:proofErr w:type="spellEnd"/>
      <w:r w:rsidRPr="00B6332E">
        <w:rPr>
          <w:lang w:val="en-IN"/>
        </w:rPr>
        <w:t xml:space="preserve"> stock performance using R and Excel.</w:t>
      </w:r>
    </w:p>
    <w:p w14:paraId="708089D3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11"/>
        <w:gridCol w:w="704"/>
        <w:gridCol w:w="717"/>
      </w:tblGrid>
      <w:tr w:rsidR="00B6332E" w:rsidRPr="00B6332E" w14:paraId="63DBF9B7" w14:textId="77777777" w:rsidTr="00A8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65BB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2F7700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Stock A</w:t>
            </w:r>
          </w:p>
        </w:tc>
        <w:tc>
          <w:tcPr>
            <w:tcW w:w="0" w:type="auto"/>
            <w:vAlign w:val="center"/>
            <w:hideMark/>
          </w:tcPr>
          <w:p w14:paraId="36F4FA17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Stock B</w:t>
            </w:r>
          </w:p>
        </w:tc>
        <w:tc>
          <w:tcPr>
            <w:tcW w:w="0" w:type="auto"/>
            <w:vAlign w:val="center"/>
            <w:hideMark/>
          </w:tcPr>
          <w:p w14:paraId="6F2B1BF2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Stock C</w:t>
            </w:r>
          </w:p>
        </w:tc>
      </w:tr>
      <w:tr w:rsidR="00B6332E" w:rsidRPr="00B6332E" w14:paraId="2B1D167F" w14:textId="77777777" w:rsidTr="00A8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C36A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09E07C7F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414D674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E73CA1A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120</w:t>
            </w:r>
          </w:p>
        </w:tc>
      </w:tr>
      <w:tr w:rsidR="00B6332E" w:rsidRPr="00B6332E" w14:paraId="1ADDBF23" w14:textId="77777777" w:rsidTr="00A8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D1D1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6C2203EF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FFDCCD3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76A7B528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118</w:t>
            </w:r>
          </w:p>
        </w:tc>
      </w:tr>
      <w:tr w:rsidR="00B6332E" w:rsidRPr="00B6332E" w14:paraId="66AE260A" w14:textId="77777777" w:rsidTr="00A8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6214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6B91743A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624C28A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0B481083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122</w:t>
            </w:r>
          </w:p>
        </w:tc>
      </w:tr>
    </w:tbl>
    <w:p w14:paraId="41F62D2B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Program 1: Line Chart of Stock Prices</w:t>
      </w:r>
    </w:p>
    <w:p w14:paraId="1C2F94CD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R Program:</w:t>
      </w:r>
    </w:p>
    <w:p w14:paraId="686C4F91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date &lt;- 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"Jan 1", "Jan 2", "Jan 3")</w:t>
      </w:r>
    </w:p>
    <w:p w14:paraId="1E355860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A &lt;- 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100, 105, 110)</w:t>
      </w:r>
    </w:p>
    <w:p w14:paraId="7F8C2786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B &lt;- 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150, 152, 148)</w:t>
      </w:r>
    </w:p>
    <w:p w14:paraId="14F53EF4" w14:textId="000DF5C2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C &lt;- 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120, 118, 122)</w:t>
      </w:r>
    </w:p>
    <w:p w14:paraId="1F7CD73B" w14:textId="77777777" w:rsidR="00B6332E" w:rsidRPr="00B6332E" w:rsidRDefault="00B6332E" w:rsidP="00B6332E">
      <w:pPr>
        <w:rPr>
          <w:lang w:val="en-IN"/>
        </w:rPr>
      </w:pPr>
      <w:proofErr w:type="spellStart"/>
      <w:proofErr w:type="gramStart"/>
      <w:r w:rsidRPr="00B6332E">
        <w:rPr>
          <w:lang w:val="en-IN"/>
        </w:rPr>
        <w:t>matplot</w:t>
      </w:r>
      <w:proofErr w:type="spellEnd"/>
      <w:r w:rsidRPr="00B6332E">
        <w:rPr>
          <w:lang w:val="en-IN"/>
        </w:rPr>
        <w:t>(</w:t>
      </w:r>
      <w:proofErr w:type="gramEnd"/>
      <w:r w:rsidRPr="00B6332E">
        <w:rPr>
          <w:lang w:val="en-IN"/>
        </w:rPr>
        <w:t xml:space="preserve">1:3, </w:t>
      </w:r>
      <w:proofErr w:type="spellStart"/>
      <w:proofErr w:type="gramStart"/>
      <w:r w:rsidRPr="00B6332E">
        <w:rPr>
          <w:lang w:val="en-IN"/>
        </w:rPr>
        <w:t>cbind</w:t>
      </w:r>
      <w:proofErr w:type="spellEnd"/>
      <w:r w:rsidRPr="00B6332E">
        <w:rPr>
          <w:lang w:val="en-IN"/>
        </w:rPr>
        <w:t>(</w:t>
      </w:r>
      <w:proofErr w:type="gramEnd"/>
      <w:r w:rsidRPr="00B6332E">
        <w:rPr>
          <w:lang w:val="en-IN"/>
        </w:rPr>
        <w:t>A, B, C),</w:t>
      </w:r>
    </w:p>
    <w:p w14:paraId="1359BBF1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type="l", </w:t>
      </w:r>
      <w:proofErr w:type="spellStart"/>
      <w:r w:rsidRPr="00B6332E">
        <w:rPr>
          <w:lang w:val="en-IN"/>
        </w:rPr>
        <w:t>lty</w:t>
      </w:r>
      <w:proofErr w:type="spellEnd"/>
      <w:r w:rsidRPr="00B6332E">
        <w:rPr>
          <w:lang w:val="en-IN"/>
        </w:rPr>
        <w:t xml:space="preserve">=1, </w:t>
      </w:r>
      <w:proofErr w:type="spellStart"/>
      <w:r w:rsidRPr="00B6332E">
        <w:rPr>
          <w:lang w:val="en-IN"/>
        </w:rPr>
        <w:t>pch</w:t>
      </w:r>
      <w:proofErr w:type="spellEnd"/>
      <w:r w:rsidRPr="00B6332E">
        <w:rPr>
          <w:lang w:val="en-IN"/>
        </w:rPr>
        <w:t>=1,</w:t>
      </w:r>
    </w:p>
    <w:p w14:paraId="748BC74B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col=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"red", "blue", "green"),</w:t>
      </w:r>
    </w:p>
    <w:p w14:paraId="316971AC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</w:t>
      </w:r>
      <w:proofErr w:type="spellStart"/>
      <w:r w:rsidRPr="00B6332E">
        <w:rPr>
          <w:lang w:val="en-IN"/>
        </w:rPr>
        <w:t>xaxt</w:t>
      </w:r>
      <w:proofErr w:type="spellEnd"/>
      <w:r w:rsidRPr="00B6332E">
        <w:rPr>
          <w:lang w:val="en-IN"/>
        </w:rPr>
        <w:t xml:space="preserve">="n", </w:t>
      </w:r>
      <w:proofErr w:type="spellStart"/>
      <w:r w:rsidRPr="00B6332E">
        <w:rPr>
          <w:lang w:val="en-IN"/>
        </w:rPr>
        <w:t>xlab</w:t>
      </w:r>
      <w:proofErr w:type="spellEnd"/>
      <w:r w:rsidRPr="00B6332E">
        <w:rPr>
          <w:lang w:val="en-IN"/>
        </w:rPr>
        <w:t>="Date",</w:t>
      </w:r>
    </w:p>
    <w:p w14:paraId="353A9CD7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</w:t>
      </w:r>
      <w:proofErr w:type="spellStart"/>
      <w:r w:rsidRPr="00B6332E">
        <w:rPr>
          <w:lang w:val="en-IN"/>
        </w:rPr>
        <w:t>ylab</w:t>
      </w:r>
      <w:proofErr w:type="spellEnd"/>
      <w:r w:rsidRPr="00B6332E">
        <w:rPr>
          <w:lang w:val="en-IN"/>
        </w:rPr>
        <w:t>="Stock Price",</w:t>
      </w:r>
    </w:p>
    <w:p w14:paraId="1E46EA19" w14:textId="3F2FB7A4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main="Stock Price Analysis")</w:t>
      </w:r>
    </w:p>
    <w:p w14:paraId="218F899D" w14:textId="77777777" w:rsidR="00B6332E" w:rsidRPr="00B6332E" w:rsidRDefault="00B6332E" w:rsidP="00B6332E">
      <w:pPr>
        <w:rPr>
          <w:lang w:val="en-IN"/>
        </w:rPr>
      </w:pPr>
      <w:proofErr w:type="gramStart"/>
      <w:r w:rsidRPr="00B6332E">
        <w:rPr>
          <w:lang w:val="en-IN"/>
        </w:rPr>
        <w:t>axis(</w:t>
      </w:r>
      <w:proofErr w:type="gramEnd"/>
      <w:r w:rsidRPr="00B6332E">
        <w:rPr>
          <w:lang w:val="en-IN"/>
        </w:rPr>
        <w:t>1, at=1:3, labels=date)</w:t>
      </w:r>
    </w:p>
    <w:p w14:paraId="1A9F1F48" w14:textId="77777777" w:rsidR="00B6332E" w:rsidRPr="00B6332E" w:rsidRDefault="00B6332E" w:rsidP="00B6332E">
      <w:pPr>
        <w:rPr>
          <w:lang w:val="en-IN"/>
        </w:rPr>
      </w:pPr>
      <w:proofErr w:type="gramStart"/>
      <w:r w:rsidRPr="00B6332E">
        <w:rPr>
          <w:lang w:val="en-IN"/>
        </w:rPr>
        <w:t>legend(</w:t>
      </w:r>
      <w:proofErr w:type="gramEnd"/>
      <w:r w:rsidRPr="00B6332E">
        <w:rPr>
          <w:lang w:val="en-IN"/>
        </w:rPr>
        <w:t>"</w:t>
      </w:r>
      <w:proofErr w:type="spellStart"/>
      <w:r w:rsidRPr="00B6332E">
        <w:rPr>
          <w:lang w:val="en-IN"/>
        </w:rPr>
        <w:t>topleft</w:t>
      </w:r>
      <w:proofErr w:type="spellEnd"/>
      <w:r w:rsidRPr="00B6332E">
        <w:rPr>
          <w:lang w:val="en-IN"/>
        </w:rPr>
        <w:t>",</w:t>
      </w:r>
    </w:p>
    <w:p w14:paraId="657FDF6D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legend=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 xml:space="preserve">"Stock </w:t>
      </w:r>
      <w:proofErr w:type="spellStart"/>
      <w:r w:rsidRPr="00B6332E">
        <w:rPr>
          <w:lang w:val="en-IN"/>
        </w:rPr>
        <w:t>A","Stock</w:t>
      </w:r>
      <w:proofErr w:type="spellEnd"/>
      <w:r w:rsidRPr="00B6332E">
        <w:rPr>
          <w:lang w:val="en-IN"/>
        </w:rPr>
        <w:t xml:space="preserve"> </w:t>
      </w:r>
      <w:proofErr w:type="spellStart"/>
      <w:r w:rsidRPr="00B6332E">
        <w:rPr>
          <w:lang w:val="en-IN"/>
        </w:rPr>
        <w:t>B","Stock</w:t>
      </w:r>
      <w:proofErr w:type="spellEnd"/>
      <w:r w:rsidRPr="00B6332E">
        <w:rPr>
          <w:lang w:val="en-IN"/>
        </w:rPr>
        <w:t xml:space="preserve"> C"),</w:t>
      </w:r>
    </w:p>
    <w:p w14:paraId="75AB435E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lastRenderedPageBreak/>
        <w:t xml:space="preserve">       col=c("</w:t>
      </w:r>
      <w:proofErr w:type="spellStart"/>
      <w:r w:rsidRPr="00B6332E">
        <w:rPr>
          <w:lang w:val="en-IN"/>
        </w:rPr>
        <w:t>red","blue","green</w:t>
      </w:r>
      <w:proofErr w:type="spellEnd"/>
      <w:r w:rsidRPr="00B6332E">
        <w:rPr>
          <w:lang w:val="en-IN"/>
        </w:rPr>
        <w:t xml:space="preserve">"), </w:t>
      </w:r>
      <w:proofErr w:type="spellStart"/>
      <w:r w:rsidRPr="00B6332E">
        <w:rPr>
          <w:lang w:val="en-IN"/>
        </w:rPr>
        <w:t>lty</w:t>
      </w:r>
      <w:proofErr w:type="spellEnd"/>
      <w:r w:rsidRPr="00B6332E">
        <w:rPr>
          <w:lang w:val="en-IN"/>
        </w:rPr>
        <w:t>=1)</w:t>
      </w:r>
    </w:p>
    <w:p w14:paraId="46446722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Output: A line chart showing the price changes of three stocks.</w:t>
      </w:r>
    </w:p>
    <w:p w14:paraId="4935521A" w14:textId="77777777" w:rsidR="00B6332E" w:rsidRDefault="00B6332E" w:rsidP="00B6332E">
      <w:pPr>
        <w:rPr>
          <w:lang w:val="en-IN"/>
        </w:rPr>
      </w:pPr>
      <w:r w:rsidRPr="00B6332E">
        <w:rPr>
          <w:lang w:val="en-IN"/>
        </w:rPr>
        <w:t>Observation: Stock A increases from 100 to 110. Stock B fluctuates, while Stock C decreases and then increases.</w:t>
      </w:r>
    </w:p>
    <w:p w14:paraId="67272F03" w14:textId="4A5E879F" w:rsidR="00A85DC6" w:rsidRPr="00B6332E" w:rsidRDefault="003709D4" w:rsidP="00B6332E">
      <w:pPr>
        <w:rPr>
          <w:lang w:val="en-IN"/>
        </w:rPr>
      </w:pPr>
      <w:r w:rsidRPr="003709D4">
        <w:rPr>
          <w:lang w:val="en-IN"/>
        </w:rPr>
        <w:drawing>
          <wp:inline distT="0" distB="0" distL="0" distR="0" wp14:anchorId="2785AB57" wp14:editId="2BB0B123">
            <wp:extent cx="6400800" cy="3388995"/>
            <wp:effectExtent l="0" t="0" r="0" b="1905"/>
            <wp:docPr id="9914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859E" w14:textId="77777777" w:rsidR="00B6332E" w:rsidRPr="00A85DC6" w:rsidRDefault="00B6332E" w:rsidP="00B6332E">
      <w:pPr>
        <w:rPr>
          <w:b/>
          <w:bCs/>
          <w:lang w:val="en-IN"/>
        </w:rPr>
      </w:pPr>
      <w:r w:rsidRPr="00A85DC6">
        <w:rPr>
          <w:b/>
          <w:bCs/>
          <w:lang w:val="en-IN"/>
        </w:rPr>
        <w:t>Program 2: Daily Percentage Change of Stock A</w:t>
      </w:r>
    </w:p>
    <w:p w14:paraId="7261AD87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R Program:</w:t>
      </w:r>
    </w:p>
    <w:p w14:paraId="284AF78D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A &lt;- 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100, 105, 110)</w:t>
      </w:r>
    </w:p>
    <w:p w14:paraId="5F079817" w14:textId="77777777" w:rsidR="00B6332E" w:rsidRPr="00B6332E" w:rsidRDefault="00B6332E" w:rsidP="00B6332E">
      <w:pPr>
        <w:rPr>
          <w:lang w:val="en-IN"/>
        </w:rPr>
      </w:pPr>
    </w:p>
    <w:p w14:paraId="7C36DB2B" w14:textId="067B54F4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change &lt;- diff(A) / A[-length(A)] * 100</w:t>
      </w:r>
    </w:p>
    <w:p w14:paraId="5F82F8CE" w14:textId="77777777" w:rsidR="00B6332E" w:rsidRPr="00B6332E" w:rsidRDefault="00B6332E" w:rsidP="00B6332E">
      <w:pPr>
        <w:rPr>
          <w:lang w:val="en-IN"/>
        </w:rPr>
      </w:pPr>
      <w:proofErr w:type="spellStart"/>
      <w:proofErr w:type="gramStart"/>
      <w:r w:rsidRPr="00B6332E">
        <w:rPr>
          <w:lang w:val="en-IN"/>
        </w:rPr>
        <w:t>barplot</w:t>
      </w:r>
      <w:proofErr w:type="spellEnd"/>
      <w:r w:rsidRPr="00B6332E">
        <w:rPr>
          <w:lang w:val="en-IN"/>
        </w:rPr>
        <w:t>(</w:t>
      </w:r>
      <w:proofErr w:type="gramEnd"/>
      <w:r w:rsidRPr="00B6332E">
        <w:rPr>
          <w:lang w:val="en-IN"/>
        </w:rPr>
        <w:t>change,</w:t>
      </w:r>
    </w:p>
    <w:p w14:paraId="3E8FDE2A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</w:t>
      </w:r>
      <w:proofErr w:type="spellStart"/>
      <w:r w:rsidRPr="00B6332E">
        <w:rPr>
          <w:lang w:val="en-IN"/>
        </w:rPr>
        <w:t>names.arg</w:t>
      </w:r>
      <w:proofErr w:type="spellEnd"/>
      <w:r w:rsidRPr="00B6332E">
        <w:rPr>
          <w:lang w:val="en-IN"/>
        </w:rPr>
        <w:t>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"Jan 2", "Jan 3"),</w:t>
      </w:r>
    </w:p>
    <w:p w14:paraId="304AB73E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col="orange",</w:t>
      </w:r>
    </w:p>
    <w:p w14:paraId="3D649207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main="Daily Percentage Change",</w:t>
      </w:r>
    </w:p>
    <w:p w14:paraId="5642DB7A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</w:t>
      </w:r>
      <w:proofErr w:type="spellStart"/>
      <w:r w:rsidRPr="00B6332E">
        <w:rPr>
          <w:lang w:val="en-IN"/>
        </w:rPr>
        <w:t>xlab</w:t>
      </w:r>
      <w:proofErr w:type="spellEnd"/>
      <w:r w:rsidRPr="00B6332E">
        <w:rPr>
          <w:lang w:val="en-IN"/>
        </w:rPr>
        <w:t>="Date",</w:t>
      </w:r>
    </w:p>
    <w:p w14:paraId="103C3C54" w14:textId="7F87833F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      </w:t>
      </w:r>
      <w:proofErr w:type="spellStart"/>
      <w:r w:rsidRPr="00B6332E">
        <w:rPr>
          <w:lang w:val="en-IN"/>
        </w:rPr>
        <w:t>ylab</w:t>
      </w:r>
      <w:proofErr w:type="spellEnd"/>
      <w:r w:rsidRPr="00B6332E">
        <w:rPr>
          <w:lang w:val="en-IN"/>
        </w:rPr>
        <w:t>="Change (%)")</w:t>
      </w:r>
    </w:p>
    <w:p w14:paraId="71E314F1" w14:textId="77777777" w:rsidR="00B6332E" w:rsidRPr="00B6332E" w:rsidRDefault="00B6332E" w:rsidP="00B6332E">
      <w:pPr>
        <w:rPr>
          <w:lang w:val="en-IN"/>
        </w:rPr>
      </w:pPr>
      <w:proofErr w:type="gramStart"/>
      <w:r w:rsidRPr="00B6332E">
        <w:rPr>
          <w:lang w:val="en-IN"/>
        </w:rPr>
        <w:t>print(round(</w:t>
      </w:r>
      <w:proofErr w:type="gramEnd"/>
      <w:r w:rsidRPr="00B6332E">
        <w:rPr>
          <w:lang w:val="en-IN"/>
        </w:rPr>
        <w:t>change, 2))</w:t>
      </w:r>
    </w:p>
    <w:p w14:paraId="2FA744C2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724"/>
      </w:tblGrid>
      <w:tr w:rsidR="00B6332E" w:rsidRPr="00B6332E" w14:paraId="2A86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8CD6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52F8B6B9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Percentage Change</w:t>
            </w:r>
          </w:p>
        </w:tc>
      </w:tr>
      <w:tr w:rsidR="00B6332E" w:rsidRPr="00B6332E" w14:paraId="577EE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3077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Jan 2</w:t>
            </w:r>
          </w:p>
        </w:tc>
        <w:tc>
          <w:tcPr>
            <w:tcW w:w="0" w:type="auto"/>
            <w:vAlign w:val="center"/>
            <w:hideMark/>
          </w:tcPr>
          <w:p w14:paraId="66B20BE3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5.00%</w:t>
            </w:r>
          </w:p>
        </w:tc>
      </w:tr>
      <w:tr w:rsidR="00B6332E" w:rsidRPr="00B6332E" w14:paraId="1CA8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57FF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Jan 3</w:t>
            </w:r>
          </w:p>
        </w:tc>
        <w:tc>
          <w:tcPr>
            <w:tcW w:w="0" w:type="auto"/>
            <w:vAlign w:val="center"/>
            <w:hideMark/>
          </w:tcPr>
          <w:p w14:paraId="2773B30C" w14:textId="77777777" w:rsidR="00B6332E" w:rsidRPr="00B6332E" w:rsidRDefault="00B6332E" w:rsidP="00B6332E">
            <w:pPr>
              <w:rPr>
                <w:lang w:val="en-IN"/>
              </w:rPr>
            </w:pPr>
            <w:r w:rsidRPr="00B6332E">
              <w:rPr>
                <w:lang w:val="en-IN"/>
              </w:rPr>
              <w:t>4.76%</w:t>
            </w:r>
          </w:p>
        </w:tc>
      </w:tr>
    </w:tbl>
    <w:p w14:paraId="090D08A0" w14:textId="77777777" w:rsidR="00B6332E" w:rsidRDefault="00B6332E" w:rsidP="00B6332E">
      <w:pPr>
        <w:rPr>
          <w:lang w:val="en-IN"/>
        </w:rPr>
      </w:pPr>
      <w:r w:rsidRPr="00B6332E">
        <w:rPr>
          <w:lang w:val="en-IN"/>
        </w:rPr>
        <w:t>Observation: Stock A shows a positive daily percentage change on both days.</w:t>
      </w:r>
    </w:p>
    <w:p w14:paraId="0D8F1DC7" w14:textId="1F45BE92" w:rsidR="00750101" w:rsidRPr="00B6332E" w:rsidRDefault="00750101" w:rsidP="00B6332E">
      <w:pPr>
        <w:rPr>
          <w:lang w:val="en-IN"/>
        </w:rPr>
      </w:pPr>
      <w:r w:rsidRPr="00750101">
        <w:rPr>
          <w:lang w:val="en-IN"/>
        </w:rPr>
        <w:drawing>
          <wp:inline distT="0" distB="0" distL="0" distR="0" wp14:anchorId="51AC9D10" wp14:editId="62ECD406">
            <wp:extent cx="6400800" cy="3282315"/>
            <wp:effectExtent l="0" t="0" r="0" b="0"/>
            <wp:docPr id="192644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0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976" w14:textId="77777777" w:rsidR="00B6332E" w:rsidRPr="00750101" w:rsidRDefault="00B6332E" w:rsidP="00B6332E">
      <w:pPr>
        <w:rPr>
          <w:b/>
          <w:bCs/>
          <w:lang w:val="en-IN"/>
        </w:rPr>
      </w:pPr>
      <w:r w:rsidRPr="00750101">
        <w:rPr>
          <w:b/>
          <w:bCs/>
          <w:lang w:val="en-IN"/>
        </w:rPr>
        <w:t>Program 3: Display Stock Data</w:t>
      </w:r>
    </w:p>
    <w:p w14:paraId="19765B92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R Program:</w:t>
      </w:r>
    </w:p>
    <w:p w14:paraId="6CA3B280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stocks &lt;- </w:t>
      </w:r>
      <w:proofErr w:type="spellStart"/>
      <w:proofErr w:type="gramStart"/>
      <w:r w:rsidRPr="00B6332E">
        <w:rPr>
          <w:lang w:val="en-IN"/>
        </w:rPr>
        <w:t>data.frame</w:t>
      </w:r>
      <w:proofErr w:type="spellEnd"/>
      <w:proofErr w:type="gramEnd"/>
      <w:r w:rsidRPr="00B6332E">
        <w:rPr>
          <w:lang w:val="en-IN"/>
        </w:rPr>
        <w:t>(</w:t>
      </w:r>
    </w:p>
    <w:p w14:paraId="5F03B6C2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Date=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"2023-01-01","2023-01-02","2023-01-03"),</w:t>
      </w:r>
    </w:p>
    <w:p w14:paraId="2C871DCC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</w:t>
      </w:r>
      <w:proofErr w:type="spellStart"/>
      <w:r w:rsidRPr="00B6332E">
        <w:rPr>
          <w:lang w:val="en-IN"/>
        </w:rPr>
        <w:t>Stock_A</w:t>
      </w:r>
      <w:proofErr w:type="spellEnd"/>
      <w:r w:rsidRPr="00B6332E">
        <w:rPr>
          <w:lang w:val="en-IN"/>
        </w:rPr>
        <w:t>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100,105,110),</w:t>
      </w:r>
    </w:p>
    <w:p w14:paraId="568EF579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</w:t>
      </w:r>
      <w:proofErr w:type="spellStart"/>
      <w:r w:rsidRPr="00B6332E">
        <w:rPr>
          <w:lang w:val="en-IN"/>
        </w:rPr>
        <w:t>Stock_B</w:t>
      </w:r>
      <w:proofErr w:type="spellEnd"/>
      <w:r w:rsidRPr="00B6332E">
        <w:rPr>
          <w:lang w:val="en-IN"/>
        </w:rPr>
        <w:t>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150,152,148),</w:t>
      </w:r>
    </w:p>
    <w:p w14:paraId="456BFF0B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 xml:space="preserve">  </w:t>
      </w:r>
      <w:proofErr w:type="spellStart"/>
      <w:r w:rsidRPr="00B6332E">
        <w:rPr>
          <w:lang w:val="en-IN"/>
        </w:rPr>
        <w:t>Stock_C</w:t>
      </w:r>
      <w:proofErr w:type="spellEnd"/>
      <w:r w:rsidRPr="00B6332E">
        <w:rPr>
          <w:lang w:val="en-IN"/>
        </w:rPr>
        <w:t>=</w:t>
      </w:r>
      <w:proofErr w:type="gramStart"/>
      <w:r w:rsidRPr="00B6332E">
        <w:rPr>
          <w:lang w:val="en-IN"/>
        </w:rPr>
        <w:t>c(</w:t>
      </w:r>
      <w:proofErr w:type="gramEnd"/>
      <w:r w:rsidRPr="00B6332E">
        <w:rPr>
          <w:lang w:val="en-IN"/>
        </w:rPr>
        <w:t>120,118,122)</w:t>
      </w:r>
    </w:p>
    <w:p w14:paraId="15B50DC5" w14:textId="5E31D691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)</w:t>
      </w:r>
    </w:p>
    <w:p w14:paraId="5DDDF1AA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print(stocks)</w:t>
      </w:r>
    </w:p>
    <w:p w14:paraId="268D0251" w14:textId="77777777" w:rsidR="00B6332E" w:rsidRDefault="00B6332E" w:rsidP="00B6332E">
      <w:pPr>
        <w:rPr>
          <w:lang w:val="en-IN"/>
        </w:rPr>
      </w:pPr>
      <w:r w:rsidRPr="00B6332E">
        <w:rPr>
          <w:lang w:val="en-IN"/>
        </w:rPr>
        <w:t>Output: The stock dataset is displayed in the R Console.</w:t>
      </w:r>
    </w:p>
    <w:p w14:paraId="024BC931" w14:textId="35C21D64" w:rsidR="00750101" w:rsidRPr="00B6332E" w:rsidRDefault="00F866F3" w:rsidP="00B6332E">
      <w:pPr>
        <w:rPr>
          <w:lang w:val="en-IN"/>
        </w:rPr>
      </w:pPr>
      <w:r w:rsidRPr="00F866F3">
        <w:rPr>
          <w:lang w:val="en-IN"/>
        </w:rPr>
        <w:lastRenderedPageBreak/>
        <w:drawing>
          <wp:inline distT="0" distB="0" distL="0" distR="0" wp14:anchorId="72EE5DF7" wp14:editId="63897A89">
            <wp:extent cx="6400800" cy="3671455"/>
            <wp:effectExtent l="0" t="0" r="0" b="5715"/>
            <wp:docPr id="12720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95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1326" cy="367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A510" w14:textId="77777777" w:rsidR="00B6332E" w:rsidRPr="00750101" w:rsidRDefault="00B6332E" w:rsidP="00B6332E">
      <w:pPr>
        <w:rPr>
          <w:b/>
          <w:bCs/>
          <w:lang w:val="en-IN"/>
        </w:rPr>
      </w:pPr>
      <w:r w:rsidRPr="00750101">
        <w:rPr>
          <w:b/>
          <w:bCs/>
          <w:lang w:val="en-IN"/>
        </w:rPr>
        <w:t>Program 4: Stock Dashboard Using Excel</w:t>
      </w:r>
    </w:p>
    <w:p w14:paraId="032EFCCE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Procedure:</w:t>
      </w:r>
    </w:p>
    <w:p w14:paraId="3CA521D5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Open Microsoft Excel.</w:t>
      </w:r>
    </w:p>
    <w:p w14:paraId="260FCEA9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Enter the stock dataset shown above.</w:t>
      </w:r>
    </w:p>
    <w:p w14:paraId="4777F18D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Save the file as Stock_Prices.xlsx.</w:t>
      </w:r>
    </w:p>
    <w:p w14:paraId="5F7A84FD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Select the Date and three stock price columns.</w:t>
      </w:r>
    </w:p>
    <w:p w14:paraId="7A4CC4C9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Click Insert → Line Chart to create the stock price chart.</w:t>
      </w:r>
    </w:p>
    <w:p w14:paraId="6E263BEB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Create a separate column for Stock A percentage change.</w:t>
      </w:r>
    </w:p>
    <w:p w14:paraId="4BD58B99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Enter 0% for the first date.</w:t>
      </w:r>
    </w:p>
    <w:p w14:paraId="5A5955B5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In the next row, use =(B3-B2)/B2*100 if Stock A prices are in column B.</w:t>
      </w:r>
    </w:p>
    <w:p w14:paraId="3039D486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Format the percentage column as Percentage.</w:t>
      </w:r>
    </w:p>
    <w:p w14:paraId="359AF55E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Select the dates and percentage changes, then click Insert → Column Chart.</w:t>
      </w:r>
    </w:p>
    <w:p w14:paraId="14C3E514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Arrange both charts neatly on the worksheet.</w:t>
      </w:r>
    </w:p>
    <w:p w14:paraId="3A37E025" w14:textId="77777777" w:rsidR="00B6332E" w:rsidRPr="00B6332E" w:rsidRDefault="00B6332E" w:rsidP="00B6332E">
      <w:pPr>
        <w:numPr>
          <w:ilvl w:val="0"/>
          <w:numId w:val="32"/>
        </w:numPr>
        <w:rPr>
          <w:lang w:val="en-IN"/>
        </w:rPr>
      </w:pPr>
      <w:r w:rsidRPr="00B6332E">
        <w:rPr>
          <w:lang w:val="en-IN"/>
        </w:rPr>
        <w:t>Add the heading Stock Analysis Dashboard and save the workbook.</w:t>
      </w:r>
    </w:p>
    <w:p w14:paraId="0C9EC7E8" w14:textId="77777777" w:rsidR="00B6332E" w:rsidRDefault="00B6332E" w:rsidP="00B6332E">
      <w:pPr>
        <w:rPr>
          <w:lang w:val="en-IN"/>
        </w:rPr>
      </w:pPr>
      <w:r w:rsidRPr="00B6332E">
        <w:rPr>
          <w:lang w:val="en-IN"/>
        </w:rPr>
        <w:t>Expected Output: An Excel dashboard containing the stock price line chart and the daily percentage change chart.</w:t>
      </w:r>
    </w:p>
    <w:p w14:paraId="78EF4967" w14:textId="10160246" w:rsidR="001D3B86" w:rsidRPr="00B6332E" w:rsidRDefault="001D3B86" w:rsidP="00B6332E">
      <w:pPr>
        <w:rPr>
          <w:lang w:val="en-IN"/>
        </w:rPr>
      </w:pPr>
      <w:r w:rsidRPr="001D3B86">
        <w:rPr>
          <w:lang w:val="en-IN"/>
        </w:rPr>
        <w:lastRenderedPageBreak/>
        <w:drawing>
          <wp:inline distT="0" distB="0" distL="0" distR="0" wp14:anchorId="3761EA28" wp14:editId="493630B9">
            <wp:extent cx="6400800" cy="3372485"/>
            <wp:effectExtent l="0" t="0" r="0" b="0"/>
            <wp:docPr id="11182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84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C84D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RESULT</w:t>
      </w:r>
    </w:p>
    <w:p w14:paraId="227C1495" w14:textId="77777777" w:rsidR="00B6332E" w:rsidRPr="00B6332E" w:rsidRDefault="00B6332E" w:rsidP="00B6332E">
      <w:pPr>
        <w:rPr>
          <w:lang w:val="en-IN"/>
        </w:rPr>
      </w:pPr>
      <w:r w:rsidRPr="00B6332E">
        <w:rPr>
          <w:lang w:val="en-IN"/>
        </w:rPr>
        <w:t>Stock prices were visualized using line charts, daily percentage changes were calculated, and an Excel dashboard was prepared to compare stock performance.</w:t>
      </w:r>
    </w:p>
    <w:p w14:paraId="48093868" w14:textId="77777777" w:rsidR="00EB5451" w:rsidRDefault="00EB5451" w:rsidP="00EB5451">
      <w:pPr>
        <w:rPr>
          <w:b/>
          <w:bCs/>
          <w:lang w:val="en-IN"/>
        </w:rPr>
      </w:pPr>
    </w:p>
    <w:sectPr w:rsidR="00EB5451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BE18" w14:textId="77777777" w:rsidR="00756141" w:rsidRDefault="00756141">
      <w:pPr>
        <w:spacing w:after="0" w:line="240" w:lineRule="auto"/>
      </w:pPr>
      <w:r>
        <w:separator/>
      </w:r>
    </w:p>
  </w:endnote>
  <w:endnote w:type="continuationSeparator" w:id="0">
    <w:p w14:paraId="2DEF6AC3" w14:textId="77777777" w:rsidR="00756141" w:rsidRDefault="00756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830A" w14:textId="77777777" w:rsidR="00756141" w:rsidRDefault="00756141">
      <w:pPr>
        <w:spacing w:after="0" w:line="240" w:lineRule="auto"/>
      </w:pPr>
      <w:r>
        <w:separator/>
      </w:r>
    </w:p>
  </w:footnote>
  <w:footnote w:type="continuationSeparator" w:id="0">
    <w:p w14:paraId="4E1E343D" w14:textId="77777777" w:rsidR="00756141" w:rsidRDefault="00756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7D41"/>
    <w:multiLevelType w:val="multilevel"/>
    <w:tmpl w:val="F31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9"/>
  </w:num>
  <w:num w:numId="11" w16cid:durableId="258567751">
    <w:abstractNumId w:val="18"/>
  </w:num>
  <w:num w:numId="12" w16cid:durableId="904805453">
    <w:abstractNumId w:val="28"/>
  </w:num>
  <w:num w:numId="13" w16cid:durableId="349651066">
    <w:abstractNumId w:val="20"/>
  </w:num>
  <w:num w:numId="14" w16cid:durableId="104469100">
    <w:abstractNumId w:val="23"/>
  </w:num>
  <w:num w:numId="15" w16cid:durableId="1995258065">
    <w:abstractNumId w:val="21"/>
  </w:num>
  <w:num w:numId="16" w16cid:durableId="843785729">
    <w:abstractNumId w:val="31"/>
  </w:num>
  <w:num w:numId="17" w16cid:durableId="554393529">
    <w:abstractNumId w:val="29"/>
  </w:num>
  <w:num w:numId="18" w16cid:durableId="175078241">
    <w:abstractNumId w:val="14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2"/>
  </w:num>
  <w:num w:numId="22" w16cid:durableId="838076695">
    <w:abstractNumId w:val="24"/>
  </w:num>
  <w:num w:numId="23" w16cid:durableId="999843411">
    <w:abstractNumId w:val="27"/>
  </w:num>
  <w:num w:numId="24" w16cid:durableId="259686035">
    <w:abstractNumId w:val="17"/>
  </w:num>
  <w:num w:numId="25" w16cid:durableId="21059914">
    <w:abstractNumId w:val="13"/>
  </w:num>
  <w:num w:numId="26" w16cid:durableId="882132412">
    <w:abstractNumId w:val="22"/>
  </w:num>
  <w:num w:numId="27" w16cid:durableId="1673873402">
    <w:abstractNumId w:val="30"/>
  </w:num>
  <w:num w:numId="28" w16cid:durableId="1260404782">
    <w:abstractNumId w:val="25"/>
  </w:num>
  <w:num w:numId="29" w16cid:durableId="1715425697">
    <w:abstractNumId w:val="26"/>
  </w:num>
  <w:num w:numId="30" w16cid:durableId="1373267161">
    <w:abstractNumId w:val="15"/>
  </w:num>
  <w:num w:numId="31" w16cid:durableId="1223369603">
    <w:abstractNumId w:val="16"/>
  </w:num>
  <w:num w:numId="32" w16cid:durableId="1675644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461C"/>
    <w:rsid w:val="000B7E9B"/>
    <w:rsid w:val="000C0DA4"/>
    <w:rsid w:val="000E219B"/>
    <w:rsid w:val="001325A5"/>
    <w:rsid w:val="001430A5"/>
    <w:rsid w:val="0015074B"/>
    <w:rsid w:val="0018521A"/>
    <w:rsid w:val="001C1204"/>
    <w:rsid w:val="001C7B40"/>
    <w:rsid w:val="001D3B86"/>
    <w:rsid w:val="001F5DE8"/>
    <w:rsid w:val="001F71B1"/>
    <w:rsid w:val="002634DE"/>
    <w:rsid w:val="002662B7"/>
    <w:rsid w:val="00290051"/>
    <w:rsid w:val="0029639D"/>
    <w:rsid w:val="002A1E39"/>
    <w:rsid w:val="003145D6"/>
    <w:rsid w:val="00326F90"/>
    <w:rsid w:val="003709D4"/>
    <w:rsid w:val="003A2CB8"/>
    <w:rsid w:val="003A3072"/>
    <w:rsid w:val="003D2D2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50101"/>
    <w:rsid w:val="00756141"/>
    <w:rsid w:val="00764925"/>
    <w:rsid w:val="00802F2D"/>
    <w:rsid w:val="00807829"/>
    <w:rsid w:val="00823635"/>
    <w:rsid w:val="00834C76"/>
    <w:rsid w:val="008550C2"/>
    <w:rsid w:val="00861862"/>
    <w:rsid w:val="0089141D"/>
    <w:rsid w:val="00896ABC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22276"/>
    <w:rsid w:val="00A53AAA"/>
    <w:rsid w:val="00A85DC6"/>
    <w:rsid w:val="00AA1D8D"/>
    <w:rsid w:val="00AA216A"/>
    <w:rsid w:val="00AB7CF7"/>
    <w:rsid w:val="00AD61CC"/>
    <w:rsid w:val="00AE7353"/>
    <w:rsid w:val="00B16051"/>
    <w:rsid w:val="00B43B30"/>
    <w:rsid w:val="00B47730"/>
    <w:rsid w:val="00B6332E"/>
    <w:rsid w:val="00B95E0B"/>
    <w:rsid w:val="00BC7F49"/>
    <w:rsid w:val="00BD681D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15633"/>
    <w:rsid w:val="00E33A1F"/>
    <w:rsid w:val="00E44AD3"/>
    <w:rsid w:val="00E644AF"/>
    <w:rsid w:val="00E9458C"/>
    <w:rsid w:val="00EB5451"/>
    <w:rsid w:val="00ED00B7"/>
    <w:rsid w:val="00EE1EA3"/>
    <w:rsid w:val="00F14072"/>
    <w:rsid w:val="00F57BB3"/>
    <w:rsid w:val="00F61079"/>
    <w:rsid w:val="00F659E2"/>
    <w:rsid w:val="00F80FF1"/>
    <w:rsid w:val="00F866F3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32E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2026-10-22T08:23:00Z</dcterms:created>
  <dcterms:modified xsi:type="dcterms:W3CDTF">2026-10-22T08:23:00Z</dcterms:modified>
  <cp:category/>
</cp:coreProperties>
</file>