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06055" w14:textId="7097B0FB" w:rsidR="00434B90" w:rsidRDefault="00434B90" w:rsidP="00434B90">
      <w:r>
        <w:t>The sources of data that you will extract from.</w:t>
      </w:r>
    </w:p>
    <w:p w14:paraId="066D84D9" w14:textId="04800EB1" w:rsidR="00434B90" w:rsidRDefault="00434B90" w:rsidP="00434B90">
      <w:r>
        <w:t xml:space="preserve">The data for restaurant inspections for Chicago and San Francisco is gathered from Kaggle.com. These are in CSV file format, the column definitions are relatively same but the data </w:t>
      </w:r>
      <w:proofErr w:type="gramStart"/>
      <w:r>
        <w:t>values ,</w:t>
      </w:r>
      <w:proofErr w:type="gramEnd"/>
      <w:r>
        <w:t xml:space="preserve"> </w:t>
      </w:r>
      <w:proofErr w:type="spellStart"/>
      <w:r>
        <w:t>eg.</w:t>
      </w:r>
      <w:proofErr w:type="spellEnd"/>
      <w:r>
        <w:t xml:space="preserve"> “Low (Risk1)” in Chicago inspection is defined as “Low Risk” in </w:t>
      </w:r>
      <w:r>
        <w:t xml:space="preserve">San Francisco </w:t>
      </w:r>
      <w:r>
        <w:t xml:space="preserve">extract. The data is cleaned to address these issues and bring to common similarities using Pandas in </w:t>
      </w:r>
      <w:proofErr w:type="spellStart"/>
      <w:r>
        <w:t>Jupyter</w:t>
      </w:r>
      <w:proofErr w:type="spellEnd"/>
      <w:r>
        <w:t xml:space="preserve"> notebook.</w:t>
      </w:r>
    </w:p>
    <w:p w14:paraId="45DB948F" w14:textId="6376CCEB" w:rsidR="00434B90" w:rsidRDefault="00434B90" w:rsidP="00434B90">
      <w:r>
        <w:t xml:space="preserve">Created two tables in PostgreSQL and loaded the data frames into these tables using </w:t>
      </w:r>
      <w:proofErr w:type="spellStart"/>
      <w:r>
        <w:t>sqlalchemy</w:t>
      </w:r>
      <w:proofErr w:type="spellEnd"/>
      <w:r>
        <w:t xml:space="preserve">. </w:t>
      </w:r>
    </w:p>
    <w:p w14:paraId="72AC97FC" w14:textId="6F619BDB" w:rsidR="00434B90" w:rsidRDefault="00434B90" w:rsidP="00434B90">
      <w:r>
        <w:t>The data needed lot of cleaning before the table load and we limited the data values only to the Risk analysis criteria based on the hotel name and violations.</w:t>
      </w:r>
    </w:p>
    <w:p w14:paraId="624F892B" w14:textId="4C0E9066" w:rsidR="00434B90" w:rsidRDefault="00434B90" w:rsidP="00434B90">
      <w:r>
        <w:t>The final data is related based on the hotel name in each city.</w:t>
      </w:r>
    </w:p>
    <w:p w14:paraId="3FC0DCD4" w14:textId="003BF6B2" w:rsidR="00A655E3" w:rsidRPr="00434B90" w:rsidRDefault="00434B90" w:rsidP="00434B90">
      <w:r>
        <w:t>Based on the load into the DB tables, we are able to identity the relation between violations in different cities for same name chains.</w:t>
      </w:r>
      <w:bookmarkStart w:id="0" w:name="_GoBack"/>
      <w:bookmarkEnd w:id="0"/>
    </w:p>
    <w:sectPr w:rsidR="00A655E3" w:rsidRPr="00434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90"/>
    <w:rsid w:val="00434B90"/>
    <w:rsid w:val="00A6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9B49F"/>
  <w15:chartTrackingRefBased/>
  <w15:docId w15:val="{B206CAE9-58FF-400B-A669-B8059F13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Sasikanth Vutukuru</dc:creator>
  <cp:keywords/>
  <dc:description/>
  <cp:lastModifiedBy>Sasikanth Vutukuru</cp:lastModifiedBy>
  <cp:revision>1</cp:revision>
  <dcterms:created xsi:type="dcterms:W3CDTF">2019-07-13T16:19:00Z</dcterms:created>
  <dcterms:modified xsi:type="dcterms:W3CDTF">2019-07-13T16:28:00Z</dcterms:modified>
</cp:coreProperties>
</file>