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DFF" w:rsidRDefault="00566F0A">
      <w:r>
        <w:rPr>
          <w:noProof/>
          <w:lang w:eastAsia="es-PE"/>
        </w:rPr>
        <w:drawing>
          <wp:inline distT="0" distB="0" distL="0" distR="0" wp14:anchorId="047667AE" wp14:editId="2067791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0A" w:rsidRDefault="00566F0A">
      <w:proofErr w:type="spellStart"/>
      <w:r>
        <w:t>Install</w:t>
      </w:r>
      <w:proofErr w:type="spellEnd"/>
      <w:r>
        <w:t xml:space="preserve"> DJANGO</w:t>
      </w:r>
    </w:p>
    <w:p w:rsidR="00566F0A" w:rsidRDefault="00566F0A">
      <w:r>
        <w:rPr>
          <w:rFonts w:ascii="Calibri" w:hAnsi="Calibri" w:cs="Calibri"/>
          <w:noProof/>
          <w:lang w:eastAsia="es-PE"/>
        </w:rPr>
        <w:drawing>
          <wp:inline distT="0" distB="0" distL="0" distR="0">
            <wp:extent cx="5269230" cy="29692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</w:p>
    <w:p w:rsidR="008C219F" w:rsidRPr="008C219F" w:rsidRDefault="008C219F">
      <w:pPr>
        <w:rPr>
          <w:b/>
          <w:lang w:val="en-US"/>
        </w:rPr>
      </w:pPr>
      <w:r w:rsidRPr="008C219F">
        <w:rPr>
          <w:b/>
          <w:lang w:val="en-US"/>
        </w:rPr>
        <w:lastRenderedPageBreak/>
        <w:t>STARTING development server: (By default port 8000)</w:t>
      </w:r>
    </w:p>
    <w:p w:rsidR="008C219F" w:rsidRDefault="008C219F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319DA838" wp14:editId="76AAB0DE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F" w:rsidRDefault="008C219F">
      <w:pPr>
        <w:rPr>
          <w:b/>
        </w:rPr>
      </w:pPr>
    </w:p>
    <w:p w:rsidR="008C219F" w:rsidRDefault="008C219F">
      <w:pPr>
        <w:rPr>
          <w:b/>
        </w:rPr>
      </w:pPr>
      <w:r>
        <w:rPr>
          <w:b/>
        </w:rPr>
        <w:t xml:space="preserve">Project and </w:t>
      </w:r>
      <w:proofErr w:type="spellStart"/>
      <w:r>
        <w:rPr>
          <w:b/>
        </w:rPr>
        <w:t>venv</w:t>
      </w:r>
      <w:proofErr w:type="spellEnd"/>
      <w:r>
        <w:rPr>
          <w:b/>
        </w:rPr>
        <w:t xml:space="preserve"> folders:</w:t>
      </w:r>
    </w:p>
    <w:p w:rsidR="008C219F" w:rsidRDefault="008C219F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618B6EF5" wp14:editId="2BFA291D">
            <wp:extent cx="2616452" cy="134896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548" b="55595"/>
                    <a:stretch/>
                  </pic:blipFill>
                  <pic:spPr bwMode="auto">
                    <a:xfrm>
                      <a:off x="0" y="0"/>
                      <a:ext cx="2616452" cy="134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19F" w:rsidRPr="008C219F" w:rsidRDefault="008C219F">
      <w:pPr>
        <w:rPr>
          <w:b/>
          <w:lang w:val="en-US"/>
        </w:rPr>
      </w:pPr>
    </w:p>
    <w:p w:rsidR="008C219F" w:rsidRDefault="008C219F">
      <w:pPr>
        <w:rPr>
          <w:b/>
          <w:lang w:val="en-US"/>
        </w:rPr>
      </w:pPr>
      <w:r w:rsidRPr="008C219F">
        <w:rPr>
          <w:b/>
          <w:lang w:val="en-US"/>
        </w:rPr>
        <w:t>Python manage.</w:t>
      </w:r>
      <w:r>
        <w:rPr>
          <w:b/>
          <w:lang w:val="en-US"/>
        </w:rPr>
        <w:t>py</w:t>
      </w:r>
      <w:r w:rsidRPr="008C219F">
        <w:rPr>
          <w:b/>
          <w:lang w:val="en-US"/>
        </w:rPr>
        <w:t xml:space="preserve"> run server </w:t>
      </w:r>
      <w:r w:rsidRPr="008C219F">
        <w:rPr>
          <w:b/>
          <w:highlight w:val="yellow"/>
          <w:lang w:val="en-US"/>
        </w:rPr>
        <w:t>creates a default database: db.sqlite3</w:t>
      </w:r>
    </w:p>
    <w:p w:rsidR="008C219F" w:rsidRPr="008C219F" w:rsidRDefault="008C219F">
      <w:pPr>
        <w:rPr>
          <w:b/>
          <w:lang w:val="en-US"/>
        </w:rPr>
      </w:pPr>
    </w:p>
    <w:p w:rsidR="008C219F" w:rsidRPr="008C219F" w:rsidRDefault="008C219F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 wp14:anchorId="16851B51" wp14:editId="55700FB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F" w:rsidRDefault="008C219F">
      <w:pPr>
        <w:rPr>
          <w:b/>
          <w:lang w:val="en-US"/>
        </w:rPr>
      </w:pPr>
      <w:r>
        <w:rPr>
          <w:b/>
          <w:lang w:val="en-US"/>
        </w:rPr>
        <w:t>App Folder:</w:t>
      </w:r>
    </w:p>
    <w:p w:rsidR="008C219F" w:rsidRDefault="008C219F">
      <w:pPr>
        <w:rPr>
          <w:b/>
          <w:lang w:val="en-US"/>
        </w:rPr>
      </w:pPr>
      <w:proofErr w:type="spellStart"/>
      <w:r>
        <w:rPr>
          <w:b/>
          <w:lang w:val="en-US"/>
        </w:rPr>
        <w:t>Everytime</w:t>
      </w:r>
      <w:proofErr w:type="spellEnd"/>
      <w:r>
        <w:rPr>
          <w:b/>
          <w:lang w:val="en-US"/>
        </w:rPr>
        <w:t xml:space="preserve"> we write code it goes to migrations.</w:t>
      </w:r>
    </w:p>
    <w:p w:rsidR="008C219F" w:rsidRPr="008C219F" w:rsidRDefault="008C219F">
      <w:pPr>
        <w:rPr>
          <w:b/>
        </w:rPr>
      </w:pPr>
      <w:r w:rsidRPr="008C219F">
        <w:rPr>
          <w:b/>
        </w:rPr>
        <w:t>Crear modelos en models.py, luego antes de migrarlos agregarlos a admin.py</w:t>
      </w:r>
    </w:p>
    <w:p w:rsidR="008C219F" w:rsidRDefault="008C219F">
      <w:pPr>
        <w:rPr>
          <w:b/>
        </w:rPr>
      </w:pPr>
      <w:r>
        <w:rPr>
          <w:b/>
        </w:rPr>
        <w:t>En producción usamos tests.py</w:t>
      </w:r>
    </w:p>
    <w:p w:rsidR="008C219F" w:rsidRPr="008C219F" w:rsidRDefault="008C219F">
      <w:pPr>
        <w:rPr>
          <w:b/>
        </w:rPr>
      </w:pPr>
      <w:r>
        <w:rPr>
          <w:b/>
        </w:rPr>
        <w:t xml:space="preserve">La configuración que este en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estará en __init__.py</w:t>
      </w:r>
    </w:p>
    <w:p w:rsidR="008C219F" w:rsidRDefault="008C219F">
      <w:pPr>
        <w:rPr>
          <w:b/>
          <w:lang w:val="en-US"/>
        </w:rPr>
      </w:pPr>
      <w:r>
        <w:rPr>
          <w:noProof/>
          <w:lang w:eastAsia="es-PE"/>
        </w:rPr>
        <w:drawing>
          <wp:inline distT="0" distB="0" distL="0" distR="0" wp14:anchorId="3129EB0D" wp14:editId="15144C6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9F" w:rsidRDefault="00C23C00">
      <w:pPr>
        <w:rPr>
          <w:b/>
          <w:lang w:val="en-US"/>
        </w:rPr>
      </w:pPr>
      <w:proofErr w:type="spellStart"/>
      <w:r>
        <w:rPr>
          <w:b/>
          <w:lang w:val="en-US"/>
        </w:rPr>
        <w:t>Falta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archivo</w:t>
      </w:r>
      <w:proofErr w:type="spellEnd"/>
      <w:r>
        <w:rPr>
          <w:b/>
          <w:lang w:val="en-US"/>
        </w:rPr>
        <w:t xml:space="preserve"> urls.py</w:t>
      </w:r>
    </w:p>
    <w:p w:rsidR="0058241F" w:rsidRDefault="0058241F">
      <w:pPr>
        <w:rPr>
          <w:b/>
          <w:lang w:val="en-US"/>
        </w:rPr>
      </w:pPr>
    </w:p>
    <w:p w:rsidR="0058241F" w:rsidRPr="0058241F" w:rsidRDefault="0058241F" w:rsidP="005824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s-PE"/>
        </w:rPr>
      </w:pPr>
      <w:r w:rsidRPr="0058241F">
        <w:rPr>
          <w:rFonts w:ascii="Courier New" w:eastAsia="Times New Roman" w:hAnsi="Courier New" w:cs="Courier New"/>
          <w:b/>
          <w:bCs/>
          <w:color w:val="008080"/>
          <w:sz w:val="18"/>
          <w:szCs w:val="18"/>
          <w:highlight w:val="yellow"/>
          <w:lang w:eastAsia="es-PE"/>
        </w:rPr>
        <w:t>'</w:t>
      </w:r>
      <w:proofErr w:type="spellStart"/>
      <w:proofErr w:type="gramStart"/>
      <w:r w:rsidRPr="0058241F">
        <w:rPr>
          <w:rFonts w:ascii="Courier New" w:eastAsia="Times New Roman" w:hAnsi="Courier New" w:cs="Courier New"/>
          <w:b/>
          <w:bCs/>
          <w:color w:val="008080"/>
          <w:sz w:val="18"/>
          <w:szCs w:val="18"/>
          <w:highlight w:val="yellow"/>
          <w:lang w:eastAsia="es-PE"/>
        </w:rPr>
        <w:t>django.contrib</w:t>
      </w:r>
      <w:proofErr w:type="gramEnd"/>
      <w:r w:rsidRPr="0058241F">
        <w:rPr>
          <w:rFonts w:ascii="Courier New" w:eastAsia="Times New Roman" w:hAnsi="Courier New" w:cs="Courier New"/>
          <w:b/>
          <w:bCs/>
          <w:color w:val="008080"/>
          <w:sz w:val="18"/>
          <w:szCs w:val="18"/>
          <w:highlight w:val="yellow"/>
          <w:lang w:eastAsia="es-PE"/>
        </w:rPr>
        <w:t>.auth</w:t>
      </w:r>
      <w:proofErr w:type="spellEnd"/>
      <w:r w:rsidRPr="0058241F">
        <w:rPr>
          <w:rFonts w:ascii="Courier New" w:eastAsia="Times New Roman" w:hAnsi="Courier New" w:cs="Courier New"/>
          <w:b/>
          <w:bCs/>
          <w:color w:val="008080"/>
          <w:sz w:val="18"/>
          <w:szCs w:val="18"/>
          <w:highlight w:val="yellow"/>
          <w:lang w:eastAsia="es-PE"/>
        </w:rPr>
        <w:t>'</w:t>
      </w:r>
      <w:r w:rsidRPr="0058241F">
        <w:rPr>
          <w:rFonts w:ascii="Courier New" w:eastAsia="Times New Roman" w:hAnsi="Courier New" w:cs="Courier New"/>
          <w:color w:val="000000"/>
          <w:sz w:val="18"/>
          <w:szCs w:val="18"/>
          <w:highlight w:val="yellow"/>
          <w:lang w:eastAsia="es-PE"/>
        </w:rPr>
        <w:t>,</w:t>
      </w:r>
    </w:p>
    <w:p w:rsidR="0058241F" w:rsidRDefault="0058241F">
      <w:pPr>
        <w:rPr>
          <w:b/>
        </w:rPr>
      </w:pPr>
      <w:r w:rsidRPr="0058241F">
        <w:rPr>
          <w:b/>
        </w:rPr>
        <w:t>Aplicación de autenticaci</w:t>
      </w:r>
      <w:r>
        <w:rPr>
          <w:b/>
        </w:rPr>
        <w:t xml:space="preserve">ón, un uso podría ser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de usuarios. Definir roles y dar permisos de acceso solo a ciertos módulos.</w:t>
      </w:r>
    </w:p>
    <w:p w:rsidR="0058241F" w:rsidRDefault="0058241F">
      <w:pPr>
        <w:rPr>
          <w:b/>
        </w:rPr>
      </w:pPr>
    </w:p>
    <w:p w:rsidR="0058241F" w:rsidRDefault="0058241F">
      <w:pPr>
        <w:rPr>
          <w:b/>
        </w:rPr>
      </w:pPr>
      <w:r w:rsidRPr="0058241F">
        <w:rPr>
          <w:b/>
          <w:highlight w:val="yellow"/>
        </w:rPr>
        <w:t>Aplicaciones instaladas por defecto:</w:t>
      </w:r>
    </w:p>
    <w:p w:rsidR="0058241F" w:rsidRDefault="0058241F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284ACB04" wp14:editId="79736686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1F" w:rsidRDefault="0058241F">
      <w:pPr>
        <w:rPr>
          <w:b/>
        </w:rPr>
      </w:pPr>
    </w:p>
    <w:p w:rsidR="0058241F" w:rsidRPr="003006E3" w:rsidRDefault="003006E3">
      <w:pPr>
        <w:rPr>
          <w:b/>
          <w:lang w:val="en-US"/>
        </w:rPr>
      </w:pPr>
      <w:r w:rsidRPr="003006E3">
        <w:rPr>
          <w:b/>
          <w:lang w:val="en-US"/>
        </w:rPr>
        <w:t>META de un MODELO:</w:t>
      </w:r>
    </w:p>
    <w:p w:rsidR="003006E3" w:rsidRPr="003006E3" w:rsidRDefault="003006E3" w:rsidP="003006E3">
      <w:pPr>
        <w:pStyle w:val="HTMLconformatoprevio"/>
        <w:shd w:val="clear" w:color="auto" w:fill="FFFFFF"/>
        <w:rPr>
          <w:color w:val="000000"/>
          <w:sz w:val="18"/>
          <w:szCs w:val="18"/>
          <w:lang w:val="en-US"/>
        </w:rPr>
      </w:pPr>
      <w:r w:rsidRPr="003006E3">
        <w:rPr>
          <w:b/>
          <w:bCs/>
          <w:color w:val="000080"/>
          <w:sz w:val="18"/>
          <w:szCs w:val="18"/>
          <w:lang w:val="en-US"/>
        </w:rPr>
        <w:t xml:space="preserve">class </w:t>
      </w:r>
      <w:r w:rsidRPr="003006E3">
        <w:rPr>
          <w:color w:val="000000"/>
          <w:sz w:val="18"/>
          <w:szCs w:val="18"/>
          <w:lang w:val="en-US"/>
        </w:rPr>
        <w:t>Meta:</w:t>
      </w:r>
      <w:r w:rsidRPr="003006E3">
        <w:rPr>
          <w:color w:val="000000"/>
          <w:sz w:val="18"/>
          <w:szCs w:val="18"/>
          <w:lang w:val="en-US"/>
        </w:rPr>
        <w:br/>
        <w:t xml:space="preserve">    ordering = (</w:t>
      </w:r>
      <w:r w:rsidRPr="003006E3">
        <w:rPr>
          <w:b/>
          <w:bCs/>
          <w:color w:val="008080"/>
          <w:sz w:val="18"/>
          <w:szCs w:val="18"/>
          <w:lang w:val="en-US"/>
        </w:rPr>
        <w:t>'name'</w:t>
      </w:r>
      <w:r w:rsidRPr="003006E3">
        <w:rPr>
          <w:color w:val="000000"/>
          <w:sz w:val="18"/>
          <w:szCs w:val="18"/>
          <w:lang w:val="en-US"/>
        </w:rPr>
        <w:t>,)</w:t>
      </w:r>
      <w:r w:rsidRPr="003006E3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3006E3">
        <w:rPr>
          <w:color w:val="000000"/>
          <w:sz w:val="18"/>
          <w:szCs w:val="18"/>
          <w:lang w:val="en-US"/>
        </w:rPr>
        <w:t>verbose_name</w:t>
      </w:r>
      <w:proofErr w:type="spellEnd"/>
      <w:r w:rsidRPr="003006E3">
        <w:rPr>
          <w:color w:val="000000"/>
          <w:sz w:val="18"/>
          <w:szCs w:val="18"/>
          <w:lang w:val="en-US"/>
        </w:rPr>
        <w:t xml:space="preserve"> = </w:t>
      </w:r>
      <w:r w:rsidRPr="003006E3">
        <w:rPr>
          <w:b/>
          <w:bCs/>
          <w:color w:val="008080"/>
          <w:sz w:val="18"/>
          <w:szCs w:val="18"/>
          <w:lang w:val="en-US"/>
        </w:rPr>
        <w:t>'category'</w:t>
      </w:r>
      <w:r w:rsidRPr="003006E3">
        <w:rPr>
          <w:b/>
          <w:bCs/>
          <w:color w:val="008080"/>
          <w:sz w:val="18"/>
          <w:szCs w:val="18"/>
          <w:lang w:val="en-US"/>
        </w:rPr>
        <w:br/>
        <w:t xml:space="preserve">    </w:t>
      </w:r>
      <w:proofErr w:type="spellStart"/>
      <w:r w:rsidRPr="003006E3">
        <w:rPr>
          <w:color w:val="000000"/>
          <w:sz w:val="18"/>
          <w:szCs w:val="18"/>
          <w:lang w:val="en-US"/>
        </w:rPr>
        <w:t>verbose_name_plural</w:t>
      </w:r>
      <w:proofErr w:type="spellEnd"/>
      <w:r w:rsidRPr="003006E3">
        <w:rPr>
          <w:color w:val="000000"/>
          <w:sz w:val="18"/>
          <w:szCs w:val="18"/>
          <w:lang w:val="en-US"/>
        </w:rPr>
        <w:t xml:space="preserve"> = </w:t>
      </w:r>
      <w:r w:rsidRPr="003006E3">
        <w:rPr>
          <w:b/>
          <w:bCs/>
          <w:color w:val="008080"/>
          <w:sz w:val="18"/>
          <w:szCs w:val="18"/>
          <w:lang w:val="en-US"/>
        </w:rPr>
        <w:t>'categories'</w:t>
      </w:r>
      <w:r w:rsidRPr="003006E3">
        <w:rPr>
          <w:b/>
          <w:bCs/>
          <w:color w:val="008080"/>
          <w:sz w:val="18"/>
          <w:szCs w:val="18"/>
          <w:lang w:val="en-US"/>
        </w:rPr>
        <w:br/>
        <w:t xml:space="preserve">    </w:t>
      </w:r>
      <w:r w:rsidRPr="003006E3">
        <w:rPr>
          <w:b/>
          <w:bCs/>
          <w:color w:val="008080"/>
          <w:sz w:val="18"/>
          <w:szCs w:val="18"/>
          <w:lang w:val="en-US"/>
        </w:rPr>
        <w:br/>
      </w:r>
      <w:proofErr w:type="spellStart"/>
      <w:r w:rsidRPr="003006E3">
        <w:rPr>
          <w:b/>
          <w:bCs/>
          <w:color w:val="000080"/>
          <w:sz w:val="18"/>
          <w:szCs w:val="18"/>
          <w:lang w:val="en-US"/>
        </w:rPr>
        <w:t>def</w:t>
      </w:r>
      <w:proofErr w:type="spellEnd"/>
      <w:r w:rsidRPr="003006E3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3006E3">
        <w:rPr>
          <w:color w:val="B200B2"/>
          <w:sz w:val="18"/>
          <w:szCs w:val="18"/>
          <w:lang w:val="en-US"/>
        </w:rPr>
        <w:t>__</w:t>
      </w:r>
      <w:proofErr w:type="spellStart"/>
      <w:r w:rsidRPr="003006E3">
        <w:rPr>
          <w:color w:val="B200B2"/>
          <w:sz w:val="18"/>
          <w:szCs w:val="18"/>
          <w:lang w:val="en-US"/>
        </w:rPr>
        <w:t>str</w:t>
      </w:r>
      <w:proofErr w:type="spellEnd"/>
      <w:r w:rsidRPr="003006E3">
        <w:rPr>
          <w:color w:val="B200B2"/>
          <w:sz w:val="18"/>
          <w:szCs w:val="18"/>
          <w:lang w:val="en-US"/>
        </w:rPr>
        <w:t>__</w:t>
      </w:r>
      <w:r w:rsidRPr="003006E3">
        <w:rPr>
          <w:color w:val="000000"/>
          <w:sz w:val="18"/>
          <w:szCs w:val="18"/>
          <w:lang w:val="en-US"/>
        </w:rPr>
        <w:t>(</w:t>
      </w:r>
      <w:r w:rsidRPr="003006E3">
        <w:rPr>
          <w:color w:val="94558D"/>
          <w:sz w:val="18"/>
          <w:szCs w:val="18"/>
          <w:lang w:val="en-US"/>
        </w:rPr>
        <w:t>self</w:t>
      </w:r>
      <w:r w:rsidRPr="003006E3">
        <w:rPr>
          <w:color w:val="000000"/>
          <w:sz w:val="18"/>
          <w:szCs w:val="18"/>
          <w:lang w:val="en-US"/>
        </w:rPr>
        <w:t>):</w:t>
      </w:r>
      <w:r w:rsidRPr="003006E3">
        <w:rPr>
          <w:color w:val="000000"/>
          <w:sz w:val="18"/>
          <w:szCs w:val="18"/>
          <w:lang w:val="en-US"/>
        </w:rPr>
        <w:br/>
        <w:t xml:space="preserve">    </w:t>
      </w:r>
      <w:r w:rsidRPr="003006E3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3006E3">
        <w:rPr>
          <w:color w:val="94558D"/>
          <w:sz w:val="18"/>
          <w:szCs w:val="18"/>
          <w:lang w:val="en-US"/>
        </w:rPr>
        <w:t>self</w:t>
      </w:r>
      <w:r w:rsidRPr="003006E3">
        <w:rPr>
          <w:color w:val="000000"/>
          <w:sz w:val="18"/>
          <w:szCs w:val="18"/>
          <w:lang w:val="en-US"/>
        </w:rPr>
        <w:t>.name</w:t>
      </w:r>
    </w:p>
    <w:p w:rsidR="003006E3" w:rsidRDefault="003006E3">
      <w:pPr>
        <w:rPr>
          <w:b/>
          <w:lang w:val="en-US"/>
        </w:rPr>
      </w:pPr>
    </w:p>
    <w:p w:rsidR="003006E3" w:rsidRPr="003006E3" w:rsidRDefault="003006E3">
      <w:pPr>
        <w:rPr>
          <w:b/>
        </w:rPr>
      </w:pPr>
      <w:r w:rsidRPr="003006E3">
        <w:rPr>
          <w:b/>
        </w:rPr>
        <w:t>Cuando se llame al modelo este retorna algo, ese valor se puede usar para enlazarlo a un combo, en este caso retorna el nombre.</w:t>
      </w:r>
    </w:p>
    <w:p w:rsidR="003006E3" w:rsidRDefault="003006E3">
      <w:pPr>
        <w:rPr>
          <w:b/>
        </w:rPr>
      </w:pPr>
      <w:r>
        <w:rPr>
          <w:b/>
        </w:rPr>
        <w:t>Plural: lo requiere el administrador</w:t>
      </w:r>
    </w:p>
    <w:p w:rsidR="003006E3" w:rsidRDefault="003006E3">
      <w:pPr>
        <w:rPr>
          <w:b/>
        </w:rPr>
      </w:pPr>
      <w:proofErr w:type="spellStart"/>
      <w:r>
        <w:rPr>
          <w:b/>
        </w:rPr>
        <w:t>Verbose_name</w:t>
      </w:r>
      <w:proofErr w:type="spellEnd"/>
      <w:r>
        <w:rPr>
          <w:b/>
        </w:rPr>
        <w:t xml:space="preserve">: este se puede usar para llamar al modelo o </w:t>
      </w:r>
      <w:proofErr w:type="spellStart"/>
      <w:r>
        <w:rPr>
          <w:b/>
        </w:rPr>
        <w:t>tb</w:t>
      </w:r>
      <w:proofErr w:type="spellEnd"/>
      <w:r>
        <w:rPr>
          <w:b/>
        </w:rPr>
        <w:t xml:space="preserve"> el nombre del modelo.</w:t>
      </w:r>
    </w:p>
    <w:p w:rsidR="003006E3" w:rsidRDefault="003006E3">
      <w:pPr>
        <w:rPr>
          <w:b/>
        </w:rPr>
      </w:pPr>
    </w:p>
    <w:p w:rsidR="003006E3" w:rsidRDefault="003006E3" w:rsidP="003006E3">
      <w:pPr>
        <w:pStyle w:val="HTMLconformatoprevio"/>
        <w:shd w:val="clear" w:color="auto" w:fill="FFFFFF"/>
        <w:rPr>
          <w:b/>
          <w:bCs/>
          <w:color w:val="000080"/>
          <w:sz w:val="18"/>
          <w:szCs w:val="18"/>
        </w:rPr>
      </w:pPr>
      <w:proofErr w:type="spellStart"/>
      <w:r>
        <w:rPr>
          <w:color w:val="660099"/>
          <w:sz w:val="18"/>
          <w:szCs w:val="18"/>
        </w:rPr>
        <w:t>blank</w:t>
      </w:r>
      <w:proofErr w:type="spellEnd"/>
      <w:r>
        <w:rPr>
          <w:color w:val="000000"/>
          <w:sz w:val="18"/>
          <w:szCs w:val="18"/>
        </w:rPr>
        <w:t>=</w:t>
      </w:r>
      <w:r>
        <w:rPr>
          <w:b/>
          <w:bCs/>
          <w:color w:val="000080"/>
          <w:sz w:val="18"/>
          <w:szCs w:val="18"/>
        </w:rPr>
        <w:t>True</w:t>
      </w:r>
      <w:r>
        <w:rPr>
          <w:b/>
          <w:bCs/>
          <w:color w:val="000080"/>
          <w:sz w:val="18"/>
          <w:szCs w:val="18"/>
        </w:rPr>
        <w:t>: se permite campos sin valores.</w:t>
      </w:r>
    </w:p>
    <w:p w:rsidR="003006E3" w:rsidRDefault="003006E3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A37E41" w:rsidRDefault="003006E3" w:rsidP="003006E3">
      <w:pPr>
        <w:pStyle w:val="HTMLconformatoprevio"/>
        <w:shd w:val="clear" w:color="auto" w:fill="FFFFFF"/>
        <w:rPr>
          <w:color w:val="000000"/>
          <w:sz w:val="18"/>
          <w:szCs w:val="18"/>
          <w:lang w:val="en-US"/>
        </w:rPr>
      </w:pPr>
      <w:r w:rsidRPr="003006E3">
        <w:rPr>
          <w:color w:val="000000"/>
          <w:sz w:val="18"/>
          <w:szCs w:val="18"/>
          <w:lang w:val="en-US"/>
        </w:rPr>
        <w:t xml:space="preserve">available = </w:t>
      </w:r>
      <w:proofErr w:type="spellStart"/>
      <w:proofErr w:type="gramStart"/>
      <w:r w:rsidRPr="003006E3">
        <w:rPr>
          <w:color w:val="000000"/>
          <w:sz w:val="18"/>
          <w:szCs w:val="18"/>
          <w:lang w:val="en-US"/>
        </w:rPr>
        <w:t>models.BooleanField</w:t>
      </w:r>
      <w:proofErr w:type="spellEnd"/>
      <w:proofErr w:type="gramEnd"/>
      <w:r w:rsidRPr="003006E3">
        <w:rPr>
          <w:color w:val="000000"/>
          <w:sz w:val="18"/>
          <w:szCs w:val="18"/>
          <w:lang w:val="en-US"/>
        </w:rPr>
        <w:t>(</w:t>
      </w:r>
      <w:r w:rsidRPr="003006E3">
        <w:rPr>
          <w:color w:val="660099"/>
          <w:sz w:val="18"/>
          <w:szCs w:val="18"/>
          <w:lang w:val="en-US"/>
        </w:rPr>
        <w:t>default</w:t>
      </w:r>
      <w:r w:rsidRPr="003006E3">
        <w:rPr>
          <w:color w:val="000000"/>
          <w:sz w:val="18"/>
          <w:szCs w:val="18"/>
          <w:lang w:val="en-US"/>
        </w:rPr>
        <w:t>=</w:t>
      </w:r>
      <w:r w:rsidRPr="003006E3">
        <w:rPr>
          <w:b/>
          <w:bCs/>
          <w:color w:val="000080"/>
          <w:sz w:val="18"/>
          <w:szCs w:val="18"/>
          <w:lang w:val="en-US"/>
        </w:rPr>
        <w:t>True</w:t>
      </w:r>
      <w:r w:rsidRPr="003006E3">
        <w:rPr>
          <w:color w:val="000000"/>
          <w:sz w:val="18"/>
          <w:szCs w:val="18"/>
          <w:lang w:val="en-US"/>
        </w:rPr>
        <w:t>)</w:t>
      </w:r>
      <w:r w:rsidR="00A37E41">
        <w:rPr>
          <w:color w:val="000000"/>
          <w:sz w:val="18"/>
          <w:szCs w:val="18"/>
          <w:lang w:val="en-US"/>
        </w:rPr>
        <w:t xml:space="preserve">: Campo </w:t>
      </w:r>
      <w:proofErr w:type="spellStart"/>
      <w:r w:rsidR="00A37E41">
        <w:rPr>
          <w:color w:val="000000"/>
          <w:sz w:val="18"/>
          <w:szCs w:val="18"/>
          <w:lang w:val="en-US"/>
        </w:rPr>
        <w:t>booleano</w:t>
      </w:r>
      <w:proofErr w:type="spellEnd"/>
      <w:r w:rsidR="00A37E41">
        <w:rPr>
          <w:color w:val="000000"/>
          <w:sz w:val="18"/>
          <w:szCs w:val="18"/>
          <w:lang w:val="en-US"/>
        </w:rPr>
        <w:t>, genera un check.</w:t>
      </w:r>
    </w:p>
    <w:p w:rsidR="00A37E41" w:rsidRDefault="00A37E41" w:rsidP="003006E3">
      <w:pPr>
        <w:pStyle w:val="HTMLconformatoprevio"/>
        <w:shd w:val="clear" w:color="auto" w:fill="FFFFFF"/>
        <w:rPr>
          <w:color w:val="000000"/>
          <w:sz w:val="18"/>
          <w:szCs w:val="18"/>
          <w:lang w:val="en-US"/>
        </w:rPr>
      </w:pPr>
    </w:p>
    <w:p w:rsidR="00A37E41" w:rsidRDefault="00A37E41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stock = </w:t>
      </w:r>
      <w:proofErr w:type="spellStart"/>
      <w:proofErr w:type="gramStart"/>
      <w:r>
        <w:rPr>
          <w:color w:val="000000"/>
          <w:sz w:val="18"/>
          <w:szCs w:val="18"/>
        </w:rPr>
        <w:t>models.PositiveIntegerField</w:t>
      </w:r>
      <w:proofErr w:type="spellEnd"/>
      <w:proofErr w:type="gram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t>: genera un campo input numérico</w:t>
      </w:r>
    </w:p>
    <w:p w:rsidR="00A37E41" w:rsidRDefault="00A37E41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A37E41" w:rsidRDefault="00A37E41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 w:rsidRPr="00A37E41">
        <w:rPr>
          <w:color w:val="000000"/>
          <w:sz w:val="18"/>
          <w:szCs w:val="18"/>
        </w:rPr>
        <w:t>image</w:t>
      </w:r>
      <w:proofErr w:type="spellEnd"/>
      <w:r w:rsidRPr="00A37E41">
        <w:rPr>
          <w:color w:val="000000"/>
          <w:sz w:val="18"/>
          <w:szCs w:val="18"/>
        </w:rPr>
        <w:t xml:space="preserve"> = </w:t>
      </w:r>
      <w:proofErr w:type="spellStart"/>
      <w:proofErr w:type="gramStart"/>
      <w:r w:rsidRPr="00A37E41">
        <w:rPr>
          <w:color w:val="000000"/>
          <w:sz w:val="18"/>
          <w:szCs w:val="18"/>
        </w:rPr>
        <w:t>models.ImageField</w:t>
      </w:r>
      <w:proofErr w:type="spellEnd"/>
      <w:proofErr w:type="gramEnd"/>
      <w:r w:rsidRPr="00A37E41">
        <w:rPr>
          <w:color w:val="000000"/>
          <w:sz w:val="18"/>
          <w:szCs w:val="18"/>
        </w:rPr>
        <w:t>(</w:t>
      </w:r>
      <w:proofErr w:type="spellStart"/>
      <w:r w:rsidRPr="00A37E41">
        <w:rPr>
          <w:color w:val="660099"/>
          <w:sz w:val="18"/>
          <w:szCs w:val="18"/>
        </w:rPr>
        <w:t>upload_to</w:t>
      </w:r>
      <w:proofErr w:type="spellEnd"/>
      <w:r w:rsidRPr="00A37E41">
        <w:rPr>
          <w:color w:val="000000"/>
          <w:sz w:val="18"/>
          <w:szCs w:val="18"/>
        </w:rPr>
        <w:t>=</w:t>
      </w:r>
      <w:r w:rsidRPr="00A37E41">
        <w:rPr>
          <w:b/>
          <w:bCs/>
          <w:color w:val="008080"/>
          <w:sz w:val="18"/>
          <w:szCs w:val="18"/>
        </w:rPr>
        <w:t>'</w:t>
      </w:r>
      <w:proofErr w:type="spellStart"/>
      <w:r w:rsidRPr="00A37E41">
        <w:rPr>
          <w:b/>
          <w:bCs/>
          <w:color w:val="008080"/>
          <w:sz w:val="18"/>
          <w:szCs w:val="18"/>
        </w:rPr>
        <w:t>fotoscursos</w:t>
      </w:r>
      <w:proofErr w:type="spellEnd"/>
      <w:r w:rsidRPr="00A37E41">
        <w:rPr>
          <w:b/>
          <w:bCs/>
          <w:color w:val="008080"/>
          <w:sz w:val="18"/>
          <w:szCs w:val="18"/>
        </w:rPr>
        <w:t>'</w:t>
      </w:r>
      <w:r w:rsidRPr="00A37E41">
        <w:rPr>
          <w:color w:val="000000"/>
          <w:sz w:val="18"/>
          <w:szCs w:val="18"/>
        </w:rPr>
        <w:t xml:space="preserve">, </w:t>
      </w:r>
      <w:proofErr w:type="spellStart"/>
      <w:r w:rsidRPr="00A37E41">
        <w:rPr>
          <w:color w:val="660099"/>
          <w:sz w:val="18"/>
          <w:szCs w:val="18"/>
        </w:rPr>
        <w:t>blank</w:t>
      </w:r>
      <w:proofErr w:type="spellEnd"/>
      <w:r w:rsidRPr="00A37E41">
        <w:rPr>
          <w:color w:val="000000"/>
          <w:sz w:val="18"/>
          <w:szCs w:val="18"/>
        </w:rPr>
        <w:t>=</w:t>
      </w:r>
      <w:r w:rsidRPr="00A37E41">
        <w:rPr>
          <w:b/>
          <w:bCs/>
          <w:color w:val="000080"/>
          <w:sz w:val="18"/>
          <w:szCs w:val="18"/>
        </w:rPr>
        <w:t>True</w:t>
      </w:r>
      <w:r w:rsidRPr="00A37E41">
        <w:rPr>
          <w:color w:val="000000"/>
          <w:sz w:val="18"/>
          <w:szCs w:val="18"/>
        </w:rPr>
        <w:t>)</w:t>
      </w:r>
      <w:r w:rsidRPr="00A37E41">
        <w:rPr>
          <w:color w:val="000000"/>
          <w:sz w:val="18"/>
          <w:szCs w:val="18"/>
        </w:rPr>
        <w:t>: campo para cargar imagen</w:t>
      </w:r>
      <w:r>
        <w:rPr>
          <w:color w:val="000000"/>
          <w:sz w:val="18"/>
          <w:szCs w:val="18"/>
        </w:rPr>
        <w:t xml:space="preserve"> a ‘</w:t>
      </w:r>
      <w:proofErr w:type="spellStart"/>
      <w:r>
        <w:rPr>
          <w:color w:val="000000"/>
          <w:sz w:val="18"/>
          <w:szCs w:val="18"/>
        </w:rPr>
        <w:t>fotocursos</w:t>
      </w:r>
      <w:proofErr w:type="spellEnd"/>
      <w:r>
        <w:rPr>
          <w:color w:val="000000"/>
          <w:sz w:val="18"/>
          <w:szCs w:val="18"/>
        </w:rPr>
        <w:t>’</w:t>
      </w:r>
      <w:r w:rsidRPr="00A37E41">
        <w:rPr>
          <w:color w:val="000000"/>
          <w:sz w:val="18"/>
          <w:szCs w:val="18"/>
        </w:rPr>
        <w:t xml:space="preserve"> y puede ser opcional al poner </w:t>
      </w:r>
      <w:proofErr w:type="spellStart"/>
      <w:r w:rsidRPr="00A37E41">
        <w:rPr>
          <w:color w:val="000000"/>
          <w:sz w:val="18"/>
          <w:szCs w:val="18"/>
        </w:rPr>
        <w:t>blank</w:t>
      </w:r>
      <w:proofErr w:type="spellEnd"/>
      <w:r w:rsidRPr="00A37E41">
        <w:rPr>
          <w:color w:val="000000"/>
          <w:sz w:val="18"/>
          <w:szCs w:val="18"/>
        </w:rPr>
        <w:t>=True.</w:t>
      </w:r>
    </w:p>
    <w:p w:rsidR="00A37E41" w:rsidRDefault="00A37E41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985049" w:rsidRPr="007E6C2B" w:rsidRDefault="00985049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 w:rsidRPr="007E6C2B">
        <w:rPr>
          <w:color w:val="000000"/>
          <w:sz w:val="18"/>
          <w:szCs w:val="18"/>
        </w:rPr>
        <w:t>index_together</w:t>
      </w:r>
      <w:proofErr w:type="spellEnd"/>
      <w:r w:rsidRPr="007E6C2B">
        <w:rPr>
          <w:color w:val="000000"/>
          <w:sz w:val="18"/>
          <w:szCs w:val="18"/>
        </w:rPr>
        <w:t xml:space="preserve"> = ((</w:t>
      </w:r>
      <w:r w:rsidRPr="007E6C2B">
        <w:rPr>
          <w:b/>
          <w:bCs/>
          <w:color w:val="008080"/>
          <w:sz w:val="18"/>
          <w:szCs w:val="18"/>
        </w:rPr>
        <w:t>'id'</w:t>
      </w:r>
      <w:r w:rsidRPr="007E6C2B">
        <w:rPr>
          <w:color w:val="000000"/>
          <w:sz w:val="18"/>
          <w:szCs w:val="18"/>
        </w:rPr>
        <w:t xml:space="preserve">, </w:t>
      </w:r>
      <w:r w:rsidRPr="007E6C2B">
        <w:rPr>
          <w:b/>
          <w:bCs/>
          <w:color w:val="008080"/>
          <w:sz w:val="18"/>
          <w:szCs w:val="18"/>
        </w:rPr>
        <w:t>'</w:t>
      </w:r>
      <w:proofErr w:type="spellStart"/>
      <w:r w:rsidRPr="007E6C2B">
        <w:rPr>
          <w:b/>
          <w:bCs/>
          <w:color w:val="008080"/>
          <w:sz w:val="18"/>
          <w:szCs w:val="18"/>
        </w:rPr>
        <w:t>slug</w:t>
      </w:r>
      <w:proofErr w:type="spellEnd"/>
      <w:r w:rsidRPr="007E6C2B">
        <w:rPr>
          <w:b/>
          <w:bCs/>
          <w:color w:val="008080"/>
          <w:sz w:val="18"/>
          <w:szCs w:val="18"/>
        </w:rPr>
        <w:t>'</w:t>
      </w:r>
      <w:r w:rsidRPr="007E6C2B">
        <w:rPr>
          <w:color w:val="000000"/>
          <w:sz w:val="18"/>
          <w:szCs w:val="18"/>
        </w:rPr>
        <w:t>),)</w:t>
      </w:r>
      <w:r w:rsidR="007E6C2B" w:rsidRPr="007E6C2B">
        <w:rPr>
          <w:color w:val="000000"/>
          <w:sz w:val="18"/>
          <w:szCs w:val="18"/>
        </w:rPr>
        <w:t xml:space="preserve">: ambos campos para usarlos como </w:t>
      </w:r>
      <w:proofErr w:type="spellStart"/>
      <w:r w:rsidR="007E6C2B" w:rsidRPr="007E6C2B">
        <w:rPr>
          <w:color w:val="000000"/>
          <w:sz w:val="18"/>
          <w:szCs w:val="18"/>
        </w:rPr>
        <w:t>index</w:t>
      </w:r>
      <w:proofErr w:type="spellEnd"/>
      <w:r w:rsidR="007E6C2B" w:rsidRPr="007E6C2B">
        <w:rPr>
          <w:color w:val="000000"/>
          <w:sz w:val="18"/>
          <w:szCs w:val="18"/>
        </w:rPr>
        <w:t>.</w:t>
      </w: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Podemos crear un </w:t>
      </w:r>
      <w:proofErr w:type="spellStart"/>
      <w:r>
        <w:rPr>
          <w:color w:val="000000"/>
          <w:sz w:val="18"/>
          <w:szCs w:val="18"/>
        </w:rPr>
        <w:t>verbose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name</w:t>
      </w:r>
      <w:proofErr w:type="spellEnd"/>
      <w:r>
        <w:rPr>
          <w:color w:val="000000"/>
          <w:sz w:val="18"/>
          <w:szCs w:val="18"/>
        </w:rPr>
        <w:t xml:space="preserve"> o </w:t>
      </w:r>
      <w:proofErr w:type="spellStart"/>
      <w:r>
        <w:rPr>
          <w:color w:val="000000"/>
          <w:sz w:val="18"/>
          <w:szCs w:val="18"/>
        </w:rPr>
        <w:t>related_name</w:t>
      </w:r>
      <w:proofErr w:type="spellEnd"/>
      <w:r>
        <w:rPr>
          <w:color w:val="000000"/>
          <w:sz w:val="18"/>
          <w:szCs w:val="18"/>
        </w:rPr>
        <w:t xml:space="preserve">, en el modelo </w:t>
      </w:r>
      <w:proofErr w:type="spellStart"/>
      <w:r>
        <w:rPr>
          <w:color w:val="000000"/>
          <w:sz w:val="18"/>
          <w:szCs w:val="18"/>
        </w:rPr>
        <w:t>products</w:t>
      </w:r>
      <w:proofErr w:type="spellEnd"/>
      <w:r>
        <w:rPr>
          <w:color w:val="000000"/>
          <w:sz w:val="18"/>
          <w:szCs w:val="18"/>
        </w:rPr>
        <w:t xml:space="preserve"> no usamos </w:t>
      </w:r>
      <w:proofErr w:type="spellStart"/>
      <w:r>
        <w:rPr>
          <w:color w:val="000000"/>
          <w:sz w:val="18"/>
          <w:szCs w:val="18"/>
        </w:rPr>
        <w:t>verbose</w:t>
      </w:r>
      <w:proofErr w:type="spellEnd"/>
      <w:r>
        <w:rPr>
          <w:color w:val="000000"/>
          <w:sz w:val="18"/>
          <w:szCs w:val="18"/>
        </w:rPr>
        <w:t xml:space="preserve"> ya que el campo </w:t>
      </w:r>
      <w:proofErr w:type="spellStart"/>
      <w:r>
        <w:rPr>
          <w:color w:val="000000"/>
          <w:sz w:val="18"/>
          <w:szCs w:val="18"/>
        </w:rPr>
        <w:t>category</w:t>
      </w:r>
      <w:proofErr w:type="spellEnd"/>
      <w:r>
        <w:rPr>
          <w:color w:val="000000"/>
          <w:sz w:val="18"/>
          <w:szCs w:val="18"/>
        </w:rPr>
        <w:t xml:space="preserve"> tiene </w:t>
      </w:r>
      <w:proofErr w:type="spellStart"/>
      <w:r>
        <w:rPr>
          <w:color w:val="000000"/>
          <w:sz w:val="18"/>
          <w:szCs w:val="18"/>
        </w:rPr>
        <w:t>related_name</w:t>
      </w:r>
      <w:proofErr w:type="spellEnd"/>
      <w:r>
        <w:rPr>
          <w:color w:val="000000"/>
          <w:sz w:val="18"/>
          <w:szCs w:val="18"/>
        </w:rPr>
        <w:t>.</w:t>
      </w: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33FBB0D" wp14:editId="2323BDF7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2B" w:rsidRPr="007E6C2B" w:rsidRDefault="007E6C2B" w:rsidP="00985049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985049" w:rsidRPr="003B5B89" w:rsidRDefault="00985049" w:rsidP="00A37E41">
      <w:pPr>
        <w:pStyle w:val="HTMLconformatoprevio"/>
        <w:shd w:val="clear" w:color="auto" w:fill="FFFFFF"/>
        <w:rPr>
          <w:color w:val="FF0000"/>
          <w:sz w:val="18"/>
          <w:szCs w:val="18"/>
        </w:rPr>
      </w:pPr>
    </w:p>
    <w:p w:rsidR="00A37E41" w:rsidRPr="003B5B89" w:rsidRDefault="003B5B89" w:rsidP="00A37E41">
      <w:pPr>
        <w:pStyle w:val="HTMLconformatoprevio"/>
        <w:shd w:val="clear" w:color="auto" w:fill="FFFFFF"/>
        <w:rPr>
          <w:b/>
          <w:color w:val="FF0000"/>
          <w:sz w:val="18"/>
          <w:szCs w:val="18"/>
        </w:rPr>
      </w:pPr>
      <w:r w:rsidRPr="003B5B89">
        <w:rPr>
          <w:b/>
          <w:color w:val="FF0000"/>
          <w:sz w:val="18"/>
          <w:szCs w:val="18"/>
          <w:highlight w:val="yellow"/>
        </w:rPr>
        <w:t>Luego de crear los modelos, los agregamos a admin.py</w:t>
      </w:r>
    </w:p>
    <w:p w:rsidR="003B5B89" w:rsidRDefault="003B5B89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3B5B89" w:rsidRDefault="003B5B89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B531A68" wp14:editId="3BF9EC1C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89" w:rsidRPr="007E6C2B" w:rsidRDefault="003B5B89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A37E41" w:rsidRPr="007E6C2B" w:rsidRDefault="00A37E41" w:rsidP="00A37E41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3B5B89" w:rsidRDefault="003B5B89" w:rsidP="003B5B89">
      <w:pPr>
        <w:pStyle w:val="HTMLconformatoprevio"/>
        <w:shd w:val="clear" w:color="auto" w:fill="131314"/>
        <w:rPr>
          <w:color w:val="EBEBEB"/>
          <w:sz w:val="18"/>
          <w:szCs w:val="18"/>
        </w:rPr>
      </w:pPr>
      <w:proofErr w:type="spellStart"/>
      <w:r>
        <w:rPr>
          <w:color w:val="EBEBEB"/>
          <w:sz w:val="18"/>
          <w:szCs w:val="18"/>
        </w:rPr>
        <w:t>list_display</w:t>
      </w:r>
      <w:proofErr w:type="spellEnd"/>
      <w:r>
        <w:rPr>
          <w:color w:val="EBEBEB"/>
          <w:sz w:val="18"/>
          <w:szCs w:val="18"/>
        </w:rPr>
        <w:t xml:space="preserve"> = [</w:t>
      </w:r>
      <w:r>
        <w:rPr>
          <w:color w:val="54B33E"/>
          <w:sz w:val="18"/>
          <w:szCs w:val="18"/>
        </w:rPr>
        <w:t>'</w:t>
      </w:r>
      <w:proofErr w:type="spellStart"/>
      <w:r>
        <w:rPr>
          <w:color w:val="54B33E"/>
          <w:sz w:val="18"/>
          <w:szCs w:val="18"/>
        </w:rPr>
        <w:t>name</w:t>
      </w:r>
      <w:proofErr w:type="spellEnd"/>
      <w:r>
        <w:rPr>
          <w:color w:val="54B33E"/>
          <w:sz w:val="18"/>
          <w:szCs w:val="18"/>
        </w:rPr>
        <w:t>'</w:t>
      </w:r>
      <w:r>
        <w:rPr>
          <w:b/>
          <w:bCs/>
          <w:color w:val="ED864A"/>
          <w:sz w:val="18"/>
          <w:szCs w:val="18"/>
        </w:rPr>
        <w:t xml:space="preserve">, </w:t>
      </w:r>
      <w:r>
        <w:rPr>
          <w:color w:val="54B33E"/>
          <w:sz w:val="18"/>
          <w:szCs w:val="18"/>
        </w:rPr>
        <w:t>'</w:t>
      </w:r>
      <w:proofErr w:type="spellStart"/>
      <w:r>
        <w:rPr>
          <w:color w:val="54B33E"/>
          <w:sz w:val="18"/>
          <w:szCs w:val="18"/>
        </w:rPr>
        <w:t>slug</w:t>
      </w:r>
      <w:proofErr w:type="spellEnd"/>
      <w:r>
        <w:rPr>
          <w:color w:val="54B33E"/>
          <w:sz w:val="18"/>
          <w:szCs w:val="18"/>
        </w:rPr>
        <w:t>'</w:t>
      </w:r>
      <w:r>
        <w:rPr>
          <w:color w:val="EBEBEB"/>
          <w:sz w:val="18"/>
          <w:szCs w:val="18"/>
        </w:rPr>
        <w:t>]</w:t>
      </w:r>
    </w:p>
    <w:p w:rsidR="00A37E41" w:rsidRDefault="00A37E4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3B5B89" w:rsidRDefault="003B5B89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Solo </w:t>
      </w:r>
      <w:r w:rsidR="0074539E">
        <w:rPr>
          <w:color w:val="000000"/>
          <w:sz w:val="18"/>
          <w:szCs w:val="18"/>
        </w:rPr>
        <w:t>muestra dos campos de la tabla, permite la trazabilidad de una base de datos.</w:t>
      </w: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1A49BC1" wp14:editId="6864D5A3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Make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migrations</w:t>
      </w:r>
      <w:proofErr w:type="spellEnd"/>
      <w:r>
        <w:rPr>
          <w:color w:val="000000"/>
          <w:sz w:val="18"/>
          <w:szCs w:val="18"/>
        </w:rPr>
        <w:t>:</w:t>
      </w: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CF67B82" wp14:editId="1A641376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9E" w:rsidRDefault="0074539E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74539E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Migrate</w:t>
      </w:r>
      <w:proofErr w:type="spellEnd"/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E75584" wp14:editId="6219B80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Create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SuperUser</w:t>
      </w:r>
      <w:proofErr w:type="spellEnd"/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0A7EC12" wp14:editId="55C60044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5CA4B9" wp14:editId="35D961A6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69F8F7F" wp14:editId="78C6FA7A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Carpeta </w:t>
      </w:r>
      <w:proofErr w:type="spellStart"/>
      <w:r>
        <w:rPr>
          <w:color w:val="000000"/>
          <w:sz w:val="18"/>
          <w:szCs w:val="18"/>
        </w:rPr>
        <w:t>fotocursos</w:t>
      </w:r>
      <w:proofErr w:type="spellEnd"/>
      <w:r>
        <w:rPr>
          <w:color w:val="000000"/>
          <w:sz w:val="18"/>
          <w:szCs w:val="18"/>
        </w:rPr>
        <w:t xml:space="preserve"> se ha creado de manera automática</w:t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8EBE7E" wp14:editId="707614D3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Es mejor crear la carpeta media.</w:t>
      </w:r>
    </w:p>
    <w:p w:rsidR="004B3FE1" w:rsidRDefault="004B3FE1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E2EA4" w:rsidRDefault="00EE2EA4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E2EA4" w:rsidRDefault="00EE2EA4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E2EA4" w:rsidRDefault="00EE2EA4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FRONT END:</w:t>
      </w:r>
    </w:p>
    <w:p w:rsidR="00EE2EA4" w:rsidRDefault="00EE2EA4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E2EA4" w:rsidRDefault="00EE2EA4" w:rsidP="00204932">
      <w:pPr>
        <w:pStyle w:val="HTMLconformatoprevio"/>
        <w:numPr>
          <w:ilvl w:val="0"/>
          <w:numId w:val="1"/>
        </w:numPr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Ordenar imágenes por páginas:</w:t>
      </w:r>
    </w:p>
    <w:p w:rsidR="00EE2EA4" w:rsidRDefault="00204932" w:rsidP="00204932">
      <w:pPr>
        <w:pStyle w:val="HTMLconformatoprevio"/>
        <w:numPr>
          <w:ilvl w:val="0"/>
          <w:numId w:val="1"/>
        </w:numPr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Exports</w:t>
      </w:r>
      <w:proofErr w:type="spellEnd"/>
      <w:r>
        <w:rPr>
          <w:color w:val="000000"/>
          <w:sz w:val="18"/>
          <w:szCs w:val="18"/>
        </w:rPr>
        <w:t xml:space="preserve"> at </w:t>
      </w:r>
      <w:proofErr w:type="spellStart"/>
      <w:r>
        <w:rPr>
          <w:color w:val="000000"/>
          <w:sz w:val="18"/>
          <w:szCs w:val="18"/>
        </w:rPr>
        <w:t>the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bottom</w:t>
      </w:r>
      <w:proofErr w:type="spellEnd"/>
    </w:p>
    <w:p w:rsidR="00204932" w:rsidRDefault="00204932" w:rsidP="003006E3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204932" w:rsidRPr="00F61295" w:rsidRDefault="00204932" w:rsidP="00F61295">
      <w:pPr>
        <w:pStyle w:val="HTMLconformatoprevio"/>
        <w:numPr>
          <w:ilvl w:val="0"/>
          <w:numId w:val="1"/>
        </w:numPr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Dentro de </w:t>
      </w:r>
      <w:proofErr w:type="spellStart"/>
      <w:r>
        <w:rPr>
          <w:color w:val="000000"/>
          <w:sz w:val="18"/>
          <w:szCs w:val="18"/>
        </w:rPr>
        <w:t>helpers</w:t>
      </w:r>
      <w:proofErr w:type="spellEnd"/>
      <w:r>
        <w:rPr>
          <w:color w:val="000000"/>
          <w:sz w:val="18"/>
          <w:szCs w:val="18"/>
        </w:rPr>
        <w:t xml:space="preserve">: Colocar el </w:t>
      </w:r>
      <w:proofErr w:type="spellStart"/>
      <w:r>
        <w:rPr>
          <w:color w:val="000000"/>
          <w:sz w:val="18"/>
          <w:szCs w:val="18"/>
        </w:rPr>
        <w:t>fetch</w:t>
      </w:r>
      <w:proofErr w:type="spellEnd"/>
      <w:r>
        <w:rPr>
          <w:color w:val="000000"/>
          <w:sz w:val="18"/>
          <w:szCs w:val="18"/>
        </w:rPr>
        <w:t xml:space="preserve"> plantil</w:t>
      </w:r>
      <w:r w:rsidR="00F61295">
        <w:rPr>
          <w:color w:val="000000"/>
          <w:sz w:val="18"/>
          <w:szCs w:val="18"/>
        </w:rPr>
        <w:t xml:space="preserve">la para todos los HTTP </w:t>
      </w:r>
      <w:proofErr w:type="spellStart"/>
      <w:r w:rsidR="00F61295">
        <w:rPr>
          <w:color w:val="000000"/>
          <w:sz w:val="18"/>
          <w:szCs w:val="18"/>
        </w:rPr>
        <w:t>Requests</w:t>
      </w:r>
      <w:proofErr w:type="spellEnd"/>
      <w:r w:rsidR="00F61295">
        <w:rPr>
          <w:color w:val="000000"/>
          <w:sz w:val="18"/>
          <w:szCs w:val="18"/>
        </w:rPr>
        <w:t>, o funciones que se vayan a crear y usar muchas veces.</w:t>
      </w:r>
    </w:p>
    <w:p w:rsidR="00204932" w:rsidRDefault="00E124DC" w:rsidP="00204932">
      <w:pPr>
        <w:pStyle w:val="HTMLconformatoprevio"/>
        <w:numPr>
          <w:ilvl w:val="0"/>
          <w:numId w:val="1"/>
        </w:numPr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Components</w:t>
      </w:r>
      <w:proofErr w:type="spellEnd"/>
      <w:r>
        <w:rPr>
          <w:color w:val="000000"/>
          <w:sz w:val="18"/>
          <w:szCs w:val="18"/>
        </w:rPr>
        <w:t>: solo componentes modificados para nuestra aplicación</w:t>
      </w:r>
    </w:p>
    <w:p w:rsidR="00E124DC" w:rsidRDefault="00E124DC" w:rsidP="00204932">
      <w:pPr>
        <w:pStyle w:val="HTMLconformatoprevio"/>
        <w:numPr>
          <w:ilvl w:val="0"/>
          <w:numId w:val="1"/>
        </w:numPr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Ui</w:t>
      </w:r>
      <w:proofErr w:type="spellEnd"/>
      <w:r>
        <w:rPr>
          <w:color w:val="000000"/>
          <w:sz w:val="18"/>
          <w:szCs w:val="18"/>
        </w:rPr>
        <w:t>: componentes generales de referencia, pueden ser de material-UI</w:t>
      </w:r>
    </w:p>
    <w:p w:rsidR="00E124DC" w:rsidRDefault="00E124DC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124DC" w:rsidRDefault="00E124DC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124DC" w:rsidRDefault="00E124DC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124DC" w:rsidRPr="00E124DC" w:rsidRDefault="00E124DC" w:rsidP="00E124DC">
      <w:pPr>
        <w:pStyle w:val="HTMLconformatoprevio"/>
        <w:shd w:val="clear" w:color="auto" w:fill="FFFFFF"/>
        <w:rPr>
          <w:color w:val="000000"/>
          <w:sz w:val="18"/>
          <w:szCs w:val="18"/>
          <w:lang w:val="en-US"/>
        </w:rPr>
      </w:pPr>
      <w:r w:rsidRPr="00E124DC">
        <w:rPr>
          <w:color w:val="000000"/>
          <w:sz w:val="18"/>
          <w:szCs w:val="18"/>
          <w:lang w:val="en-US"/>
        </w:rPr>
        <w:t>Function component with children: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import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E124D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React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E124D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from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E124DC">
        <w:rPr>
          <w:rFonts w:ascii="Consolas" w:eastAsia="Times New Roman" w:hAnsi="Consolas" w:cs="Times New Roman"/>
          <w:color w:val="CE9178"/>
          <w:sz w:val="21"/>
          <w:szCs w:val="21"/>
          <w:lang w:val="en-US" w:eastAsia="es-PE"/>
        </w:rPr>
        <w:t>"react"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function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r w:rsidRPr="00E124DC">
        <w:rPr>
          <w:rFonts w:ascii="Consolas" w:eastAsia="Times New Roman" w:hAnsi="Consolas" w:cs="Times New Roman"/>
          <w:color w:val="DCDCAA"/>
          <w:sz w:val="21"/>
          <w:szCs w:val="21"/>
          <w:lang w:val="en-US" w:eastAsia="es-PE"/>
        </w:rPr>
        <w:t>Main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(</w:t>
      </w:r>
      <w:r w:rsidRPr="00E124D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props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) {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</w:t>
      </w:r>
      <w:proofErr w:type="spellStart"/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const</w:t>
      </w:r>
      <w:proofErr w:type="spellEnd"/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</w:t>
      </w:r>
      <w:proofErr w:type="gramStart"/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{ </w:t>
      </w:r>
      <w:r w:rsidRPr="00E124D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children</w:t>
      </w:r>
      <w:proofErr w:type="gramEnd"/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} = </w:t>
      </w:r>
      <w:r w:rsidRPr="00E124D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props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;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</w:t>
      </w:r>
      <w:r w:rsidRPr="00E124D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return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(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  </w:t>
      </w:r>
      <w:r w:rsidRPr="00E124D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</w:t>
      </w:r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main</w:t>
      </w:r>
      <w:r w:rsidRPr="00E124D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{</w:t>
      </w:r>
      <w:r w:rsidRPr="00E124DC">
        <w:rPr>
          <w:rFonts w:ascii="Consolas" w:eastAsia="Times New Roman" w:hAnsi="Consolas" w:cs="Times New Roman"/>
          <w:color w:val="9CDCFE"/>
          <w:sz w:val="21"/>
          <w:szCs w:val="21"/>
          <w:lang w:val="en-US" w:eastAsia="es-PE"/>
        </w:rPr>
        <w:t>children</w:t>
      </w:r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}</w:t>
      </w:r>
      <w:r w:rsidRPr="00E124D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&lt;/</w:t>
      </w:r>
      <w:r w:rsidRPr="00E124DC">
        <w:rPr>
          <w:rFonts w:ascii="Consolas" w:eastAsia="Times New Roman" w:hAnsi="Consolas" w:cs="Times New Roman"/>
          <w:color w:val="569CD6"/>
          <w:sz w:val="21"/>
          <w:szCs w:val="21"/>
          <w:lang w:val="en-US" w:eastAsia="es-PE"/>
        </w:rPr>
        <w:t>main</w:t>
      </w:r>
      <w:r w:rsidRPr="00E124DC">
        <w:rPr>
          <w:rFonts w:ascii="Consolas" w:eastAsia="Times New Roman" w:hAnsi="Consolas" w:cs="Times New Roman"/>
          <w:color w:val="808080"/>
          <w:sz w:val="21"/>
          <w:szCs w:val="21"/>
          <w:lang w:val="en-US" w:eastAsia="es-PE"/>
        </w:rPr>
        <w:t>&gt;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)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>}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</w:pPr>
      <w:r w:rsidRPr="00E124DC">
        <w:rPr>
          <w:rFonts w:ascii="Consolas" w:eastAsia="Times New Roman" w:hAnsi="Consolas" w:cs="Times New Roman"/>
          <w:color w:val="C586C0"/>
          <w:sz w:val="21"/>
          <w:szCs w:val="21"/>
          <w:lang w:val="en-US" w:eastAsia="es-PE"/>
        </w:rPr>
        <w:t>export</w:t>
      </w: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{</w:t>
      </w:r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val="en-US" w:eastAsia="es-PE"/>
        </w:rPr>
        <w:t xml:space="preserve">  </w:t>
      </w:r>
      <w:proofErr w:type="spellStart"/>
      <w:r w:rsidRPr="00E124DC">
        <w:rPr>
          <w:rFonts w:ascii="Consolas" w:eastAsia="Times New Roman" w:hAnsi="Consolas" w:cs="Times New Roman"/>
          <w:color w:val="9CDCFE"/>
          <w:sz w:val="21"/>
          <w:szCs w:val="21"/>
          <w:lang w:eastAsia="es-PE"/>
        </w:rPr>
        <w:t>Main</w:t>
      </w:r>
      <w:proofErr w:type="spellEnd"/>
    </w:p>
    <w:p w:rsidR="00E124DC" w:rsidRP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  <w:r w:rsidRPr="00E124DC"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  <w:t>}</w:t>
      </w:r>
    </w:p>
    <w:p w:rsidR="00E124DC" w:rsidRDefault="00E124DC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703AE" w:rsidRDefault="00A703AE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703AE" w:rsidRDefault="00A703AE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A703AE" w:rsidRPr="00E124DC" w:rsidRDefault="00A703AE" w:rsidP="0094404B">
      <w:pPr>
        <w:shd w:val="clear" w:color="auto" w:fill="767171" w:themeFill="background2" w:themeFillShade="8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:rsidR="00E124DC" w:rsidRDefault="00E124DC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A703AE" w:rsidRDefault="00A703AE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A703AE" w:rsidRDefault="00A703AE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Para adicionar extensión JSX:</w:t>
      </w:r>
    </w:p>
    <w:p w:rsidR="00A703AE" w:rsidRDefault="00A703AE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E124DC" w:rsidRDefault="00A703AE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901C471" wp14:editId="6696F0FA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CD" w:rsidRDefault="008B54CD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8B54CD" w:rsidRDefault="008B54CD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</w:p>
    <w:p w:rsidR="008B54CD" w:rsidRDefault="008B54CD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Agregar </w:t>
      </w:r>
      <w:proofErr w:type="spellStart"/>
      <w:r>
        <w:rPr>
          <w:color w:val="000000"/>
          <w:sz w:val="18"/>
          <w:szCs w:val="18"/>
        </w:rPr>
        <w:t>Redirect</w:t>
      </w:r>
      <w:proofErr w:type="spellEnd"/>
      <w:r>
        <w:rPr>
          <w:color w:val="000000"/>
          <w:sz w:val="18"/>
          <w:szCs w:val="18"/>
        </w:rPr>
        <w:t xml:space="preserve"> a una página por defecto.</w:t>
      </w:r>
    </w:p>
    <w:p w:rsidR="001A7CF6" w:rsidRDefault="008B54CD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Agregar </w:t>
      </w:r>
      <w:r w:rsidR="001A7CF6">
        <w:rPr>
          <w:color w:val="000000"/>
          <w:sz w:val="18"/>
          <w:szCs w:val="18"/>
        </w:rPr>
        <w:t>middleware CRUD</w:t>
      </w:r>
    </w:p>
    <w:p w:rsidR="001A7CF6" w:rsidRPr="007E6C2B" w:rsidRDefault="001A7CF6" w:rsidP="00E124DC">
      <w:pPr>
        <w:pStyle w:val="HTMLconformatoprevio"/>
        <w:shd w:val="clear" w:color="auto" w:fill="FFFFFF"/>
        <w:rPr>
          <w:color w:val="000000"/>
          <w:sz w:val="18"/>
          <w:szCs w:val="18"/>
        </w:rPr>
      </w:pPr>
      <w:bookmarkStart w:id="0" w:name="_GoBack"/>
      <w:bookmarkEnd w:id="0"/>
    </w:p>
    <w:sectPr w:rsidR="001A7CF6" w:rsidRPr="007E6C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6E64FC"/>
    <w:multiLevelType w:val="hybridMultilevel"/>
    <w:tmpl w:val="6F8EF9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0A"/>
    <w:rsid w:val="00080030"/>
    <w:rsid w:val="001A7CF6"/>
    <w:rsid w:val="00204932"/>
    <w:rsid w:val="003006E3"/>
    <w:rsid w:val="003B5B89"/>
    <w:rsid w:val="004B3FE1"/>
    <w:rsid w:val="00566F0A"/>
    <w:rsid w:val="0058241F"/>
    <w:rsid w:val="0074539E"/>
    <w:rsid w:val="007E6C2B"/>
    <w:rsid w:val="00872DFF"/>
    <w:rsid w:val="008B54CD"/>
    <w:rsid w:val="008C219F"/>
    <w:rsid w:val="0094404B"/>
    <w:rsid w:val="00985049"/>
    <w:rsid w:val="00A34A07"/>
    <w:rsid w:val="00A37E41"/>
    <w:rsid w:val="00A703AE"/>
    <w:rsid w:val="00C23C00"/>
    <w:rsid w:val="00E124DC"/>
    <w:rsid w:val="00EE2EA4"/>
    <w:rsid w:val="00F6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9D4AC9"/>
  <w15:chartTrackingRefBased/>
  <w15:docId w15:val="{39F486FE-1848-404D-A9DB-E5E4EBF7C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582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8241F"/>
    <w:rPr>
      <w:rFonts w:ascii="Courier New" w:eastAsia="Times New Roman" w:hAnsi="Courier New" w:cs="Courier New"/>
      <w:sz w:val="20"/>
      <w:szCs w:val="20"/>
      <w:lang w:eastAsia="es-PE"/>
    </w:rPr>
  </w:style>
  <w:style w:type="paragraph" w:styleId="Prrafodelista">
    <w:name w:val="List Paragraph"/>
    <w:basedOn w:val="Normal"/>
    <w:uiPriority w:val="34"/>
    <w:qFormat/>
    <w:rsid w:val="00204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10</Pages>
  <Words>391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Tecsup</cp:lastModifiedBy>
  <cp:revision>3</cp:revision>
  <dcterms:created xsi:type="dcterms:W3CDTF">2019-05-09T14:35:00Z</dcterms:created>
  <dcterms:modified xsi:type="dcterms:W3CDTF">2019-05-09T22:58:00Z</dcterms:modified>
</cp:coreProperties>
</file>