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bookmarkStart w:id="0" w:name="_GoBack"/>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076E48">
        <w:rPr>
          <w:rFonts w:ascii="Arial" w:hAnsi="Arial" w:cs="Arial"/>
          <w:sz w:val="21"/>
        </w:rPr>
        <w:t>Scale AI</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 in</w:t>
      </w:r>
      <w:r w:rsidR="00F809A8">
        <w:rPr>
          <w:rFonts w:ascii="Arial" w:hAnsi="Arial" w:cs="Arial"/>
          <w:color w:val="000000" w:themeColor="text1"/>
          <w:sz w:val="21"/>
        </w:rPr>
        <w:t xml:space="preserve"> </w:t>
      </w:r>
      <w:r w:rsidR="00076E48">
        <w:rPr>
          <w:rFonts w:ascii="Arial" w:hAnsi="Arial" w:cs="Arial"/>
          <w:sz w:val="21"/>
        </w:rPr>
        <w:t>Scale AI</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076E48">
        <w:rPr>
          <w:rFonts w:ascii="Arial" w:hAnsi="Arial" w:cs="Arial"/>
          <w:sz w:val="21"/>
        </w:rPr>
        <w:t>Scale AI</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076E48">
        <w:rPr>
          <w:rFonts w:ascii="Arial" w:hAnsi="Arial" w:cs="Arial"/>
          <w:sz w:val="21"/>
        </w:rPr>
        <w:t>Scale AI</w:t>
      </w:r>
      <w:r w:rsidR="002B79F6"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076E48">
        <w:rPr>
          <w:rFonts w:ascii="Arial" w:hAnsi="Arial" w:cs="Arial"/>
          <w:b/>
        </w:rPr>
        <w:t>Scale AI</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076E48">
        <w:rPr>
          <w:rFonts w:ascii="Arial" w:hAnsi="Arial" w:cs="Arial"/>
          <w:sz w:val="21"/>
        </w:rPr>
        <w:t>Scale AI</w:t>
      </w:r>
      <w:r w:rsidR="002B79F6">
        <w:rPr>
          <w:rFonts w:ascii="Arial" w:hAnsi="Arial" w:cs="Arial"/>
          <w:sz w:val="21"/>
        </w:rPr>
        <w:t xml:space="preserve"> </w:t>
      </w:r>
      <w:r w:rsidR="003C19AD">
        <w:rPr>
          <w:rFonts w:ascii="Arial" w:hAnsi="Arial" w:cs="Arial"/>
          <w:sz w:val="21"/>
        </w:rPr>
        <w:t xml:space="preserve">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076E48">
        <w:rPr>
          <w:rFonts w:ascii="Arial" w:hAnsi="Arial" w:cs="Arial"/>
          <w:sz w:val="21"/>
        </w:rPr>
        <w:t>Scale AI</w:t>
      </w:r>
      <w:r w:rsidR="003255AE">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w:t>
      </w:r>
      <w:r w:rsidR="00076E48">
        <w:rPr>
          <w:rFonts w:ascii="Arial" w:hAnsi="Arial" w:cs="Arial"/>
          <w:sz w:val="21"/>
        </w:rPr>
        <w:t>deep learning</w:t>
      </w:r>
      <w:r>
        <w:rPr>
          <w:rFonts w:ascii="Arial" w:hAnsi="Arial" w:cs="Arial"/>
          <w:sz w:val="21"/>
        </w:rPr>
        <w:t xml:space="preserve"> field</w:t>
      </w:r>
      <w:r w:rsidR="00076E48">
        <w:rPr>
          <w:rFonts w:ascii="Arial" w:hAnsi="Arial" w:cs="Arial"/>
          <w:sz w:val="21"/>
        </w:rPr>
        <w:t xml:space="preserve"> in the last few years</w:t>
      </w:r>
      <w:r>
        <w:rPr>
          <w:rFonts w:ascii="Arial" w:hAnsi="Arial" w:cs="Arial"/>
          <w:sz w:val="21"/>
        </w:rPr>
        <w:t xml:space="preserve"> and many of the well-studied methods in image processing can be applied to deep learning methods currently being employed in its products.  If I am given the chance, I desire to work on specific inverse problems in computational imaging or image processing in </w:t>
      </w:r>
      <w:r w:rsidR="00076E48">
        <w:rPr>
          <w:rFonts w:ascii="Arial" w:hAnsi="Arial" w:cs="Arial"/>
          <w:sz w:val="21"/>
        </w:rPr>
        <w:t>Scale AI</w:t>
      </w:r>
      <w:r w:rsidR="002B79F6">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image processing literature</w:t>
      </w:r>
      <w:r w:rsidR="003E4245">
        <w:rPr>
          <w:rFonts w:ascii="Arial" w:hAnsi="Arial" w:cs="Arial"/>
          <w:sz w:val="21"/>
        </w:rPr>
        <w:t>.</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bookmarkEnd w:id="0"/>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76E48"/>
    <w:rsid w:val="00086B8B"/>
    <w:rsid w:val="000B44E4"/>
    <w:rsid w:val="002B79F6"/>
    <w:rsid w:val="002E56CE"/>
    <w:rsid w:val="003255AE"/>
    <w:rsid w:val="00344845"/>
    <w:rsid w:val="00371D43"/>
    <w:rsid w:val="003C19AD"/>
    <w:rsid w:val="003D7950"/>
    <w:rsid w:val="003E4245"/>
    <w:rsid w:val="00417854"/>
    <w:rsid w:val="0049180D"/>
    <w:rsid w:val="004C0384"/>
    <w:rsid w:val="004D3460"/>
    <w:rsid w:val="004F2D8E"/>
    <w:rsid w:val="005B3836"/>
    <w:rsid w:val="005F1CDF"/>
    <w:rsid w:val="00611DAE"/>
    <w:rsid w:val="006A1088"/>
    <w:rsid w:val="00753CAB"/>
    <w:rsid w:val="00824B2B"/>
    <w:rsid w:val="008A51F4"/>
    <w:rsid w:val="008D1F5E"/>
    <w:rsid w:val="008D7D6F"/>
    <w:rsid w:val="00904746"/>
    <w:rsid w:val="00906246"/>
    <w:rsid w:val="009308B2"/>
    <w:rsid w:val="00956038"/>
    <w:rsid w:val="00A27D63"/>
    <w:rsid w:val="00B930E0"/>
    <w:rsid w:val="00BB526A"/>
    <w:rsid w:val="00C113B3"/>
    <w:rsid w:val="00C4109C"/>
    <w:rsid w:val="00C60F18"/>
    <w:rsid w:val="00C875F4"/>
    <w:rsid w:val="00CA5CB8"/>
    <w:rsid w:val="00CA752F"/>
    <w:rsid w:val="00DA0A82"/>
    <w:rsid w:val="00DC4675"/>
    <w:rsid w:val="00DE7EA3"/>
    <w:rsid w:val="00EB193D"/>
    <w:rsid w:val="00EB2A45"/>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E1F0"/>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2020-12-25T15:35:00Z</dcterms:created>
  <dcterms:modified xsi:type="dcterms:W3CDTF">2020-12-25T17:00:00Z</dcterms:modified>
</cp:coreProperties>
</file>