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 xml:space="preserve">computational imaging, and image processing and to develop algorithms for such problems as well as improving the current methodology.  </w:t>
      </w:r>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problem and introduced a 3D reconstruction method that uses gradient descent. 3D nanoscale computational imaging is crucial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in </w:t>
      </w:r>
      <w:r w:rsidR="00344845">
        <w:rPr>
          <w:rFonts w:ascii="Arial" w:hAnsi="Arial" w:cs="Arial"/>
          <w:sz w:val="21"/>
        </w:rPr>
        <w:t>Siemens</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 xml:space="preserve">many areas as well as the problems encountered in </w:t>
      </w:r>
      <w:r w:rsidR="00344845">
        <w:rPr>
          <w:rFonts w:ascii="Arial" w:hAnsi="Arial" w:cs="Arial"/>
          <w:sz w:val="21"/>
        </w:rPr>
        <w:t>Siemens</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906246"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In order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in </w:t>
      </w:r>
      <w:proofErr w:type="spellStart"/>
      <w:r w:rsidR="00344845">
        <w:rPr>
          <w:rFonts w:ascii="Arial" w:hAnsi="Arial" w:cs="Arial"/>
          <w:sz w:val="21"/>
        </w:rPr>
        <w:t>Simens</w:t>
      </w:r>
      <w:proofErr w:type="spellEnd"/>
      <w:r w:rsidR="00C113B3">
        <w:rPr>
          <w:rFonts w:ascii="Arial" w:hAnsi="Arial" w:cs="Arial"/>
          <w:sz w:val="21"/>
        </w:rPr>
        <w:t>,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611DAE" w:rsidRDefault="00611DAE" w:rsidP="002E56CE">
      <w:pPr>
        <w:pStyle w:val="ListParagraph"/>
        <w:spacing w:line="276" w:lineRule="auto"/>
        <w:ind w:left="0"/>
        <w:jc w:val="both"/>
        <w:rPr>
          <w:rFonts w:ascii="Arial" w:hAnsi="Arial" w:cs="Arial"/>
          <w:sz w:val="21"/>
        </w:rPr>
      </w:pP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In this project, we improve an x-ray imaging method by decreasing dependency on exact measurements via regularization and learned position correction. X-Ray Ptychography is a nanometer imagi</w:t>
      </w:r>
      <w:bookmarkStart w:id="0" w:name="_GoBack"/>
      <w:bookmarkEnd w:id="0"/>
      <w:r>
        <w:rPr>
          <w:rFonts w:ascii="Arial" w:hAnsi="Arial" w:cs="Arial"/>
          <w:sz w:val="21"/>
        </w:rPr>
        <w:t xml:space="preserve">ng method with high resolution and it requires precise projections. However, equipment is usually not precise in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 xml:space="preserve">during my </w:t>
      </w:r>
      <w:r w:rsidR="00344845">
        <w:rPr>
          <w:rFonts w:ascii="Arial" w:hAnsi="Arial" w:cs="Arial"/>
          <w:sz w:val="21"/>
        </w:rPr>
        <w:t>Siemens</w:t>
      </w:r>
      <w:r w:rsidR="00B930E0" w:rsidRPr="00EB193D">
        <w:rPr>
          <w:rFonts w:ascii="Arial" w:hAnsi="Arial" w:cs="Arial"/>
          <w:sz w:val="21"/>
        </w:rPr>
        <w:t xml:space="preserve">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344845">
        <w:rPr>
          <w:rFonts w:ascii="Arial" w:hAnsi="Arial" w:cs="Arial"/>
          <w:b/>
        </w:rPr>
        <w:t>Siemens</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 xml:space="preserve">the improvements on the current challenges. My intention is to continue working on the application of machine learning methods to various existing problems in this field and </w:t>
      </w:r>
      <w:r w:rsidR="00344845">
        <w:rPr>
          <w:rFonts w:ascii="Arial" w:hAnsi="Arial" w:cs="Arial"/>
          <w:sz w:val="21"/>
        </w:rPr>
        <w:t>Siemens</w:t>
      </w:r>
      <w:r w:rsidR="003C19AD">
        <w:rPr>
          <w:rFonts w:ascii="Arial" w:hAnsi="Arial" w:cs="Arial"/>
          <w:sz w:val="21"/>
        </w:rPr>
        <w:t xml:space="preserve"> Research 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w:t>
      </w:r>
      <w:r w:rsidR="00344845">
        <w:rPr>
          <w:rFonts w:ascii="Arial" w:hAnsi="Arial" w:cs="Arial"/>
          <w:sz w:val="21"/>
        </w:rPr>
        <w:t>Siemens</w:t>
      </w:r>
      <w:r w:rsidR="00B930E0">
        <w:rPr>
          <w:rFonts w:ascii="Arial" w:hAnsi="Arial" w:cs="Arial"/>
          <w:sz w:val="21"/>
        </w:rPr>
        <w:t xml:space="preserve"> Research</w:t>
      </w:r>
      <w:r>
        <w:rPr>
          <w:rFonts w:ascii="Arial" w:hAnsi="Arial" w:cs="Arial"/>
          <w:sz w:val="21"/>
        </w:rPr>
        <w:t xml:space="preserve"> has been in the image processing field for </w:t>
      </w:r>
      <w:r w:rsidR="00B930E0">
        <w:rPr>
          <w:rFonts w:ascii="Arial" w:hAnsi="Arial" w:cs="Arial"/>
          <w:sz w:val="21"/>
        </w:rPr>
        <w:t xml:space="preserve">a long time </w:t>
      </w:r>
      <w:r>
        <w:rPr>
          <w:rFonts w:ascii="Arial" w:hAnsi="Arial" w:cs="Arial"/>
          <w:sz w:val="21"/>
        </w:rPr>
        <w:t xml:space="preserve">and many of the well-studied methods in image processing can be applied to deep learning methods currently being employed in its products.  If I am given the chance, I desire to work on specific inverse problems in computational imaging or image processing in </w:t>
      </w:r>
      <w:r w:rsidR="00344845">
        <w:rPr>
          <w:rFonts w:ascii="Arial" w:hAnsi="Arial" w:cs="Arial"/>
          <w:sz w:val="21"/>
        </w:rPr>
        <w:t>Siemens</w:t>
      </w:r>
      <w:r w:rsidR="004D3460">
        <w:rPr>
          <w:rFonts w:ascii="Arial" w:hAnsi="Arial" w:cs="Arial"/>
          <w:sz w:val="21"/>
        </w:rPr>
        <w:t xml:space="preserve"> Research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xml:space="preserve">, </w:t>
      </w:r>
      <w:proofErr w:type="spellStart"/>
      <w:r w:rsidRPr="00DE7EA3">
        <w:rPr>
          <w:rFonts w:ascii="Arial" w:hAnsi="Arial" w:cs="Arial"/>
          <w:sz w:val="21"/>
        </w:rPr>
        <w:t>doi</w:t>
      </w:r>
      <w:proofErr w:type="spellEnd"/>
      <w:r w:rsidRPr="00DE7EA3">
        <w:rPr>
          <w:rFonts w:ascii="Arial" w:hAnsi="Arial" w:cs="Arial"/>
          <w:sz w:val="21"/>
        </w:rPr>
        <w:t>: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xml:space="preserve">, </w:t>
      </w:r>
      <w:proofErr w:type="spellStart"/>
      <w:r w:rsidRPr="00824B2B">
        <w:rPr>
          <w:rFonts w:ascii="Arial" w:hAnsi="Arial" w:cs="Arial"/>
          <w:sz w:val="21"/>
        </w:rPr>
        <w:t>doi</w:t>
      </w:r>
      <w:proofErr w:type="spellEnd"/>
      <w:r w:rsidRPr="00824B2B">
        <w:rPr>
          <w:rFonts w:ascii="Arial" w:hAnsi="Arial" w:cs="Arial"/>
          <w:sz w:val="21"/>
        </w:rPr>
        <w:t>: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2E56CE"/>
    <w:rsid w:val="00344845"/>
    <w:rsid w:val="003C19AD"/>
    <w:rsid w:val="003D7950"/>
    <w:rsid w:val="00417854"/>
    <w:rsid w:val="004C0384"/>
    <w:rsid w:val="004D3460"/>
    <w:rsid w:val="004F2D8E"/>
    <w:rsid w:val="00611DAE"/>
    <w:rsid w:val="006A1088"/>
    <w:rsid w:val="00753CAB"/>
    <w:rsid w:val="00824B2B"/>
    <w:rsid w:val="008D1F5E"/>
    <w:rsid w:val="00906246"/>
    <w:rsid w:val="00956038"/>
    <w:rsid w:val="00A27D63"/>
    <w:rsid w:val="00B930E0"/>
    <w:rsid w:val="00BB526A"/>
    <w:rsid w:val="00C113B3"/>
    <w:rsid w:val="00C60F18"/>
    <w:rsid w:val="00CA5CB8"/>
    <w:rsid w:val="00CA752F"/>
    <w:rsid w:val="00DE7EA3"/>
    <w:rsid w:val="00EB193D"/>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4BC6"/>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3</cp:revision>
  <dcterms:created xsi:type="dcterms:W3CDTF">2020-12-24T15:53:00Z</dcterms:created>
  <dcterms:modified xsi:type="dcterms:W3CDTF">2020-12-24T15:53:00Z</dcterms:modified>
</cp:coreProperties>
</file>