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INTERCONTI — NOTĂ DE COMANDĂ DEPOZIT</w:t>
      </w:r>
    </w:p>
    <w:p>
      <w:pPr>
        <w:spacing w:after="240"/>
      </w:pPr>
      <w:r>
        <w:rPr>
          <w:sz w:val="19"/>
        </w:rPr>
        <w:t>Data &amp; Ora emiterii: 23.09.2026 - 19:23</w:t>
        <w:br/>
      </w:r>
      <w:r>
        <w:rPr>
          <w:b/>
          <w:sz w:val="19"/>
        </w:rPr>
        <w:t>Total repere pe comandă: 4 articole  |  Mod: Preluare Automată prin Dictare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57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1872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 Articol</w:t>
            </w:r>
          </w:p>
        </w:tc>
        <w:tc>
          <w:tcPr>
            <w:tcW w:type="dxa" w:w="4608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Denumire Nomenclator</w:t>
            </w:r>
          </w:p>
        </w:tc>
        <w:tc>
          <w:tcPr>
            <w:tcW w:type="dxa" w:w="864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type="dxa" w:w="72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U.M.</w:t>
            </w:r>
          </w:p>
        </w:tc>
        <w:tc>
          <w:tcPr>
            <w:tcW w:type="dxa" w:w="2304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Observații / Sursă Dictare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5902650652132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/>
                <w:sz w:val="18"/>
              </w:rPr>
              <w:t>ARMAKAN RAMIFICATIE PP 50-50-45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7"/>
              </w:rPr>
              <w:t>buc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i/>
                <w:sz w:val="16"/>
              </w:rPr>
              <w:t>Dictat: 'Ramificații pvc de 50-45 °'</w:t>
            </w:r>
          </w:p>
        </w:tc>
      </w:tr>
      <w:tr>
        <w:tc>
          <w:tcPr>
            <w:tcW w:type="dxa" w:w="576"/>
            <w:shd w:fill="F3F4F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3F4F6"/>
          </w:tcPr>
          <w:p>
            <w:pPr>
              <w:jc w:val="center"/>
            </w:pPr>
            <w:r>
              <w:rPr>
                <w:sz w:val="17"/>
              </w:rPr>
              <w:t>77161630</w:t>
            </w:r>
          </w:p>
        </w:tc>
        <w:tc>
          <w:tcPr>
            <w:tcW w:type="dxa" w:w="4608"/>
            <w:shd w:fill="F3F4F6"/>
          </w:tcPr>
          <w:p>
            <w:pPr>
              <w:jc w:val="left"/>
            </w:pPr>
            <w:r>
              <w:rPr>
                <w:b/>
                <w:sz w:val="18"/>
              </w:rPr>
              <w:t>TECE TEAVA PT PARDOSEALA 16,COLAC 300M</w:t>
            </w:r>
          </w:p>
        </w:tc>
        <w:tc>
          <w:tcPr>
            <w:tcW w:type="dxa" w:w="864"/>
            <w:shd w:fill="F3F4F6"/>
          </w:tcPr>
          <w:p>
            <w:pPr>
              <w:jc w:val="center"/>
            </w:pPr>
            <w:r>
              <w:rPr>
                <w:b/>
                <w:sz w:val="19"/>
              </w:rPr>
              <w:t>120</w:t>
            </w:r>
          </w:p>
        </w:tc>
        <w:tc>
          <w:tcPr>
            <w:tcW w:type="dxa" w:w="720"/>
            <w:shd w:fill="F3F4F6"/>
          </w:tcPr>
          <w:p>
            <w:pPr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type="dxa" w:w="2304"/>
            <w:shd w:fill="F3F4F6"/>
          </w:tcPr>
          <w:p>
            <w:pPr>
              <w:jc w:val="left"/>
            </w:pPr>
            <w:r>
              <w:rPr>
                <w:i/>
                <w:sz w:val="16"/>
              </w:rPr>
              <w:t>Dictat: 'pe experienta (PEX) 16 120 m'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2300000001396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/>
                <w:sz w:val="18"/>
              </w:rPr>
              <w:t>- KALDE NIPLU ALAMA 1/2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7"/>
              </w:rPr>
              <w:t>buc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i/>
                <w:sz w:val="16"/>
              </w:rPr>
              <w:t>Dictat: 'niplu 1/2 cal de (Kalde) 3 buc'</w:t>
            </w:r>
          </w:p>
        </w:tc>
      </w:tr>
      <w:tr>
        <w:tc>
          <w:tcPr>
            <w:tcW w:type="dxa" w:w="576"/>
            <w:shd w:fill="F3F4F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F3F4F6"/>
          </w:tcPr>
          <w:p>
            <w:pPr>
              <w:jc w:val="center"/>
            </w:pPr>
            <w:r>
              <w:rPr>
                <w:sz w:val="17"/>
              </w:rPr>
              <w:t>5947041008839</w:t>
            </w:r>
          </w:p>
        </w:tc>
        <w:tc>
          <w:tcPr>
            <w:tcW w:type="dxa" w:w="4608"/>
            <w:shd w:fill="F3F4F6"/>
          </w:tcPr>
          <w:p>
            <w:pPr>
              <w:jc w:val="left"/>
            </w:pPr>
            <w:r>
              <w:rPr>
                <w:b/>
                <w:sz w:val="18"/>
              </w:rPr>
              <w:t>EUR SIFON APARENT DUBLU PT MASINA SPALAT+USCATOR IESIRE32</w:t>
            </w:r>
          </w:p>
        </w:tc>
        <w:tc>
          <w:tcPr>
            <w:tcW w:type="dxa" w:w="864"/>
            <w:shd w:fill="F3F4F6"/>
          </w:tcPr>
          <w:p>
            <w:pPr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720"/>
            <w:shd w:fill="F3F4F6"/>
          </w:tcPr>
          <w:p>
            <w:pPr>
              <w:jc w:val="center"/>
            </w:pPr>
            <w:r>
              <w:rPr>
                <w:sz w:val="17"/>
              </w:rPr>
              <w:t>buc</w:t>
            </w:r>
          </w:p>
        </w:tc>
        <w:tc>
          <w:tcPr>
            <w:tcW w:type="dxa" w:w="2304"/>
            <w:shd w:fill="F3F4F6"/>
          </w:tcPr>
          <w:p>
            <w:pPr>
              <w:jc w:val="left"/>
            </w:pPr>
            <w:r>
              <w:rPr>
                <w:i/>
                <w:sz w:val="16"/>
              </w:rPr>
              <w:t>Dictat: 'șefu în (sifon) masina spalat aparent 2 buc'</w:t>
            </w:r>
          </w:p>
        </w:tc>
      </w:tr>
    </w:tbl>
    <w:p>
      <w:pPr>
        <w:spacing w:before="500"/>
      </w:pPr>
    </w:p>
    <w:p>
      <w:r>
        <w:rPr>
          <w:sz w:val="19"/>
        </w:rPr>
        <w:t>Întocmit de: ___________________________            Predat / Pregătit de: ___________________________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