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3"/>
        <w:spacing w:after="120" w:before="240"/>
        <w:rPr>
          <w:rFonts w:ascii="Liberation Sans" w:hAnsi="Liberation Sans"/>
        </w:rPr>
      </w:pPr>
      <w:r>
        <w:t xml:space="preserve">Тестовое задание для разработчика .NET</w:t>
      </w:r>
      <w:r/>
    </w:p>
    <w:p>
      <w:pPr>
        <w:pStyle w:val="614"/>
        <w:rPr>
          <w:rFonts w:ascii="Liberation Sans" w:hAnsi="Liberation Sans"/>
        </w:rPr>
      </w:pPr>
      <w:r>
        <w:t xml:space="preserve">Задача</w:t>
      </w:r>
      <w:r/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Поиск проектов на </w:t>
      </w:r>
      <w:r>
        <w:rPr>
          <w:rFonts w:ascii="Liberation Sans" w:hAnsi="Liberation Sans"/>
          <w:lang w:val="en-US"/>
        </w:rPr>
        <w:t xml:space="preserve">Github, </w:t>
      </w:r>
      <w:r>
        <w:rPr>
          <w:rFonts w:ascii="Liberation Sans" w:hAnsi="Liberation Sans"/>
        </w:rPr>
        <w:t xml:space="preserve">сохранение в локальную базу данных, вывод результатов на экран.</w:t>
      </w:r>
      <w:r/>
    </w:p>
    <w:p>
      <w:pPr>
        <w:pStyle w:val="614"/>
        <w:rPr>
          <w:rFonts w:ascii="Liberation Sans" w:hAnsi="Liberation Sans"/>
        </w:rPr>
      </w:pPr>
      <w:r>
        <w:t xml:space="preserve">Технологии</w:t>
      </w:r>
      <w:r/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.NET Core, </w:t>
      </w:r>
      <w:r>
        <w:rPr>
          <w:rFonts w:ascii="Liberation Sans" w:hAnsi="Liberation Sans"/>
          <w:lang w:val="en-US"/>
        </w:rPr>
        <w:t xml:space="preserve">Razor Pages</w:t>
      </w:r>
      <w:r>
        <w:rPr>
          <w:rFonts w:ascii="Liberation Sans" w:hAnsi="Liberation Sans"/>
          <w:lang w:val="ru-RU"/>
        </w:rPr>
        <w:t xml:space="preserve">, </w:t>
      </w:r>
      <w:r>
        <w:rPr>
          <w:rFonts w:ascii="Liberation Sans" w:hAnsi="Liberation Sans"/>
          <w:lang w:val="en-US"/>
        </w:rPr>
        <w:t xml:space="preserve">bootstrap</w:t>
      </w:r>
      <w:r/>
    </w:p>
    <w:p>
      <w:pPr>
        <w:pStyle w:val="614"/>
        <w:rPr>
          <w:rFonts w:ascii="Liberation Sans" w:hAnsi="Liberation Sans"/>
        </w:rPr>
      </w:pPr>
      <w:r>
        <w:t xml:space="preserve">Описание</w:t>
      </w:r>
      <w:r/>
    </w:p>
    <w:p>
      <w:pPr>
        <w:pStyle w:val="622"/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</w:pP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Для хранения локальных данных можно использовать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MySql, MariaDB, PostgreSql, SqLite.</w:t>
      </w:r>
      <w:r>
        <w:rPr>
          <w:rFonts w:eastAsiaTheme="minorHAnsi" w:cstheme="minorBidi"/>
        </w:rPr>
      </w:r>
    </w:p>
    <w:p>
      <w:pPr>
        <w:pStyle w:val="615"/>
        <w:rPr>
          <w:rFonts w:ascii="Liberation Sans" w:hAnsi="Liberation Sans"/>
        </w:rPr>
      </w:pPr>
      <w:r>
        <w:rPr>
          <w:rFonts w:eastAsiaTheme="minorHAnsi" w:cstheme="minorBidi"/>
        </w:rPr>
        <w:t xml:space="preserve">Веб страница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Разработать приложение, используя </w:t>
      </w:r>
      <w:r>
        <w:rPr>
          <w:rFonts w:ascii="Liberation Sans" w:hAnsi="Liberation Sans" w:eastAsiaTheme="minorHAnsi" w:cstheme="minorBidi"/>
          <w:lang w:val="en-US"/>
        </w:rPr>
        <w:t xml:space="preserve">bootstrap4 </w:t>
      </w:r>
      <w:r>
        <w:rPr>
          <w:rFonts w:ascii="Liberation Sans" w:hAnsi="Liberation Sans" w:eastAsiaTheme="minorHAnsi" w:cstheme="minorBidi"/>
          <w:lang w:val="ru-RU"/>
        </w:rPr>
        <w:t xml:space="preserve">либо </w:t>
      </w:r>
      <w:r>
        <w:rPr>
          <w:rFonts w:ascii="Liberation Sans" w:hAnsi="Liberation Sans" w:eastAsiaTheme="minorHAnsi" w:cstheme="minorBidi"/>
          <w:lang w:val="en-US"/>
        </w:rPr>
        <w:t xml:space="preserve">bootstrap5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. На первой странице расположены: поле ввода текста, кнопка «Поиск».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Приложение должно реализовывать следующий механизм: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2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Пользователь вводит в поле поиска текст, нажимает кнопку «Поиск»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2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Приложение производит поиск введенных данных по локальной бд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2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Если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данные</w:t>
      </w:r>
      <w:r>
        <w:rPr>
          <w:rFonts w:ascii="Liberation Sans" w:hAnsi="Liberation Sans" w:eastAsiaTheme="minorHAnsi" w:cstheme="minorBidi"/>
          <w:lang w:val="ru-RU"/>
        </w:rPr>
        <w:t xml:space="preserve"> не найдены, то производится отправка запроса на </w:t>
      </w:r>
      <w:r>
        <w:rPr>
          <w:rFonts w:ascii="Liberation Sans" w:hAnsi="Liberation Sans" w:eastAsiaTheme="minorHAnsi" w:cstheme="minorBidi"/>
          <w:lang w:val="en-US"/>
        </w:rPr>
        <w:t xml:space="preserve">API Github  </w:t>
      </w:r>
      <w:r>
        <w:rPr>
          <w:rFonts w:ascii="Liberation Sans" w:hAnsi="Liberation Sans" w:eastAsiaTheme="minorHAnsi" w:cstheme="minorBidi"/>
          <w:i/>
          <w:iCs/>
          <w:lang w:val="en-US"/>
        </w:rPr>
        <w:t xml:space="preserve">https://api.github.com/search/repositories?q=subject</w:t>
      </w:r>
      <w:r>
        <w:rPr>
          <w:rFonts w:ascii="Liberation Sans" w:hAnsi="Liberation Sans" w:eastAsiaTheme="minorHAnsi" w:cstheme="minorBidi"/>
          <w:lang w:val="en-US"/>
        </w:rPr>
        <w:t xml:space="preserve">, где </w:t>
      </w:r>
      <w:r>
        <w:rPr>
          <w:rFonts w:ascii="Liberation Sans" w:hAnsi="Liberation Sans" w:eastAsiaTheme="minorHAnsi" w:cstheme="minorBidi"/>
          <w:b/>
          <w:bCs/>
          <w:lang w:val="en-US"/>
        </w:rPr>
        <w:t xml:space="preserve">subject</w:t>
      </w:r>
      <w:r>
        <w:rPr>
          <w:rFonts w:ascii="Liberation Sans" w:hAnsi="Liberation Sans" w:eastAsiaTheme="minorHAnsi" w:cstheme="minorBidi"/>
          <w:lang w:val="en-US"/>
        </w:rPr>
        <w:t xml:space="preserve"> – введенный текст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2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Полученный ответ</w:t>
      </w:r>
      <w:r>
        <w:rPr>
          <w:rFonts w:ascii="Liberation Sans" w:hAnsi="Liberation Sans" w:eastAsiaTheme="minorHAnsi" w:cstheme="minorBidi"/>
          <w:lang w:val="ru-RU"/>
        </w:rPr>
        <w:t xml:space="preserve"> сохраняется в локальную бд данных в формате: строка поиска, результат (</w:t>
      </w:r>
      <w:r>
        <w:rPr>
          <w:rFonts w:ascii="Liberation Sans" w:hAnsi="Liberation Sans" w:eastAsiaTheme="minorHAnsi" w:cstheme="minorBidi"/>
          <w:lang w:val="en-US"/>
        </w:rPr>
        <w:t xml:space="preserve">json)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2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Производится отдача страницы с результатами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  <w:lang w:val="en-US"/>
        </w:rPr>
      </w:pPr>
      <w:r>
        <w:rPr>
          <w:rFonts w:ascii="Liberation Sans" w:hAnsi="Liberation Sans" w:eastAsiaTheme="minorHAnsi" w:cstheme="minorBidi"/>
          <w:lang w:val="en-US"/>
        </w:rPr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При показе страницы с результатами необходимо сохранять в поле поиска введенный текст.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</w:pPr>
      <w:r>
        <w:rPr>
          <w:rFonts w:ascii="Liberation Sans" w:hAnsi="Liberation Sans" w:eastAsiaTheme="minorHAnsi" w:cstheme="minorBidi"/>
        </w:rPr>
        <w:t xml:space="preserve">Результаты выводить в виде карточек (bootstrap cards). В карточке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отображать</w:t>
      </w:r>
      <w:r>
        <w:rPr>
          <w:rFonts w:ascii="Liberation Sans" w:hAnsi="Liberation Sans" w:eastAsiaTheme="minorHAnsi" w:cstheme="minorBidi"/>
        </w:rPr>
        <w:t xml:space="preserve">: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6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Имя проекта 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6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Автор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6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Количество звезд (Stargazers)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6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Количество просмотров (Watchers)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При нажатии на карточку осуществлять переход на репозиторий </w:t>
      </w:r>
      <w:r>
        <w:rPr>
          <w:rFonts w:ascii="Liberation Sans" w:hAnsi="Liberation Sans" w:eastAsiaTheme="minorHAnsi" w:cstheme="minorBidi"/>
          <w:lang w:val="en-US"/>
        </w:rPr>
        <w:t xml:space="preserve">Github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  <w:lang w:val="ru-RU"/>
        </w:rPr>
      </w:pPr>
      <w:r>
        <w:rPr>
          <w:rFonts w:ascii="Liberation Sans" w:hAnsi="Liberation Sans" w:eastAsiaTheme="minorHAnsi" w:cstheme="minorBidi"/>
          <w:lang w:val="ru-RU"/>
        </w:rPr>
      </w:r>
      <w:r>
        <w:rPr>
          <w:rFonts w:eastAsiaTheme="minorHAnsi" w:cstheme="minorBidi"/>
        </w:rPr>
      </w:r>
    </w:p>
    <w:p>
      <w:pPr>
        <w:pStyle w:val="615"/>
        <w:rPr>
          <w:rFonts w:ascii="Liberation Sans" w:hAnsi="Liberation Sans"/>
        </w:rPr>
      </w:pPr>
      <w:r>
        <w:rPr>
          <w:rFonts w:eastAsiaTheme="minorHAnsi" w:cstheme="minorBidi"/>
        </w:rPr>
        <w:t xml:space="preserve">REST API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Реализовать </w:t>
      </w:r>
      <w:r>
        <w:rPr>
          <w:rFonts w:ascii="Liberation Sans" w:hAnsi="Liberation Sans" w:eastAsiaTheme="minorHAnsi" w:cstheme="minorBidi"/>
          <w:lang w:val="en-US"/>
        </w:rPr>
        <w:t xml:space="preserve">REST API </w:t>
      </w:r>
      <w:r>
        <w:rPr>
          <w:rFonts w:ascii="Liberation Sans" w:hAnsi="Liberation Sans" w:eastAsiaTheme="minorHAnsi" w:cstheme="minorBidi"/>
          <w:lang w:val="ru-RU"/>
        </w:rPr>
        <w:t xml:space="preserve">для: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3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Осуществления поиска </w:t>
      </w:r>
      <w:r>
        <w:rPr>
          <w:rFonts w:ascii="Liberation Sans" w:hAnsi="Liberation Sans" w:eastAsiaTheme="minorHAnsi" w:cstheme="minorBidi"/>
          <w:shd w:val="clear" w:fill="DDDDDD" w:color="auto"/>
          <w:lang w:val="en-US"/>
        </w:rPr>
        <w:t xml:space="preserve">POST /api/find</w:t>
      </w:r>
      <w:r>
        <w:rPr>
          <w:rFonts w:ascii="Liberation Sans" w:hAnsi="Liberation Sans" w:eastAsiaTheme="minorHAnsi" w:cstheme="minorBidi"/>
          <w:lang w:val="en-US"/>
        </w:rPr>
        <w:t xml:space="preserve"> , </w:t>
      </w:r>
      <w:r>
        <w:rPr>
          <w:rFonts w:ascii="Liberation Sans" w:hAnsi="Liberation Sans" w:eastAsiaTheme="minorHAnsi" w:cstheme="minorBidi"/>
          <w:lang w:val="ru-RU"/>
        </w:rPr>
        <w:t xml:space="preserve">строку поиска передавать в теле (</w:t>
      </w:r>
      <w:r>
        <w:rPr>
          <w:rFonts w:ascii="Liberation Sans" w:hAnsi="Liberation Sans" w:eastAsiaTheme="minorHAnsi" w:cstheme="minorBidi"/>
          <w:lang w:val="en-US"/>
        </w:rPr>
        <w:t xml:space="preserve">body</w:t>
      </w:r>
      <w:r>
        <w:rPr>
          <w:rFonts w:ascii="Liberation Sans" w:hAnsi="Liberation Sans" w:eastAsiaTheme="minorHAnsi" w:cstheme="minorBidi"/>
          <w:lang w:val="ru-RU"/>
        </w:rPr>
        <w:t xml:space="preserve">) запроса. Механизм поиска такой же, как и при поиске со страницы в браузере.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3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Просмотра списка поисков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DDDDDD" w:color="auto"/>
          <w:lang w:val="en-US" w:bidi="ar-SA" w:eastAsia="en-US"/>
        </w:rPr>
        <w:t xml:space="preserve">GET /api/find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en-US" w:bidi="ar-SA" w:eastAsia="en-US"/>
        </w:rPr>
        <w:t xml:space="preserve"> –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ru-RU" w:bidi="ar-SA" w:eastAsia="en-US"/>
        </w:rPr>
        <w:t xml:space="preserve">выдавать результаты в виде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en-US" w:bidi="ar-SA" w:eastAsia="en-US"/>
        </w:rPr>
        <w:t xml:space="preserve">json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ru-RU" w:bidi="ar-SA" w:eastAsia="en-US"/>
        </w:rPr>
        <w:t xml:space="preserve">массива с объектами, в составе которых: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7"/>
        </w:numPr>
        <w:ind w:left="1417" w:right="0" w:hanging="340"/>
        <w:jc w:val="left"/>
        <w:spacing w:lineRule="auto" w:line="259" w:after="159" w:before="0"/>
        <w:widowControl/>
      </w:pPr>
      <w:r>
        <w:rPr>
          <w:rFonts w:ascii="Liberation Sans" w:hAnsi="Liberation Sans" w:eastAsiaTheme="minorHAnsi" w:cstheme="minorBidi"/>
        </w:rPr>
        <w:t xml:space="preserve">Имя проекта 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7"/>
        </w:numPr>
        <w:ind w:left="1417" w:right="0" w:hanging="340"/>
        <w:jc w:val="left"/>
        <w:spacing w:lineRule="auto" w:line="259" w:after="159" w:before="0"/>
        <w:widowControl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Автор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7"/>
        </w:numPr>
        <w:ind w:left="1417" w:right="0" w:hanging="340"/>
        <w:jc w:val="left"/>
        <w:spacing w:lineRule="auto" w:line="259" w:after="159" w:before="0"/>
        <w:widowControl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Количество звезд (Stargazers)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7"/>
        </w:numPr>
        <w:ind w:left="1417" w:right="0" w:hanging="340"/>
        <w:jc w:val="left"/>
        <w:spacing w:lineRule="auto" w:line="259" w:after="159" w:before="0"/>
        <w:widowControl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Количество просмотров (Watchers)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7"/>
        </w:numPr>
        <w:ind w:left="1417" w:right="0" w:hanging="340"/>
        <w:jc w:val="left"/>
        <w:spacing w:lineRule="auto" w:line="259" w:after="159" w:before="0"/>
        <w:widowControl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Ссылка на репозиторий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3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Реализовать функцию сброса результатов поиска по поисковой строке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DDDDDD" w:color="auto"/>
          <w:lang w:val="en-US" w:bidi="ar-SA" w:eastAsia="en-US"/>
        </w:rPr>
        <w:t xml:space="preserve">DELETE /api/find/{id}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en-US" w:bidi="ar-SA" w:eastAsia="en-US"/>
        </w:rPr>
        <w:t xml:space="preserve">,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ru-RU" w:bidi="ar-SA" w:eastAsia="en-US"/>
        </w:rPr>
        <w:t xml:space="preserve">где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en-US" w:bidi="ar-SA" w:eastAsia="en-US"/>
        </w:rPr>
        <w:t xml:space="preserve">{id} –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ru-RU" w:bidi="ar-SA" w:eastAsia="en-US"/>
        </w:rPr>
        <w:t xml:space="preserve">идентификатор поиска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</w:r>
      <w:r>
        <w:rPr>
          <w:rFonts w:eastAsiaTheme="minorHAnsi" w:cstheme="minorBidi"/>
        </w:rPr>
      </w:r>
    </w:p>
    <w:p>
      <w:pPr>
        <w:pStyle w:val="614"/>
        <w:rPr>
          <w:rFonts w:ascii="Liberation Sans" w:hAnsi="Liberation Sans"/>
        </w:rPr>
      </w:pPr>
      <w:r>
        <w:rPr>
          <w:rFonts w:eastAsiaTheme="minorHAnsi" w:cstheme="minorBidi"/>
        </w:rPr>
        <w:t xml:space="preserve">Дополнительные задачи</w:t>
      </w:r>
      <w:r>
        <w:rPr>
          <w:rFonts w:eastAsiaTheme="minorHAnsi" w:cstheme="minorBidi"/>
        </w:rPr>
      </w:r>
    </w:p>
    <w:p>
      <w:pPr>
        <w:pStyle w:val="622"/>
        <w:jc w:val="both"/>
        <w:spacing w:lineRule="auto" w:line="331" w:after="0" w:before="0"/>
        <w:rPr>
          <w:rFonts w:ascii="Arial" w:hAnsi="Arial"/>
          <w:b w:val="false"/>
          <w:i w:val="false"/>
          <w:caps w:val="false"/>
          <w:smallCaps w:val="false"/>
          <w:strike w:val="false"/>
          <w:color w:val="000000"/>
          <w:sz w:val="22"/>
          <w:u w:val="none"/>
          <w:shd w:val="clear" w:fill="auto" w:color="auto"/>
        </w:rPr>
      </w:pPr>
      <w:r>
        <w:rPr>
          <w:rFonts w:ascii="Arial" w:hAnsi="Arial" w:eastAsiaTheme="minorHAnsi" w:cstheme="minorBidi"/>
          <w:b w:val="false"/>
          <w:i w:val="false"/>
          <w:caps w:val="false"/>
          <w:smallCaps w:val="false"/>
          <w:strike w:val="false"/>
          <w:color w:val="000000"/>
          <w:sz w:val="22"/>
          <w:u w:val="none"/>
          <w:shd w:val="clear" w:fill="auto" w:color="auto"/>
        </w:rPr>
        <w:t xml:space="preserve">Дополнительные задачи не являются обязательной частью. Тем не менее, выполнение этих задач будет плюсом.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5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ru-RU" w:bidi="ar-SA" w:eastAsia="en-US"/>
        </w:rPr>
        <w:t xml:space="preserve">В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en-US" w:bidi="ar-SA" w:eastAsia="en-US"/>
        </w:rPr>
        <w:t xml:space="preserve">REST API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ru-RU" w:bidi="ar-SA" w:eastAsia="en-US"/>
        </w:rPr>
        <w:t xml:space="preserve">при просмотре списка поисков добавить параметр для вывода результатов постранично. Учитывать номер страницы при отдаче списка, а так же константу «количество на страницу» при построении запросов.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5"/>
        </w:numPr>
        <w:spacing w:lineRule="auto" w:line="240" w:after="159" w:before="0"/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</w:pP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Авторизация в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REST API c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использованием 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IdentityModel.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Результат авторизации —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JWT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токен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.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Запросы к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REST API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доступны только при наличии в заголовках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(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DDDDDD" w:color="auto"/>
          <w:lang w:val="en-US" w:bidi="ar-SA" w:eastAsia="en-US"/>
        </w:rPr>
        <w:t xml:space="preserve">headers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)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параметра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DDDDDD" w:color="auto"/>
          <w:lang w:val="en-US" w:bidi="ar-SA" w:eastAsia="en-US"/>
        </w:rPr>
        <w:t xml:space="preserve">Authorization: Bearer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DDDDDD" w:color="auto"/>
          <w:lang w:val="ru-RU" w:bidi="ar-SA" w:eastAsia="en-US"/>
        </w:rPr>
        <w:t xml:space="preserve">полученный_токен_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DDDDDD" w:color="auto"/>
          <w:lang w:val="en-US" w:bidi="ar-SA" w:eastAsia="en-US"/>
        </w:rPr>
        <w:t xml:space="preserve">jwt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  <w:lang w:val="ru-RU"/>
        </w:rPr>
      </w:pPr>
      <w:r>
        <w:rPr>
          <w:rFonts w:ascii="Liberation Sans" w:hAnsi="Liberation Sans" w:eastAsiaTheme="minorHAnsi" w:cstheme="minorBidi"/>
          <w:lang w:val="ru-RU"/>
        </w:rPr>
      </w:r>
      <w:r>
        <w:rPr>
          <w:rFonts w:eastAsiaTheme="minorHAnsi" w:cstheme="minorBidi"/>
        </w:rPr>
      </w:r>
    </w:p>
    <w:p>
      <w:pPr>
        <w:pStyle w:val="614"/>
        <w:rPr>
          <w:rFonts w:ascii="Liberation Sans" w:hAnsi="Liberation Sans"/>
        </w:rPr>
      </w:pPr>
      <w:r>
        <w:rPr>
          <w:rFonts w:eastAsiaTheme="minorHAnsi" w:cstheme="minorBidi"/>
        </w:rPr>
        <w:t xml:space="preserve">Оценка результата</w:t>
      </w:r>
      <w:r>
        <w:rPr>
          <w:rFonts w:eastAsiaTheme="minorHAnsi" w:cstheme="minorBidi"/>
        </w:rPr>
      </w:r>
    </w:p>
    <w:p>
      <w:pPr>
        <w:pStyle w:val="622"/>
        <w:jc w:val="both"/>
        <w:spacing w:lineRule="auto" w:line="331" w:after="0" w:before="0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 w:eastAsiaTheme="minorHAnsi" w:cstheme="minorBidi"/>
          <w:b w:val="false"/>
          <w:bCs w:val="false"/>
          <w:i w:val="false"/>
          <w:caps w:val="false"/>
          <w:smallCaps w:val="false"/>
          <w:strike w:val="false"/>
          <w:color w:val="000000"/>
          <w:sz w:val="22"/>
          <w:u w:val="none"/>
          <w:shd w:val="clear" w:fill="auto" w:color="auto"/>
        </w:rPr>
        <w:t xml:space="preserve">При оценке результата будут приняты во внимание следующие критерии: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4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Логичная структура приложения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4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Оформление кода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4"/>
        </w:numPr>
        <w:spacing w:lineRule="auto" w:line="259" w:after="159" w:before="0"/>
        <w:rPr>
          <w:rFonts w:ascii="Liberation Sans" w:hAnsi="Liberation Sans"/>
          <w:lang w:val="ru-RU"/>
        </w:rPr>
      </w:pPr>
      <w:r>
        <w:rPr>
          <w:rFonts w:ascii="Liberation Sans" w:hAnsi="Liberation Sans" w:eastAsiaTheme="minorHAnsi" w:cstheme="minorBidi"/>
          <w:lang w:val="ru-RU"/>
        </w:rPr>
        <w:t xml:space="preserve">Использование </w:t>
      </w:r>
      <w:r>
        <w:rPr>
          <w:rFonts w:ascii="Liberation Sans" w:hAnsi="Liberation Sans" w:eastAsiaTheme="minorHAnsi" w:cstheme="minorBidi"/>
          <w:lang w:val="en-US"/>
        </w:rPr>
        <w:t xml:space="preserve">DI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4"/>
        </w:numPr>
        <w:spacing w:lineRule="auto" w:line="259" w:after="159" w:before="0"/>
        <w:rPr>
          <w:rFonts w:ascii="Liberation Sans" w:hAnsi="Liberation Sans"/>
          <w:lang w:val="ru-RU"/>
        </w:rPr>
      </w:pPr>
      <w:r>
        <w:rPr>
          <w:rFonts w:ascii="Liberation Sans" w:hAnsi="Liberation Sans" w:eastAsiaTheme="minorHAnsi" w:cstheme="minorBidi"/>
          <w:lang w:val="ru-RU"/>
        </w:rPr>
        <w:t xml:space="preserve">Наличие миграций для базы данных</w:t>
      </w:r>
      <w:r>
        <w:rPr>
          <w:rFonts w:eastAsiaTheme="minorHAnsi" w:cstheme="minorBidi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Microsoft YaHei">
    <w:panose1 w:val="020F0502020204030204"/>
  </w:font>
  <w:font w:name="Liberation Sans">
    <w:panose1 w:val="020B0604020202020204"/>
  </w:font>
  <w:font w:name="Open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613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614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pStyle w:val="615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6"/>
    <w:link w:val="61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6"/>
    <w:link w:val="61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6"/>
    <w:link w:val="6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2"/>
    <w:next w:val="61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1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2"/>
    <w:next w:val="61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1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2"/>
    <w:next w:val="61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1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2"/>
    <w:next w:val="61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1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2"/>
    <w:next w:val="61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2"/>
    <w:next w:val="61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1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1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12"/>
    <w:next w:val="61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16"/>
    <w:link w:val="32"/>
    <w:uiPriority w:val="10"/>
    <w:rPr>
      <w:sz w:val="48"/>
      <w:szCs w:val="48"/>
    </w:rPr>
  </w:style>
  <w:style w:type="paragraph" w:styleId="34">
    <w:name w:val="Subtitle"/>
    <w:basedOn w:val="612"/>
    <w:next w:val="61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6"/>
    <w:link w:val="34"/>
    <w:uiPriority w:val="11"/>
    <w:rPr>
      <w:sz w:val="24"/>
      <w:szCs w:val="24"/>
    </w:rPr>
  </w:style>
  <w:style w:type="paragraph" w:styleId="36">
    <w:name w:val="Quote"/>
    <w:basedOn w:val="612"/>
    <w:next w:val="61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2"/>
    <w:next w:val="61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6"/>
    <w:link w:val="40"/>
    <w:uiPriority w:val="99"/>
  </w:style>
  <w:style w:type="paragraph" w:styleId="42">
    <w:name w:val="Footer"/>
    <w:basedOn w:val="61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6"/>
    <w:link w:val="42"/>
    <w:uiPriority w:val="99"/>
  </w:style>
  <w:style w:type="character" w:styleId="45">
    <w:name w:val="Caption Char"/>
    <w:basedOn w:val="624"/>
    <w:link w:val="42"/>
    <w:uiPriority w:val="99"/>
  </w:style>
  <w:style w:type="table" w:styleId="46">
    <w:name w:val="Table Grid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6"/>
    <w:uiPriority w:val="99"/>
    <w:unhideWhenUsed/>
    <w:rPr>
      <w:vertAlign w:val="superscript"/>
    </w:rPr>
  </w:style>
  <w:style w:type="paragraph" w:styleId="176">
    <w:name w:val="endnote text"/>
    <w:basedOn w:val="61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6"/>
    <w:uiPriority w:val="99"/>
    <w:semiHidden/>
    <w:unhideWhenUsed/>
    <w:rPr>
      <w:vertAlign w:val="superscript"/>
    </w:rPr>
  </w:style>
  <w:style w:type="paragraph" w:styleId="179">
    <w:name w:val="toc 1"/>
    <w:basedOn w:val="612"/>
    <w:next w:val="61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2"/>
    <w:next w:val="61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2"/>
    <w:next w:val="61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2"/>
    <w:next w:val="61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2"/>
    <w:next w:val="61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2"/>
    <w:next w:val="61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2"/>
    <w:next w:val="61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2"/>
    <w:next w:val="61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2"/>
    <w:next w:val="61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2"/>
    <w:next w:val="612"/>
    <w:uiPriority w:val="99"/>
    <w:unhideWhenUsed/>
    <w:pPr>
      <w:spacing w:after="0" w:afterAutospacing="0"/>
    </w:pPr>
  </w:style>
  <w:style w:type="paragraph" w:styleId="612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59" w:after="160" w:before="0"/>
      <w:widowControl/>
    </w:pPr>
  </w:style>
  <w:style w:type="paragraph" w:styleId="613">
    <w:name w:val="Heading 1"/>
    <w:basedOn w:val="621"/>
    <w:next w:val="622"/>
    <w:qFormat/>
    <w:rPr>
      <w:b/>
      <w:bCs/>
      <w:sz w:val="36"/>
      <w:szCs w:val="36"/>
    </w:rPr>
    <w:pPr>
      <w:numPr>
        <w:ilvl w:val="0"/>
        <w:numId w:val="1"/>
      </w:numPr>
      <w:spacing w:after="120" w:before="240"/>
      <w:outlineLvl w:val="0"/>
    </w:pPr>
  </w:style>
  <w:style w:type="paragraph" w:styleId="614">
    <w:name w:val="Heading 2"/>
    <w:basedOn w:val="621"/>
    <w:next w:val="622"/>
    <w:qFormat/>
    <w:rPr>
      <w:b/>
      <w:bCs/>
      <w:sz w:val="32"/>
      <w:szCs w:val="32"/>
    </w:rPr>
    <w:pPr>
      <w:numPr>
        <w:ilvl w:val="1"/>
        <w:numId w:val="1"/>
      </w:numPr>
      <w:spacing w:after="120" w:before="200"/>
      <w:outlineLvl w:val="1"/>
    </w:pPr>
  </w:style>
  <w:style w:type="paragraph" w:styleId="615">
    <w:name w:val="Heading 3"/>
    <w:basedOn w:val="621"/>
    <w:next w:val="622"/>
    <w:qFormat/>
    <w:rPr>
      <w:b/>
      <w:bCs/>
      <w:sz w:val="28"/>
      <w:szCs w:val="28"/>
    </w:rPr>
    <w:pPr>
      <w:numPr>
        <w:ilvl w:val="2"/>
        <w:numId w:val="1"/>
      </w:numPr>
      <w:spacing w:after="120" w:before="140"/>
      <w:outlineLvl w:val="2"/>
    </w:pPr>
  </w:style>
  <w:style w:type="character" w:styleId="616" w:default="1">
    <w:name w:val="Default Paragraph Font"/>
    <w:qFormat/>
    <w:uiPriority w:val="1"/>
    <w:semiHidden/>
    <w:unhideWhenUsed/>
  </w:style>
  <w:style w:type="character" w:styleId="617">
    <w:name w:val="Символ нумерации"/>
    <w:qFormat/>
  </w:style>
  <w:style w:type="character" w:styleId="618">
    <w:name w:val="Маркеры"/>
    <w:qFormat/>
    <w:rPr>
      <w:rFonts w:ascii="OpenSymbol" w:hAnsi="OpenSymbol" w:cs="OpenSymbol" w:eastAsia="OpenSymbol"/>
    </w:rPr>
  </w:style>
  <w:style w:type="character" w:styleId="619">
    <w:name w:val="Интернет-ссылка"/>
    <w:rPr>
      <w:color w:val="000080"/>
      <w:u w:val="single"/>
    </w:rPr>
  </w:style>
  <w:style w:type="character" w:styleId="620">
    <w:name w:val="Посещённая гиперссылка"/>
    <w:rPr>
      <w:color w:val="800000"/>
      <w:u w:val="single"/>
    </w:rPr>
  </w:style>
  <w:style w:type="paragraph" w:styleId="621">
    <w:name w:val="Заголовок"/>
    <w:basedOn w:val="612"/>
    <w:next w:val="622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622">
    <w:name w:val="Body Text"/>
    <w:basedOn w:val="612"/>
    <w:pPr>
      <w:spacing w:lineRule="auto" w:line="276" w:after="140" w:before="0"/>
    </w:pPr>
  </w:style>
  <w:style w:type="paragraph" w:styleId="623">
    <w:name w:val="List"/>
    <w:basedOn w:val="622"/>
    <w:rPr>
      <w:rFonts w:cs="Arial"/>
    </w:rPr>
  </w:style>
  <w:style w:type="paragraph" w:styleId="624">
    <w:name w:val="Caption"/>
    <w:basedOn w:val="612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625">
    <w:name w:val="Указатель"/>
    <w:basedOn w:val="612"/>
    <w:qFormat/>
    <w:rPr>
      <w:rFonts w:cs="Arial"/>
    </w:rPr>
    <w:pPr>
      <w:suppressLineNumbers/>
    </w:pPr>
  </w:style>
  <w:style w:type="numbering" w:styleId="626" w:default="1">
    <w:name w:val="No List"/>
    <w:qFormat/>
    <w:uiPriority w:val="99"/>
    <w:semiHidden/>
    <w:unhideWhenUsed/>
  </w:style>
  <w:style w:type="table" w:styleId="62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Проскурякова</dc:creator>
  <dc:description/>
  <dc:language>ru-RU</dc:language>
  <cp:lastModifiedBy>Наталья Заленская</cp:lastModifiedBy>
  <cp:revision>42</cp:revision>
  <dcterms:created xsi:type="dcterms:W3CDTF">2021-03-25T12:57:00Z</dcterms:created>
  <dcterms:modified xsi:type="dcterms:W3CDTF">2021-08-25T12:54:15Z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