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Design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 : Xiang Chen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: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Reason: Open Source, Free, Popular, Easy to use, Fit for small team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 Tool : phpMyAdmin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https://www.phpmyadmin.net/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phpMyAdmin provide user-friendly GUI, so that you can create, change, or delete database easily.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go the website, and click “Try Demo” on the right bar.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hpmyadmin.net/" TargetMode="External"/></Relationships>
</file>