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create a simple log in system 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 : Low;  This step can be implemented at the last iteration. Of course, anyone feels interested can start to develop and test it on your own branch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 :  It has to be based on Php and MySql in order to be integrated into our existing project.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Role:  In the Slide 3 - “Security Process”, it is the responsibility of security leader. And any one feels interested and wants to contribute is welcome to join the development.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Security :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AAA 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Authentication: Who is the one? (Is a user authentic?)</w:t>
        <w:br w:type="textWrapping"/>
        <w:t xml:space="preserve">○ Identification</w:t>
        <w:br w:type="textWrapping"/>
        <w:t xml:space="preserve">○ Login with username and password</w:t>
        <w:br w:type="textWrapping"/>
        <w:t xml:space="preserve">○ Digital signature</w:t>
        <w:br w:type="textWrapping"/>
        <w:t xml:space="preserve">● Authorization: what authorized users can do (who can do what)</w:t>
        <w:br w:type="textWrapping"/>
        <w:t xml:space="preserve">○ Access list, capability list</w:t>
        <w:br w:type="textWrapping"/>
        <w:t xml:space="preserve">○ Work together with authentication</w:t>
        <w:br w:type="textWrapping"/>
        <w:t xml:space="preserve">● Accountability (Audit): (record or identify who did what when and how)</w:t>
        <w:br w:type="textWrapping"/>
        <w:t xml:space="preserve">○ Through Log</w:t>
        <w:br w:type="textWrapping"/>
        <w:t xml:space="preserve">○ For access control, billing, planning, resource utilization,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:  ( With source code, online video and explanation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https://github.com/fethica/PHP-Login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https://github.com/panique/php-login-minimal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http://codingcyber.org/simple-login-script-php-and-mysql-64/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thica/PHP-Login" TargetMode="External"/><Relationship Id="rId7" Type="http://schemas.openxmlformats.org/officeDocument/2006/relationships/hyperlink" Target="https://github.com/panique/php-login-minimal" TargetMode="External"/><Relationship Id="rId8" Type="http://schemas.openxmlformats.org/officeDocument/2006/relationships/hyperlink" Target="http://codingcyber.org/simple-login-script-php-and-mysql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