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E4" w:rsidRDefault="00B11CE4" w:rsidP="00B11CE4">
      <w:pPr>
        <w:spacing w:after="0" w:line="240" w:lineRule="auto"/>
        <w:jc w:val="center"/>
        <w:rPr>
          <w:rFonts w:ascii="Times New Roman" w:hAnsi="Times New Roman"/>
          <w:b/>
          <w:caps/>
          <w:noProof/>
          <w:sz w:val="24"/>
          <w:szCs w:val="24"/>
        </w:rPr>
      </w:pPr>
      <w:r>
        <w:rPr>
          <w:rFonts w:ascii="Times New Roman" w:hAnsi="Times New Roman"/>
          <w:b/>
          <w:caps/>
          <w:noProof/>
          <w:sz w:val="24"/>
          <w:szCs w:val="24"/>
        </w:rPr>
        <w:t xml:space="preserve">In your face(book):  </w:t>
      </w:r>
      <w:r w:rsidR="00C1035A">
        <w:rPr>
          <w:rFonts w:ascii="Times New Roman" w:hAnsi="Times New Roman"/>
          <w:b/>
          <w:caps/>
          <w:noProof/>
          <w:sz w:val="24"/>
          <w:szCs w:val="24"/>
        </w:rPr>
        <w:t xml:space="preserve">Social Media </w:t>
      </w:r>
      <w:r w:rsidR="000D3F98">
        <w:rPr>
          <w:rFonts w:ascii="Times New Roman" w:hAnsi="Times New Roman"/>
          <w:b/>
          <w:caps/>
          <w:noProof/>
          <w:sz w:val="24"/>
          <w:szCs w:val="24"/>
        </w:rPr>
        <w:t xml:space="preserve">and </w:t>
      </w:r>
      <w:r w:rsidR="004068DB">
        <w:rPr>
          <w:rFonts w:ascii="Times New Roman" w:hAnsi="Times New Roman"/>
          <w:b/>
          <w:caps/>
          <w:noProof/>
          <w:sz w:val="24"/>
          <w:szCs w:val="24"/>
        </w:rPr>
        <w:t>UNfair Labor Practices</w:t>
      </w:r>
      <w:r>
        <w:rPr>
          <w:rFonts w:ascii="Times New Roman" w:hAnsi="Times New Roman"/>
          <w:b/>
          <w:caps/>
          <w:noProof/>
          <w:sz w:val="24"/>
          <w:szCs w:val="24"/>
        </w:rPr>
        <w:t xml:space="preserve">  </w:t>
      </w:r>
    </w:p>
    <w:p w:rsidR="00687F1A" w:rsidRDefault="00687F1A" w:rsidP="00B3098F">
      <w:pPr>
        <w:spacing w:after="0" w:line="240" w:lineRule="auto"/>
        <w:jc w:val="center"/>
        <w:rPr>
          <w:rFonts w:ascii="Times New Roman" w:hAnsi="Times New Roman"/>
          <w:b/>
          <w:caps/>
          <w:noProof/>
          <w:sz w:val="24"/>
          <w:szCs w:val="24"/>
        </w:rPr>
      </w:pPr>
    </w:p>
    <w:p w:rsidR="00880F05" w:rsidRPr="00440C8D" w:rsidRDefault="00880F05" w:rsidP="00880F05">
      <w:pPr>
        <w:spacing w:after="0" w:line="240" w:lineRule="auto"/>
        <w:jc w:val="center"/>
        <w:rPr>
          <w:rFonts w:ascii="Times New Roman" w:hAnsi="Times New Roman"/>
          <w:b/>
          <w:noProof/>
          <w:sz w:val="24"/>
          <w:szCs w:val="24"/>
        </w:rPr>
      </w:pPr>
    </w:p>
    <w:p w:rsidR="00B87CD3" w:rsidRDefault="000E47BB" w:rsidP="00750296">
      <w:pPr>
        <w:spacing w:line="240" w:lineRule="auto"/>
        <w:rPr>
          <w:rFonts w:ascii="Times New Roman" w:hAnsi="Times New Roman"/>
          <w:sz w:val="24"/>
        </w:rPr>
      </w:pPr>
      <w:r>
        <w:rPr>
          <w:rFonts w:ascii="Times New Roman" w:hAnsi="Times New Roman"/>
          <w:sz w:val="24"/>
          <w:szCs w:val="24"/>
        </w:rPr>
        <w:t>An unprecedented union campaign was being waged at</w:t>
      </w:r>
      <w:r w:rsidR="00806E34">
        <w:rPr>
          <w:rFonts w:ascii="Times New Roman" w:hAnsi="Times New Roman"/>
          <w:sz w:val="24"/>
          <w:szCs w:val="24"/>
        </w:rPr>
        <w:t xml:space="preserve"> </w:t>
      </w:r>
      <w:r w:rsidR="00BC6D73" w:rsidRPr="00A039D3">
        <w:rPr>
          <w:rFonts w:ascii="Times New Roman" w:hAnsi="Times New Roman"/>
          <w:sz w:val="24"/>
          <w:szCs w:val="24"/>
        </w:rPr>
        <w:t xml:space="preserve">Jimmy John’s </w:t>
      </w:r>
      <w:r w:rsidR="00BC6D73">
        <w:rPr>
          <w:rFonts w:ascii="Times New Roman" w:hAnsi="Times New Roman"/>
          <w:sz w:val="24"/>
          <w:szCs w:val="24"/>
        </w:rPr>
        <w:t>Gourmet Sandwich</w:t>
      </w:r>
      <w:r>
        <w:rPr>
          <w:rFonts w:ascii="Times New Roman" w:hAnsi="Times New Roman"/>
          <w:sz w:val="24"/>
          <w:szCs w:val="24"/>
        </w:rPr>
        <w:t>es</w:t>
      </w:r>
      <w:r w:rsidR="00BC6D73">
        <w:rPr>
          <w:rFonts w:ascii="Times New Roman" w:hAnsi="Times New Roman"/>
          <w:sz w:val="24"/>
          <w:szCs w:val="24"/>
        </w:rPr>
        <w:t xml:space="preserve"> </w:t>
      </w:r>
      <w:r w:rsidR="000F7AD4">
        <w:rPr>
          <w:rFonts w:ascii="Times New Roman" w:hAnsi="Times New Roman"/>
          <w:sz w:val="24"/>
          <w:szCs w:val="24"/>
        </w:rPr>
        <w:t xml:space="preserve">franchise stores </w:t>
      </w:r>
      <w:r>
        <w:rPr>
          <w:rFonts w:ascii="Times New Roman" w:hAnsi="Times New Roman"/>
          <w:sz w:val="24"/>
          <w:szCs w:val="24"/>
        </w:rPr>
        <w:t>in the Minneapolis area</w:t>
      </w:r>
      <w:r w:rsidR="000F7AD4">
        <w:rPr>
          <w:rFonts w:ascii="Times New Roman" w:hAnsi="Times New Roman"/>
          <w:sz w:val="24"/>
          <w:szCs w:val="24"/>
        </w:rPr>
        <w:t>.  The franchisee</w:t>
      </w:r>
      <w:r w:rsidR="00E1185C">
        <w:rPr>
          <w:rFonts w:ascii="Times New Roman" w:hAnsi="Times New Roman"/>
          <w:sz w:val="24"/>
          <w:szCs w:val="24"/>
        </w:rPr>
        <w:t xml:space="preserve">, </w:t>
      </w:r>
      <w:proofErr w:type="spellStart"/>
      <w:r w:rsidR="000F7AD4">
        <w:rPr>
          <w:rFonts w:ascii="Times New Roman" w:hAnsi="Times New Roman"/>
          <w:sz w:val="24"/>
          <w:szCs w:val="24"/>
        </w:rPr>
        <w:t>MikLin</w:t>
      </w:r>
      <w:proofErr w:type="spellEnd"/>
      <w:r w:rsidR="000F7AD4">
        <w:rPr>
          <w:rFonts w:ascii="Times New Roman" w:hAnsi="Times New Roman"/>
          <w:sz w:val="24"/>
          <w:szCs w:val="24"/>
        </w:rPr>
        <w:t xml:space="preserve"> Enterprises, Inc.,</w:t>
      </w:r>
      <w:r w:rsidR="00E1185C">
        <w:rPr>
          <w:rFonts w:ascii="Times New Roman" w:hAnsi="Times New Roman"/>
          <w:sz w:val="24"/>
          <w:szCs w:val="24"/>
        </w:rPr>
        <w:t xml:space="preserve"> was</w:t>
      </w:r>
      <w:r w:rsidR="000F7AD4">
        <w:rPr>
          <w:rFonts w:ascii="Times New Roman" w:hAnsi="Times New Roman"/>
          <w:sz w:val="24"/>
          <w:szCs w:val="24"/>
        </w:rPr>
        <w:t xml:space="preserve"> a small family company owned by </w:t>
      </w:r>
      <w:r w:rsidR="00E1185C">
        <w:rPr>
          <w:rFonts w:ascii="Times New Roman" w:hAnsi="Times New Roman"/>
          <w:sz w:val="24"/>
          <w:szCs w:val="24"/>
        </w:rPr>
        <w:t>Mike Mulligan</w:t>
      </w:r>
      <w:r w:rsidR="00281090">
        <w:rPr>
          <w:rFonts w:ascii="Times New Roman" w:hAnsi="Times New Roman"/>
          <w:sz w:val="24"/>
          <w:szCs w:val="24"/>
        </w:rPr>
        <w:t>, his wife, Linda</w:t>
      </w:r>
      <w:r w:rsidR="004B2879">
        <w:rPr>
          <w:rFonts w:ascii="Times New Roman" w:hAnsi="Times New Roman"/>
          <w:sz w:val="24"/>
          <w:szCs w:val="24"/>
        </w:rPr>
        <w:t>,</w:t>
      </w:r>
      <w:r w:rsidR="00281090">
        <w:rPr>
          <w:rFonts w:ascii="Times New Roman" w:hAnsi="Times New Roman"/>
          <w:sz w:val="24"/>
          <w:szCs w:val="24"/>
        </w:rPr>
        <w:t xml:space="preserve"> and son, Rob. </w:t>
      </w:r>
      <w:r w:rsidR="00750296">
        <w:rPr>
          <w:rFonts w:ascii="Times New Roman" w:hAnsi="Times New Roman"/>
          <w:sz w:val="24"/>
          <w:szCs w:val="24"/>
        </w:rPr>
        <w:t xml:space="preserve"> </w:t>
      </w:r>
      <w:r w:rsidR="00B87CD3">
        <w:rPr>
          <w:rFonts w:ascii="Times New Roman" w:hAnsi="Times New Roman"/>
          <w:sz w:val="24"/>
          <w:szCs w:val="24"/>
        </w:rPr>
        <w:t xml:space="preserve">The </w:t>
      </w:r>
      <w:r w:rsidR="008F63AE">
        <w:rPr>
          <w:rFonts w:ascii="Times New Roman" w:hAnsi="Times New Roman"/>
          <w:sz w:val="24"/>
          <w:szCs w:val="24"/>
        </w:rPr>
        <w:t xml:space="preserve">unionization effort was </w:t>
      </w:r>
      <w:r w:rsidR="0074580C">
        <w:rPr>
          <w:rFonts w:ascii="Times New Roman" w:hAnsi="Times New Roman"/>
          <w:sz w:val="24"/>
          <w:szCs w:val="24"/>
        </w:rPr>
        <w:t>malicious</w:t>
      </w:r>
      <w:r w:rsidR="001A3F88">
        <w:rPr>
          <w:rFonts w:ascii="Times New Roman" w:hAnsi="Times New Roman"/>
          <w:sz w:val="24"/>
          <w:szCs w:val="24"/>
        </w:rPr>
        <w:t xml:space="preserve">. </w:t>
      </w:r>
      <w:r w:rsidR="00750296">
        <w:rPr>
          <w:rFonts w:ascii="Times New Roman" w:hAnsi="Times New Roman"/>
          <w:sz w:val="24"/>
          <w:szCs w:val="24"/>
        </w:rPr>
        <w:t>T</w:t>
      </w:r>
      <w:r>
        <w:rPr>
          <w:rFonts w:ascii="Times New Roman" w:hAnsi="Times New Roman"/>
          <w:sz w:val="24"/>
          <w:szCs w:val="24"/>
        </w:rPr>
        <w:t xml:space="preserve">o counter the union’s </w:t>
      </w:r>
      <w:r w:rsidR="00746987">
        <w:rPr>
          <w:rFonts w:ascii="Times New Roman" w:hAnsi="Times New Roman"/>
          <w:sz w:val="24"/>
          <w:szCs w:val="24"/>
        </w:rPr>
        <w:t xml:space="preserve">voice, </w:t>
      </w:r>
      <w:r>
        <w:rPr>
          <w:rFonts w:ascii="Times New Roman" w:hAnsi="Times New Roman"/>
          <w:sz w:val="24"/>
          <w:szCs w:val="24"/>
        </w:rPr>
        <w:t>an Anti-Union Facebook page was created by</w:t>
      </w:r>
      <w:r w:rsidR="00746987">
        <w:rPr>
          <w:rFonts w:ascii="Times New Roman" w:hAnsi="Times New Roman"/>
          <w:sz w:val="24"/>
          <w:szCs w:val="24"/>
        </w:rPr>
        <w:t xml:space="preserve"> </w:t>
      </w:r>
      <w:r w:rsidR="00750296">
        <w:rPr>
          <w:rFonts w:ascii="Times New Roman" w:hAnsi="Times New Roman"/>
          <w:sz w:val="24"/>
          <w:szCs w:val="24"/>
        </w:rPr>
        <w:t>a rank and file</w:t>
      </w:r>
      <w:r w:rsidR="00746987">
        <w:rPr>
          <w:rFonts w:ascii="Times New Roman" w:hAnsi="Times New Roman"/>
          <w:sz w:val="24"/>
          <w:szCs w:val="24"/>
        </w:rPr>
        <w:t xml:space="preserve"> employee; its members</w:t>
      </w:r>
      <w:r w:rsidR="00B87CD3">
        <w:rPr>
          <w:rFonts w:ascii="Times New Roman" w:hAnsi="Times New Roman"/>
          <w:sz w:val="24"/>
          <w:szCs w:val="24"/>
        </w:rPr>
        <w:t xml:space="preserve"> </w:t>
      </w:r>
      <w:r w:rsidR="00746987">
        <w:rPr>
          <w:rFonts w:ascii="Times New Roman" w:hAnsi="Times New Roman"/>
          <w:sz w:val="24"/>
          <w:szCs w:val="24"/>
        </w:rPr>
        <w:t>included store managers, assistant managers, area managers and a co-owner, Rob Mulligan.</w:t>
      </w:r>
      <w:r w:rsidR="00750296">
        <w:rPr>
          <w:rFonts w:ascii="Times New Roman" w:hAnsi="Times New Roman"/>
          <w:sz w:val="24"/>
          <w:szCs w:val="24"/>
        </w:rPr>
        <w:t xml:space="preserve"> </w:t>
      </w:r>
      <w:r w:rsidR="00750296">
        <w:rPr>
          <w:rFonts w:ascii="Times New Roman" w:hAnsi="Times New Roman"/>
          <w:sz w:val="24"/>
        </w:rPr>
        <w:t>The Facebook page</w:t>
      </w:r>
      <w:r w:rsidR="0080352C">
        <w:rPr>
          <w:rFonts w:ascii="Times New Roman" w:hAnsi="Times New Roman"/>
          <w:sz w:val="24"/>
        </w:rPr>
        <w:t>, however,</w:t>
      </w:r>
      <w:r w:rsidR="00750296">
        <w:rPr>
          <w:rFonts w:ascii="Times New Roman" w:hAnsi="Times New Roman"/>
          <w:sz w:val="24"/>
        </w:rPr>
        <w:t xml:space="preserve"> was public allowing anyone with a Facebook account to access it and read the posts.  </w:t>
      </w:r>
    </w:p>
    <w:p w:rsidR="007B08C2" w:rsidRDefault="00AB6477" w:rsidP="00B3098F">
      <w:pPr>
        <w:spacing w:after="0" w:line="240" w:lineRule="auto"/>
        <w:rPr>
          <w:rFonts w:ascii="Times New Roman" w:hAnsi="Times New Roman"/>
          <w:sz w:val="24"/>
          <w:szCs w:val="24"/>
        </w:rPr>
      </w:pPr>
      <w:r>
        <w:rPr>
          <w:rFonts w:ascii="Times New Roman" w:hAnsi="Times New Roman"/>
          <w:sz w:val="24"/>
        </w:rPr>
        <w:t xml:space="preserve">As the union fight escalated and focused on sick leave, </w:t>
      </w:r>
      <w:r w:rsidR="00D927CB">
        <w:rPr>
          <w:rFonts w:ascii="Times New Roman" w:hAnsi="Times New Roman"/>
          <w:sz w:val="24"/>
        </w:rPr>
        <w:t xml:space="preserve">union activists threatened </w:t>
      </w:r>
      <w:r w:rsidR="008F63AE">
        <w:rPr>
          <w:rFonts w:ascii="Times New Roman" w:hAnsi="Times New Roman"/>
          <w:sz w:val="24"/>
        </w:rPr>
        <w:t>to plaster</w:t>
      </w:r>
      <w:r w:rsidR="00D927CB">
        <w:rPr>
          <w:rFonts w:ascii="Times New Roman" w:hAnsi="Times New Roman"/>
          <w:sz w:val="24"/>
        </w:rPr>
        <w:t xml:space="preserve"> the city with </w:t>
      </w:r>
      <w:r w:rsidR="008F63AE">
        <w:rPr>
          <w:rFonts w:ascii="Times New Roman" w:hAnsi="Times New Roman"/>
          <w:sz w:val="24"/>
        </w:rPr>
        <w:t xml:space="preserve">flyers </w:t>
      </w:r>
      <w:bookmarkStart w:id="0" w:name="_GoBack"/>
      <w:bookmarkEnd w:id="0"/>
      <w:r w:rsidR="008F63AE">
        <w:rPr>
          <w:rFonts w:ascii="Times New Roman" w:hAnsi="Times New Roman"/>
          <w:sz w:val="24"/>
        </w:rPr>
        <w:t xml:space="preserve">insinuating that sick Jimmy John’s workers were making sandwiches.  </w:t>
      </w:r>
      <w:r w:rsidR="008F63AE" w:rsidRPr="00F54D83">
        <w:rPr>
          <w:rFonts w:ascii="Times New Roman" w:hAnsi="Times New Roman"/>
          <w:sz w:val="24"/>
          <w:szCs w:val="24"/>
        </w:rPr>
        <w:t xml:space="preserve">The </w:t>
      </w:r>
      <w:r>
        <w:rPr>
          <w:rFonts w:ascii="Times New Roman" w:hAnsi="Times New Roman"/>
          <w:sz w:val="24"/>
          <w:szCs w:val="24"/>
        </w:rPr>
        <w:t xml:space="preserve">contentious </w:t>
      </w:r>
      <w:r w:rsidR="008F63AE" w:rsidRPr="00F54D83">
        <w:rPr>
          <w:rFonts w:ascii="Times New Roman" w:hAnsi="Times New Roman"/>
          <w:sz w:val="24"/>
          <w:szCs w:val="24"/>
        </w:rPr>
        <w:t>poster show</w:t>
      </w:r>
      <w:r w:rsidR="008F63AE">
        <w:rPr>
          <w:rFonts w:ascii="Times New Roman" w:hAnsi="Times New Roman"/>
          <w:sz w:val="24"/>
          <w:szCs w:val="24"/>
        </w:rPr>
        <w:t>ed</w:t>
      </w:r>
      <w:r w:rsidR="008F63AE" w:rsidRPr="00F54D83">
        <w:rPr>
          <w:rFonts w:ascii="Times New Roman" w:hAnsi="Times New Roman"/>
          <w:sz w:val="24"/>
          <w:szCs w:val="24"/>
        </w:rPr>
        <w:t xml:space="preserve"> two identical sandwiches, one purportedly made by a healthy worker, the other a sick worker.  The poster then states, “Can’t tell the difference?  That’s too bad because Jimmy John’s workers don’t get paid sick days.  Shoot, we can’t even call in sick.”</w:t>
      </w:r>
      <w:r>
        <w:rPr>
          <w:rFonts w:ascii="Times New Roman" w:hAnsi="Times New Roman"/>
          <w:sz w:val="24"/>
          <w:szCs w:val="24"/>
        </w:rPr>
        <w:t xml:space="preserve">  </w:t>
      </w:r>
      <w:r w:rsidR="00663B13">
        <w:rPr>
          <w:rFonts w:ascii="Times New Roman" w:hAnsi="Times New Roman"/>
          <w:sz w:val="24"/>
        </w:rPr>
        <w:t>When</w:t>
      </w:r>
      <w:r>
        <w:rPr>
          <w:rFonts w:ascii="Times New Roman" w:hAnsi="Times New Roman"/>
          <w:sz w:val="24"/>
        </w:rPr>
        <w:t xml:space="preserve"> </w:t>
      </w:r>
      <w:r w:rsidR="00663B13">
        <w:rPr>
          <w:rFonts w:ascii="Times New Roman" w:hAnsi="Times New Roman"/>
          <w:sz w:val="24"/>
        </w:rPr>
        <w:t>Rob Mulligan</w:t>
      </w:r>
      <w:r>
        <w:rPr>
          <w:rFonts w:ascii="Times New Roman" w:hAnsi="Times New Roman"/>
          <w:sz w:val="24"/>
        </w:rPr>
        <w:t>,</w:t>
      </w:r>
      <w:r w:rsidR="00663B13">
        <w:rPr>
          <w:rFonts w:ascii="Times New Roman" w:hAnsi="Times New Roman"/>
          <w:sz w:val="24"/>
        </w:rPr>
        <w:t xml:space="preserve"> </w:t>
      </w:r>
      <w:r w:rsidR="00C52A68">
        <w:rPr>
          <w:rFonts w:ascii="Times New Roman" w:hAnsi="Times New Roman"/>
          <w:sz w:val="24"/>
        </w:rPr>
        <w:t>learn</w:t>
      </w:r>
      <w:r w:rsidR="00663B13">
        <w:rPr>
          <w:rFonts w:ascii="Times New Roman" w:hAnsi="Times New Roman"/>
          <w:sz w:val="24"/>
        </w:rPr>
        <w:t>ed</w:t>
      </w:r>
      <w:r w:rsidR="00C52A68">
        <w:rPr>
          <w:rFonts w:ascii="Times New Roman" w:hAnsi="Times New Roman"/>
          <w:sz w:val="24"/>
        </w:rPr>
        <w:t xml:space="preserve"> </w:t>
      </w:r>
      <w:r w:rsidR="004068DB">
        <w:rPr>
          <w:rFonts w:ascii="Times New Roman" w:hAnsi="Times New Roman"/>
          <w:sz w:val="24"/>
        </w:rPr>
        <w:t>of</w:t>
      </w:r>
      <w:r w:rsidR="008610B0">
        <w:rPr>
          <w:rFonts w:ascii="Times New Roman" w:hAnsi="Times New Roman"/>
          <w:sz w:val="24"/>
        </w:rPr>
        <w:t xml:space="preserve"> disgruntled workers</w:t>
      </w:r>
      <w:r w:rsidR="00C52A68">
        <w:rPr>
          <w:rFonts w:ascii="Times New Roman" w:hAnsi="Times New Roman"/>
          <w:sz w:val="24"/>
        </w:rPr>
        <w:t xml:space="preserve"> inten</w:t>
      </w:r>
      <w:r w:rsidR="004068DB">
        <w:rPr>
          <w:rFonts w:ascii="Times New Roman" w:hAnsi="Times New Roman"/>
          <w:sz w:val="24"/>
        </w:rPr>
        <w:t>t</w:t>
      </w:r>
      <w:r w:rsidR="00C52A68">
        <w:rPr>
          <w:rFonts w:ascii="Times New Roman" w:hAnsi="Times New Roman"/>
          <w:sz w:val="24"/>
        </w:rPr>
        <w:t xml:space="preserve"> to </w:t>
      </w:r>
      <w:r w:rsidR="00AB4939">
        <w:rPr>
          <w:rFonts w:ascii="Times New Roman" w:hAnsi="Times New Roman"/>
          <w:sz w:val="24"/>
        </w:rPr>
        <w:t xml:space="preserve">go public with their </w:t>
      </w:r>
      <w:r w:rsidR="00663B13">
        <w:rPr>
          <w:rFonts w:ascii="Times New Roman" w:hAnsi="Times New Roman"/>
          <w:sz w:val="24"/>
        </w:rPr>
        <w:t>concern</w:t>
      </w:r>
      <w:r w:rsidR="00C1035A">
        <w:rPr>
          <w:rFonts w:ascii="Times New Roman" w:hAnsi="Times New Roman"/>
          <w:sz w:val="24"/>
        </w:rPr>
        <w:t>s</w:t>
      </w:r>
      <w:r w:rsidR="00663B13">
        <w:rPr>
          <w:rFonts w:ascii="Times New Roman" w:hAnsi="Times New Roman"/>
          <w:sz w:val="24"/>
        </w:rPr>
        <w:t xml:space="preserve"> </w:t>
      </w:r>
      <w:r w:rsidR="008610B0">
        <w:rPr>
          <w:rFonts w:ascii="Times New Roman" w:hAnsi="Times New Roman"/>
          <w:sz w:val="24"/>
        </w:rPr>
        <w:t>over health care</w:t>
      </w:r>
      <w:r w:rsidR="00451EFA">
        <w:rPr>
          <w:rFonts w:ascii="Times New Roman" w:hAnsi="Times New Roman"/>
          <w:sz w:val="24"/>
          <w:szCs w:val="24"/>
        </w:rPr>
        <w:t xml:space="preserve">, </w:t>
      </w:r>
      <w:r w:rsidR="00663B13">
        <w:rPr>
          <w:rFonts w:ascii="Times New Roman" w:hAnsi="Times New Roman"/>
          <w:sz w:val="24"/>
          <w:szCs w:val="24"/>
        </w:rPr>
        <w:t>he</w:t>
      </w:r>
      <w:r w:rsidR="00451EFA">
        <w:rPr>
          <w:rFonts w:ascii="Times New Roman" w:hAnsi="Times New Roman"/>
          <w:sz w:val="24"/>
          <w:szCs w:val="24"/>
        </w:rPr>
        <w:t xml:space="preserve"> posted a comment </w:t>
      </w:r>
      <w:r w:rsidR="00663B13">
        <w:rPr>
          <w:rFonts w:ascii="Times New Roman" w:hAnsi="Times New Roman"/>
          <w:sz w:val="24"/>
          <w:szCs w:val="24"/>
        </w:rPr>
        <w:t xml:space="preserve">on </w:t>
      </w:r>
      <w:r w:rsidR="007D7A2C">
        <w:rPr>
          <w:rFonts w:ascii="Times New Roman" w:hAnsi="Times New Roman"/>
          <w:sz w:val="24"/>
          <w:szCs w:val="24"/>
        </w:rPr>
        <w:t xml:space="preserve">the </w:t>
      </w:r>
      <w:r w:rsidR="001903AB">
        <w:rPr>
          <w:rFonts w:ascii="Times New Roman" w:hAnsi="Times New Roman"/>
          <w:sz w:val="24"/>
          <w:szCs w:val="24"/>
        </w:rPr>
        <w:t xml:space="preserve">Jimmy John’s </w:t>
      </w:r>
      <w:r w:rsidR="007D7A2C">
        <w:rPr>
          <w:rFonts w:ascii="Times New Roman" w:hAnsi="Times New Roman"/>
          <w:sz w:val="24"/>
          <w:szCs w:val="24"/>
        </w:rPr>
        <w:t xml:space="preserve">Anti-Union </w:t>
      </w:r>
      <w:r w:rsidR="00663B13">
        <w:rPr>
          <w:rFonts w:ascii="Times New Roman" w:hAnsi="Times New Roman"/>
          <w:sz w:val="24"/>
          <w:szCs w:val="24"/>
        </w:rPr>
        <w:t xml:space="preserve">Facebook </w:t>
      </w:r>
      <w:r w:rsidR="007D7A2C">
        <w:rPr>
          <w:rFonts w:ascii="Times New Roman" w:hAnsi="Times New Roman"/>
          <w:sz w:val="24"/>
          <w:szCs w:val="24"/>
        </w:rPr>
        <w:t xml:space="preserve">page </w:t>
      </w:r>
      <w:r w:rsidR="00451EFA">
        <w:rPr>
          <w:rFonts w:ascii="Times New Roman" w:hAnsi="Times New Roman"/>
          <w:sz w:val="24"/>
          <w:szCs w:val="24"/>
        </w:rPr>
        <w:t xml:space="preserve">encouraging members of the group to take the posters down.  </w:t>
      </w:r>
      <w:r w:rsidR="00AB4939">
        <w:rPr>
          <w:rFonts w:ascii="Times New Roman" w:hAnsi="Times New Roman"/>
          <w:sz w:val="24"/>
          <w:szCs w:val="24"/>
        </w:rPr>
        <w:t xml:space="preserve">Renee Nichols, </w:t>
      </w:r>
      <w:r w:rsidR="00663B13">
        <w:rPr>
          <w:rFonts w:ascii="Times New Roman" w:hAnsi="Times New Roman"/>
          <w:sz w:val="24"/>
          <w:szCs w:val="24"/>
        </w:rPr>
        <w:t xml:space="preserve">a Jimmy John’s Assistant Manager, </w:t>
      </w:r>
      <w:r w:rsidR="00AB4939">
        <w:rPr>
          <w:rFonts w:ascii="Times New Roman" w:hAnsi="Times New Roman"/>
          <w:sz w:val="24"/>
          <w:szCs w:val="24"/>
        </w:rPr>
        <w:t xml:space="preserve">followed </w:t>
      </w:r>
      <w:r w:rsidR="007B08C2">
        <w:rPr>
          <w:rFonts w:ascii="Times New Roman" w:hAnsi="Times New Roman"/>
          <w:sz w:val="24"/>
          <w:szCs w:val="24"/>
        </w:rPr>
        <w:t xml:space="preserve">this </w:t>
      </w:r>
      <w:r w:rsidR="00315B60">
        <w:rPr>
          <w:rFonts w:ascii="Times New Roman" w:hAnsi="Times New Roman"/>
          <w:sz w:val="24"/>
          <w:szCs w:val="24"/>
        </w:rPr>
        <w:t xml:space="preserve">comment </w:t>
      </w:r>
      <w:r w:rsidR="007B08C2">
        <w:rPr>
          <w:rFonts w:ascii="Times New Roman" w:hAnsi="Times New Roman"/>
          <w:sz w:val="24"/>
          <w:szCs w:val="24"/>
        </w:rPr>
        <w:t>with the following</w:t>
      </w:r>
      <w:r w:rsidR="00335BBA">
        <w:rPr>
          <w:rFonts w:ascii="Times New Roman" w:hAnsi="Times New Roman"/>
          <w:sz w:val="24"/>
          <w:szCs w:val="24"/>
        </w:rPr>
        <w:t>:</w:t>
      </w:r>
    </w:p>
    <w:p w:rsidR="007B08C2" w:rsidRPr="007B08C2" w:rsidRDefault="007B08C2"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A</w:t>
      </w:r>
      <w:r w:rsidR="00AB4939" w:rsidRPr="00722D61">
        <w:rPr>
          <w:rFonts w:ascii="Times New Roman" w:hAnsi="Times New Roman"/>
          <w:sz w:val="24"/>
          <w:szCs w:val="24"/>
        </w:rPr>
        <w:t xml:space="preserve"> post giving</w:t>
      </w:r>
      <w:r w:rsidR="00163BC6" w:rsidRPr="00722D61">
        <w:rPr>
          <w:rFonts w:ascii="Times New Roman" w:hAnsi="Times New Roman"/>
          <w:sz w:val="24"/>
          <w:szCs w:val="24"/>
        </w:rPr>
        <w:t xml:space="preserve"> the phone number of </w:t>
      </w:r>
      <w:r>
        <w:rPr>
          <w:rFonts w:ascii="Times New Roman" w:hAnsi="Times New Roman"/>
          <w:sz w:val="24"/>
          <w:szCs w:val="24"/>
        </w:rPr>
        <w:t>a</w:t>
      </w:r>
      <w:r w:rsidR="00163BC6" w:rsidRPr="00722D61">
        <w:rPr>
          <w:rFonts w:ascii="Times New Roman" w:hAnsi="Times New Roman"/>
          <w:sz w:val="24"/>
          <w:szCs w:val="24"/>
        </w:rPr>
        <w:t xml:space="preserve"> union activist</w:t>
      </w:r>
      <w:r w:rsidR="00335BBA">
        <w:rPr>
          <w:rFonts w:ascii="Times New Roman" w:hAnsi="Times New Roman"/>
          <w:sz w:val="24"/>
          <w:szCs w:val="24"/>
        </w:rPr>
        <w:t xml:space="preserve"> and Jimmy John’s employee</w:t>
      </w:r>
      <w:r w:rsidR="00163BC6" w:rsidRPr="00722D61">
        <w:rPr>
          <w:rFonts w:ascii="Times New Roman" w:hAnsi="Times New Roman"/>
          <w:sz w:val="24"/>
          <w:szCs w:val="24"/>
        </w:rPr>
        <w:t xml:space="preserve">, </w:t>
      </w:r>
      <w:r w:rsidR="00AB4939" w:rsidRPr="00722D61">
        <w:rPr>
          <w:rFonts w:ascii="Times New Roman" w:hAnsi="Times New Roman"/>
          <w:sz w:val="24"/>
          <w:szCs w:val="24"/>
        </w:rPr>
        <w:t xml:space="preserve">David </w:t>
      </w:r>
      <w:proofErr w:type="spellStart"/>
      <w:r w:rsidR="00AB4939" w:rsidRPr="00722D61">
        <w:rPr>
          <w:rFonts w:ascii="Times New Roman" w:hAnsi="Times New Roman"/>
          <w:sz w:val="24"/>
          <w:szCs w:val="24"/>
        </w:rPr>
        <w:t>Boehnke</w:t>
      </w:r>
      <w:proofErr w:type="spellEnd"/>
      <w:r w:rsidR="00163BC6" w:rsidRPr="00722D61">
        <w:rPr>
          <w:rFonts w:ascii="Times New Roman" w:hAnsi="Times New Roman"/>
          <w:sz w:val="24"/>
          <w:szCs w:val="24"/>
        </w:rPr>
        <w:t xml:space="preserve">, </w:t>
      </w:r>
      <w:r w:rsidRPr="00722D61">
        <w:rPr>
          <w:rFonts w:ascii="Times New Roman" w:hAnsi="Times New Roman"/>
          <w:sz w:val="24"/>
          <w:szCs w:val="24"/>
        </w:rPr>
        <w:t>s</w:t>
      </w:r>
      <w:r w:rsidR="00163BC6" w:rsidRPr="00722D61">
        <w:rPr>
          <w:rFonts w:ascii="Times New Roman" w:hAnsi="Times New Roman"/>
          <w:sz w:val="24"/>
          <w:szCs w:val="24"/>
        </w:rPr>
        <w:t>uggesting that</w:t>
      </w:r>
      <w:r w:rsidR="00B11CE4">
        <w:rPr>
          <w:rFonts w:ascii="Times New Roman" w:hAnsi="Times New Roman"/>
          <w:sz w:val="24"/>
          <w:szCs w:val="24"/>
        </w:rPr>
        <w:t xml:space="preserve"> the Facebook</w:t>
      </w:r>
      <w:r w:rsidR="00163BC6" w:rsidRPr="00722D61">
        <w:rPr>
          <w:rFonts w:ascii="Times New Roman" w:hAnsi="Times New Roman"/>
          <w:sz w:val="24"/>
          <w:szCs w:val="24"/>
        </w:rPr>
        <w:t xml:space="preserve"> members </w:t>
      </w:r>
      <w:r>
        <w:rPr>
          <w:rFonts w:ascii="Times New Roman" w:hAnsi="Times New Roman"/>
          <w:sz w:val="24"/>
          <w:szCs w:val="24"/>
        </w:rPr>
        <w:t xml:space="preserve">send him </w:t>
      </w:r>
      <w:r w:rsidR="00163BC6" w:rsidRPr="00722D61">
        <w:rPr>
          <w:rFonts w:ascii="Times New Roman" w:hAnsi="Times New Roman"/>
          <w:sz w:val="24"/>
          <w:szCs w:val="24"/>
        </w:rPr>
        <w:t xml:space="preserve">text </w:t>
      </w:r>
      <w:r>
        <w:rPr>
          <w:rFonts w:ascii="Times New Roman" w:hAnsi="Times New Roman"/>
          <w:sz w:val="24"/>
          <w:szCs w:val="24"/>
        </w:rPr>
        <w:t xml:space="preserve">messages </w:t>
      </w:r>
      <w:r w:rsidR="00163BC6" w:rsidRPr="00722D61">
        <w:rPr>
          <w:rFonts w:ascii="Times New Roman" w:hAnsi="Times New Roman"/>
          <w:sz w:val="24"/>
          <w:szCs w:val="24"/>
        </w:rPr>
        <w:t>to “let him know how they feel</w:t>
      </w:r>
      <w:r w:rsidR="00451EFA" w:rsidRPr="00722D61">
        <w:rPr>
          <w:rFonts w:ascii="Times New Roman" w:hAnsi="Times New Roman"/>
          <w:sz w:val="24"/>
          <w:szCs w:val="24"/>
        </w:rPr>
        <w:t>.</w:t>
      </w:r>
      <w:r w:rsidR="00163BC6" w:rsidRPr="00722D61">
        <w:rPr>
          <w:rFonts w:ascii="Times New Roman" w:hAnsi="Times New Roman"/>
          <w:sz w:val="24"/>
          <w:szCs w:val="24"/>
        </w:rPr>
        <w:t xml:space="preserve">” </w:t>
      </w:r>
    </w:p>
    <w:p w:rsidR="007B08C2" w:rsidRPr="007B08C2" w:rsidRDefault="007D7A2C"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 xml:space="preserve">A comment </w:t>
      </w:r>
      <w:r w:rsidR="00527159">
        <w:rPr>
          <w:rFonts w:ascii="Times New Roman" w:hAnsi="Times New Roman"/>
          <w:sz w:val="24"/>
          <w:szCs w:val="24"/>
        </w:rPr>
        <w:t>referring to</w:t>
      </w:r>
      <w:r>
        <w:rPr>
          <w:rFonts w:ascii="Times New Roman" w:hAnsi="Times New Roman"/>
          <w:sz w:val="24"/>
          <w:szCs w:val="24"/>
        </w:rPr>
        <w:t xml:space="preserve"> David </w:t>
      </w:r>
      <w:proofErr w:type="spellStart"/>
      <w:r>
        <w:rPr>
          <w:rFonts w:ascii="Times New Roman" w:hAnsi="Times New Roman"/>
          <w:sz w:val="24"/>
          <w:szCs w:val="24"/>
        </w:rPr>
        <w:t>Boehnke</w:t>
      </w:r>
      <w:proofErr w:type="spellEnd"/>
      <w:r w:rsidR="00B11CE4">
        <w:rPr>
          <w:rFonts w:ascii="Times New Roman" w:hAnsi="Times New Roman"/>
          <w:sz w:val="24"/>
          <w:szCs w:val="24"/>
        </w:rPr>
        <w:t xml:space="preserve"> that read,</w:t>
      </w:r>
      <w:r>
        <w:rPr>
          <w:rFonts w:ascii="Times New Roman" w:hAnsi="Times New Roman"/>
          <w:sz w:val="24"/>
          <w:szCs w:val="24"/>
        </w:rPr>
        <w:t xml:space="preserve"> </w:t>
      </w:r>
      <w:r w:rsidR="00163BC6" w:rsidRPr="00722D61">
        <w:rPr>
          <w:rFonts w:ascii="Times New Roman" w:hAnsi="Times New Roman"/>
          <w:sz w:val="24"/>
          <w:szCs w:val="24"/>
        </w:rPr>
        <w:t>“F**k you David Forever</w:t>
      </w:r>
      <w:r w:rsidR="007B08C2">
        <w:rPr>
          <w:rFonts w:ascii="Times New Roman" w:hAnsi="Times New Roman"/>
          <w:sz w:val="24"/>
          <w:szCs w:val="24"/>
        </w:rPr>
        <w:t xml:space="preserve">” </w:t>
      </w:r>
    </w:p>
    <w:p w:rsidR="00315B60" w:rsidRPr="00315B60" w:rsidRDefault="00527159"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A message adding to</w:t>
      </w:r>
      <w:r w:rsidR="00315B60">
        <w:rPr>
          <w:rFonts w:ascii="Times New Roman" w:hAnsi="Times New Roman"/>
          <w:sz w:val="24"/>
          <w:szCs w:val="24"/>
        </w:rPr>
        <w:t xml:space="preserve"> a negative description of </w:t>
      </w:r>
      <w:proofErr w:type="spellStart"/>
      <w:r w:rsidR="00315B60">
        <w:rPr>
          <w:rFonts w:ascii="Times New Roman" w:hAnsi="Times New Roman"/>
          <w:sz w:val="24"/>
          <w:szCs w:val="24"/>
        </w:rPr>
        <w:t>Boehnke</w:t>
      </w:r>
      <w:proofErr w:type="spellEnd"/>
      <w:r w:rsidR="00315B60">
        <w:rPr>
          <w:rFonts w:ascii="Times New Roman" w:hAnsi="Times New Roman"/>
          <w:sz w:val="24"/>
          <w:szCs w:val="24"/>
        </w:rPr>
        <w:t xml:space="preserve"> by another member of the Facebook group</w:t>
      </w:r>
      <w:r w:rsidR="001B7D07">
        <w:rPr>
          <w:rFonts w:ascii="Times New Roman" w:hAnsi="Times New Roman"/>
          <w:sz w:val="24"/>
          <w:szCs w:val="24"/>
        </w:rPr>
        <w:t xml:space="preserve">, </w:t>
      </w:r>
      <w:r w:rsidR="00B11CE4">
        <w:rPr>
          <w:rFonts w:ascii="Times New Roman" w:hAnsi="Times New Roman"/>
          <w:sz w:val="24"/>
          <w:szCs w:val="24"/>
        </w:rPr>
        <w:t xml:space="preserve">saying </w:t>
      </w:r>
      <w:r w:rsidR="00315B60">
        <w:rPr>
          <w:rFonts w:ascii="Times New Roman" w:hAnsi="Times New Roman"/>
          <w:sz w:val="24"/>
          <w:szCs w:val="24"/>
        </w:rPr>
        <w:t>“</w:t>
      </w:r>
      <w:r>
        <w:rPr>
          <w:rFonts w:ascii="Times New Roman" w:hAnsi="Times New Roman"/>
          <w:sz w:val="24"/>
          <w:szCs w:val="24"/>
        </w:rPr>
        <w:t>[y]</w:t>
      </w:r>
      <w:proofErr w:type="spellStart"/>
      <w:r w:rsidR="00315B60">
        <w:rPr>
          <w:rFonts w:ascii="Times New Roman" w:hAnsi="Times New Roman"/>
          <w:sz w:val="24"/>
          <w:szCs w:val="24"/>
        </w:rPr>
        <w:t>ou</w:t>
      </w:r>
      <w:proofErr w:type="spellEnd"/>
      <w:r w:rsidR="00315B60">
        <w:rPr>
          <w:rFonts w:ascii="Times New Roman" w:hAnsi="Times New Roman"/>
          <w:sz w:val="24"/>
          <w:szCs w:val="24"/>
        </w:rPr>
        <w:t xml:space="preserve"> forgot to say </w:t>
      </w:r>
      <w:proofErr w:type="spellStart"/>
      <w:r w:rsidR="00315B60">
        <w:rPr>
          <w:rFonts w:ascii="Times New Roman" w:hAnsi="Times New Roman"/>
          <w:sz w:val="24"/>
          <w:szCs w:val="24"/>
        </w:rPr>
        <w:t>unibrow</w:t>
      </w:r>
      <w:proofErr w:type="spellEnd"/>
      <w:r w:rsidR="00315B60">
        <w:rPr>
          <w:rFonts w:ascii="Times New Roman" w:hAnsi="Times New Roman"/>
          <w:sz w:val="24"/>
          <w:szCs w:val="24"/>
        </w:rPr>
        <w:t xml:space="preserve">.  He just likes things that begin with </w:t>
      </w:r>
      <w:proofErr w:type="spellStart"/>
      <w:r w:rsidR="00315B60">
        <w:rPr>
          <w:rFonts w:ascii="Times New Roman" w:hAnsi="Times New Roman"/>
          <w:sz w:val="24"/>
          <w:szCs w:val="24"/>
        </w:rPr>
        <w:t>uni</w:t>
      </w:r>
      <w:proofErr w:type="spellEnd"/>
      <w:r w:rsidR="00315B60">
        <w:rPr>
          <w:rFonts w:ascii="Times New Roman" w:hAnsi="Times New Roman"/>
          <w:sz w:val="24"/>
          <w:szCs w:val="24"/>
        </w:rPr>
        <w:t xml:space="preserve"> </w:t>
      </w:r>
      <w:proofErr w:type="spellStart"/>
      <w:r w:rsidR="00315B60">
        <w:rPr>
          <w:rFonts w:ascii="Times New Roman" w:hAnsi="Times New Roman"/>
          <w:sz w:val="24"/>
          <w:szCs w:val="24"/>
        </w:rPr>
        <w:t>lolz</w:t>
      </w:r>
      <w:proofErr w:type="spellEnd"/>
      <w:r w:rsidR="00315B60">
        <w:rPr>
          <w:rFonts w:ascii="Times New Roman" w:hAnsi="Times New Roman"/>
          <w:sz w:val="24"/>
          <w:szCs w:val="24"/>
        </w:rPr>
        <w:t xml:space="preserve">.” </w:t>
      </w:r>
      <w:r w:rsidR="007D7A2C">
        <w:rPr>
          <w:rFonts w:ascii="Times New Roman" w:hAnsi="Times New Roman"/>
          <w:sz w:val="24"/>
          <w:szCs w:val="24"/>
        </w:rPr>
        <w:t>This was apparently a</w:t>
      </w:r>
      <w:r w:rsidR="00315B60">
        <w:rPr>
          <w:rFonts w:ascii="Times New Roman" w:hAnsi="Times New Roman"/>
          <w:sz w:val="24"/>
          <w:szCs w:val="24"/>
        </w:rPr>
        <w:t xml:space="preserve"> reference to </w:t>
      </w:r>
      <w:proofErr w:type="spellStart"/>
      <w:r w:rsidR="00315B60">
        <w:rPr>
          <w:rFonts w:ascii="Times New Roman" w:hAnsi="Times New Roman"/>
          <w:sz w:val="24"/>
          <w:szCs w:val="24"/>
        </w:rPr>
        <w:t>Boehnke’s</w:t>
      </w:r>
      <w:proofErr w:type="spellEnd"/>
      <w:r w:rsidR="00315B60">
        <w:rPr>
          <w:rFonts w:ascii="Times New Roman" w:hAnsi="Times New Roman"/>
          <w:sz w:val="24"/>
          <w:szCs w:val="24"/>
        </w:rPr>
        <w:t xml:space="preserve"> eyebrows and the “</w:t>
      </w:r>
      <w:proofErr w:type="spellStart"/>
      <w:r w:rsidR="00315B60">
        <w:rPr>
          <w:rFonts w:ascii="Times New Roman" w:hAnsi="Times New Roman"/>
          <w:sz w:val="24"/>
          <w:szCs w:val="24"/>
        </w:rPr>
        <w:t>Unibomber</w:t>
      </w:r>
      <w:proofErr w:type="spellEnd"/>
      <w:r w:rsidR="00315B60">
        <w:rPr>
          <w:rFonts w:ascii="Times New Roman" w:hAnsi="Times New Roman"/>
          <w:sz w:val="24"/>
          <w:szCs w:val="24"/>
        </w:rPr>
        <w:t xml:space="preserve">,” Ted Kaczynski, who mailed explosive packages to various people over a period of years.  </w:t>
      </w:r>
    </w:p>
    <w:p w:rsidR="00C52A68" w:rsidRPr="00722D61" w:rsidRDefault="001B7D07" w:rsidP="00722D61">
      <w:pPr>
        <w:pStyle w:val="ListParagraph"/>
        <w:numPr>
          <w:ilvl w:val="0"/>
          <w:numId w:val="1"/>
        </w:numPr>
        <w:spacing w:after="0" w:line="240" w:lineRule="auto"/>
        <w:rPr>
          <w:rFonts w:ascii="Times New Roman" w:hAnsi="Times New Roman"/>
          <w:sz w:val="24"/>
        </w:rPr>
      </w:pPr>
      <w:r>
        <w:rPr>
          <w:rFonts w:ascii="Times New Roman" w:hAnsi="Times New Roman"/>
          <w:sz w:val="24"/>
          <w:szCs w:val="24"/>
        </w:rPr>
        <w:t xml:space="preserve">A </w:t>
      </w:r>
      <w:r w:rsidR="00527159">
        <w:rPr>
          <w:rFonts w:ascii="Times New Roman" w:hAnsi="Times New Roman"/>
          <w:sz w:val="24"/>
          <w:szCs w:val="24"/>
        </w:rPr>
        <w:t>re</w:t>
      </w:r>
      <w:r w:rsidR="00EA4598">
        <w:rPr>
          <w:rFonts w:ascii="Times New Roman" w:hAnsi="Times New Roman"/>
          <w:sz w:val="24"/>
          <w:szCs w:val="24"/>
        </w:rPr>
        <w:t>action</w:t>
      </w:r>
      <w:r>
        <w:rPr>
          <w:rFonts w:ascii="Times New Roman" w:hAnsi="Times New Roman"/>
          <w:sz w:val="24"/>
          <w:szCs w:val="24"/>
        </w:rPr>
        <w:t xml:space="preserve"> to a picture of David </w:t>
      </w:r>
      <w:proofErr w:type="spellStart"/>
      <w:r>
        <w:rPr>
          <w:rFonts w:ascii="Times New Roman" w:hAnsi="Times New Roman"/>
          <w:sz w:val="24"/>
          <w:szCs w:val="24"/>
        </w:rPr>
        <w:t>Boehnke</w:t>
      </w:r>
      <w:proofErr w:type="spellEnd"/>
      <w:r>
        <w:rPr>
          <w:rFonts w:ascii="Times New Roman" w:hAnsi="Times New Roman"/>
          <w:sz w:val="24"/>
          <w:szCs w:val="24"/>
        </w:rPr>
        <w:t xml:space="preserve"> with feces on the bill of his cap posted by a former employee Benn McCarthy</w:t>
      </w:r>
      <w:r w:rsidR="00124412">
        <w:rPr>
          <w:rFonts w:ascii="Times New Roman" w:hAnsi="Times New Roman"/>
          <w:sz w:val="24"/>
          <w:szCs w:val="24"/>
        </w:rPr>
        <w:t xml:space="preserve"> that </w:t>
      </w:r>
      <w:r w:rsidR="00EA4598">
        <w:rPr>
          <w:rFonts w:ascii="Times New Roman" w:hAnsi="Times New Roman"/>
          <w:sz w:val="24"/>
          <w:szCs w:val="24"/>
        </w:rPr>
        <w:t>said</w:t>
      </w:r>
      <w:r>
        <w:rPr>
          <w:rFonts w:ascii="Times New Roman" w:hAnsi="Times New Roman"/>
          <w:sz w:val="24"/>
          <w:szCs w:val="24"/>
        </w:rPr>
        <w:t>, “</w:t>
      </w:r>
      <w:proofErr w:type="spellStart"/>
      <w:r>
        <w:rPr>
          <w:rFonts w:ascii="Times New Roman" w:hAnsi="Times New Roman"/>
          <w:sz w:val="24"/>
          <w:szCs w:val="24"/>
        </w:rPr>
        <w:t>Haaaa</w:t>
      </w:r>
      <w:proofErr w:type="spellEnd"/>
      <w:r>
        <w:rPr>
          <w:rFonts w:ascii="Times New Roman" w:hAnsi="Times New Roman"/>
          <w:sz w:val="24"/>
          <w:szCs w:val="24"/>
        </w:rPr>
        <w:t xml:space="preserve"> Benn—2 David—0 </w:t>
      </w:r>
      <w:proofErr w:type="spellStart"/>
      <w:r>
        <w:rPr>
          <w:rFonts w:ascii="Times New Roman" w:hAnsi="Times New Roman"/>
          <w:sz w:val="24"/>
          <w:szCs w:val="24"/>
        </w:rPr>
        <w:t>Fartbag</w:t>
      </w:r>
      <w:proofErr w:type="spellEnd"/>
      <w:r>
        <w:rPr>
          <w:rFonts w:ascii="Times New Roman" w:hAnsi="Times New Roman"/>
          <w:sz w:val="24"/>
          <w:szCs w:val="24"/>
        </w:rPr>
        <w:t>.</w:t>
      </w:r>
      <w:r w:rsidR="00527159">
        <w:rPr>
          <w:rFonts w:ascii="Times New Roman" w:hAnsi="Times New Roman"/>
          <w:sz w:val="24"/>
          <w:szCs w:val="24"/>
        </w:rPr>
        <w:t>”</w:t>
      </w:r>
      <w:r>
        <w:rPr>
          <w:rFonts w:ascii="Times New Roman" w:hAnsi="Times New Roman"/>
          <w:sz w:val="24"/>
          <w:szCs w:val="24"/>
        </w:rPr>
        <w:t xml:space="preserve"> </w:t>
      </w:r>
    </w:p>
    <w:p w:rsidR="00C52A68" w:rsidRDefault="00C52A68" w:rsidP="00B3098F">
      <w:pPr>
        <w:spacing w:after="0" w:line="240" w:lineRule="auto"/>
        <w:rPr>
          <w:rFonts w:ascii="Times New Roman" w:hAnsi="Times New Roman"/>
          <w:sz w:val="24"/>
        </w:rPr>
      </w:pPr>
    </w:p>
    <w:p w:rsidR="00D01F57" w:rsidRDefault="00EC2863" w:rsidP="00B3098F">
      <w:pPr>
        <w:spacing w:after="0" w:line="240" w:lineRule="auto"/>
        <w:rPr>
          <w:rStyle w:val="apple-style-span"/>
          <w:rFonts w:ascii="Times New Roman" w:hAnsi="Times New Roman"/>
          <w:sz w:val="24"/>
          <w:szCs w:val="24"/>
        </w:rPr>
      </w:pPr>
      <w:r>
        <w:rPr>
          <w:rFonts w:ascii="Times New Roman" w:hAnsi="Times New Roman"/>
          <w:sz w:val="24"/>
        </w:rPr>
        <w:t>Rob Mulligan joined the diatribe posting the following rejoinder</w:t>
      </w:r>
      <w:r w:rsidR="004B2879">
        <w:rPr>
          <w:rFonts w:ascii="Times New Roman" w:hAnsi="Times New Roman"/>
          <w:sz w:val="24"/>
        </w:rPr>
        <w:t xml:space="preserve"> on the Anti-Union Facebook page</w:t>
      </w:r>
      <w:r>
        <w:rPr>
          <w:rFonts w:ascii="Times New Roman" w:hAnsi="Times New Roman"/>
          <w:sz w:val="24"/>
        </w:rPr>
        <w:t xml:space="preserve">, “I call him, the </w:t>
      </w:r>
      <w:proofErr w:type="spellStart"/>
      <w:r>
        <w:rPr>
          <w:rFonts w:ascii="Times New Roman" w:hAnsi="Times New Roman"/>
          <w:sz w:val="24"/>
        </w:rPr>
        <w:t>Unibrowner</w:t>
      </w:r>
      <w:proofErr w:type="spellEnd"/>
      <w:r>
        <w:rPr>
          <w:rFonts w:ascii="Times New Roman" w:hAnsi="Times New Roman"/>
          <w:sz w:val="24"/>
        </w:rPr>
        <w:t>.” Similarly, a</w:t>
      </w:r>
      <w:r w:rsidR="00B25D26">
        <w:rPr>
          <w:rFonts w:ascii="Times New Roman" w:hAnsi="Times New Roman"/>
          <w:sz w:val="24"/>
        </w:rPr>
        <w:t xml:space="preserve">nother Jimmy John’s manager </w:t>
      </w:r>
      <w:r w:rsidR="00124412">
        <w:rPr>
          <w:rFonts w:ascii="Times New Roman" w:hAnsi="Times New Roman"/>
          <w:sz w:val="24"/>
        </w:rPr>
        <w:t xml:space="preserve">chimed in on the exchange </w:t>
      </w:r>
      <w:r w:rsidR="00B25D26">
        <w:rPr>
          <w:rFonts w:ascii="Times New Roman" w:hAnsi="Times New Roman"/>
          <w:sz w:val="24"/>
        </w:rPr>
        <w:t>post</w:t>
      </w:r>
      <w:r w:rsidR="00124412">
        <w:rPr>
          <w:rFonts w:ascii="Times New Roman" w:hAnsi="Times New Roman"/>
          <w:sz w:val="24"/>
        </w:rPr>
        <w:t>ing</w:t>
      </w:r>
      <w:r w:rsidR="00B25D26">
        <w:rPr>
          <w:rFonts w:ascii="Times New Roman" w:hAnsi="Times New Roman"/>
          <w:sz w:val="24"/>
        </w:rPr>
        <w:t xml:space="preserve"> her approval of the </w:t>
      </w:r>
      <w:r w:rsidR="00B11CE4">
        <w:rPr>
          <w:rFonts w:ascii="Times New Roman" w:hAnsi="Times New Roman"/>
          <w:sz w:val="24"/>
        </w:rPr>
        <w:t xml:space="preserve">defiled photo of David </w:t>
      </w:r>
      <w:proofErr w:type="spellStart"/>
      <w:r w:rsidR="00B11CE4">
        <w:rPr>
          <w:rFonts w:ascii="Times New Roman" w:hAnsi="Times New Roman"/>
          <w:sz w:val="24"/>
        </w:rPr>
        <w:t>Boehnke</w:t>
      </w:r>
      <w:proofErr w:type="spellEnd"/>
      <w:r w:rsidR="00124412">
        <w:rPr>
          <w:rFonts w:ascii="Times New Roman" w:hAnsi="Times New Roman"/>
          <w:sz w:val="24"/>
        </w:rPr>
        <w:t xml:space="preserve"> and </w:t>
      </w:r>
      <w:r w:rsidR="00B11CE4">
        <w:rPr>
          <w:rFonts w:ascii="Times New Roman" w:hAnsi="Times New Roman"/>
          <w:sz w:val="24"/>
        </w:rPr>
        <w:t xml:space="preserve">suggesting </w:t>
      </w:r>
      <w:r w:rsidR="00124412">
        <w:rPr>
          <w:rFonts w:ascii="Times New Roman" w:hAnsi="Times New Roman"/>
          <w:sz w:val="24"/>
        </w:rPr>
        <w:t xml:space="preserve">it </w:t>
      </w:r>
      <w:r w:rsidR="00B11CE4">
        <w:rPr>
          <w:rFonts w:ascii="Times New Roman" w:hAnsi="Times New Roman"/>
          <w:sz w:val="24"/>
        </w:rPr>
        <w:t xml:space="preserve">be put up everywhere.  This sentiment was echoed by another Assistant Store Manager, Eddie Guerrero.  </w:t>
      </w:r>
    </w:p>
    <w:p w:rsidR="00527159" w:rsidRDefault="00527159" w:rsidP="00B3098F">
      <w:pPr>
        <w:spacing w:after="0" w:line="240" w:lineRule="auto"/>
        <w:rPr>
          <w:rStyle w:val="apple-style-span"/>
          <w:rFonts w:ascii="Times New Roman" w:hAnsi="Times New Roman"/>
          <w:sz w:val="24"/>
          <w:szCs w:val="24"/>
        </w:rPr>
      </w:pPr>
    </w:p>
    <w:p w:rsidR="00BE3740" w:rsidRPr="00A07553" w:rsidRDefault="006C7D19" w:rsidP="00B3098F">
      <w:pPr>
        <w:spacing w:after="0" w:line="240" w:lineRule="auto"/>
        <w:rPr>
          <w:rStyle w:val="apple-style-span"/>
          <w:rFonts w:ascii="Times New Roman" w:hAnsi="Times New Roman"/>
          <w:sz w:val="24"/>
        </w:rPr>
      </w:pPr>
      <w:proofErr w:type="spellStart"/>
      <w:r w:rsidRPr="006C7D19">
        <w:rPr>
          <w:rStyle w:val="apple-style-span"/>
          <w:rFonts w:ascii="Times New Roman" w:hAnsi="Times New Roman"/>
          <w:sz w:val="24"/>
          <w:szCs w:val="24"/>
        </w:rPr>
        <w:t>MikLin</w:t>
      </w:r>
      <w:proofErr w:type="spellEnd"/>
      <w:r w:rsidR="007F49A2">
        <w:rPr>
          <w:rStyle w:val="apple-style-span"/>
          <w:rFonts w:ascii="Times New Roman" w:hAnsi="Times New Roman"/>
          <w:sz w:val="24"/>
          <w:szCs w:val="24"/>
        </w:rPr>
        <w:t xml:space="preserve"> Enterprises, Inc., the owner of these Jimmy John’s franchise stores,</w:t>
      </w:r>
      <w:r w:rsidRPr="006C7D19">
        <w:rPr>
          <w:rStyle w:val="apple-style-span"/>
          <w:rFonts w:ascii="Times New Roman" w:hAnsi="Times New Roman"/>
          <w:sz w:val="24"/>
          <w:szCs w:val="24"/>
        </w:rPr>
        <w:t xml:space="preserve"> </w:t>
      </w:r>
      <w:r w:rsidR="00977EF9">
        <w:rPr>
          <w:rStyle w:val="apple-style-span"/>
          <w:rFonts w:ascii="Times New Roman" w:hAnsi="Times New Roman"/>
          <w:sz w:val="24"/>
          <w:szCs w:val="24"/>
        </w:rPr>
        <w:t>needed to</w:t>
      </w:r>
      <w:r w:rsidRPr="006C7D19">
        <w:rPr>
          <w:rStyle w:val="apple-style-span"/>
          <w:rFonts w:ascii="Times New Roman" w:hAnsi="Times New Roman"/>
          <w:sz w:val="24"/>
          <w:szCs w:val="24"/>
        </w:rPr>
        <w:t xml:space="preserve"> </w:t>
      </w:r>
      <w:r w:rsidR="00CE4BFB">
        <w:rPr>
          <w:rStyle w:val="apple-style-span"/>
          <w:rFonts w:ascii="Times New Roman" w:hAnsi="Times New Roman"/>
          <w:sz w:val="24"/>
          <w:szCs w:val="24"/>
        </w:rPr>
        <w:t>react</w:t>
      </w:r>
      <w:r w:rsidR="00CE4BFB" w:rsidRPr="006C7D19">
        <w:rPr>
          <w:rStyle w:val="apple-style-span"/>
          <w:rFonts w:ascii="Times New Roman" w:hAnsi="Times New Roman"/>
          <w:sz w:val="24"/>
          <w:szCs w:val="24"/>
        </w:rPr>
        <w:t xml:space="preserve"> </w:t>
      </w:r>
      <w:r w:rsidRPr="006C7D19">
        <w:rPr>
          <w:rStyle w:val="apple-style-span"/>
          <w:rFonts w:ascii="Times New Roman" w:hAnsi="Times New Roman"/>
          <w:sz w:val="24"/>
          <w:szCs w:val="24"/>
        </w:rPr>
        <w:t>to th</w:t>
      </w:r>
      <w:r w:rsidR="007F49A2">
        <w:rPr>
          <w:rStyle w:val="apple-style-span"/>
          <w:rFonts w:ascii="Times New Roman" w:hAnsi="Times New Roman"/>
          <w:sz w:val="24"/>
          <w:szCs w:val="24"/>
        </w:rPr>
        <w:t>is</w:t>
      </w:r>
      <w:r w:rsidR="005E4D57">
        <w:rPr>
          <w:rStyle w:val="apple-style-span"/>
          <w:rFonts w:ascii="Times New Roman" w:hAnsi="Times New Roman"/>
          <w:sz w:val="24"/>
          <w:szCs w:val="24"/>
        </w:rPr>
        <w:t xml:space="preserve"> </w:t>
      </w:r>
      <w:r w:rsidR="00885CD3">
        <w:rPr>
          <w:rStyle w:val="apple-style-span"/>
          <w:rFonts w:ascii="Times New Roman" w:hAnsi="Times New Roman"/>
          <w:sz w:val="24"/>
          <w:szCs w:val="24"/>
        </w:rPr>
        <w:t>use of social media</w:t>
      </w:r>
      <w:r w:rsidRPr="006C7D19">
        <w:rPr>
          <w:rStyle w:val="apple-style-span"/>
          <w:rFonts w:ascii="Times New Roman" w:hAnsi="Times New Roman"/>
          <w:sz w:val="24"/>
          <w:szCs w:val="24"/>
        </w:rPr>
        <w:t xml:space="preserve">, but </w:t>
      </w:r>
      <w:r w:rsidR="00EA4598">
        <w:rPr>
          <w:rStyle w:val="apple-style-span"/>
          <w:rFonts w:ascii="Times New Roman" w:hAnsi="Times New Roman"/>
          <w:sz w:val="24"/>
          <w:szCs w:val="24"/>
        </w:rPr>
        <w:t>what was the correct response</w:t>
      </w:r>
      <w:r w:rsidRPr="006C7D19">
        <w:rPr>
          <w:rStyle w:val="apple-style-span"/>
          <w:rFonts w:ascii="Times New Roman" w:hAnsi="Times New Roman"/>
          <w:sz w:val="24"/>
          <w:szCs w:val="24"/>
        </w:rPr>
        <w:t xml:space="preserve">?  </w:t>
      </w:r>
    </w:p>
    <w:p w:rsidR="00BE3740" w:rsidRPr="00A039D3" w:rsidRDefault="00BE3740" w:rsidP="00F21DDB">
      <w:pPr>
        <w:autoSpaceDE w:val="0"/>
        <w:autoSpaceDN w:val="0"/>
        <w:adjustRightInd w:val="0"/>
        <w:rPr>
          <w:rFonts w:ascii="Times New Roman" w:hAnsi="Times New Roman"/>
          <w:sz w:val="24"/>
          <w:szCs w:val="24"/>
        </w:rPr>
      </w:pP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Jimmy John</w:t>
      </w:r>
      <w:r>
        <w:rPr>
          <w:rStyle w:val="apple-style-span"/>
          <w:rFonts w:ascii="Times New Roman" w:hAnsi="Times New Roman"/>
          <w:b/>
          <w:sz w:val="24"/>
          <w:szCs w:val="24"/>
        </w:rPr>
        <w:t>’</w:t>
      </w:r>
      <w:r w:rsidRPr="00A039D3">
        <w:rPr>
          <w:rStyle w:val="apple-style-span"/>
          <w:rFonts w:ascii="Times New Roman" w:hAnsi="Times New Roman"/>
          <w:b/>
          <w:sz w:val="24"/>
          <w:szCs w:val="24"/>
        </w:rPr>
        <w:t>s Background</w:t>
      </w:r>
    </w:p>
    <w:p w:rsidR="00BE3740" w:rsidRPr="00A039D3" w:rsidRDefault="00BE3740" w:rsidP="00440C8D">
      <w:pPr>
        <w:spacing w:line="240" w:lineRule="auto"/>
        <w:rPr>
          <w:rStyle w:val="apple-style-span"/>
          <w:rFonts w:ascii="Times New Roman" w:hAnsi="Times New Roman"/>
          <w:sz w:val="24"/>
          <w:szCs w:val="24"/>
        </w:rPr>
      </w:pPr>
      <w:r w:rsidRPr="00A039D3">
        <w:rPr>
          <w:rStyle w:val="apple-style-span"/>
          <w:rFonts w:ascii="Times New Roman" w:hAnsi="Times New Roman"/>
          <w:sz w:val="24"/>
          <w:szCs w:val="24"/>
        </w:rPr>
        <w:t xml:space="preserve">Jimmy John’s Gourmet Sandwiches was founded by 19 year old Jimmy John </w:t>
      </w:r>
      <w:proofErr w:type="spellStart"/>
      <w:r w:rsidRPr="00A039D3">
        <w:rPr>
          <w:rStyle w:val="apple-style-span"/>
          <w:rFonts w:ascii="Times New Roman" w:hAnsi="Times New Roman"/>
          <w:sz w:val="24"/>
          <w:szCs w:val="24"/>
        </w:rPr>
        <w:t>Liautaud</w:t>
      </w:r>
      <w:proofErr w:type="spellEnd"/>
      <w:r w:rsidRPr="00A039D3">
        <w:rPr>
          <w:rStyle w:val="apple-style-span"/>
          <w:rFonts w:ascii="Times New Roman" w:hAnsi="Times New Roman"/>
          <w:sz w:val="24"/>
          <w:szCs w:val="24"/>
        </w:rPr>
        <w:t xml:space="preserve">. With the help of a few cookbooks and working in his mother’s kitchen, Jimmy came up with his </w:t>
      </w:r>
      <w:r w:rsidR="00F042E0">
        <w:rPr>
          <w:rStyle w:val="apple-style-span"/>
          <w:rFonts w:ascii="Times New Roman" w:hAnsi="Times New Roman"/>
          <w:sz w:val="24"/>
          <w:szCs w:val="24"/>
        </w:rPr>
        <w:t>“</w:t>
      </w:r>
      <w:r w:rsidRPr="00A039D3">
        <w:rPr>
          <w:rStyle w:val="apple-style-span"/>
          <w:rFonts w:ascii="Times New Roman" w:hAnsi="Times New Roman"/>
          <w:sz w:val="24"/>
          <w:szCs w:val="24"/>
        </w:rPr>
        <w:t>award winning bread</w:t>
      </w:r>
      <w:r w:rsidR="00F042E0">
        <w:rPr>
          <w:rStyle w:val="apple-style-span"/>
          <w:rFonts w:ascii="Times New Roman" w:hAnsi="Times New Roman"/>
          <w:sz w:val="24"/>
          <w:szCs w:val="24"/>
        </w:rPr>
        <w:t>”</w:t>
      </w:r>
      <w:r w:rsidR="00AA5C57">
        <w:rPr>
          <w:rStyle w:val="apple-style-span"/>
          <w:rFonts w:ascii="Times New Roman" w:hAnsi="Times New Roman"/>
          <w:sz w:val="24"/>
          <w:szCs w:val="24"/>
        </w:rPr>
        <w:t xml:space="preserve"> and </w:t>
      </w:r>
      <w:r w:rsidRPr="00A039D3">
        <w:rPr>
          <w:rStyle w:val="apple-style-span"/>
          <w:rFonts w:ascii="Times New Roman" w:hAnsi="Times New Roman"/>
          <w:sz w:val="24"/>
          <w:szCs w:val="24"/>
        </w:rPr>
        <w:t xml:space="preserve">six sandwiches.  He soon opened up his first store in a garage, having barely enough money to pay rent for the space and buying all used equipment.  Today Jimmy John’s </w:t>
      </w:r>
      <w:r w:rsidRPr="00A039D3">
        <w:rPr>
          <w:rStyle w:val="apple-style-span"/>
          <w:rFonts w:ascii="Times New Roman" w:hAnsi="Times New Roman"/>
          <w:sz w:val="24"/>
          <w:szCs w:val="24"/>
        </w:rPr>
        <w:lastRenderedPageBreak/>
        <w:t xml:space="preserve">has </w:t>
      </w:r>
      <w:r w:rsidR="004068DB">
        <w:rPr>
          <w:rStyle w:val="apple-style-span"/>
          <w:rFonts w:ascii="Times New Roman" w:hAnsi="Times New Roman"/>
          <w:sz w:val="24"/>
          <w:szCs w:val="24"/>
        </w:rPr>
        <w:t>approximately</w:t>
      </w:r>
      <w:r w:rsidRPr="00A039D3">
        <w:rPr>
          <w:rStyle w:val="apple-style-span"/>
          <w:rFonts w:ascii="Times New Roman" w:hAnsi="Times New Roman"/>
          <w:sz w:val="24"/>
          <w:szCs w:val="24"/>
        </w:rPr>
        <w:t xml:space="preserve"> 1</w:t>
      </w:r>
      <w:r w:rsidR="00731FC4">
        <w:rPr>
          <w:rStyle w:val="apple-style-span"/>
          <w:rFonts w:ascii="Times New Roman" w:hAnsi="Times New Roman"/>
          <w:sz w:val="24"/>
          <w:szCs w:val="24"/>
        </w:rPr>
        <w:t>,</w:t>
      </w:r>
      <w:r w:rsidR="004068DB">
        <w:rPr>
          <w:rStyle w:val="apple-style-span"/>
          <w:rFonts w:ascii="Times New Roman" w:hAnsi="Times New Roman"/>
          <w:sz w:val="24"/>
          <w:szCs w:val="24"/>
        </w:rPr>
        <w:t>4</w:t>
      </w:r>
      <w:r w:rsidRPr="00A039D3">
        <w:rPr>
          <w:rStyle w:val="apple-style-span"/>
          <w:rFonts w:ascii="Times New Roman" w:hAnsi="Times New Roman"/>
          <w:sz w:val="24"/>
          <w:szCs w:val="24"/>
        </w:rPr>
        <w:t>00 stores, mostly franchises</w:t>
      </w:r>
      <w:r>
        <w:rPr>
          <w:rStyle w:val="apple-style-span"/>
          <w:rFonts w:ascii="Times New Roman" w:hAnsi="Times New Roman"/>
          <w:sz w:val="24"/>
          <w:szCs w:val="24"/>
        </w:rPr>
        <w:t>,</w:t>
      </w:r>
      <w:r w:rsidRPr="00A039D3">
        <w:rPr>
          <w:rStyle w:val="apple-style-span"/>
          <w:rFonts w:ascii="Times New Roman" w:hAnsi="Times New Roman"/>
          <w:sz w:val="24"/>
          <w:szCs w:val="24"/>
        </w:rPr>
        <w:t xml:space="preserve"> in over 39 states.  </w:t>
      </w:r>
      <w:proofErr w:type="spellStart"/>
      <w:r w:rsidRPr="00A039D3">
        <w:rPr>
          <w:rStyle w:val="apple-style-span"/>
          <w:rFonts w:ascii="Times New Roman" w:hAnsi="Times New Roman"/>
          <w:sz w:val="24"/>
          <w:szCs w:val="24"/>
        </w:rPr>
        <w:t>MikLin</w:t>
      </w:r>
      <w:proofErr w:type="spellEnd"/>
      <w:r w:rsidRPr="00A039D3">
        <w:rPr>
          <w:rStyle w:val="apple-style-span"/>
          <w:rFonts w:ascii="Times New Roman" w:hAnsi="Times New Roman"/>
          <w:sz w:val="24"/>
          <w:szCs w:val="24"/>
        </w:rPr>
        <w:t xml:space="preserve"> Enterprises Inc. owned ten Jimmy John’s franchises in the Minneapolis, Minnesota area. A small family company, </w:t>
      </w:r>
      <w:proofErr w:type="spellStart"/>
      <w:r w:rsidRPr="00A039D3">
        <w:rPr>
          <w:rStyle w:val="apple-style-span"/>
          <w:rFonts w:ascii="Times New Roman" w:hAnsi="Times New Roman"/>
          <w:sz w:val="24"/>
          <w:szCs w:val="24"/>
        </w:rPr>
        <w:t>MikLin</w:t>
      </w:r>
      <w:proofErr w:type="spellEnd"/>
      <w:r w:rsidRPr="00A039D3">
        <w:rPr>
          <w:rStyle w:val="apple-style-span"/>
          <w:rFonts w:ascii="Times New Roman" w:hAnsi="Times New Roman"/>
          <w:sz w:val="24"/>
          <w:szCs w:val="24"/>
        </w:rPr>
        <w:t xml:space="preserve"> was owned by Mike Mulligan, his wife</w:t>
      </w:r>
      <w:r w:rsidR="00BA223E">
        <w:rPr>
          <w:rStyle w:val="apple-style-span"/>
          <w:rFonts w:ascii="Times New Roman" w:hAnsi="Times New Roman"/>
          <w:sz w:val="24"/>
          <w:szCs w:val="24"/>
        </w:rPr>
        <w:t>, Linda,</w:t>
      </w:r>
      <w:r w:rsidRPr="00A039D3">
        <w:rPr>
          <w:rStyle w:val="apple-style-span"/>
          <w:rFonts w:ascii="Times New Roman" w:hAnsi="Times New Roman"/>
          <w:sz w:val="24"/>
          <w:szCs w:val="24"/>
        </w:rPr>
        <w:t xml:space="preserve"> and son</w:t>
      </w:r>
      <w:r>
        <w:rPr>
          <w:rStyle w:val="apple-style-span"/>
          <w:rFonts w:ascii="Times New Roman" w:hAnsi="Times New Roman"/>
          <w:sz w:val="24"/>
          <w:szCs w:val="24"/>
        </w:rPr>
        <w:t>,</w:t>
      </w:r>
      <w:r w:rsidRPr="00A039D3">
        <w:rPr>
          <w:rStyle w:val="apple-style-span"/>
          <w:rFonts w:ascii="Times New Roman" w:hAnsi="Times New Roman"/>
          <w:sz w:val="24"/>
          <w:szCs w:val="24"/>
        </w:rPr>
        <w:t xml:space="preserve"> Rob.  </w:t>
      </w: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The Industry</w:t>
      </w:r>
    </w:p>
    <w:p w:rsidR="00BE3740" w:rsidRPr="00A039D3" w:rsidRDefault="00BE3740" w:rsidP="00440C8D">
      <w:pPr>
        <w:spacing w:line="240" w:lineRule="auto"/>
        <w:rPr>
          <w:rFonts w:ascii="Times New Roman" w:hAnsi="Times New Roman"/>
          <w:b/>
          <w:sz w:val="24"/>
          <w:szCs w:val="24"/>
        </w:rPr>
      </w:pPr>
      <w:r w:rsidRPr="00A039D3">
        <w:rPr>
          <w:rStyle w:val="apple-style-span"/>
          <w:rFonts w:ascii="Times New Roman" w:hAnsi="Times New Roman"/>
          <w:sz w:val="24"/>
          <w:szCs w:val="24"/>
        </w:rPr>
        <w:t xml:space="preserve">Working conditions in food service </w:t>
      </w:r>
      <w:r w:rsidR="004B2879">
        <w:rPr>
          <w:rStyle w:val="apple-style-span"/>
          <w:rFonts w:ascii="Times New Roman" w:hAnsi="Times New Roman"/>
          <w:sz w:val="24"/>
          <w:szCs w:val="24"/>
        </w:rPr>
        <w:t xml:space="preserve">were </w:t>
      </w:r>
      <w:r w:rsidRPr="00A039D3">
        <w:rPr>
          <w:rStyle w:val="apple-style-span"/>
          <w:rFonts w:ascii="Times New Roman" w:hAnsi="Times New Roman"/>
          <w:sz w:val="24"/>
          <w:szCs w:val="24"/>
        </w:rPr>
        <w:t xml:space="preserve">widely regarded as substandard.  </w:t>
      </w:r>
      <w:r w:rsidR="00F042E0">
        <w:rPr>
          <w:rStyle w:val="apple-style-span"/>
          <w:rFonts w:ascii="Times New Roman" w:hAnsi="Times New Roman"/>
          <w:sz w:val="24"/>
          <w:szCs w:val="24"/>
        </w:rPr>
        <w:t>M</w:t>
      </w:r>
      <w:r w:rsidRPr="00A039D3">
        <w:rPr>
          <w:rStyle w:val="apple-style-span"/>
          <w:rFonts w:ascii="Times New Roman" w:hAnsi="Times New Roman"/>
          <w:sz w:val="24"/>
          <w:szCs w:val="24"/>
        </w:rPr>
        <w:t>edi</w:t>
      </w:r>
      <w:r>
        <w:rPr>
          <w:rStyle w:val="apple-style-span"/>
          <w:rFonts w:ascii="Times New Roman" w:hAnsi="Times New Roman"/>
          <w:sz w:val="24"/>
          <w:szCs w:val="24"/>
        </w:rPr>
        <w:t>an</w:t>
      </w:r>
      <w:r w:rsidRPr="00A039D3">
        <w:rPr>
          <w:rStyle w:val="apple-style-span"/>
          <w:rFonts w:ascii="Times New Roman" w:hAnsi="Times New Roman"/>
          <w:sz w:val="24"/>
          <w:szCs w:val="24"/>
        </w:rPr>
        <w:t xml:space="preserve"> annual income </w:t>
      </w:r>
      <w:r w:rsidR="00F042E0">
        <w:rPr>
          <w:rStyle w:val="apple-style-span"/>
          <w:rFonts w:ascii="Times New Roman" w:hAnsi="Times New Roman"/>
          <w:sz w:val="24"/>
          <w:szCs w:val="24"/>
        </w:rPr>
        <w:t>in</w:t>
      </w:r>
      <w:r w:rsidRPr="00A039D3">
        <w:rPr>
          <w:rStyle w:val="apple-style-span"/>
          <w:rFonts w:ascii="Times New Roman" w:hAnsi="Times New Roman"/>
          <w:sz w:val="24"/>
          <w:szCs w:val="24"/>
        </w:rPr>
        <w:t xml:space="preserve"> fast food </w:t>
      </w:r>
      <w:r w:rsidR="004B2879">
        <w:rPr>
          <w:rStyle w:val="apple-style-span"/>
          <w:rFonts w:ascii="Times New Roman" w:hAnsi="Times New Roman"/>
          <w:sz w:val="24"/>
          <w:szCs w:val="24"/>
        </w:rPr>
        <w:t>was</w:t>
      </w:r>
      <w:r w:rsidRPr="00A039D3">
        <w:rPr>
          <w:rStyle w:val="apple-style-span"/>
          <w:rFonts w:ascii="Times New Roman" w:hAnsi="Times New Roman"/>
          <w:sz w:val="24"/>
          <w:szCs w:val="24"/>
        </w:rPr>
        <w:t xml:space="preserve"> $10,462, less than half the poverty line for a family of four.  The average workweek was 24.3 hours and </w:t>
      </w:r>
      <w:r w:rsidR="00BA223E">
        <w:rPr>
          <w:rStyle w:val="apple-style-span"/>
          <w:rFonts w:ascii="Times New Roman" w:hAnsi="Times New Roman"/>
          <w:sz w:val="24"/>
          <w:szCs w:val="24"/>
        </w:rPr>
        <w:t xml:space="preserve">the </w:t>
      </w:r>
      <w:r w:rsidRPr="00A039D3">
        <w:rPr>
          <w:rStyle w:val="apple-style-span"/>
          <w:rFonts w:ascii="Times New Roman" w:hAnsi="Times New Roman"/>
          <w:sz w:val="24"/>
          <w:szCs w:val="24"/>
        </w:rPr>
        <w:t xml:space="preserve">median wage $8.28 per hour.  Benefits </w:t>
      </w:r>
      <w:r w:rsidR="004B2879">
        <w:rPr>
          <w:rStyle w:val="apple-style-span"/>
          <w:rFonts w:ascii="Times New Roman" w:hAnsi="Times New Roman"/>
          <w:sz w:val="24"/>
          <w:szCs w:val="24"/>
        </w:rPr>
        <w:t>were</w:t>
      </w:r>
      <w:r w:rsidRPr="00A039D3">
        <w:rPr>
          <w:rStyle w:val="apple-style-span"/>
          <w:rFonts w:ascii="Times New Roman" w:hAnsi="Times New Roman"/>
          <w:sz w:val="24"/>
          <w:szCs w:val="24"/>
        </w:rPr>
        <w:t xml:space="preserve"> virtually non-existent.</w:t>
      </w:r>
      <w:r w:rsidR="0074580C">
        <w:rPr>
          <w:rStyle w:val="apple-style-span"/>
          <w:rFonts w:ascii="Times New Roman" w:hAnsi="Times New Roman"/>
          <w:sz w:val="24"/>
          <w:szCs w:val="24"/>
        </w:rPr>
        <w:t xml:space="preserve"> (</w:t>
      </w:r>
      <w:r w:rsidR="0074580C">
        <w:rPr>
          <w:rFonts w:ascii="Times New Roman" w:hAnsi="Times New Roman"/>
          <w:sz w:val="24"/>
          <w:szCs w:val="24"/>
        </w:rPr>
        <w:t xml:space="preserve">Williams &amp; </w:t>
      </w:r>
      <w:proofErr w:type="spellStart"/>
      <w:r w:rsidR="0074580C">
        <w:rPr>
          <w:rFonts w:ascii="Times New Roman" w:hAnsi="Times New Roman"/>
          <w:sz w:val="24"/>
          <w:szCs w:val="24"/>
        </w:rPr>
        <w:t>Gault</w:t>
      </w:r>
      <w:proofErr w:type="spellEnd"/>
      <w:r w:rsidR="0074580C">
        <w:rPr>
          <w:rFonts w:ascii="Times New Roman" w:hAnsi="Times New Roman"/>
          <w:sz w:val="24"/>
          <w:szCs w:val="24"/>
        </w:rPr>
        <w:t>, 2014)</w:t>
      </w:r>
    </w:p>
    <w:p w:rsidR="00BE3740" w:rsidRPr="00A039D3" w:rsidRDefault="00BE3740" w:rsidP="00440C8D">
      <w:pPr>
        <w:spacing w:after="0" w:line="240" w:lineRule="auto"/>
        <w:jc w:val="center"/>
        <w:rPr>
          <w:rStyle w:val="apple-style-span"/>
          <w:rFonts w:ascii="Times New Roman" w:hAnsi="Times New Roman"/>
          <w:b/>
          <w:sz w:val="24"/>
          <w:szCs w:val="24"/>
        </w:rPr>
      </w:pPr>
      <w:r w:rsidRPr="00A039D3">
        <w:rPr>
          <w:rStyle w:val="apple-style-span"/>
          <w:rFonts w:ascii="Times New Roman" w:hAnsi="Times New Roman"/>
          <w:b/>
          <w:sz w:val="24"/>
          <w:szCs w:val="24"/>
        </w:rPr>
        <w:t>Unionization Effort</w:t>
      </w:r>
    </w:p>
    <w:p w:rsidR="00BE3740" w:rsidRPr="00A039D3" w:rsidRDefault="00BE3740" w:rsidP="00440C8D">
      <w:pPr>
        <w:spacing w:line="240" w:lineRule="auto"/>
        <w:rPr>
          <w:rFonts w:ascii="Times New Roman" w:hAnsi="Times New Roman"/>
          <w:sz w:val="24"/>
          <w:szCs w:val="24"/>
        </w:rPr>
      </w:pPr>
      <w:r w:rsidRPr="00A039D3">
        <w:rPr>
          <w:rFonts w:ascii="Times New Roman" w:hAnsi="Times New Roman"/>
          <w:sz w:val="24"/>
          <w:szCs w:val="24"/>
        </w:rPr>
        <w:t xml:space="preserve">Jimmy John’s was the subject of a union campaign.  On September 2, 2010, </w:t>
      </w:r>
      <w:proofErr w:type="spellStart"/>
      <w:r w:rsidR="00E92E8B">
        <w:rPr>
          <w:rFonts w:ascii="Times New Roman" w:hAnsi="Times New Roman"/>
          <w:sz w:val="24"/>
          <w:szCs w:val="24"/>
        </w:rPr>
        <w:t>MikLin</w:t>
      </w:r>
      <w:proofErr w:type="spellEnd"/>
      <w:r w:rsidR="00E92E8B">
        <w:rPr>
          <w:rFonts w:ascii="Times New Roman" w:hAnsi="Times New Roman"/>
          <w:sz w:val="24"/>
          <w:szCs w:val="24"/>
        </w:rPr>
        <w:t xml:space="preserve"> </w:t>
      </w:r>
      <w:r w:rsidR="007E21BE">
        <w:rPr>
          <w:rFonts w:ascii="Times New Roman" w:hAnsi="Times New Roman"/>
          <w:sz w:val="24"/>
          <w:szCs w:val="24"/>
        </w:rPr>
        <w:t>workers</w:t>
      </w:r>
      <w:r w:rsidRPr="00A039D3">
        <w:rPr>
          <w:rFonts w:ascii="Times New Roman" w:hAnsi="Times New Roman"/>
          <w:sz w:val="24"/>
          <w:szCs w:val="24"/>
        </w:rPr>
        <w:t xml:space="preserve"> launched a union organizing drive.  </w:t>
      </w:r>
      <w:r w:rsidR="00E86F8E">
        <w:rPr>
          <w:rFonts w:ascii="Times New Roman" w:hAnsi="Times New Roman"/>
          <w:sz w:val="24"/>
          <w:szCs w:val="24"/>
        </w:rPr>
        <w:t>D</w:t>
      </w:r>
      <w:r w:rsidRPr="00A039D3">
        <w:rPr>
          <w:rFonts w:ascii="Times New Roman" w:hAnsi="Times New Roman"/>
          <w:sz w:val="24"/>
          <w:szCs w:val="24"/>
        </w:rPr>
        <w:t>ays later, Jimmy Johns Workers Union was announced—the first fast food union in the country.  Affiliated with Industrial Workers of the World a global union for all “working people,” union membership was open to all Jimmy John’s employees nationwide.  Through the unionizing effort, the workers sought “a pay increase to above minimum wage, consistent scheduling and minimum shift lengths, regularly scheduled breaks, sick days, no-nonsense workers</w:t>
      </w:r>
      <w:r>
        <w:rPr>
          <w:rFonts w:ascii="Times New Roman" w:hAnsi="Times New Roman"/>
          <w:sz w:val="24"/>
          <w:szCs w:val="24"/>
        </w:rPr>
        <w:t>’</w:t>
      </w:r>
      <w:r w:rsidRPr="00A039D3">
        <w:rPr>
          <w:rFonts w:ascii="Times New Roman" w:hAnsi="Times New Roman"/>
          <w:sz w:val="24"/>
          <w:szCs w:val="24"/>
        </w:rPr>
        <w:t xml:space="preserve"> compensation for job-related injuries, an end to sexual harassment at work, and basic fairness on the job” (About IWW, 2011).  </w:t>
      </w:r>
    </w:p>
    <w:p w:rsidR="00BE3740" w:rsidRPr="00A039D3" w:rsidRDefault="00BE3740" w:rsidP="00440C8D">
      <w:pPr>
        <w:spacing w:line="240" w:lineRule="auto"/>
        <w:rPr>
          <w:rFonts w:ascii="Times New Roman" w:hAnsi="Times New Roman"/>
          <w:sz w:val="24"/>
          <w:szCs w:val="24"/>
        </w:rPr>
      </w:pPr>
      <w:r w:rsidRPr="00A039D3">
        <w:rPr>
          <w:rFonts w:ascii="Times New Roman" w:hAnsi="Times New Roman"/>
          <w:sz w:val="24"/>
          <w:szCs w:val="24"/>
        </w:rPr>
        <w:t xml:space="preserve">Initially the union organizers of the </w:t>
      </w:r>
      <w:proofErr w:type="spellStart"/>
      <w:r w:rsidRPr="00A039D3">
        <w:rPr>
          <w:rFonts w:ascii="Times New Roman" w:hAnsi="Times New Roman"/>
          <w:sz w:val="24"/>
          <w:szCs w:val="24"/>
        </w:rPr>
        <w:t>MikLin</w:t>
      </w:r>
      <w:proofErr w:type="spellEnd"/>
      <w:r w:rsidRPr="00A039D3">
        <w:rPr>
          <w:rFonts w:ascii="Times New Roman" w:hAnsi="Times New Roman"/>
          <w:sz w:val="24"/>
          <w:szCs w:val="24"/>
        </w:rPr>
        <w:t xml:space="preserve"> franchise stores tried to negotiate informally over their demands, but the approach quickly moved to an official union election.  By late September, at least 30 percent of the </w:t>
      </w:r>
      <w:proofErr w:type="spellStart"/>
      <w:r w:rsidRPr="00A039D3">
        <w:rPr>
          <w:rFonts w:ascii="Times New Roman" w:hAnsi="Times New Roman"/>
          <w:sz w:val="24"/>
          <w:szCs w:val="24"/>
        </w:rPr>
        <w:t>MikLin</w:t>
      </w:r>
      <w:proofErr w:type="spellEnd"/>
      <w:r w:rsidRPr="00A039D3">
        <w:rPr>
          <w:rFonts w:ascii="Times New Roman" w:hAnsi="Times New Roman"/>
          <w:sz w:val="24"/>
          <w:szCs w:val="24"/>
        </w:rPr>
        <w:t xml:space="preserve"> workers signed cards calling for union representation, and an election was conducted on October 22, 2010.  By only two votes—87 to 85</w:t>
      </w:r>
      <w:r w:rsidR="00687F1A">
        <w:rPr>
          <w:rFonts w:ascii="Times New Roman" w:hAnsi="Times New Roman"/>
          <w:sz w:val="24"/>
          <w:szCs w:val="24"/>
        </w:rPr>
        <w:t xml:space="preserve">—the </w:t>
      </w:r>
      <w:r w:rsidRPr="00A039D3">
        <w:rPr>
          <w:rFonts w:ascii="Times New Roman" w:hAnsi="Times New Roman"/>
          <w:sz w:val="24"/>
          <w:szCs w:val="24"/>
        </w:rPr>
        <w:t>unionization effort failed.  Refusing to accept defeat, the union filed a petition with the National Labor Relations Board for unfair labor practices.  The petition included allegation</w:t>
      </w:r>
      <w:r w:rsidR="00335BBA">
        <w:rPr>
          <w:rFonts w:ascii="Times New Roman" w:hAnsi="Times New Roman"/>
          <w:sz w:val="24"/>
          <w:szCs w:val="24"/>
        </w:rPr>
        <w:t>s</w:t>
      </w:r>
      <w:r w:rsidRPr="00A039D3">
        <w:rPr>
          <w:rFonts w:ascii="Times New Roman" w:hAnsi="Times New Roman"/>
          <w:sz w:val="24"/>
          <w:szCs w:val="24"/>
        </w:rPr>
        <w:t xml:space="preserve"> of intimidation, bribes, threats, a wage freeze and dismissal of workers sympathetic to the union.  Indeed, following an investigation the NLRB regional director informed Jimmy John’s that it found sufficient evidence to issue a complaint prompting a settlement.  The settlement agreement set aside the union election loss and allowed the union to pursue a new election.  In addition, </w:t>
      </w:r>
      <w:proofErr w:type="spellStart"/>
      <w:r w:rsidRPr="00A039D3">
        <w:rPr>
          <w:rFonts w:ascii="Times New Roman" w:hAnsi="Times New Roman"/>
          <w:sz w:val="24"/>
          <w:szCs w:val="24"/>
        </w:rPr>
        <w:t>MikLin</w:t>
      </w:r>
      <w:proofErr w:type="spellEnd"/>
      <w:r w:rsidRPr="00A039D3">
        <w:rPr>
          <w:rFonts w:ascii="Times New Roman" w:hAnsi="Times New Roman"/>
          <w:sz w:val="24"/>
          <w:szCs w:val="24"/>
        </w:rPr>
        <w:t xml:space="preserve"> agreed not to discipline or threaten employees because of their union activities, and not to withhold raises because of an ongoing union campaign.   </w:t>
      </w:r>
    </w:p>
    <w:p w:rsidR="00BE3740" w:rsidRDefault="00BE3740" w:rsidP="00440C8D">
      <w:pPr>
        <w:spacing w:line="240" w:lineRule="auto"/>
        <w:rPr>
          <w:rFonts w:ascii="Times New Roman" w:hAnsi="Times New Roman"/>
          <w:sz w:val="24"/>
          <w:szCs w:val="24"/>
        </w:rPr>
      </w:pPr>
      <w:r w:rsidRPr="00A039D3">
        <w:rPr>
          <w:rFonts w:ascii="Times New Roman" w:hAnsi="Times New Roman"/>
          <w:sz w:val="24"/>
          <w:szCs w:val="24"/>
        </w:rPr>
        <w:t>With the election set aside, the union focused on changing company policies with sick leave as the top priority.  The workers sought the right to call in sick and be paid for sick day</w:t>
      </w:r>
      <w:r>
        <w:rPr>
          <w:rFonts w:ascii="Times New Roman" w:hAnsi="Times New Roman"/>
          <w:sz w:val="24"/>
          <w:szCs w:val="24"/>
        </w:rPr>
        <w:t>s</w:t>
      </w:r>
      <w:r w:rsidRPr="00A039D3">
        <w:rPr>
          <w:rFonts w:ascii="Times New Roman" w:hAnsi="Times New Roman"/>
          <w:sz w:val="24"/>
          <w:szCs w:val="24"/>
        </w:rPr>
        <w:t xml:space="preserve">.  To exert pressure on </w:t>
      </w:r>
      <w:proofErr w:type="spellStart"/>
      <w:r w:rsidRPr="00A039D3">
        <w:rPr>
          <w:rFonts w:ascii="Times New Roman" w:hAnsi="Times New Roman"/>
          <w:sz w:val="24"/>
          <w:szCs w:val="24"/>
        </w:rPr>
        <w:t>MikLin</w:t>
      </w:r>
      <w:proofErr w:type="spellEnd"/>
      <w:r w:rsidRPr="00A039D3">
        <w:rPr>
          <w:rFonts w:ascii="Times New Roman" w:hAnsi="Times New Roman"/>
          <w:sz w:val="24"/>
          <w:szCs w:val="24"/>
        </w:rPr>
        <w:t>, workers wore buttons with the slogan, “Sick of Working Sick” during their shifts</w:t>
      </w:r>
      <w:r w:rsidR="00885CD3">
        <w:rPr>
          <w:rFonts w:ascii="Times New Roman" w:hAnsi="Times New Roman"/>
          <w:sz w:val="24"/>
          <w:szCs w:val="24"/>
        </w:rPr>
        <w:t xml:space="preserve">.  </w:t>
      </w:r>
      <w:r w:rsidR="00BB211F">
        <w:rPr>
          <w:rFonts w:ascii="Times New Roman" w:hAnsi="Times New Roman"/>
          <w:sz w:val="24"/>
          <w:szCs w:val="24"/>
        </w:rPr>
        <w:t xml:space="preserve">The Facebook exchange was ignited by the workers’ </w:t>
      </w:r>
      <w:r w:rsidRPr="00A039D3">
        <w:rPr>
          <w:rFonts w:ascii="Times New Roman" w:hAnsi="Times New Roman"/>
          <w:sz w:val="24"/>
          <w:szCs w:val="24"/>
        </w:rPr>
        <w:t>threat</w:t>
      </w:r>
      <w:r w:rsidR="00BB211F">
        <w:rPr>
          <w:rFonts w:ascii="Times New Roman" w:hAnsi="Times New Roman"/>
          <w:sz w:val="24"/>
          <w:szCs w:val="24"/>
        </w:rPr>
        <w:t xml:space="preserve"> </w:t>
      </w:r>
      <w:r w:rsidRPr="00A039D3">
        <w:rPr>
          <w:rFonts w:ascii="Times New Roman" w:hAnsi="Times New Roman"/>
          <w:sz w:val="24"/>
          <w:szCs w:val="24"/>
        </w:rPr>
        <w:t xml:space="preserve">to plaster the city with the flyers </w:t>
      </w:r>
      <w:r w:rsidR="00BB211F">
        <w:rPr>
          <w:rFonts w:ascii="Times New Roman" w:hAnsi="Times New Roman"/>
          <w:sz w:val="24"/>
          <w:szCs w:val="24"/>
        </w:rPr>
        <w:t xml:space="preserve">suggesting that Jimmy John’s sandwiches were made by sick workers putting the health of it patrons at risk. </w:t>
      </w:r>
    </w:p>
    <w:p w:rsidR="00414274" w:rsidRPr="00A039D3" w:rsidRDefault="00414274" w:rsidP="00414274">
      <w:pPr>
        <w:spacing w:after="0"/>
        <w:jc w:val="center"/>
        <w:rPr>
          <w:rFonts w:ascii="Times New Roman" w:hAnsi="Times New Roman"/>
          <w:b/>
          <w:sz w:val="24"/>
          <w:szCs w:val="24"/>
        </w:rPr>
      </w:pPr>
      <w:proofErr w:type="spellStart"/>
      <w:r w:rsidRPr="00A039D3">
        <w:rPr>
          <w:rFonts w:ascii="Times New Roman" w:hAnsi="Times New Roman"/>
          <w:b/>
          <w:sz w:val="24"/>
          <w:szCs w:val="24"/>
        </w:rPr>
        <w:t>MikLin</w:t>
      </w:r>
      <w:proofErr w:type="spellEnd"/>
      <w:r w:rsidRPr="00A039D3">
        <w:rPr>
          <w:rFonts w:ascii="Times New Roman" w:hAnsi="Times New Roman"/>
          <w:b/>
          <w:sz w:val="24"/>
          <w:szCs w:val="24"/>
        </w:rPr>
        <w:t xml:space="preserve"> Enterprises, Inc. Stance</w:t>
      </w:r>
    </w:p>
    <w:p w:rsidR="00414274" w:rsidRPr="00A039D3" w:rsidRDefault="00335BBA" w:rsidP="003C0EAE">
      <w:pPr>
        <w:spacing w:line="240" w:lineRule="auto"/>
        <w:rPr>
          <w:rStyle w:val="apple-style-span"/>
          <w:rFonts w:ascii="Times New Roman" w:hAnsi="Times New Roman"/>
          <w:sz w:val="24"/>
          <w:szCs w:val="24"/>
        </w:rPr>
      </w:pPr>
      <w:r>
        <w:rPr>
          <w:rFonts w:ascii="Times New Roman" w:hAnsi="Times New Roman"/>
          <w:sz w:val="24"/>
          <w:szCs w:val="24"/>
        </w:rPr>
        <w:t xml:space="preserve">Mike </w:t>
      </w:r>
      <w:r w:rsidR="00414274" w:rsidRPr="00A039D3">
        <w:rPr>
          <w:rFonts w:ascii="Times New Roman" w:hAnsi="Times New Roman"/>
          <w:sz w:val="24"/>
          <w:szCs w:val="24"/>
        </w:rPr>
        <w:t xml:space="preserve">Mulligan objected to the union’s characterization of </w:t>
      </w:r>
      <w:proofErr w:type="spellStart"/>
      <w:r w:rsidR="00414274" w:rsidRPr="00A039D3">
        <w:rPr>
          <w:rFonts w:ascii="Times New Roman" w:hAnsi="Times New Roman"/>
          <w:sz w:val="24"/>
          <w:szCs w:val="24"/>
        </w:rPr>
        <w:t>MikLin</w:t>
      </w:r>
      <w:proofErr w:type="spellEnd"/>
      <w:r w:rsidR="00414274" w:rsidRPr="00A039D3">
        <w:rPr>
          <w:rFonts w:ascii="Times New Roman" w:hAnsi="Times New Roman"/>
          <w:sz w:val="24"/>
          <w:szCs w:val="24"/>
        </w:rPr>
        <w:t xml:space="preserve"> Enterprises, stating </w:t>
      </w:r>
      <w:r w:rsidR="00414274" w:rsidRPr="00A039D3">
        <w:rPr>
          <w:rStyle w:val="apple-style-span"/>
          <w:rFonts w:ascii="Times New Roman" w:hAnsi="Times New Roman"/>
          <w:sz w:val="24"/>
          <w:szCs w:val="24"/>
        </w:rPr>
        <w:t>“[w]e are very proud of our employment record and take issue with the claims of the I.W.W.  We value our relationship with our employees and offer competitive wages and good local jobs.  We are dedicated to providing a fair, equal and diverse workplace environment.”</w:t>
      </w:r>
      <w:r w:rsidR="00414274">
        <w:rPr>
          <w:rStyle w:val="apple-style-span"/>
          <w:rFonts w:ascii="Times New Roman" w:hAnsi="Times New Roman"/>
          <w:sz w:val="24"/>
          <w:szCs w:val="24"/>
        </w:rPr>
        <w:t xml:space="preserve"> </w:t>
      </w:r>
      <w:proofErr w:type="gramStart"/>
      <w:r w:rsidR="00414274" w:rsidRPr="00A039D3">
        <w:rPr>
          <w:rStyle w:val="apple-style-span"/>
          <w:rFonts w:ascii="Times New Roman" w:hAnsi="Times New Roman"/>
          <w:sz w:val="24"/>
          <w:szCs w:val="24"/>
        </w:rPr>
        <w:t>(WZZM 13, 2010)</w:t>
      </w:r>
      <w:r w:rsidR="00414274">
        <w:rPr>
          <w:rStyle w:val="apple-style-span"/>
          <w:rFonts w:ascii="Times New Roman" w:hAnsi="Times New Roman"/>
          <w:sz w:val="24"/>
          <w:szCs w:val="24"/>
        </w:rPr>
        <w:t>.</w:t>
      </w:r>
      <w:proofErr w:type="gramEnd"/>
      <w:r w:rsidR="00414274" w:rsidRPr="00A039D3">
        <w:rPr>
          <w:rStyle w:val="apple-style-span"/>
          <w:rFonts w:ascii="Times New Roman" w:hAnsi="Times New Roman"/>
          <w:sz w:val="24"/>
          <w:szCs w:val="24"/>
        </w:rPr>
        <w:t xml:space="preserve">  </w:t>
      </w:r>
      <w:r w:rsidR="008A1F16">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believed the pro-union group was using </w:t>
      </w:r>
      <w:r w:rsidR="00414274">
        <w:rPr>
          <w:rStyle w:val="apple-style-span"/>
          <w:rFonts w:ascii="Times New Roman" w:hAnsi="Times New Roman"/>
          <w:sz w:val="24"/>
          <w:szCs w:val="24"/>
        </w:rPr>
        <w:t xml:space="preserve">his </w:t>
      </w:r>
      <w:r w:rsidR="00414274" w:rsidRPr="00A039D3">
        <w:rPr>
          <w:rStyle w:val="apple-style-span"/>
          <w:rFonts w:ascii="Times New Roman" w:hAnsi="Times New Roman"/>
          <w:sz w:val="24"/>
          <w:szCs w:val="24"/>
        </w:rPr>
        <w:t xml:space="preserve">franchise as an example for a wider unionization movement of the restaurant industry.  According to </w:t>
      </w:r>
      <w:r w:rsidR="008A1F16">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until the arrival </w:t>
      </w:r>
      <w:r w:rsidR="00414274" w:rsidRPr="00A039D3">
        <w:rPr>
          <w:rStyle w:val="apple-style-span"/>
          <w:rFonts w:ascii="Times New Roman" w:hAnsi="Times New Roman"/>
          <w:sz w:val="24"/>
          <w:szCs w:val="24"/>
        </w:rPr>
        <w:lastRenderedPageBreak/>
        <w:t xml:space="preserve">of the union “salts,” </w:t>
      </w:r>
      <w:proofErr w:type="spellStart"/>
      <w:r w:rsidR="00414274" w:rsidRPr="00A039D3">
        <w:rPr>
          <w:rStyle w:val="apple-style-span"/>
          <w:rFonts w:ascii="Times New Roman" w:hAnsi="Times New Roman"/>
          <w:sz w:val="24"/>
          <w:szCs w:val="24"/>
        </w:rPr>
        <w:t>MikLin</w:t>
      </w:r>
      <w:proofErr w:type="spellEnd"/>
      <w:r w:rsidR="00414274" w:rsidRPr="00A039D3">
        <w:rPr>
          <w:rStyle w:val="apple-style-span"/>
          <w:rFonts w:ascii="Times New Roman" w:hAnsi="Times New Roman"/>
          <w:sz w:val="24"/>
          <w:szCs w:val="24"/>
        </w:rPr>
        <w:t xml:space="preserve"> had only one unfair-labor practices complaint during its ten years in business. Since then, more than fifty complaints had been lodged in the past five months.  </w:t>
      </w:r>
    </w:p>
    <w:p w:rsidR="00414274" w:rsidRPr="00A039D3" w:rsidRDefault="008A1F16" w:rsidP="00440C8D">
      <w:pPr>
        <w:spacing w:line="240" w:lineRule="auto"/>
        <w:rPr>
          <w:rFonts w:ascii="Times New Roman" w:hAnsi="Times New Roman"/>
          <w:sz w:val="24"/>
          <w:szCs w:val="24"/>
        </w:rPr>
      </w:pP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 xml:space="preserve">Mulligan maintained that </w:t>
      </w:r>
      <w:proofErr w:type="spellStart"/>
      <w:r w:rsidR="00414274" w:rsidRPr="00A039D3">
        <w:rPr>
          <w:rStyle w:val="apple-style-span"/>
          <w:rFonts w:ascii="Times New Roman" w:hAnsi="Times New Roman"/>
          <w:sz w:val="24"/>
          <w:szCs w:val="24"/>
        </w:rPr>
        <w:t>MikLin</w:t>
      </w:r>
      <w:proofErr w:type="spellEnd"/>
      <w:r w:rsidR="00414274" w:rsidRPr="00A039D3">
        <w:rPr>
          <w:rStyle w:val="apple-style-span"/>
          <w:rFonts w:ascii="Times New Roman" w:hAnsi="Times New Roman"/>
          <w:sz w:val="24"/>
          <w:szCs w:val="24"/>
        </w:rPr>
        <w:t xml:space="preserve"> was consistent with the industry and that meeting the union demands for sick leave, higher pay and health care could actually bankrupt the company.  In </w:t>
      </w: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Mulligan’s words, “ [</w:t>
      </w:r>
      <w:proofErr w:type="spellStart"/>
      <w:r w:rsidR="00414274" w:rsidRPr="00A039D3">
        <w:rPr>
          <w:rStyle w:val="apple-style-span"/>
          <w:rFonts w:ascii="Times New Roman" w:hAnsi="Times New Roman"/>
          <w:sz w:val="24"/>
          <w:szCs w:val="24"/>
        </w:rPr>
        <w:t>i</w:t>
      </w:r>
      <w:proofErr w:type="spellEnd"/>
      <w:r w:rsidR="00414274" w:rsidRPr="00A039D3">
        <w:rPr>
          <w:rStyle w:val="apple-style-span"/>
          <w:rFonts w:ascii="Times New Roman" w:hAnsi="Times New Roman"/>
          <w:sz w:val="24"/>
          <w:szCs w:val="24"/>
        </w:rPr>
        <w:t xml:space="preserve">]f we agreed to these demands, it would cost four times what the company made last year….When I say, </w:t>
      </w:r>
      <w:r w:rsidR="00ED35AE">
        <w:rPr>
          <w:rStyle w:val="apple-style-span"/>
          <w:rFonts w:ascii="Times New Roman" w:hAnsi="Times New Roman"/>
          <w:sz w:val="24"/>
          <w:szCs w:val="24"/>
        </w:rPr>
        <w:t>‘</w:t>
      </w:r>
      <w:r w:rsidR="00414274" w:rsidRPr="00A039D3">
        <w:rPr>
          <w:rStyle w:val="apple-style-span"/>
          <w:rFonts w:ascii="Times New Roman" w:hAnsi="Times New Roman"/>
          <w:sz w:val="24"/>
          <w:szCs w:val="24"/>
        </w:rPr>
        <w:t>The things for which you’re asking are not done in the industry in which we’re competing,’ they say, ‘Yeah, that’s the problem</w:t>
      </w:r>
      <w:r w:rsidR="00ED35AE">
        <w:rPr>
          <w:rStyle w:val="apple-style-span"/>
          <w:rFonts w:ascii="Times New Roman" w:hAnsi="Times New Roman"/>
          <w:sz w:val="24"/>
          <w:szCs w:val="24"/>
        </w:rPr>
        <w:t>’</w:t>
      </w:r>
      <w:r w:rsidR="00414274" w:rsidRPr="00A039D3">
        <w:rPr>
          <w:rStyle w:val="apple-style-span"/>
          <w:rFonts w:ascii="Times New Roman" w:hAnsi="Times New Roman"/>
          <w:sz w:val="24"/>
          <w:szCs w:val="24"/>
        </w:rPr>
        <w:t>”(</w:t>
      </w:r>
      <w:proofErr w:type="spellStart"/>
      <w:r w:rsidR="00414274" w:rsidRPr="00A039D3">
        <w:rPr>
          <w:rStyle w:val="apple-style-span"/>
          <w:rFonts w:ascii="Times New Roman" w:hAnsi="Times New Roman"/>
          <w:sz w:val="24"/>
          <w:szCs w:val="24"/>
        </w:rPr>
        <w:t>Brandau</w:t>
      </w:r>
      <w:proofErr w:type="spellEnd"/>
      <w:r w:rsidR="00414274" w:rsidRPr="00A039D3">
        <w:rPr>
          <w:rStyle w:val="apple-style-span"/>
          <w:rFonts w:ascii="Times New Roman" w:hAnsi="Times New Roman"/>
          <w:sz w:val="24"/>
          <w:szCs w:val="24"/>
        </w:rPr>
        <w:t xml:space="preserve">, 2011).  Addressing sick leave specifically, </w:t>
      </w:r>
      <w:r>
        <w:rPr>
          <w:rStyle w:val="apple-style-span"/>
          <w:rFonts w:ascii="Times New Roman" w:hAnsi="Times New Roman"/>
          <w:sz w:val="24"/>
          <w:szCs w:val="24"/>
        </w:rPr>
        <w:t xml:space="preserve">Mike </w:t>
      </w:r>
      <w:r w:rsidR="00414274" w:rsidRPr="00A039D3">
        <w:rPr>
          <w:rStyle w:val="apple-style-span"/>
          <w:rFonts w:ascii="Times New Roman" w:hAnsi="Times New Roman"/>
          <w:sz w:val="24"/>
          <w:szCs w:val="24"/>
        </w:rPr>
        <w:t>Mulligan stressed,</w:t>
      </w:r>
      <w:r w:rsidR="00414274" w:rsidRPr="00A039D3">
        <w:rPr>
          <w:rFonts w:ascii="Times New Roman" w:hAnsi="Times New Roman"/>
          <w:sz w:val="24"/>
          <w:szCs w:val="24"/>
        </w:rPr>
        <w:t xml:space="preserve"> “we do not allow people with flu-like symptoms to work, and we’ve tried to demonstrate flexibility if they can’t show up” (</w:t>
      </w:r>
      <w:proofErr w:type="spellStart"/>
      <w:r w:rsidR="00414274" w:rsidRPr="00A039D3">
        <w:rPr>
          <w:rFonts w:ascii="Times New Roman" w:hAnsi="Times New Roman"/>
          <w:sz w:val="24"/>
          <w:szCs w:val="24"/>
        </w:rPr>
        <w:t>Brandau</w:t>
      </w:r>
      <w:proofErr w:type="spellEnd"/>
      <w:r w:rsidR="00414274" w:rsidRPr="00A039D3">
        <w:rPr>
          <w:rFonts w:ascii="Times New Roman" w:hAnsi="Times New Roman"/>
          <w:sz w:val="24"/>
          <w:szCs w:val="24"/>
        </w:rPr>
        <w:t xml:space="preserve">, 2011).  </w:t>
      </w:r>
    </w:p>
    <w:p w:rsidR="00BE3740" w:rsidRDefault="00BE3740" w:rsidP="00440C8D">
      <w:pPr>
        <w:spacing w:after="0" w:line="240" w:lineRule="auto"/>
        <w:jc w:val="center"/>
        <w:rPr>
          <w:rFonts w:ascii="Times New Roman" w:hAnsi="Times New Roman"/>
          <w:b/>
          <w:sz w:val="24"/>
          <w:szCs w:val="24"/>
        </w:rPr>
      </w:pPr>
      <w:r>
        <w:rPr>
          <w:rFonts w:ascii="Times New Roman" w:hAnsi="Times New Roman"/>
          <w:b/>
          <w:sz w:val="24"/>
          <w:szCs w:val="24"/>
        </w:rPr>
        <w:t>Dilemmas</w:t>
      </w:r>
    </w:p>
    <w:p w:rsidR="00A41D5F" w:rsidRDefault="00BE3740" w:rsidP="00440C8D">
      <w:pPr>
        <w:autoSpaceDE w:val="0"/>
        <w:autoSpaceDN w:val="0"/>
        <w:adjustRightInd w:val="0"/>
        <w:spacing w:after="0" w:line="240" w:lineRule="auto"/>
        <w:rPr>
          <w:rFonts w:ascii="Times New Roman" w:hAnsi="Times New Roman"/>
          <w:sz w:val="24"/>
          <w:szCs w:val="24"/>
        </w:rPr>
      </w:pPr>
      <w:r w:rsidRPr="00A039D3">
        <w:rPr>
          <w:rFonts w:ascii="Times New Roman" w:hAnsi="Times New Roman"/>
          <w:sz w:val="24"/>
          <w:szCs w:val="24"/>
        </w:rPr>
        <w:t xml:space="preserve">The </w:t>
      </w:r>
      <w:r w:rsidR="00BB211F">
        <w:rPr>
          <w:rFonts w:ascii="Times New Roman" w:hAnsi="Times New Roman"/>
          <w:sz w:val="24"/>
          <w:szCs w:val="24"/>
        </w:rPr>
        <w:t>Facebook</w:t>
      </w:r>
      <w:r w:rsidRPr="00A039D3">
        <w:rPr>
          <w:rFonts w:ascii="Times New Roman" w:hAnsi="Times New Roman"/>
          <w:sz w:val="24"/>
          <w:szCs w:val="24"/>
        </w:rPr>
        <w:t xml:space="preserve"> pos</w:t>
      </w:r>
      <w:r w:rsidR="00BB211F">
        <w:rPr>
          <w:rFonts w:ascii="Times New Roman" w:hAnsi="Times New Roman"/>
          <w:sz w:val="24"/>
          <w:szCs w:val="24"/>
        </w:rPr>
        <w:t>ts pose</w:t>
      </w:r>
      <w:r w:rsidRPr="00A039D3">
        <w:rPr>
          <w:rFonts w:ascii="Times New Roman" w:hAnsi="Times New Roman"/>
          <w:sz w:val="24"/>
          <w:szCs w:val="24"/>
        </w:rPr>
        <w:t xml:space="preserve">d legal and management dilemmas for Mike Mulligan, president of </w:t>
      </w:r>
      <w:proofErr w:type="spellStart"/>
      <w:r w:rsidRPr="00A039D3">
        <w:rPr>
          <w:rFonts w:ascii="Times New Roman" w:hAnsi="Times New Roman"/>
          <w:sz w:val="24"/>
          <w:szCs w:val="24"/>
        </w:rPr>
        <w:t>MikLin</w:t>
      </w:r>
      <w:proofErr w:type="spellEnd"/>
      <w:r w:rsidRPr="00A039D3">
        <w:rPr>
          <w:rFonts w:ascii="Times New Roman" w:hAnsi="Times New Roman"/>
          <w:sz w:val="24"/>
          <w:szCs w:val="24"/>
        </w:rPr>
        <w:t xml:space="preserve"> Enterprises Inc.  </w:t>
      </w:r>
      <w:r w:rsidR="00A41D5F">
        <w:rPr>
          <w:rFonts w:ascii="Times New Roman" w:hAnsi="Times New Roman"/>
          <w:sz w:val="24"/>
          <w:szCs w:val="24"/>
        </w:rPr>
        <w:t>What freedom do employees have in expressing their opinions</w:t>
      </w:r>
      <w:r w:rsidR="00360146">
        <w:rPr>
          <w:rFonts w:ascii="Times New Roman" w:hAnsi="Times New Roman"/>
          <w:sz w:val="24"/>
          <w:szCs w:val="24"/>
        </w:rPr>
        <w:t xml:space="preserve"> through social media</w:t>
      </w:r>
      <w:r w:rsidR="00A41D5F">
        <w:rPr>
          <w:rFonts w:ascii="Times New Roman" w:hAnsi="Times New Roman"/>
          <w:sz w:val="24"/>
          <w:szCs w:val="24"/>
        </w:rPr>
        <w:t xml:space="preserve">?  What are </w:t>
      </w:r>
      <w:proofErr w:type="spellStart"/>
      <w:r w:rsidR="00A41D5F">
        <w:rPr>
          <w:rFonts w:ascii="Times New Roman" w:hAnsi="Times New Roman"/>
          <w:sz w:val="24"/>
          <w:szCs w:val="24"/>
        </w:rPr>
        <w:t>MikLin’s</w:t>
      </w:r>
      <w:proofErr w:type="spellEnd"/>
      <w:r w:rsidR="00A41D5F">
        <w:rPr>
          <w:rFonts w:ascii="Times New Roman" w:hAnsi="Times New Roman"/>
          <w:sz w:val="24"/>
          <w:szCs w:val="24"/>
        </w:rPr>
        <w:t xml:space="preserve"> rights and obligations?  </w:t>
      </w:r>
      <w:r w:rsidR="0076321D">
        <w:rPr>
          <w:rFonts w:ascii="Times New Roman" w:hAnsi="Times New Roman"/>
          <w:sz w:val="24"/>
          <w:szCs w:val="24"/>
        </w:rPr>
        <w:t>What, if anything, should Mike Mulligan do about Rob</w:t>
      </w:r>
      <w:r w:rsidR="0048702B">
        <w:rPr>
          <w:rFonts w:ascii="Times New Roman" w:hAnsi="Times New Roman"/>
          <w:sz w:val="24"/>
          <w:szCs w:val="24"/>
        </w:rPr>
        <w:t>,</w:t>
      </w:r>
      <w:r w:rsidR="0076321D">
        <w:rPr>
          <w:rFonts w:ascii="Times New Roman" w:hAnsi="Times New Roman"/>
          <w:sz w:val="24"/>
          <w:szCs w:val="24"/>
        </w:rPr>
        <w:t xml:space="preserve"> </w:t>
      </w:r>
      <w:r w:rsidR="0048702B">
        <w:rPr>
          <w:rFonts w:ascii="Times New Roman" w:hAnsi="Times New Roman"/>
          <w:sz w:val="24"/>
          <w:szCs w:val="24"/>
        </w:rPr>
        <w:t xml:space="preserve">his son, </w:t>
      </w:r>
      <w:r w:rsidR="0076321D">
        <w:rPr>
          <w:rFonts w:ascii="Times New Roman" w:hAnsi="Times New Roman"/>
          <w:sz w:val="24"/>
          <w:szCs w:val="24"/>
        </w:rPr>
        <w:t>and the managers</w:t>
      </w:r>
      <w:r w:rsidR="00337297">
        <w:rPr>
          <w:rFonts w:ascii="Times New Roman" w:hAnsi="Times New Roman"/>
          <w:sz w:val="24"/>
          <w:szCs w:val="24"/>
        </w:rPr>
        <w:t>’</w:t>
      </w:r>
      <w:r w:rsidR="0076321D">
        <w:rPr>
          <w:rFonts w:ascii="Times New Roman" w:hAnsi="Times New Roman"/>
          <w:sz w:val="24"/>
          <w:szCs w:val="24"/>
        </w:rPr>
        <w:t xml:space="preserve"> use of social media?  </w:t>
      </w:r>
      <w:r w:rsidR="0048702B">
        <w:rPr>
          <w:rFonts w:ascii="Times New Roman" w:hAnsi="Times New Roman"/>
          <w:sz w:val="24"/>
          <w:szCs w:val="24"/>
        </w:rPr>
        <w:t xml:space="preserve">Propose a social media policy for </w:t>
      </w:r>
      <w:proofErr w:type="spellStart"/>
      <w:r w:rsidR="0048702B">
        <w:rPr>
          <w:rFonts w:ascii="Times New Roman" w:hAnsi="Times New Roman"/>
          <w:sz w:val="24"/>
          <w:szCs w:val="24"/>
        </w:rPr>
        <w:t>MikLin</w:t>
      </w:r>
      <w:proofErr w:type="spellEnd"/>
      <w:r w:rsidR="0048702B">
        <w:rPr>
          <w:rFonts w:ascii="Times New Roman" w:hAnsi="Times New Roman"/>
          <w:sz w:val="24"/>
          <w:szCs w:val="24"/>
        </w:rPr>
        <w:t xml:space="preserve"> identifying the key issues that need to be addressed.  </w:t>
      </w:r>
      <w:r w:rsidR="00360146">
        <w:rPr>
          <w:rFonts w:ascii="Times New Roman" w:hAnsi="Times New Roman"/>
          <w:sz w:val="24"/>
          <w:szCs w:val="24"/>
        </w:rPr>
        <w:t xml:space="preserve"> </w:t>
      </w:r>
    </w:p>
    <w:p w:rsidR="00C1035A" w:rsidRDefault="00C1035A" w:rsidP="00440C8D">
      <w:pPr>
        <w:autoSpaceDE w:val="0"/>
        <w:autoSpaceDN w:val="0"/>
        <w:adjustRightInd w:val="0"/>
        <w:spacing w:after="0" w:line="240" w:lineRule="auto"/>
        <w:rPr>
          <w:rFonts w:ascii="Times New Roman" w:hAnsi="Times New Roman"/>
          <w:sz w:val="24"/>
          <w:szCs w:val="24"/>
          <w:highlight w:val="yellow"/>
        </w:rPr>
      </w:pPr>
    </w:p>
    <w:p w:rsidR="00D43577" w:rsidRPr="00D43577" w:rsidRDefault="00D43577" w:rsidP="00440C8D">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Disclaimer</w:t>
      </w:r>
    </w:p>
    <w:p w:rsidR="00B71C41" w:rsidRDefault="00880F05" w:rsidP="00440C8D">
      <w:pPr>
        <w:autoSpaceDE w:val="0"/>
        <w:autoSpaceDN w:val="0"/>
        <w:adjustRightInd w:val="0"/>
        <w:spacing w:after="0" w:line="240" w:lineRule="auto"/>
        <w:rPr>
          <w:rFonts w:ascii="Times New Roman" w:hAnsi="Times New Roman"/>
          <w:sz w:val="24"/>
          <w:szCs w:val="24"/>
        </w:rPr>
      </w:pPr>
      <w:r w:rsidRPr="00880F05">
        <w:rPr>
          <w:rFonts w:ascii="Times New Roman" w:hAnsi="Times New Roman"/>
          <w:sz w:val="24"/>
          <w:szCs w:val="24"/>
        </w:rPr>
        <w:t xml:space="preserve">This </w:t>
      </w:r>
      <w:r w:rsidRPr="00880F05">
        <w:rPr>
          <w:rFonts w:ascii="Times New Roman" w:hAnsi="Times New Roman"/>
          <w:bCs/>
          <w:iCs/>
          <w:sz w:val="24"/>
          <w:szCs w:val="24"/>
        </w:rPr>
        <w:t>critical incident</w:t>
      </w:r>
      <w:r w:rsidRPr="00880F05">
        <w:rPr>
          <w:rFonts w:ascii="Times New Roman" w:hAnsi="Times New Roman"/>
          <w:sz w:val="24"/>
          <w:szCs w:val="24"/>
        </w:rPr>
        <w:t xml:space="preserve"> was prepared by the </w:t>
      </w:r>
      <w:r w:rsidRPr="00880F05">
        <w:rPr>
          <w:rFonts w:ascii="Times New Roman" w:hAnsi="Times New Roman"/>
          <w:bCs/>
          <w:iCs/>
          <w:sz w:val="24"/>
          <w:szCs w:val="24"/>
        </w:rPr>
        <w:t>authors</w:t>
      </w:r>
      <w:r w:rsidRPr="00880F05">
        <w:rPr>
          <w:rFonts w:ascii="Times New Roman" w:hAnsi="Times New Roman"/>
          <w:iCs/>
          <w:sz w:val="24"/>
          <w:szCs w:val="24"/>
        </w:rPr>
        <w:t xml:space="preserve"> </w:t>
      </w:r>
      <w:r w:rsidRPr="00880F05">
        <w:rPr>
          <w:rFonts w:ascii="Times New Roman" w:hAnsi="Times New Roman"/>
          <w:sz w:val="24"/>
          <w:szCs w:val="24"/>
        </w:rPr>
        <w:t xml:space="preserve">and is intended to be used as a basis for class discussion. The views presented here are those of the </w:t>
      </w:r>
      <w:r w:rsidRPr="00880F05">
        <w:rPr>
          <w:rFonts w:ascii="Times New Roman" w:hAnsi="Times New Roman"/>
          <w:bCs/>
          <w:iCs/>
          <w:sz w:val="24"/>
          <w:szCs w:val="24"/>
        </w:rPr>
        <w:t xml:space="preserve">authors </w:t>
      </w:r>
      <w:r w:rsidRPr="00880F05">
        <w:rPr>
          <w:rFonts w:ascii="Times New Roman" w:hAnsi="Times New Roman"/>
          <w:sz w:val="24"/>
          <w:szCs w:val="24"/>
        </w:rPr>
        <w:t xml:space="preserve">based on </w:t>
      </w:r>
      <w:r w:rsidRPr="00880F05">
        <w:rPr>
          <w:rFonts w:ascii="Times New Roman" w:hAnsi="Times New Roman"/>
          <w:bCs/>
          <w:iCs/>
          <w:sz w:val="24"/>
          <w:szCs w:val="24"/>
        </w:rPr>
        <w:t xml:space="preserve">their </w:t>
      </w:r>
      <w:r w:rsidRPr="00880F05">
        <w:rPr>
          <w:rFonts w:ascii="Times New Roman" w:hAnsi="Times New Roman"/>
          <w:sz w:val="24"/>
          <w:szCs w:val="24"/>
        </w:rPr>
        <w:t xml:space="preserve">professional judgment and do not necessarily reflect the views of the Society for Case Research. </w:t>
      </w:r>
      <w:proofErr w:type="gramStart"/>
      <w:r w:rsidRPr="00880F05">
        <w:rPr>
          <w:rFonts w:ascii="Times New Roman" w:hAnsi="Times New Roman"/>
          <w:sz w:val="24"/>
          <w:szCs w:val="24"/>
        </w:rPr>
        <w:t xml:space="preserve">Copyright © </w:t>
      </w:r>
      <w:r w:rsidRPr="00880F05">
        <w:rPr>
          <w:rFonts w:ascii="Times New Roman" w:hAnsi="Times New Roman"/>
          <w:bCs/>
          <w:iCs/>
          <w:sz w:val="24"/>
          <w:szCs w:val="24"/>
        </w:rPr>
        <w:t>201</w:t>
      </w:r>
      <w:r w:rsidR="00BB211F">
        <w:rPr>
          <w:rFonts w:ascii="Times New Roman" w:hAnsi="Times New Roman"/>
          <w:bCs/>
          <w:iCs/>
          <w:sz w:val="24"/>
          <w:szCs w:val="24"/>
        </w:rPr>
        <w:t>3</w:t>
      </w:r>
      <w:r w:rsidRPr="00880F05">
        <w:rPr>
          <w:rFonts w:ascii="Times New Roman" w:hAnsi="Times New Roman"/>
          <w:bCs/>
          <w:iCs/>
          <w:sz w:val="24"/>
          <w:szCs w:val="24"/>
        </w:rPr>
        <w:t xml:space="preserve"> </w:t>
      </w:r>
      <w:r w:rsidRPr="00880F05">
        <w:rPr>
          <w:rFonts w:ascii="Times New Roman" w:hAnsi="Times New Roman"/>
          <w:sz w:val="24"/>
          <w:szCs w:val="24"/>
        </w:rPr>
        <w:t xml:space="preserve">by the Society for Case Research and the </w:t>
      </w:r>
      <w:r w:rsidRPr="00880F05">
        <w:rPr>
          <w:rFonts w:ascii="Times New Roman" w:hAnsi="Times New Roman"/>
          <w:bCs/>
          <w:iCs/>
          <w:sz w:val="24"/>
          <w:szCs w:val="24"/>
        </w:rPr>
        <w:t>authors</w:t>
      </w:r>
      <w:r w:rsidRPr="00880F05">
        <w:rPr>
          <w:rFonts w:ascii="Times New Roman" w:hAnsi="Times New Roman"/>
          <w:sz w:val="24"/>
          <w:szCs w:val="24"/>
        </w:rPr>
        <w:t>.</w:t>
      </w:r>
      <w:proofErr w:type="gramEnd"/>
      <w:r w:rsidRPr="00880F05">
        <w:rPr>
          <w:rFonts w:ascii="Times New Roman" w:hAnsi="Times New Roman"/>
          <w:sz w:val="24"/>
          <w:szCs w:val="24"/>
        </w:rPr>
        <w:t xml:space="preserve"> No part of this work may be reproduced or used in any form or by any means without the written permission of the Society for Case Research</w:t>
      </w:r>
      <w:r w:rsidR="00B71C41">
        <w:rPr>
          <w:rFonts w:ascii="Times New Roman" w:hAnsi="Times New Roman"/>
          <w:sz w:val="24"/>
          <w:szCs w:val="24"/>
        </w:rPr>
        <w:t>.</w:t>
      </w:r>
    </w:p>
    <w:p w:rsidR="00457CD8" w:rsidRPr="00A039D3" w:rsidRDefault="00457CD8" w:rsidP="00440C8D">
      <w:pPr>
        <w:autoSpaceDE w:val="0"/>
        <w:autoSpaceDN w:val="0"/>
        <w:adjustRightInd w:val="0"/>
        <w:spacing w:after="0" w:line="240" w:lineRule="auto"/>
        <w:rPr>
          <w:rFonts w:ascii="Times New Roman" w:hAnsi="Times New Roman"/>
          <w:sz w:val="24"/>
          <w:szCs w:val="24"/>
        </w:rPr>
      </w:pPr>
    </w:p>
    <w:p w:rsidR="00BE3740" w:rsidRPr="00A039D3" w:rsidRDefault="00BE3740">
      <w:pPr>
        <w:spacing w:after="0"/>
        <w:ind w:left="720"/>
        <w:jc w:val="center"/>
        <w:rPr>
          <w:rFonts w:ascii="Times New Roman" w:hAnsi="Times New Roman"/>
          <w:b/>
          <w:sz w:val="24"/>
          <w:szCs w:val="24"/>
        </w:rPr>
      </w:pPr>
      <w:r w:rsidRPr="00A039D3">
        <w:rPr>
          <w:rFonts w:ascii="Times New Roman" w:hAnsi="Times New Roman"/>
          <w:b/>
          <w:sz w:val="24"/>
          <w:szCs w:val="24"/>
        </w:rPr>
        <w:t>References</w:t>
      </w:r>
    </w:p>
    <w:p w:rsidR="00BE3740" w:rsidRPr="00A039D3" w:rsidRDefault="00BE3740" w:rsidP="00772074">
      <w:pPr>
        <w:spacing w:line="240" w:lineRule="auto"/>
        <w:ind w:left="720" w:hanging="720"/>
        <w:rPr>
          <w:rFonts w:ascii="Times New Roman" w:hAnsi="Times New Roman"/>
          <w:sz w:val="24"/>
          <w:szCs w:val="24"/>
        </w:rPr>
      </w:pPr>
      <w:proofErr w:type="gramStart"/>
      <w:r w:rsidRPr="00A039D3">
        <w:rPr>
          <w:rFonts w:ascii="Times New Roman" w:hAnsi="Times New Roman"/>
          <w:i/>
          <w:iCs/>
          <w:sz w:val="24"/>
          <w:szCs w:val="24"/>
        </w:rPr>
        <w:t>About IWW</w:t>
      </w:r>
      <w:r w:rsidRPr="00A039D3">
        <w:rPr>
          <w:rFonts w:ascii="Times New Roman" w:hAnsi="Times New Roman"/>
          <w:sz w:val="24"/>
          <w:szCs w:val="24"/>
        </w:rPr>
        <w:t>.</w:t>
      </w:r>
      <w:proofErr w:type="gramEnd"/>
      <w:r w:rsidRPr="00A039D3">
        <w:rPr>
          <w:rFonts w:ascii="Times New Roman" w:hAnsi="Times New Roman"/>
          <w:sz w:val="24"/>
          <w:szCs w:val="24"/>
        </w:rPr>
        <w:t xml:space="preserve"> (2011, July 03). Retrieved October 19, 2011 from </w:t>
      </w:r>
      <w:hyperlink r:id="rId9" w:history="1">
        <w:r w:rsidRPr="00A039D3">
          <w:rPr>
            <w:rStyle w:val="Hyperlink"/>
            <w:rFonts w:ascii="Times New Roman" w:hAnsi="Times New Roman"/>
            <w:color w:val="auto"/>
            <w:sz w:val="24"/>
            <w:szCs w:val="24"/>
          </w:rPr>
          <w:t>http://www.iww.org/sv/about</w:t>
        </w:r>
      </w:hyperlink>
    </w:p>
    <w:p w:rsidR="00BE3740" w:rsidRPr="00A039D3" w:rsidRDefault="00BE3740" w:rsidP="00772074">
      <w:pPr>
        <w:spacing w:line="240" w:lineRule="auto"/>
        <w:ind w:left="720" w:hanging="720"/>
        <w:rPr>
          <w:rFonts w:ascii="Times New Roman" w:hAnsi="Times New Roman"/>
          <w:sz w:val="24"/>
          <w:szCs w:val="24"/>
        </w:rPr>
      </w:pPr>
      <w:proofErr w:type="spellStart"/>
      <w:r w:rsidRPr="00A039D3">
        <w:rPr>
          <w:rFonts w:ascii="Times New Roman" w:hAnsi="Times New Roman"/>
          <w:sz w:val="24"/>
          <w:szCs w:val="24"/>
        </w:rPr>
        <w:t>Brandau</w:t>
      </w:r>
      <w:proofErr w:type="spellEnd"/>
      <w:r w:rsidRPr="00A039D3">
        <w:rPr>
          <w:rFonts w:ascii="Times New Roman" w:hAnsi="Times New Roman"/>
          <w:sz w:val="24"/>
          <w:szCs w:val="24"/>
        </w:rPr>
        <w:t>, M. (2011, March 11). Jimmy John's operator speaks out on union efforts. </w:t>
      </w:r>
      <w:r w:rsidRPr="00A039D3">
        <w:rPr>
          <w:rFonts w:ascii="Times New Roman" w:hAnsi="Times New Roman"/>
          <w:i/>
          <w:iCs/>
          <w:sz w:val="24"/>
          <w:szCs w:val="24"/>
        </w:rPr>
        <w:t>Nation’s Restaurant News</w:t>
      </w:r>
      <w:r w:rsidRPr="00A039D3">
        <w:rPr>
          <w:rFonts w:ascii="Times New Roman" w:hAnsi="Times New Roman"/>
          <w:sz w:val="24"/>
          <w:szCs w:val="24"/>
        </w:rPr>
        <w:t xml:space="preserve">, Retrieved from </w:t>
      </w:r>
      <w:hyperlink r:id="rId10" w:history="1">
        <w:r w:rsidRPr="00A039D3">
          <w:rPr>
            <w:rStyle w:val="Hyperlink"/>
            <w:rFonts w:ascii="Times New Roman" w:hAnsi="Times New Roman"/>
            <w:color w:val="auto"/>
            <w:sz w:val="24"/>
            <w:szCs w:val="24"/>
          </w:rPr>
          <w:t>http://www.nrn.com/article/jimmy-john%E2%80%99s-operator-speaks-out-union-efforts</w:t>
        </w:r>
      </w:hyperlink>
    </w:p>
    <w:p w:rsidR="00E92E8B" w:rsidRPr="00E86F8E" w:rsidRDefault="00E92E8B" w:rsidP="00E86F8E">
      <w:pPr>
        <w:spacing w:after="0" w:line="240" w:lineRule="auto"/>
        <w:ind w:left="720" w:hanging="720"/>
        <w:rPr>
          <w:rFonts w:ascii="Times New Roman" w:hAnsi="Times New Roman"/>
          <w:sz w:val="24"/>
          <w:szCs w:val="24"/>
        </w:rPr>
      </w:pPr>
      <w:r w:rsidRPr="00E92E8B">
        <w:rPr>
          <w:rFonts w:ascii="Times New Roman" w:hAnsi="Times New Roman"/>
          <w:sz w:val="24"/>
          <w:szCs w:val="24"/>
        </w:rPr>
        <w:t xml:space="preserve">IWW union to picket in front of Wealthy St. Jimmy John’s on Labor Day. (2010, September 6).  </w:t>
      </w:r>
      <w:proofErr w:type="gramStart"/>
      <w:r w:rsidRPr="00E92E8B">
        <w:rPr>
          <w:rFonts w:ascii="Times New Roman" w:hAnsi="Times New Roman"/>
          <w:sz w:val="24"/>
          <w:szCs w:val="24"/>
        </w:rPr>
        <w:t>WZZM 13 News.</w:t>
      </w:r>
      <w:proofErr w:type="gramEnd"/>
      <w:r w:rsidRPr="00E92E8B">
        <w:rPr>
          <w:rFonts w:ascii="Times New Roman" w:hAnsi="Times New Roman"/>
          <w:sz w:val="24"/>
          <w:szCs w:val="24"/>
        </w:rPr>
        <w:t xml:space="preserve"> Retrieved October 19, 2011 from</w:t>
      </w:r>
      <w:r>
        <w:rPr>
          <w:rFonts w:ascii="Times New Roman" w:hAnsi="Times New Roman"/>
          <w:sz w:val="24"/>
          <w:szCs w:val="24"/>
        </w:rPr>
        <w:t xml:space="preserve"> </w:t>
      </w:r>
      <w:hyperlink r:id="rId11" w:history="1">
        <w:r w:rsidRPr="00E86F8E">
          <w:rPr>
            <w:rStyle w:val="Hyperlink"/>
            <w:rFonts w:ascii="Times New Roman" w:hAnsi="Times New Roman"/>
            <w:color w:val="auto"/>
            <w:sz w:val="24"/>
            <w:szCs w:val="24"/>
            <w:u w:val="none"/>
          </w:rPr>
          <w:t>http://grsouth.wzzm13.com/content</w:t>
        </w:r>
      </w:hyperlink>
    </w:p>
    <w:p w:rsidR="00375264" w:rsidRDefault="00E92E8B" w:rsidP="00E86F8E">
      <w:pPr>
        <w:spacing w:after="0" w:line="240" w:lineRule="auto"/>
        <w:ind w:left="720" w:hanging="720"/>
        <w:rPr>
          <w:rFonts w:ascii="Times New Roman" w:hAnsi="Times New Roman"/>
          <w:sz w:val="24"/>
          <w:szCs w:val="24"/>
        </w:rPr>
      </w:pPr>
      <w:r>
        <w:rPr>
          <w:rFonts w:ascii="Times New Roman" w:hAnsi="Times New Roman"/>
          <w:sz w:val="24"/>
          <w:szCs w:val="24"/>
        </w:rPr>
        <w:tab/>
      </w:r>
      <w:proofErr w:type="spellStart"/>
      <w:proofErr w:type="gramStart"/>
      <w:r w:rsidR="00E86F8E">
        <w:rPr>
          <w:rFonts w:ascii="Times New Roman" w:hAnsi="Times New Roman"/>
          <w:sz w:val="24"/>
          <w:szCs w:val="24"/>
        </w:rPr>
        <w:t>iww</w:t>
      </w:r>
      <w:proofErr w:type="spellEnd"/>
      <w:r w:rsidR="00E86F8E">
        <w:rPr>
          <w:rFonts w:ascii="Times New Roman" w:hAnsi="Times New Roman"/>
          <w:sz w:val="24"/>
          <w:szCs w:val="24"/>
        </w:rPr>
        <w:t>-union-picket-front-wealthy-</w:t>
      </w:r>
      <w:proofErr w:type="spellStart"/>
      <w:r w:rsidR="00E86F8E">
        <w:rPr>
          <w:rFonts w:ascii="Times New Roman" w:hAnsi="Times New Roman"/>
          <w:sz w:val="24"/>
          <w:szCs w:val="24"/>
        </w:rPr>
        <w:t>st</w:t>
      </w:r>
      <w:proofErr w:type="spellEnd"/>
      <w:r w:rsidR="00E86F8E">
        <w:rPr>
          <w:rFonts w:ascii="Times New Roman" w:hAnsi="Times New Roman"/>
          <w:sz w:val="24"/>
          <w:szCs w:val="24"/>
        </w:rPr>
        <w:t>-jimmy-johns-labor-day</w:t>
      </w:r>
      <w:proofErr w:type="gramEnd"/>
      <w:r>
        <w:rPr>
          <w:rFonts w:ascii="Times New Roman" w:hAnsi="Times New Roman"/>
          <w:sz w:val="24"/>
          <w:szCs w:val="24"/>
        </w:rPr>
        <w:t xml:space="preserve"> </w:t>
      </w:r>
      <w:r w:rsidRPr="00E92E8B">
        <w:rPr>
          <w:rFonts w:ascii="Times New Roman" w:hAnsi="Times New Roman"/>
          <w:sz w:val="24"/>
          <w:szCs w:val="24"/>
        </w:rPr>
        <w:t xml:space="preserve"> </w:t>
      </w:r>
    </w:p>
    <w:p w:rsidR="00375264" w:rsidRDefault="00375264" w:rsidP="00E86F8E">
      <w:pPr>
        <w:spacing w:after="0" w:line="240" w:lineRule="auto"/>
        <w:ind w:left="720" w:hanging="720"/>
        <w:rPr>
          <w:rFonts w:ascii="Times New Roman" w:hAnsi="Times New Roman"/>
          <w:sz w:val="24"/>
          <w:szCs w:val="24"/>
        </w:rPr>
      </w:pPr>
    </w:p>
    <w:p w:rsidR="00375264" w:rsidRPr="00F1514F" w:rsidRDefault="00375264" w:rsidP="00E86F8E">
      <w:pPr>
        <w:spacing w:after="0" w:line="240" w:lineRule="auto"/>
        <w:ind w:left="720" w:hanging="720"/>
        <w:rPr>
          <w:rFonts w:ascii="Times New Roman" w:hAnsi="Times New Roman"/>
          <w:sz w:val="24"/>
          <w:szCs w:val="24"/>
        </w:rPr>
      </w:pPr>
      <w:r>
        <w:rPr>
          <w:rFonts w:ascii="Times New Roman" w:hAnsi="Times New Roman"/>
          <w:sz w:val="24"/>
          <w:szCs w:val="24"/>
        </w:rPr>
        <w:t xml:space="preserve">Williams, C. </w:t>
      </w:r>
      <w:r w:rsidR="00F1514F">
        <w:rPr>
          <w:rFonts w:ascii="Times New Roman" w:hAnsi="Times New Roman"/>
          <w:sz w:val="24"/>
          <w:szCs w:val="24"/>
        </w:rPr>
        <w:t xml:space="preserve">&amp; </w:t>
      </w:r>
      <w:proofErr w:type="spellStart"/>
      <w:r w:rsidR="00F1514F">
        <w:rPr>
          <w:rFonts w:ascii="Times New Roman" w:hAnsi="Times New Roman"/>
          <w:sz w:val="24"/>
          <w:szCs w:val="24"/>
        </w:rPr>
        <w:t>Gault</w:t>
      </w:r>
      <w:proofErr w:type="spellEnd"/>
      <w:r w:rsidR="00F1514F">
        <w:rPr>
          <w:rFonts w:ascii="Times New Roman" w:hAnsi="Times New Roman"/>
          <w:sz w:val="24"/>
          <w:szCs w:val="24"/>
        </w:rPr>
        <w:t>, A. (2014, March</w:t>
      </w:r>
      <w:r w:rsidR="00A866B7">
        <w:rPr>
          <w:rFonts w:ascii="Times New Roman" w:hAnsi="Times New Roman"/>
          <w:sz w:val="24"/>
          <w:szCs w:val="24"/>
        </w:rPr>
        <w:t>)</w:t>
      </w:r>
      <w:r w:rsidR="00F1514F">
        <w:rPr>
          <w:rFonts w:ascii="Times New Roman" w:hAnsi="Times New Roman"/>
          <w:sz w:val="24"/>
          <w:szCs w:val="24"/>
        </w:rPr>
        <w:t xml:space="preserve">. Paid Sick Days Access in the United States:  Differences by Race/Ethnicity, Occupation Earnings, and Work Schedule, Retrieved from </w:t>
      </w:r>
      <w:hyperlink r:id="rId12" w:history="1">
        <w:r w:rsidR="00F1514F" w:rsidRPr="00FB5797">
          <w:rPr>
            <w:rStyle w:val="Hyperlink"/>
            <w:rFonts w:ascii="Times New Roman" w:hAnsi="Times New Roman"/>
            <w:color w:val="auto"/>
            <w:sz w:val="24"/>
            <w:szCs w:val="24"/>
          </w:rPr>
          <w:t>http://www.iwpr.org/publications/recent-publications</w:t>
        </w:r>
      </w:hyperlink>
      <w:r w:rsidR="00F1514F" w:rsidRPr="00F1514F">
        <w:rPr>
          <w:rFonts w:ascii="Times New Roman" w:hAnsi="Times New Roman"/>
          <w:sz w:val="24"/>
          <w:szCs w:val="24"/>
        </w:rPr>
        <w:t xml:space="preserve"> </w:t>
      </w:r>
    </w:p>
    <w:p w:rsidR="00F1514F" w:rsidRDefault="00F1514F" w:rsidP="00E86F8E">
      <w:pPr>
        <w:spacing w:after="0" w:line="240" w:lineRule="auto"/>
        <w:ind w:left="720" w:hanging="720"/>
        <w:rPr>
          <w:rFonts w:ascii="Times New Roman" w:hAnsi="Times New Roman"/>
          <w:sz w:val="24"/>
          <w:szCs w:val="24"/>
        </w:rPr>
      </w:pPr>
    </w:p>
    <w:p w:rsidR="00E92E8B" w:rsidRDefault="00E92E8B" w:rsidP="00772074">
      <w:pPr>
        <w:spacing w:line="240" w:lineRule="auto"/>
        <w:ind w:left="720" w:hanging="720"/>
        <w:rPr>
          <w:rFonts w:ascii="Times New Roman" w:hAnsi="Times New Roman"/>
          <w:sz w:val="24"/>
          <w:szCs w:val="24"/>
        </w:rPr>
      </w:pPr>
    </w:p>
    <w:sectPr w:rsidR="00E92E8B" w:rsidSect="00570F2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90F" w:rsidRDefault="0097290F" w:rsidP="00F1222E">
      <w:pPr>
        <w:spacing w:after="0" w:line="240" w:lineRule="auto"/>
      </w:pPr>
      <w:r>
        <w:separator/>
      </w:r>
    </w:p>
  </w:endnote>
  <w:endnote w:type="continuationSeparator" w:id="0">
    <w:p w:rsidR="0097290F" w:rsidRDefault="0097290F" w:rsidP="00F1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90F" w:rsidRDefault="0097290F" w:rsidP="00F1222E">
      <w:pPr>
        <w:spacing w:after="0" w:line="240" w:lineRule="auto"/>
      </w:pPr>
      <w:r>
        <w:separator/>
      </w:r>
    </w:p>
  </w:footnote>
  <w:footnote w:type="continuationSeparator" w:id="0">
    <w:p w:rsidR="0097290F" w:rsidRDefault="0097290F" w:rsidP="00F12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D1A" w:rsidRDefault="005B7D1A" w:rsidP="00FC5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B7D1A" w:rsidRDefault="005B7D1A" w:rsidP="00303C6F">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D1A" w:rsidRDefault="005B7D1A" w:rsidP="00FC5E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03F6">
      <w:rPr>
        <w:rStyle w:val="PageNumber"/>
        <w:noProof/>
      </w:rPr>
      <w:t>3</w:t>
    </w:r>
    <w:r>
      <w:rPr>
        <w:rStyle w:val="PageNumber"/>
      </w:rPr>
      <w:fldChar w:fldCharType="end"/>
    </w:r>
  </w:p>
  <w:p w:rsidR="005B7D1A" w:rsidRPr="00F1222E" w:rsidRDefault="00EA4598" w:rsidP="00303C6F">
    <w:pPr>
      <w:pStyle w:val="Header"/>
      <w:ind w:right="360"/>
      <w:jc w:val="right"/>
      <w:rPr>
        <w:rFonts w:ascii="Times New Roman" w:hAnsi="Times New Roman"/>
        <w:sz w:val="24"/>
        <w:szCs w:val="24"/>
      </w:rPr>
    </w:pPr>
    <w:r>
      <w:rPr>
        <w:rFonts w:ascii="Times New Roman" w:hAnsi="Times New Roman"/>
        <w:sz w:val="24"/>
        <w:szCs w:val="24"/>
      </w:rPr>
      <w:t>Facebook</w:t>
    </w:r>
    <w:r w:rsidR="005B7D1A">
      <w:rPr>
        <w:rFonts w:ascii="Times New Roman" w:hAnsi="Times New Roman"/>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708D7"/>
    <w:multiLevelType w:val="hybridMultilevel"/>
    <w:tmpl w:val="B222510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DDB"/>
    <w:rsid w:val="000001D9"/>
    <w:rsid w:val="00025EBA"/>
    <w:rsid w:val="00034893"/>
    <w:rsid w:val="00052E2A"/>
    <w:rsid w:val="00085271"/>
    <w:rsid w:val="000A2500"/>
    <w:rsid w:val="000B2D8C"/>
    <w:rsid w:val="000B3D04"/>
    <w:rsid w:val="000B439B"/>
    <w:rsid w:val="000C28F1"/>
    <w:rsid w:val="000D1E79"/>
    <w:rsid w:val="000D3F98"/>
    <w:rsid w:val="000D7389"/>
    <w:rsid w:val="000E47BB"/>
    <w:rsid w:val="000F2F1D"/>
    <w:rsid w:val="000F7AD4"/>
    <w:rsid w:val="001055E7"/>
    <w:rsid w:val="00124412"/>
    <w:rsid w:val="00155304"/>
    <w:rsid w:val="00163BC6"/>
    <w:rsid w:val="00171D8E"/>
    <w:rsid w:val="00171D8F"/>
    <w:rsid w:val="001903AB"/>
    <w:rsid w:val="0019481E"/>
    <w:rsid w:val="001A3F88"/>
    <w:rsid w:val="001B7D07"/>
    <w:rsid w:val="001C417C"/>
    <w:rsid w:val="001D3135"/>
    <w:rsid w:val="00213530"/>
    <w:rsid w:val="00216309"/>
    <w:rsid w:val="002239A1"/>
    <w:rsid w:val="002634D3"/>
    <w:rsid w:val="0027083D"/>
    <w:rsid w:val="00280FDB"/>
    <w:rsid w:val="00281090"/>
    <w:rsid w:val="00282108"/>
    <w:rsid w:val="00293306"/>
    <w:rsid w:val="00295CD6"/>
    <w:rsid w:val="002A3594"/>
    <w:rsid w:val="002C3E5E"/>
    <w:rsid w:val="002D3279"/>
    <w:rsid w:val="002D69BC"/>
    <w:rsid w:val="00303C6F"/>
    <w:rsid w:val="00307E8A"/>
    <w:rsid w:val="00315B60"/>
    <w:rsid w:val="00335BBA"/>
    <w:rsid w:val="00337297"/>
    <w:rsid w:val="00360146"/>
    <w:rsid w:val="00375264"/>
    <w:rsid w:val="003A3692"/>
    <w:rsid w:val="003C0EAE"/>
    <w:rsid w:val="00401298"/>
    <w:rsid w:val="004068DB"/>
    <w:rsid w:val="00414274"/>
    <w:rsid w:val="00415534"/>
    <w:rsid w:val="00421963"/>
    <w:rsid w:val="00440C8D"/>
    <w:rsid w:val="00442C36"/>
    <w:rsid w:val="00451EFA"/>
    <w:rsid w:val="004521CA"/>
    <w:rsid w:val="0045415C"/>
    <w:rsid w:val="00457CD8"/>
    <w:rsid w:val="00467AB2"/>
    <w:rsid w:val="0048510C"/>
    <w:rsid w:val="0048702B"/>
    <w:rsid w:val="00495541"/>
    <w:rsid w:val="004A43C0"/>
    <w:rsid w:val="004A7A44"/>
    <w:rsid w:val="004B2879"/>
    <w:rsid w:val="004B3FC4"/>
    <w:rsid w:val="004E0E79"/>
    <w:rsid w:val="0050128B"/>
    <w:rsid w:val="00504D15"/>
    <w:rsid w:val="0050756B"/>
    <w:rsid w:val="005119DF"/>
    <w:rsid w:val="00514205"/>
    <w:rsid w:val="00520799"/>
    <w:rsid w:val="00527159"/>
    <w:rsid w:val="00531383"/>
    <w:rsid w:val="005403F6"/>
    <w:rsid w:val="00570F2A"/>
    <w:rsid w:val="00572C69"/>
    <w:rsid w:val="005A5495"/>
    <w:rsid w:val="005B5703"/>
    <w:rsid w:val="005B7D1A"/>
    <w:rsid w:val="005E2994"/>
    <w:rsid w:val="005E4D57"/>
    <w:rsid w:val="005F386B"/>
    <w:rsid w:val="006052B5"/>
    <w:rsid w:val="006515F4"/>
    <w:rsid w:val="006516F2"/>
    <w:rsid w:val="00660DE2"/>
    <w:rsid w:val="00662506"/>
    <w:rsid w:val="00663B13"/>
    <w:rsid w:val="0067246E"/>
    <w:rsid w:val="00677ACC"/>
    <w:rsid w:val="00687EE5"/>
    <w:rsid w:val="00687F1A"/>
    <w:rsid w:val="00693FAF"/>
    <w:rsid w:val="006A5F6F"/>
    <w:rsid w:val="006C1459"/>
    <w:rsid w:val="006C7D19"/>
    <w:rsid w:val="00703167"/>
    <w:rsid w:val="0070615B"/>
    <w:rsid w:val="00706306"/>
    <w:rsid w:val="007163C1"/>
    <w:rsid w:val="00722D61"/>
    <w:rsid w:val="00724F45"/>
    <w:rsid w:val="007306C9"/>
    <w:rsid w:val="00731FC4"/>
    <w:rsid w:val="00743E3B"/>
    <w:rsid w:val="0074580C"/>
    <w:rsid w:val="00746987"/>
    <w:rsid w:val="00750296"/>
    <w:rsid w:val="007511F8"/>
    <w:rsid w:val="00754B13"/>
    <w:rsid w:val="0076321D"/>
    <w:rsid w:val="007701E0"/>
    <w:rsid w:val="00772074"/>
    <w:rsid w:val="00791333"/>
    <w:rsid w:val="007A4E77"/>
    <w:rsid w:val="007A509C"/>
    <w:rsid w:val="007B07FA"/>
    <w:rsid w:val="007B08C2"/>
    <w:rsid w:val="007B53B2"/>
    <w:rsid w:val="007D7A2C"/>
    <w:rsid w:val="007E21BE"/>
    <w:rsid w:val="007F49A2"/>
    <w:rsid w:val="0080352C"/>
    <w:rsid w:val="00804841"/>
    <w:rsid w:val="00806E34"/>
    <w:rsid w:val="00857E90"/>
    <w:rsid w:val="008610B0"/>
    <w:rsid w:val="0086327A"/>
    <w:rsid w:val="00880F05"/>
    <w:rsid w:val="00885CD3"/>
    <w:rsid w:val="008A1F16"/>
    <w:rsid w:val="008B09B0"/>
    <w:rsid w:val="008B44B2"/>
    <w:rsid w:val="008E1767"/>
    <w:rsid w:val="008E30B9"/>
    <w:rsid w:val="008F3718"/>
    <w:rsid w:val="008F63AE"/>
    <w:rsid w:val="008F7B40"/>
    <w:rsid w:val="009105FD"/>
    <w:rsid w:val="0094746D"/>
    <w:rsid w:val="00952C74"/>
    <w:rsid w:val="00963981"/>
    <w:rsid w:val="0097290F"/>
    <w:rsid w:val="00977EF9"/>
    <w:rsid w:val="009849A8"/>
    <w:rsid w:val="00985CF7"/>
    <w:rsid w:val="00986CD5"/>
    <w:rsid w:val="00992760"/>
    <w:rsid w:val="00992EAC"/>
    <w:rsid w:val="00993103"/>
    <w:rsid w:val="009C0DD7"/>
    <w:rsid w:val="009C127A"/>
    <w:rsid w:val="009C7DFB"/>
    <w:rsid w:val="009F08F3"/>
    <w:rsid w:val="00A039D3"/>
    <w:rsid w:val="00A06236"/>
    <w:rsid w:val="00A07553"/>
    <w:rsid w:val="00A21867"/>
    <w:rsid w:val="00A2761C"/>
    <w:rsid w:val="00A30117"/>
    <w:rsid w:val="00A41D5F"/>
    <w:rsid w:val="00A4379E"/>
    <w:rsid w:val="00A718AF"/>
    <w:rsid w:val="00A73F22"/>
    <w:rsid w:val="00A866B7"/>
    <w:rsid w:val="00AA5C57"/>
    <w:rsid w:val="00AB4939"/>
    <w:rsid w:val="00AB6477"/>
    <w:rsid w:val="00AB65CB"/>
    <w:rsid w:val="00AF4C5C"/>
    <w:rsid w:val="00B0267A"/>
    <w:rsid w:val="00B11CE4"/>
    <w:rsid w:val="00B219B1"/>
    <w:rsid w:val="00B25D26"/>
    <w:rsid w:val="00B3098F"/>
    <w:rsid w:val="00B40C9D"/>
    <w:rsid w:val="00B43325"/>
    <w:rsid w:val="00B50A05"/>
    <w:rsid w:val="00B60D48"/>
    <w:rsid w:val="00B64ED0"/>
    <w:rsid w:val="00B71C41"/>
    <w:rsid w:val="00B7208A"/>
    <w:rsid w:val="00B87CD3"/>
    <w:rsid w:val="00B9075D"/>
    <w:rsid w:val="00BA223E"/>
    <w:rsid w:val="00BA51FA"/>
    <w:rsid w:val="00BB211F"/>
    <w:rsid w:val="00BC3419"/>
    <w:rsid w:val="00BC6D73"/>
    <w:rsid w:val="00BE336A"/>
    <w:rsid w:val="00BE3740"/>
    <w:rsid w:val="00C0151F"/>
    <w:rsid w:val="00C1035A"/>
    <w:rsid w:val="00C306ED"/>
    <w:rsid w:val="00C34183"/>
    <w:rsid w:val="00C34950"/>
    <w:rsid w:val="00C52A68"/>
    <w:rsid w:val="00C62511"/>
    <w:rsid w:val="00C67076"/>
    <w:rsid w:val="00C77C0C"/>
    <w:rsid w:val="00C852D0"/>
    <w:rsid w:val="00C936FF"/>
    <w:rsid w:val="00CA5D30"/>
    <w:rsid w:val="00CC1CAA"/>
    <w:rsid w:val="00CC30FA"/>
    <w:rsid w:val="00CE4BFB"/>
    <w:rsid w:val="00CF03BE"/>
    <w:rsid w:val="00CF6B11"/>
    <w:rsid w:val="00D01F57"/>
    <w:rsid w:val="00D07B0C"/>
    <w:rsid w:val="00D16860"/>
    <w:rsid w:val="00D43577"/>
    <w:rsid w:val="00D43E7D"/>
    <w:rsid w:val="00D633B4"/>
    <w:rsid w:val="00D73E25"/>
    <w:rsid w:val="00D77809"/>
    <w:rsid w:val="00D927CB"/>
    <w:rsid w:val="00D959FC"/>
    <w:rsid w:val="00D96B77"/>
    <w:rsid w:val="00DA4048"/>
    <w:rsid w:val="00DC43B3"/>
    <w:rsid w:val="00DC6696"/>
    <w:rsid w:val="00DD10D4"/>
    <w:rsid w:val="00E0038D"/>
    <w:rsid w:val="00E012E8"/>
    <w:rsid w:val="00E06A03"/>
    <w:rsid w:val="00E1185C"/>
    <w:rsid w:val="00E86F8E"/>
    <w:rsid w:val="00E9226D"/>
    <w:rsid w:val="00E92E8B"/>
    <w:rsid w:val="00E94DA4"/>
    <w:rsid w:val="00EA4598"/>
    <w:rsid w:val="00EC2863"/>
    <w:rsid w:val="00ED35AE"/>
    <w:rsid w:val="00EF3C20"/>
    <w:rsid w:val="00F042E0"/>
    <w:rsid w:val="00F1222E"/>
    <w:rsid w:val="00F1514F"/>
    <w:rsid w:val="00F21DDB"/>
    <w:rsid w:val="00F34036"/>
    <w:rsid w:val="00F44504"/>
    <w:rsid w:val="00F5216A"/>
    <w:rsid w:val="00F65019"/>
    <w:rsid w:val="00F73943"/>
    <w:rsid w:val="00F73CFF"/>
    <w:rsid w:val="00F9445F"/>
    <w:rsid w:val="00F95FBF"/>
    <w:rsid w:val="00FA0D11"/>
    <w:rsid w:val="00FB5797"/>
    <w:rsid w:val="00FC5EE2"/>
    <w:rsid w:val="00FD1D12"/>
    <w:rsid w:val="00FF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577"/>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line="240" w:lineRule="auto"/>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line="240" w:lineRule="auto"/>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line="240"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F21DDB"/>
    <w:rPr>
      <w:rFonts w:cs="Times New Roman"/>
    </w:rPr>
  </w:style>
  <w:style w:type="character" w:styleId="Hyperlink">
    <w:name w:val="Hyperlink"/>
    <w:basedOn w:val="DefaultParagraphFont"/>
    <w:uiPriority w:val="99"/>
    <w:rsid w:val="00F21DDB"/>
    <w:rPr>
      <w:rFonts w:cs="Times New Roman"/>
      <w:color w:val="0000FF"/>
      <w:u w:val="single"/>
    </w:rPr>
  </w:style>
  <w:style w:type="paragraph" w:styleId="BalloonText">
    <w:name w:val="Balloon Text"/>
    <w:basedOn w:val="Normal"/>
    <w:link w:val="BalloonTextChar"/>
    <w:uiPriority w:val="99"/>
    <w:semiHidden/>
    <w:rsid w:val="00F2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1DDB"/>
    <w:rPr>
      <w:rFonts w:ascii="Tahoma" w:hAnsi="Tahoma" w:cs="Tahoma"/>
      <w:sz w:val="16"/>
      <w:szCs w:val="16"/>
    </w:rPr>
  </w:style>
  <w:style w:type="character" w:styleId="FollowedHyperlink">
    <w:name w:val="FollowedHyperlink"/>
    <w:basedOn w:val="DefaultParagraphFont"/>
    <w:uiPriority w:val="99"/>
    <w:semiHidden/>
    <w:rsid w:val="00F73CFF"/>
    <w:rPr>
      <w:rFonts w:cs="Times New Roman"/>
      <w:color w:val="800080"/>
      <w:u w:val="single"/>
    </w:rPr>
  </w:style>
  <w:style w:type="character" w:customStyle="1" w:styleId="italic">
    <w:name w:val="italic"/>
    <w:basedOn w:val="DefaultParagraphFont"/>
    <w:uiPriority w:val="99"/>
    <w:rsid w:val="00F73CFF"/>
    <w:rPr>
      <w:rFonts w:cs="Times New Roman"/>
    </w:rPr>
  </w:style>
  <w:style w:type="character" w:customStyle="1" w:styleId="manual">
    <w:name w:val="manual"/>
    <w:basedOn w:val="DefaultParagraphFont"/>
    <w:uiPriority w:val="99"/>
    <w:rsid w:val="00F73CFF"/>
    <w:rPr>
      <w:rFonts w:cs="Times New Roman"/>
    </w:rPr>
  </w:style>
  <w:style w:type="character" w:customStyle="1" w:styleId="apple-converted-space">
    <w:name w:val="apple-converted-space"/>
    <w:basedOn w:val="DefaultParagraphFont"/>
    <w:uiPriority w:val="99"/>
    <w:rsid w:val="00952C74"/>
    <w:rPr>
      <w:rFonts w:cs="Times New Roman"/>
    </w:rPr>
  </w:style>
  <w:style w:type="paragraph" w:styleId="Header">
    <w:name w:val="header"/>
    <w:basedOn w:val="Normal"/>
    <w:link w:val="HeaderChar"/>
    <w:uiPriority w:val="99"/>
    <w:rsid w:val="00F1222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1222E"/>
    <w:rPr>
      <w:rFonts w:ascii="Calibri" w:hAnsi="Calibri" w:cs="Times New Roman"/>
      <w:sz w:val="22"/>
      <w:szCs w:val="22"/>
    </w:rPr>
  </w:style>
  <w:style w:type="paragraph" w:styleId="Footer">
    <w:name w:val="footer"/>
    <w:basedOn w:val="Normal"/>
    <w:link w:val="FooterChar"/>
    <w:uiPriority w:val="99"/>
    <w:rsid w:val="00F1222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1222E"/>
    <w:rPr>
      <w:rFonts w:ascii="Calibri" w:hAnsi="Calibri" w:cs="Times New Roman"/>
      <w:sz w:val="22"/>
      <w:szCs w:val="22"/>
    </w:rPr>
  </w:style>
  <w:style w:type="character" w:styleId="PageNumber">
    <w:name w:val="page number"/>
    <w:basedOn w:val="DefaultParagraphFont"/>
    <w:uiPriority w:val="99"/>
    <w:rsid w:val="00303C6F"/>
    <w:rPr>
      <w:rFonts w:cs="Times New Roman"/>
    </w:rPr>
  </w:style>
  <w:style w:type="paragraph" w:styleId="Revision">
    <w:name w:val="Revision"/>
    <w:hidden/>
    <w:uiPriority w:val="99"/>
    <w:semiHidden/>
    <w:rsid w:val="009C0DD7"/>
    <w:rPr>
      <w:rFonts w:ascii="Calibri" w:hAnsi="Calibri"/>
    </w:rPr>
  </w:style>
  <w:style w:type="paragraph" w:styleId="ListParagraph">
    <w:name w:val="List Paragraph"/>
    <w:basedOn w:val="Normal"/>
    <w:uiPriority w:val="34"/>
    <w:qFormat/>
    <w:rsid w:val="007B08C2"/>
    <w:pPr>
      <w:ind w:left="720"/>
      <w:contextualSpacing/>
    </w:pPr>
  </w:style>
  <w:style w:type="paragraph" w:styleId="NormalWeb">
    <w:name w:val="Normal (Web)"/>
    <w:basedOn w:val="Normal"/>
    <w:uiPriority w:val="99"/>
    <w:semiHidden/>
    <w:unhideWhenUsed/>
    <w:rsid w:val="00A41D5F"/>
    <w:pPr>
      <w:spacing w:after="270"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577"/>
    <w:pPr>
      <w:spacing w:after="200" w:line="276" w:lineRule="auto"/>
    </w:pPr>
    <w:rPr>
      <w:rFonts w:ascii="Calibri" w:hAnsi="Calibri"/>
    </w:rPr>
  </w:style>
  <w:style w:type="paragraph" w:styleId="Heading1">
    <w:name w:val="heading 1"/>
    <w:basedOn w:val="Normal"/>
    <w:next w:val="Normal"/>
    <w:link w:val="Heading1Char"/>
    <w:uiPriority w:val="99"/>
    <w:qFormat/>
    <w:rsid w:val="0027083D"/>
    <w:pPr>
      <w:keepNext/>
      <w:spacing w:before="240" w:after="60" w:line="240" w:lineRule="auto"/>
      <w:outlineLvl w:val="0"/>
    </w:pPr>
    <w:rPr>
      <w:rFonts w:ascii="Cambria" w:hAnsi="Cambria"/>
      <w:b/>
      <w:bCs/>
      <w:kern w:val="32"/>
      <w:sz w:val="32"/>
      <w:szCs w:val="32"/>
    </w:rPr>
  </w:style>
  <w:style w:type="paragraph" w:styleId="Heading2">
    <w:name w:val="heading 2"/>
    <w:basedOn w:val="Normal"/>
    <w:link w:val="Heading2Char"/>
    <w:uiPriority w:val="99"/>
    <w:qFormat/>
    <w:rsid w:val="0027083D"/>
    <w:pPr>
      <w:spacing w:before="100" w:beforeAutospacing="1" w:after="100" w:afterAutospacing="1" w:line="240" w:lineRule="auto"/>
      <w:outlineLvl w:val="1"/>
    </w:pPr>
    <w:rPr>
      <w:rFonts w:ascii="Verdana" w:hAnsi="Verdana"/>
      <w:b/>
      <w:bCs/>
      <w:color w:val="5D6FC7"/>
      <w:sz w:val="20"/>
      <w:szCs w:val="20"/>
    </w:rPr>
  </w:style>
  <w:style w:type="paragraph" w:styleId="Heading3">
    <w:name w:val="heading 3"/>
    <w:basedOn w:val="Normal"/>
    <w:next w:val="Normal"/>
    <w:link w:val="Heading3Char"/>
    <w:uiPriority w:val="99"/>
    <w:qFormat/>
    <w:rsid w:val="0027083D"/>
    <w:pPr>
      <w:keepNext/>
      <w:spacing w:before="240" w:after="60" w:line="240"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083D"/>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27083D"/>
    <w:rPr>
      <w:rFonts w:ascii="Verdana" w:hAnsi="Verdana" w:cs="Times New Roman"/>
      <w:b/>
      <w:bCs/>
      <w:color w:val="5D6FC7"/>
    </w:rPr>
  </w:style>
  <w:style w:type="character" w:customStyle="1" w:styleId="Heading3Char">
    <w:name w:val="Heading 3 Char"/>
    <w:basedOn w:val="DefaultParagraphFont"/>
    <w:link w:val="Heading3"/>
    <w:uiPriority w:val="99"/>
    <w:semiHidden/>
    <w:locked/>
    <w:rsid w:val="0027083D"/>
    <w:rPr>
      <w:rFonts w:ascii="Cambria" w:hAnsi="Cambria" w:cs="Times New Roman"/>
      <w:b/>
      <w:bCs/>
      <w:sz w:val="26"/>
      <w:szCs w:val="26"/>
    </w:rPr>
  </w:style>
  <w:style w:type="character" w:styleId="Strong">
    <w:name w:val="Strong"/>
    <w:basedOn w:val="DefaultParagraphFont"/>
    <w:uiPriority w:val="99"/>
    <w:qFormat/>
    <w:rsid w:val="0027083D"/>
    <w:rPr>
      <w:rFonts w:cs="Times New Roman"/>
      <w:b/>
      <w:bCs/>
    </w:rPr>
  </w:style>
  <w:style w:type="character" w:styleId="Emphasis">
    <w:name w:val="Emphasis"/>
    <w:basedOn w:val="DefaultParagraphFont"/>
    <w:uiPriority w:val="99"/>
    <w:qFormat/>
    <w:rsid w:val="0027083D"/>
    <w:rPr>
      <w:rFonts w:cs="Times New Roman"/>
      <w:i/>
      <w:iCs/>
    </w:rPr>
  </w:style>
  <w:style w:type="character" w:customStyle="1" w:styleId="apple-style-span">
    <w:name w:val="apple-style-span"/>
    <w:basedOn w:val="DefaultParagraphFont"/>
    <w:uiPriority w:val="99"/>
    <w:rsid w:val="00F21DDB"/>
    <w:rPr>
      <w:rFonts w:cs="Times New Roman"/>
    </w:rPr>
  </w:style>
  <w:style w:type="character" w:styleId="Hyperlink">
    <w:name w:val="Hyperlink"/>
    <w:basedOn w:val="DefaultParagraphFont"/>
    <w:uiPriority w:val="99"/>
    <w:rsid w:val="00F21DDB"/>
    <w:rPr>
      <w:rFonts w:cs="Times New Roman"/>
      <w:color w:val="0000FF"/>
      <w:u w:val="single"/>
    </w:rPr>
  </w:style>
  <w:style w:type="paragraph" w:styleId="BalloonText">
    <w:name w:val="Balloon Text"/>
    <w:basedOn w:val="Normal"/>
    <w:link w:val="BalloonTextChar"/>
    <w:uiPriority w:val="99"/>
    <w:semiHidden/>
    <w:rsid w:val="00F2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1DDB"/>
    <w:rPr>
      <w:rFonts w:ascii="Tahoma" w:hAnsi="Tahoma" w:cs="Tahoma"/>
      <w:sz w:val="16"/>
      <w:szCs w:val="16"/>
    </w:rPr>
  </w:style>
  <w:style w:type="character" w:styleId="FollowedHyperlink">
    <w:name w:val="FollowedHyperlink"/>
    <w:basedOn w:val="DefaultParagraphFont"/>
    <w:uiPriority w:val="99"/>
    <w:semiHidden/>
    <w:rsid w:val="00F73CFF"/>
    <w:rPr>
      <w:rFonts w:cs="Times New Roman"/>
      <w:color w:val="800080"/>
      <w:u w:val="single"/>
    </w:rPr>
  </w:style>
  <w:style w:type="character" w:customStyle="1" w:styleId="italic">
    <w:name w:val="italic"/>
    <w:basedOn w:val="DefaultParagraphFont"/>
    <w:uiPriority w:val="99"/>
    <w:rsid w:val="00F73CFF"/>
    <w:rPr>
      <w:rFonts w:cs="Times New Roman"/>
    </w:rPr>
  </w:style>
  <w:style w:type="character" w:customStyle="1" w:styleId="manual">
    <w:name w:val="manual"/>
    <w:basedOn w:val="DefaultParagraphFont"/>
    <w:uiPriority w:val="99"/>
    <w:rsid w:val="00F73CFF"/>
    <w:rPr>
      <w:rFonts w:cs="Times New Roman"/>
    </w:rPr>
  </w:style>
  <w:style w:type="character" w:customStyle="1" w:styleId="apple-converted-space">
    <w:name w:val="apple-converted-space"/>
    <w:basedOn w:val="DefaultParagraphFont"/>
    <w:uiPriority w:val="99"/>
    <w:rsid w:val="00952C74"/>
    <w:rPr>
      <w:rFonts w:cs="Times New Roman"/>
    </w:rPr>
  </w:style>
  <w:style w:type="paragraph" w:styleId="Header">
    <w:name w:val="header"/>
    <w:basedOn w:val="Normal"/>
    <w:link w:val="HeaderChar"/>
    <w:uiPriority w:val="99"/>
    <w:rsid w:val="00F1222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1222E"/>
    <w:rPr>
      <w:rFonts w:ascii="Calibri" w:hAnsi="Calibri" w:cs="Times New Roman"/>
      <w:sz w:val="22"/>
      <w:szCs w:val="22"/>
    </w:rPr>
  </w:style>
  <w:style w:type="paragraph" w:styleId="Footer">
    <w:name w:val="footer"/>
    <w:basedOn w:val="Normal"/>
    <w:link w:val="FooterChar"/>
    <w:uiPriority w:val="99"/>
    <w:rsid w:val="00F1222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1222E"/>
    <w:rPr>
      <w:rFonts w:ascii="Calibri" w:hAnsi="Calibri" w:cs="Times New Roman"/>
      <w:sz w:val="22"/>
      <w:szCs w:val="22"/>
    </w:rPr>
  </w:style>
  <w:style w:type="character" w:styleId="PageNumber">
    <w:name w:val="page number"/>
    <w:basedOn w:val="DefaultParagraphFont"/>
    <w:uiPriority w:val="99"/>
    <w:rsid w:val="00303C6F"/>
    <w:rPr>
      <w:rFonts w:cs="Times New Roman"/>
    </w:rPr>
  </w:style>
  <w:style w:type="paragraph" w:styleId="Revision">
    <w:name w:val="Revision"/>
    <w:hidden/>
    <w:uiPriority w:val="99"/>
    <w:semiHidden/>
    <w:rsid w:val="009C0DD7"/>
    <w:rPr>
      <w:rFonts w:ascii="Calibri" w:hAnsi="Calibri"/>
    </w:rPr>
  </w:style>
  <w:style w:type="paragraph" w:styleId="ListParagraph">
    <w:name w:val="List Paragraph"/>
    <w:basedOn w:val="Normal"/>
    <w:uiPriority w:val="34"/>
    <w:qFormat/>
    <w:rsid w:val="007B08C2"/>
    <w:pPr>
      <w:ind w:left="720"/>
      <w:contextualSpacing/>
    </w:pPr>
  </w:style>
  <w:style w:type="paragraph" w:styleId="NormalWeb">
    <w:name w:val="Normal (Web)"/>
    <w:basedOn w:val="Normal"/>
    <w:uiPriority w:val="99"/>
    <w:semiHidden/>
    <w:unhideWhenUsed/>
    <w:rsid w:val="00A41D5F"/>
    <w:pPr>
      <w:spacing w:after="270"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3905">
      <w:bodyDiv w:val="1"/>
      <w:marLeft w:val="0"/>
      <w:marRight w:val="0"/>
      <w:marTop w:val="0"/>
      <w:marBottom w:val="0"/>
      <w:divBdr>
        <w:top w:val="none" w:sz="0" w:space="0" w:color="auto"/>
        <w:left w:val="none" w:sz="0" w:space="0" w:color="auto"/>
        <w:bottom w:val="none" w:sz="0" w:space="0" w:color="auto"/>
        <w:right w:val="none" w:sz="0" w:space="0" w:color="auto"/>
      </w:divBdr>
    </w:div>
    <w:div w:id="696270983">
      <w:bodyDiv w:val="1"/>
      <w:marLeft w:val="0"/>
      <w:marRight w:val="0"/>
      <w:marTop w:val="0"/>
      <w:marBottom w:val="0"/>
      <w:divBdr>
        <w:top w:val="none" w:sz="0" w:space="0" w:color="auto"/>
        <w:left w:val="none" w:sz="0" w:space="0" w:color="auto"/>
        <w:bottom w:val="none" w:sz="0" w:space="0" w:color="auto"/>
        <w:right w:val="none" w:sz="0" w:space="0" w:color="auto"/>
      </w:divBdr>
      <w:divsChild>
        <w:div w:id="1283075193">
          <w:marLeft w:val="0"/>
          <w:marRight w:val="0"/>
          <w:marTop w:val="0"/>
          <w:marBottom w:val="0"/>
          <w:divBdr>
            <w:top w:val="none" w:sz="0" w:space="0" w:color="auto"/>
            <w:left w:val="none" w:sz="0" w:space="0" w:color="auto"/>
            <w:bottom w:val="none" w:sz="0" w:space="0" w:color="auto"/>
            <w:right w:val="none" w:sz="0" w:space="0" w:color="auto"/>
          </w:divBdr>
          <w:divsChild>
            <w:div w:id="899707851">
              <w:marLeft w:val="0"/>
              <w:marRight w:val="0"/>
              <w:marTop w:val="0"/>
              <w:marBottom w:val="0"/>
              <w:divBdr>
                <w:top w:val="none" w:sz="0" w:space="0" w:color="auto"/>
                <w:left w:val="none" w:sz="0" w:space="0" w:color="auto"/>
                <w:bottom w:val="none" w:sz="0" w:space="0" w:color="auto"/>
                <w:right w:val="none" w:sz="0" w:space="0" w:color="auto"/>
              </w:divBdr>
              <w:divsChild>
                <w:div w:id="844201540">
                  <w:marLeft w:val="-240"/>
                  <w:marRight w:val="0"/>
                  <w:marTop w:val="0"/>
                  <w:marBottom w:val="0"/>
                  <w:divBdr>
                    <w:top w:val="none" w:sz="0" w:space="0" w:color="auto"/>
                    <w:left w:val="none" w:sz="0" w:space="0" w:color="auto"/>
                    <w:bottom w:val="none" w:sz="0" w:space="0" w:color="auto"/>
                    <w:right w:val="none" w:sz="0" w:space="0" w:color="auto"/>
                  </w:divBdr>
                  <w:divsChild>
                    <w:div w:id="1732463973">
                      <w:marLeft w:val="0"/>
                      <w:marRight w:val="0"/>
                      <w:marTop w:val="0"/>
                      <w:marBottom w:val="0"/>
                      <w:divBdr>
                        <w:top w:val="none" w:sz="0" w:space="0" w:color="auto"/>
                        <w:left w:val="none" w:sz="0" w:space="0" w:color="auto"/>
                        <w:bottom w:val="none" w:sz="0" w:space="0" w:color="auto"/>
                        <w:right w:val="none" w:sz="0" w:space="0" w:color="auto"/>
                      </w:divBdr>
                      <w:divsChild>
                        <w:div w:id="966928536">
                          <w:marLeft w:val="-240"/>
                          <w:marRight w:val="0"/>
                          <w:marTop w:val="0"/>
                          <w:marBottom w:val="0"/>
                          <w:divBdr>
                            <w:top w:val="none" w:sz="0" w:space="0" w:color="auto"/>
                            <w:left w:val="none" w:sz="0" w:space="0" w:color="auto"/>
                            <w:bottom w:val="none" w:sz="0" w:space="0" w:color="auto"/>
                            <w:right w:val="none" w:sz="0" w:space="0" w:color="auto"/>
                          </w:divBdr>
                          <w:divsChild>
                            <w:div w:id="1970478434">
                              <w:marLeft w:val="0"/>
                              <w:marRight w:val="0"/>
                              <w:marTop w:val="0"/>
                              <w:marBottom w:val="0"/>
                              <w:divBdr>
                                <w:top w:val="none" w:sz="0" w:space="0" w:color="auto"/>
                                <w:left w:val="none" w:sz="0" w:space="0" w:color="auto"/>
                                <w:bottom w:val="none" w:sz="0" w:space="0" w:color="auto"/>
                                <w:right w:val="none" w:sz="0" w:space="0" w:color="auto"/>
                              </w:divBdr>
                              <w:divsChild>
                                <w:div w:id="1267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659098">
      <w:bodyDiv w:val="1"/>
      <w:marLeft w:val="0"/>
      <w:marRight w:val="0"/>
      <w:marTop w:val="0"/>
      <w:marBottom w:val="0"/>
      <w:divBdr>
        <w:top w:val="none" w:sz="0" w:space="0" w:color="auto"/>
        <w:left w:val="none" w:sz="0" w:space="0" w:color="auto"/>
        <w:bottom w:val="none" w:sz="0" w:space="0" w:color="auto"/>
        <w:right w:val="none" w:sz="0" w:space="0" w:color="auto"/>
      </w:divBdr>
      <w:divsChild>
        <w:div w:id="70132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wpr.org/publications/recent-publ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rsouth.wzzm13.com/cont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rn.com/article/jimmy-john%E2%80%99s-operator-speaks-out-union-efforts" TargetMode="External"/><Relationship Id="rId4" Type="http://schemas.microsoft.com/office/2007/relationships/stylesWithEffects" Target="stylesWithEffects.xml"/><Relationship Id="rId9" Type="http://schemas.openxmlformats.org/officeDocument/2006/relationships/hyperlink" Target="http://www.iww.org/sv/abou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160CB-B258-4BA1-854A-34F57D3C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1435</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CONTAGION WITH YOUR SANDWICH</vt:lpstr>
    </vt:vector>
  </TitlesOfParts>
  <Company>St. Cloud State University</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WITH YOUR SANDWICH</dc:title>
  <dc:creator>jmkurtz</dc:creator>
  <cp:lastModifiedBy>Kurtz, Janell M.</cp:lastModifiedBy>
  <cp:revision>2</cp:revision>
  <dcterms:created xsi:type="dcterms:W3CDTF">2014-04-24T21:01:00Z</dcterms:created>
  <dcterms:modified xsi:type="dcterms:W3CDTF">2014-04-24T21:01:00Z</dcterms:modified>
</cp:coreProperties>
</file>