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1717" w:rsidRDefault="006727CF" w:rsidP="008907BF">
      <w:pPr>
        <w:jc w:val="center"/>
        <w:rPr>
          <w:rFonts w:ascii="Times New Roman" w:hAnsi="Times New Roman" w:cs="Times New Roman"/>
          <w:b/>
          <w:sz w:val="28"/>
          <w:szCs w:val="24"/>
        </w:rPr>
      </w:pPr>
      <w:r>
        <w:rPr>
          <w:rFonts w:ascii="Times New Roman" w:hAnsi="Times New Roman" w:cs="Times New Roman"/>
          <w:b/>
          <w:sz w:val="28"/>
          <w:szCs w:val="24"/>
        </w:rPr>
        <w:t>TAKING THE IRE OUT OF AN IRATE CUSTOMER</w:t>
      </w:r>
    </w:p>
    <w:p w:rsidR="006E358E" w:rsidRDefault="006E358E" w:rsidP="00C71108">
      <w:pPr>
        <w:spacing w:line="240" w:lineRule="auto"/>
        <w:jc w:val="center"/>
        <w:rPr>
          <w:rFonts w:ascii="Times New Roman" w:hAnsi="Times New Roman" w:cs="Times New Roman"/>
          <w:b/>
          <w:sz w:val="24"/>
          <w:szCs w:val="24"/>
        </w:rPr>
      </w:pPr>
    </w:p>
    <w:p w:rsidR="00143A5F" w:rsidRDefault="00143A5F" w:rsidP="00C71108">
      <w:pPr>
        <w:spacing w:line="240" w:lineRule="auto"/>
        <w:jc w:val="center"/>
        <w:rPr>
          <w:rFonts w:ascii="Times New Roman" w:hAnsi="Times New Roman" w:cs="Times New Roman"/>
          <w:b/>
          <w:sz w:val="24"/>
          <w:szCs w:val="24"/>
        </w:rPr>
      </w:pPr>
    </w:p>
    <w:p w:rsidR="008907BF" w:rsidRDefault="008907BF" w:rsidP="00C71108">
      <w:pPr>
        <w:spacing w:line="240" w:lineRule="auto"/>
        <w:jc w:val="center"/>
        <w:rPr>
          <w:rFonts w:ascii="Times New Roman" w:hAnsi="Times New Roman" w:cs="Times New Roman"/>
          <w:b/>
          <w:sz w:val="24"/>
          <w:szCs w:val="24"/>
        </w:rPr>
      </w:pPr>
      <w:r w:rsidRPr="00D44695">
        <w:rPr>
          <w:rFonts w:ascii="Times New Roman" w:hAnsi="Times New Roman" w:cs="Times New Roman"/>
          <w:b/>
          <w:sz w:val="24"/>
          <w:szCs w:val="24"/>
        </w:rPr>
        <w:t>Introduction</w:t>
      </w:r>
    </w:p>
    <w:p w:rsidR="008A2370" w:rsidRDefault="00311286" w:rsidP="00311286">
      <w:pPr>
        <w:spacing w:line="240" w:lineRule="auto"/>
        <w:rPr>
          <w:rFonts w:ascii="Times New Roman" w:hAnsi="Times New Roman" w:cs="Times New Roman"/>
          <w:sz w:val="24"/>
          <w:szCs w:val="24"/>
        </w:rPr>
      </w:pPr>
      <w:r>
        <w:rPr>
          <w:rFonts w:ascii="Times New Roman" w:hAnsi="Times New Roman" w:cs="Times New Roman"/>
          <w:sz w:val="24"/>
          <w:szCs w:val="24"/>
        </w:rPr>
        <w:t xml:space="preserve">Only a few weeks into her new position as National Sales Manager for the Greenhouse division of a heating company, </w:t>
      </w:r>
      <w:r w:rsidR="00971E57">
        <w:rPr>
          <w:rFonts w:ascii="Times New Roman" w:hAnsi="Times New Roman" w:cs="Times New Roman"/>
          <w:sz w:val="24"/>
          <w:szCs w:val="24"/>
        </w:rPr>
        <w:t>Kate Stone</w:t>
      </w:r>
      <w:r>
        <w:rPr>
          <w:rFonts w:ascii="Times New Roman" w:hAnsi="Times New Roman" w:cs="Times New Roman"/>
          <w:sz w:val="24"/>
          <w:szCs w:val="24"/>
        </w:rPr>
        <w:t xml:space="preserve"> was excited to meet the company’s largest distributor in the Northwest</w:t>
      </w:r>
      <w:r w:rsidR="004270AD">
        <w:rPr>
          <w:rFonts w:ascii="Times New Roman" w:hAnsi="Times New Roman" w:cs="Times New Roman"/>
          <w:sz w:val="24"/>
          <w:szCs w:val="24"/>
        </w:rPr>
        <w:t xml:space="preserve"> region of the US</w:t>
      </w:r>
      <w:r w:rsidR="00C45086">
        <w:rPr>
          <w:rFonts w:ascii="Times New Roman" w:hAnsi="Times New Roman" w:cs="Times New Roman"/>
          <w:sz w:val="24"/>
          <w:szCs w:val="24"/>
        </w:rPr>
        <w:t>, YewGrow, Inc.</w:t>
      </w:r>
      <w:r w:rsidR="004270AD">
        <w:rPr>
          <w:rFonts w:ascii="Times New Roman" w:hAnsi="Times New Roman" w:cs="Times New Roman"/>
          <w:sz w:val="24"/>
          <w:szCs w:val="24"/>
        </w:rPr>
        <w:t xml:space="preserve"> </w:t>
      </w:r>
      <w:r w:rsidR="008A2370">
        <w:rPr>
          <w:rFonts w:ascii="Times New Roman" w:hAnsi="Times New Roman" w:cs="Times New Roman"/>
          <w:sz w:val="24"/>
          <w:szCs w:val="24"/>
        </w:rPr>
        <w:t>As a new manager, she felt it important to reach out to her existing customers, so h</w:t>
      </w:r>
      <w:r>
        <w:rPr>
          <w:rFonts w:ascii="Times New Roman" w:hAnsi="Times New Roman" w:cs="Times New Roman"/>
          <w:sz w:val="24"/>
          <w:szCs w:val="24"/>
        </w:rPr>
        <w:t xml:space="preserve">er first trip was to meet with </w:t>
      </w:r>
      <w:r w:rsidR="001A6515">
        <w:rPr>
          <w:rFonts w:ascii="Times New Roman" w:hAnsi="Times New Roman" w:cs="Times New Roman"/>
          <w:sz w:val="24"/>
          <w:szCs w:val="24"/>
        </w:rPr>
        <w:t>YewGrow</w:t>
      </w:r>
      <w:r>
        <w:rPr>
          <w:rFonts w:ascii="Times New Roman" w:hAnsi="Times New Roman" w:cs="Times New Roman"/>
          <w:sz w:val="24"/>
          <w:szCs w:val="24"/>
        </w:rPr>
        <w:t xml:space="preserve"> to review their success to date and to firmly establish a working relationship. As she </w:t>
      </w:r>
      <w:r w:rsidR="004270AD">
        <w:rPr>
          <w:rFonts w:ascii="Times New Roman" w:hAnsi="Times New Roman" w:cs="Times New Roman"/>
          <w:sz w:val="24"/>
          <w:szCs w:val="24"/>
        </w:rPr>
        <w:t>entered the conference room</w:t>
      </w:r>
      <w:r>
        <w:rPr>
          <w:rFonts w:ascii="Times New Roman" w:hAnsi="Times New Roman" w:cs="Times New Roman"/>
          <w:sz w:val="24"/>
          <w:szCs w:val="24"/>
        </w:rPr>
        <w:t xml:space="preserve">, she encountered two representatives of </w:t>
      </w:r>
      <w:r w:rsidR="00971E57">
        <w:rPr>
          <w:rFonts w:ascii="Times New Roman" w:hAnsi="Times New Roman" w:cs="Times New Roman"/>
          <w:sz w:val="24"/>
          <w:szCs w:val="24"/>
        </w:rPr>
        <w:t>the dealership</w:t>
      </w:r>
      <w:r>
        <w:rPr>
          <w:rFonts w:ascii="Times New Roman" w:hAnsi="Times New Roman" w:cs="Times New Roman"/>
          <w:sz w:val="24"/>
          <w:szCs w:val="24"/>
        </w:rPr>
        <w:t>, Phil</w:t>
      </w:r>
      <w:r w:rsidR="009120E4">
        <w:rPr>
          <w:rFonts w:ascii="Times New Roman" w:hAnsi="Times New Roman" w:cs="Times New Roman"/>
          <w:sz w:val="24"/>
          <w:szCs w:val="24"/>
        </w:rPr>
        <w:t>,</w:t>
      </w:r>
      <w:r>
        <w:rPr>
          <w:rFonts w:ascii="Times New Roman" w:hAnsi="Times New Roman" w:cs="Times New Roman"/>
          <w:sz w:val="24"/>
          <w:szCs w:val="24"/>
        </w:rPr>
        <w:t xml:space="preserve"> who was the greenhouse sales rep and Tom</w:t>
      </w:r>
      <w:r w:rsidR="009120E4">
        <w:rPr>
          <w:rFonts w:ascii="Times New Roman" w:hAnsi="Times New Roman" w:cs="Times New Roman"/>
          <w:sz w:val="24"/>
          <w:szCs w:val="24"/>
        </w:rPr>
        <w:t>,</w:t>
      </w:r>
      <w:r>
        <w:rPr>
          <w:rFonts w:ascii="Times New Roman" w:hAnsi="Times New Roman" w:cs="Times New Roman"/>
          <w:sz w:val="24"/>
          <w:szCs w:val="24"/>
        </w:rPr>
        <w:t xml:space="preserve"> one of the co-owners of the dealership.</w:t>
      </w:r>
      <w:r w:rsidR="008A2370">
        <w:rPr>
          <w:rFonts w:ascii="Times New Roman" w:hAnsi="Times New Roman" w:cs="Times New Roman"/>
          <w:sz w:val="24"/>
          <w:szCs w:val="24"/>
        </w:rPr>
        <w:t xml:space="preserve"> She had spoken to Phil several times when she arranged this visit, so she felt a certain familiarity with him, even though this was their first face-to-face meeting.</w:t>
      </w:r>
    </w:p>
    <w:p w:rsidR="00311286" w:rsidRPr="00311286" w:rsidRDefault="00311286" w:rsidP="008A2370">
      <w:pPr>
        <w:spacing w:line="240" w:lineRule="auto"/>
        <w:rPr>
          <w:rFonts w:ascii="Times New Roman" w:hAnsi="Times New Roman" w:cs="Times New Roman"/>
          <w:sz w:val="24"/>
          <w:szCs w:val="24"/>
        </w:rPr>
      </w:pPr>
      <w:r>
        <w:rPr>
          <w:rFonts w:ascii="Times New Roman" w:hAnsi="Times New Roman" w:cs="Times New Roman"/>
          <w:sz w:val="24"/>
          <w:szCs w:val="24"/>
        </w:rPr>
        <w:t>Expectin</w:t>
      </w:r>
      <w:r w:rsidR="004270AD">
        <w:rPr>
          <w:rFonts w:ascii="Times New Roman" w:hAnsi="Times New Roman" w:cs="Times New Roman"/>
          <w:sz w:val="24"/>
          <w:szCs w:val="24"/>
        </w:rPr>
        <w:t>g</w:t>
      </w:r>
      <w:r>
        <w:rPr>
          <w:rFonts w:ascii="Times New Roman" w:hAnsi="Times New Roman" w:cs="Times New Roman"/>
          <w:sz w:val="24"/>
          <w:szCs w:val="24"/>
        </w:rPr>
        <w:t xml:space="preserve"> a warm welcome, she </w:t>
      </w:r>
      <w:r w:rsidR="004270AD">
        <w:rPr>
          <w:rFonts w:ascii="Times New Roman" w:hAnsi="Times New Roman" w:cs="Times New Roman"/>
          <w:sz w:val="24"/>
          <w:szCs w:val="24"/>
        </w:rPr>
        <w:t xml:space="preserve">introduced herself and put out her hand to shake Tom’s hand. Tom immediately shouted “Where is your boss?” Unprepared for his outburst, she responded that he was not attending this meeting, that she would be handling the relationship going forward. Tom then said, “Well, just as well, because if he walked in that door, I planned to punch him in the nose!” </w:t>
      </w:r>
      <w:r w:rsidR="00A365F0">
        <w:rPr>
          <w:rFonts w:ascii="Times New Roman" w:hAnsi="Times New Roman" w:cs="Times New Roman"/>
          <w:sz w:val="24"/>
          <w:szCs w:val="24"/>
        </w:rPr>
        <w:t xml:space="preserve">Kate </w:t>
      </w:r>
      <w:r w:rsidR="004270AD">
        <w:rPr>
          <w:rFonts w:ascii="Times New Roman" w:hAnsi="Times New Roman" w:cs="Times New Roman"/>
          <w:sz w:val="24"/>
          <w:szCs w:val="24"/>
        </w:rPr>
        <w:t xml:space="preserve">was taken aback by this aggressive tone, since to her knowledge, there was a good relationship with this dealer, and they were in fact </w:t>
      </w:r>
      <w:r w:rsidR="00A365F0">
        <w:rPr>
          <w:rFonts w:ascii="Times New Roman" w:hAnsi="Times New Roman" w:cs="Times New Roman"/>
          <w:sz w:val="24"/>
          <w:szCs w:val="24"/>
        </w:rPr>
        <w:t>the</w:t>
      </w:r>
      <w:r w:rsidR="004270AD">
        <w:rPr>
          <w:rFonts w:ascii="Times New Roman" w:hAnsi="Times New Roman" w:cs="Times New Roman"/>
          <w:sz w:val="24"/>
          <w:szCs w:val="24"/>
        </w:rPr>
        <w:t xml:space="preserve"> largest customer for </w:t>
      </w:r>
      <w:r w:rsidR="008A2370">
        <w:rPr>
          <w:rFonts w:ascii="Times New Roman" w:hAnsi="Times New Roman" w:cs="Times New Roman"/>
          <w:sz w:val="24"/>
          <w:szCs w:val="24"/>
        </w:rPr>
        <w:t>her</w:t>
      </w:r>
      <w:r w:rsidR="004270AD">
        <w:rPr>
          <w:rFonts w:ascii="Times New Roman" w:hAnsi="Times New Roman" w:cs="Times New Roman"/>
          <w:sz w:val="24"/>
          <w:szCs w:val="24"/>
        </w:rPr>
        <w:t xml:space="preserve"> product line. As she looked </w:t>
      </w:r>
      <w:r w:rsidR="008A2370">
        <w:rPr>
          <w:rFonts w:ascii="Times New Roman" w:hAnsi="Times New Roman" w:cs="Times New Roman"/>
          <w:sz w:val="24"/>
          <w:szCs w:val="24"/>
        </w:rPr>
        <w:t xml:space="preserve">towards Phil </w:t>
      </w:r>
      <w:r w:rsidR="004270AD">
        <w:rPr>
          <w:rFonts w:ascii="Times New Roman" w:hAnsi="Times New Roman" w:cs="Times New Roman"/>
          <w:sz w:val="24"/>
          <w:szCs w:val="24"/>
        </w:rPr>
        <w:t>uncomfortably, she wondered what ha</w:t>
      </w:r>
      <w:r w:rsidR="008A2370">
        <w:rPr>
          <w:rFonts w:ascii="Times New Roman" w:hAnsi="Times New Roman" w:cs="Times New Roman"/>
          <w:sz w:val="24"/>
          <w:szCs w:val="24"/>
        </w:rPr>
        <w:t>d</w:t>
      </w:r>
      <w:r w:rsidR="00F35978">
        <w:rPr>
          <w:rFonts w:ascii="Times New Roman" w:hAnsi="Times New Roman" w:cs="Times New Roman"/>
          <w:sz w:val="24"/>
          <w:szCs w:val="24"/>
        </w:rPr>
        <w:t xml:space="preserve"> gone wrong and how could she </w:t>
      </w:r>
      <w:r w:rsidR="004270AD">
        <w:rPr>
          <w:rFonts w:ascii="Times New Roman" w:hAnsi="Times New Roman" w:cs="Times New Roman"/>
          <w:sz w:val="24"/>
          <w:szCs w:val="24"/>
        </w:rPr>
        <w:t>salvage this relationship</w:t>
      </w:r>
      <w:r w:rsidR="00F35978">
        <w:rPr>
          <w:rFonts w:ascii="Times New Roman" w:hAnsi="Times New Roman" w:cs="Times New Roman"/>
          <w:sz w:val="24"/>
          <w:szCs w:val="24"/>
        </w:rPr>
        <w:t>.</w:t>
      </w:r>
    </w:p>
    <w:p w:rsidR="008907BF" w:rsidRDefault="008907BF" w:rsidP="00D44695">
      <w:pPr>
        <w:jc w:val="center"/>
        <w:rPr>
          <w:rFonts w:ascii="Times New Roman" w:hAnsi="Times New Roman" w:cs="Times New Roman"/>
          <w:b/>
          <w:sz w:val="24"/>
          <w:szCs w:val="24"/>
        </w:rPr>
      </w:pPr>
      <w:r w:rsidRPr="00D44695">
        <w:rPr>
          <w:rFonts w:ascii="Times New Roman" w:hAnsi="Times New Roman" w:cs="Times New Roman"/>
          <w:b/>
          <w:sz w:val="24"/>
          <w:szCs w:val="24"/>
        </w:rPr>
        <w:t>Background</w:t>
      </w:r>
    </w:p>
    <w:p w:rsidR="00A365F0" w:rsidRDefault="00C45086" w:rsidP="00964CED">
      <w:pPr>
        <w:spacing w:line="240" w:lineRule="auto"/>
        <w:rPr>
          <w:rFonts w:ascii="Times New Roman" w:hAnsi="Times New Roman" w:cs="Times New Roman"/>
          <w:sz w:val="24"/>
          <w:szCs w:val="24"/>
        </w:rPr>
      </w:pPr>
      <w:r>
        <w:rPr>
          <w:rFonts w:ascii="Times New Roman" w:hAnsi="Times New Roman" w:cs="Times New Roman"/>
          <w:sz w:val="24"/>
          <w:szCs w:val="24"/>
        </w:rPr>
        <w:t>YewGrow</w:t>
      </w:r>
      <w:r w:rsidR="008A2370">
        <w:rPr>
          <w:rFonts w:ascii="Times New Roman" w:hAnsi="Times New Roman" w:cs="Times New Roman"/>
          <w:sz w:val="24"/>
          <w:szCs w:val="24"/>
        </w:rPr>
        <w:t xml:space="preserve"> </w:t>
      </w:r>
      <w:r w:rsidR="00F35978">
        <w:rPr>
          <w:rFonts w:ascii="Times New Roman" w:hAnsi="Times New Roman" w:cs="Times New Roman"/>
          <w:sz w:val="24"/>
          <w:szCs w:val="24"/>
        </w:rPr>
        <w:t>was</w:t>
      </w:r>
      <w:r w:rsidR="008A2370">
        <w:rPr>
          <w:rFonts w:ascii="Times New Roman" w:hAnsi="Times New Roman" w:cs="Times New Roman"/>
          <w:sz w:val="24"/>
          <w:szCs w:val="24"/>
        </w:rPr>
        <w:t xml:space="preserve"> one of the first </w:t>
      </w:r>
      <w:r w:rsidR="00E94902">
        <w:rPr>
          <w:rFonts w:ascii="Times New Roman" w:hAnsi="Times New Roman" w:cs="Times New Roman"/>
          <w:sz w:val="24"/>
          <w:szCs w:val="24"/>
        </w:rPr>
        <w:t xml:space="preserve">distributors </w:t>
      </w:r>
      <w:r w:rsidR="008A2370">
        <w:rPr>
          <w:rFonts w:ascii="Times New Roman" w:hAnsi="Times New Roman" w:cs="Times New Roman"/>
          <w:sz w:val="24"/>
          <w:szCs w:val="24"/>
        </w:rPr>
        <w:t xml:space="preserve">to sell </w:t>
      </w:r>
      <w:r w:rsidR="00A365F0">
        <w:rPr>
          <w:rFonts w:ascii="Times New Roman" w:hAnsi="Times New Roman" w:cs="Times New Roman"/>
          <w:sz w:val="24"/>
          <w:szCs w:val="24"/>
        </w:rPr>
        <w:t>the</w:t>
      </w:r>
      <w:r w:rsidR="008A2370">
        <w:rPr>
          <w:rFonts w:ascii="Times New Roman" w:hAnsi="Times New Roman" w:cs="Times New Roman"/>
          <w:sz w:val="24"/>
          <w:szCs w:val="24"/>
        </w:rPr>
        <w:t xml:space="preserve"> newest generation of greenhouse heaters, a technological breakthrough in heating that promised less energy usage</w:t>
      </w:r>
      <w:r w:rsidR="00E906A7">
        <w:rPr>
          <w:rFonts w:ascii="Times New Roman" w:hAnsi="Times New Roman" w:cs="Times New Roman"/>
          <w:sz w:val="24"/>
          <w:szCs w:val="24"/>
        </w:rPr>
        <w:t xml:space="preserve">. </w:t>
      </w:r>
      <w:r w:rsidR="00A365F0">
        <w:rPr>
          <w:rFonts w:ascii="Times New Roman" w:hAnsi="Times New Roman" w:cs="Times New Roman"/>
          <w:sz w:val="24"/>
          <w:szCs w:val="24"/>
        </w:rPr>
        <w:t>E</w:t>
      </w:r>
      <w:r w:rsidR="00E906A7">
        <w:rPr>
          <w:rFonts w:ascii="Times New Roman" w:hAnsi="Times New Roman" w:cs="Times New Roman"/>
          <w:sz w:val="24"/>
          <w:szCs w:val="24"/>
        </w:rPr>
        <w:t xml:space="preserve">nergy costs are the second </w:t>
      </w:r>
      <w:r w:rsidR="00E94902">
        <w:rPr>
          <w:rFonts w:ascii="Times New Roman" w:hAnsi="Times New Roman" w:cs="Times New Roman"/>
          <w:sz w:val="24"/>
          <w:szCs w:val="24"/>
        </w:rPr>
        <w:t>largest</w:t>
      </w:r>
      <w:r w:rsidR="00E906A7">
        <w:rPr>
          <w:rFonts w:ascii="Times New Roman" w:hAnsi="Times New Roman" w:cs="Times New Roman"/>
          <w:sz w:val="24"/>
          <w:szCs w:val="24"/>
        </w:rPr>
        <w:t xml:space="preserve"> worry among growers, rank</w:t>
      </w:r>
      <w:r w:rsidR="00A365F0">
        <w:rPr>
          <w:rFonts w:ascii="Times New Roman" w:hAnsi="Times New Roman" w:cs="Times New Roman"/>
          <w:sz w:val="24"/>
          <w:szCs w:val="24"/>
        </w:rPr>
        <w:t>ed</w:t>
      </w:r>
      <w:r w:rsidR="00E906A7">
        <w:rPr>
          <w:rFonts w:ascii="Times New Roman" w:hAnsi="Times New Roman" w:cs="Times New Roman"/>
          <w:sz w:val="24"/>
          <w:szCs w:val="24"/>
        </w:rPr>
        <w:t xml:space="preserve"> only slightly below the state of the economy as the</w:t>
      </w:r>
      <w:r w:rsidR="00A365F0">
        <w:rPr>
          <w:rFonts w:ascii="Times New Roman" w:hAnsi="Times New Roman" w:cs="Times New Roman"/>
          <w:sz w:val="24"/>
          <w:szCs w:val="24"/>
        </w:rPr>
        <w:t>ir</w:t>
      </w:r>
      <w:r w:rsidR="00E906A7">
        <w:rPr>
          <w:rFonts w:ascii="Times New Roman" w:hAnsi="Times New Roman" w:cs="Times New Roman"/>
          <w:sz w:val="24"/>
          <w:szCs w:val="24"/>
        </w:rPr>
        <w:t xml:space="preserve"> </w:t>
      </w:r>
      <w:r w:rsidR="00A365F0">
        <w:rPr>
          <w:rFonts w:ascii="Times New Roman" w:hAnsi="Times New Roman" w:cs="Times New Roman"/>
          <w:sz w:val="24"/>
          <w:szCs w:val="24"/>
        </w:rPr>
        <w:t xml:space="preserve">single </w:t>
      </w:r>
      <w:r w:rsidR="00E906A7">
        <w:rPr>
          <w:rFonts w:ascii="Times New Roman" w:hAnsi="Times New Roman" w:cs="Times New Roman"/>
          <w:sz w:val="24"/>
          <w:szCs w:val="24"/>
        </w:rPr>
        <w:t>biggest concern</w:t>
      </w:r>
      <w:r w:rsidR="00A365F0">
        <w:rPr>
          <w:rFonts w:ascii="Times New Roman" w:hAnsi="Times New Roman" w:cs="Times New Roman"/>
          <w:sz w:val="24"/>
          <w:szCs w:val="24"/>
        </w:rPr>
        <w:t xml:space="preserve"> (Greenhouse Grower, 2013)</w:t>
      </w:r>
      <w:r w:rsidR="008A2370">
        <w:rPr>
          <w:rFonts w:ascii="Times New Roman" w:hAnsi="Times New Roman" w:cs="Times New Roman"/>
          <w:sz w:val="24"/>
          <w:szCs w:val="24"/>
        </w:rPr>
        <w:t xml:space="preserve">. </w:t>
      </w:r>
      <w:r w:rsidR="00A365F0">
        <w:rPr>
          <w:rFonts w:ascii="Times New Roman" w:hAnsi="Times New Roman" w:cs="Times New Roman"/>
          <w:sz w:val="24"/>
          <w:szCs w:val="24"/>
        </w:rPr>
        <w:t xml:space="preserve">The new product </w:t>
      </w:r>
      <w:r w:rsidR="00A365F0" w:rsidRPr="00A365F0">
        <w:rPr>
          <w:rFonts w:ascii="Times New Roman" w:hAnsi="Times New Roman" w:cs="Times New Roman"/>
          <w:sz w:val="24"/>
          <w:szCs w:val="24"/>
        </w:rPr>
        <w:t>ensured</w:t>
      </w:r>
      <w:r w:rsidR="009F2551" w:rsidRPr="00A365F0">
        <w:rPr>
          <w:rFonts w:ascii="Times New Roman" w:hAnsi="Times New Roman" w:cs="Times New Roman"/>
          <w:sz w:val="24"/>
          <w:szCs w:val="24"/>
        </w:rPr>
        <w:t xml:space="preserve"> </w:t>
      </w:r>
      <w:r w:rsidR="00A365F0" w:rsidRPr="00A365F0">
        <w:rPr>
          <w:rFonts w:ascii="Times New Roman" w:hAnsi="Times New Roman" w:cs="Times New Roman"/>
          <w:sz w:val="24"/>
          <w:szCs w:val="24"/>
        </w:rPr>
        <w:t xml:space="preserve">almost all the heat generated went directly </w:t>
      </w:r>
      <w:r w:rsidR="009F2551" w:rsidRPr="00A365F0">
        <w:rPr>
          <w:rFonts w:ascii="Times New Roman" w:hAnsi="Times New Roman" w:cs="Times New Roman"/>
          <w:sz w:val="24"/>
          <w:szCs w:val="24"/>
        </w:rPr>
        <w:t xml:space="preserve">into the greenhouse, unlike </w:t>
      </w:r>
      <w:r w:rsidR="00A365F0" w:rsidRPr="00A365F0">
        <w:rPr>
          <w:rFonts w:ascii="Times New Roman" w:hAnsi="Times New Roman" w:cs="Times New Roman"/>
          <w:sz w:val="24"/>
          <w:szCs w:val="24"/>
        </w:rPr>
        <w:t>indirect-fired heaters that lost</w:t>
      </w:r>
      <w:r w:rsidR="009F2551" w:rsidRPr="00A365F0">
        <w:rPr>
          <w:rFonts w:ascii="Times New Roman" w:hAnsi="Times New Roman" w:cs="Times New Roman"/>
          <w:sz w:val="24"/>
          <w:szCs w:val="24"/>
        </w:rPr>
        <w:t xml:space="preserve"> 20% of </w:t>
      </w:r>
      <w:r w:rsidR="00A365F0">
        <w:rPr>
          <w:rFonts w:ascii="Times New Roman" w:hAnsi="Times New Roman" w:cs="Times New Roman"/>
          <w:sz w:val="24"/>
          <w:szCs w:val="24"/>
        </w:rPr>
        <w:t xml:space="preserve">the </w:t>
      </w:r>
      <w:r w:rsidR="009F2551" w:rsidRPr="00A365F0">
        <w:rPr>
          <w:rFonts w:ascii="Times New Roman" w:hAnsi="Times New Roman" w:cs="Times New Roman"/>
          <w:sz w:val="24"/>
          <w:szCs w:val="24"/>
        </w:rPr>
        <w:t>heat out of the chi</w:t>
      </w:r>
      <w:r w:rsidR="00E906A7" w:rsidRPr="00A365F0">
        <w:rPr>
          <w:rFonts w:ascii="Times New Roman" w:hAnsi="Times New Roman" w:cs="Times New Roman"/>
          <w:sz w:val="24"/>
          <w:szCs w:val="24"/>
        </w:rPr>
        <w:t>mney</w:t>
      </w:r>
      <w:r w:rsidR="00A365F0">
        <w:rPr>
          <w:rFonts w:ascii="Times New Roman" w:hAnsi="Times New Roman" w:cs="Times New Roman"/>
          <w:sz w:val="24"/>
          <w:szCs w:val="24"/>
        </w:rPr>
        <w:t>.</w:t>
      </w:r>
      <w:r w:rsidR="00E906A7" w:rsidRPr="00A365F0">
        <w:rPr>
          <w:rFonts w:ascii="Times New Roman" w:hAnsi="Times New Roman" w:cs="Times New Roman"/>
          <w:sz w:val="24"/>
          <w:szCs w:val="24"/>
        </w:rPr>
        <w:t xml:space="preserve"> The reduction in fuel consumption caused by an innovative heat combustion design convert</w:t>
      </w:r>
      <w:r w:rsidR="00A365F0">
        <w:rPr>
          <w:rFonts w:ascii="Times New Roman" w:hAnsi="Times New Roman" w:cs="Times New Roman"/>
          <w:sz w:val="24"/>
          <w:szCs w:val="24"/>
        </w:rPr>
        <w:t>ed</w:t>
      </w:r>
      <w:r w:rsidR="00E906A7" w:rsidRPr="00A365F0">
        <w:rPr>
          <w:rFonts w:ascii="Times New Roman" w:hAnsi="Times New Roman" w:cs="Times New Roman"/>
          <w:sz w:val="24"/>
          <w:szCs w:val="24"/>
        </w:rPr>
        <w:t xml:space="preserve"> almost all fuel energy into useable heated air, allowing for an increase in thermal efficiency. </w:t>
      </w:r>
    </w:p>
    <w:p w:rsidR="00964CED" w:rsidRDefault="00C25506" w:rsidP="00964CED">
      <w:pPr>
        <w:spacing w:line="240" w:lineRule="auto"/>
        <w:rPr>
          <w:rFonts w:ascii="Times New Roman" w:hAnsi="Times New Roman" w:cs="Times New Roman"/>
          <w:sz w:val="24"/>
          <w:szCs w:val="24"/>
        </w:rPr>
      </w:pPr>
      <w:r>
        <w:rPr>
          <w:rFonts w:ascii="Times New Roman" w:hAnsi="Times New Roman" w:cs="Times New Roman"/>
          <w:sz w:val="24"/>
          <w:szCs w:val="24"/>
        </w:rPr>
        <w:t xml:space="preserve">The greenhouse market is </w:t>
      </w:r>
      <w:r w:rsidR="00A365F0">
        <w:rPr>
          <w:rFonts w:ascii="Times New Roman" w:hAnsi="Times New Roman" w:cs="Times New Roman"/>
          <w:sz w:val="24"/>
          <w:szCs w:val="24"/>
        </w:rPr>
        <w:t>located</w:t>
      </w:r>
      <w:r w:rsidR="00F77583">
        <w:rPr>
          <w:rFonts w:ascii="Times New Roman" w:hAnsi="Times New Roman" w:cs="Times New Roman"/>
          <w:sz w:val="24"/>
          <w:szCs w:val="24"/>
        </w:rPr>
        <w:t xml:space="preserve"> </w:t>
      </w:r>
      <w:r w:rsidR="00A365F0">
        <w:rPr>
          <w:rFonts w:ascii="Times New Roman" w:hAnsi="Times New Roman" w:cs="Times New Roman"/>
          <w:sz w:val="24"/>
          <w:szCs w:val="24"/>
        </w:rPr>
        <w:t>throughout</w:t>
      </w:r>
      <w:r>
        <w:rPr>
          <w:rFonts w:ascii="Times New Roman" w:hAnsi="Times New Roman" w:cs="Times New Roman"/>
          <w:sz w:val="24"/>
          <w:szCs w:val="24"/>
        </w:rPr>
        <w:t xml:space="preserve"> the US, with the large</w:t>
      </w:r>
      <w:r w:rsidR="00F77583">
        <w:rPr>
          <w:rFonts w:ascii="Times New Roman" w:hAnsi="Times New Roman" w:cs="Times New Roman"/>
          <w:sz w:val="24"/>
          <w:szCs w:val="24"/>
        </w:rPr>
        <w:t>st</w:t>
      </w:r>
      <w:r>
        <w:rPr>
          <w:rFonts w:ascii="Times New Roman" w:hAnsi="Times New Roman" w:cs="Times New Roman"/>
          <w:sz w:val="24"/>
          <w:szCs w:val="24"/>
        </w:rPr>
        <w:t xml:space="preserve"> conce</w:t>
      </w:r>
      <w:r w:rsidR="00F77583">
        <w:rPr>
          <w:rFonts w:ascii="Times New Roman" w:hAnsi="Times New Roman" w:cs="Times New Roman"/>
          <w:sz w:val="24"/>
          <w:szCs w:val="24"/>
        </w:rPr>
        <w:t>n</w:t>
      </w:r>
      <w:r>
        <w:rPr>
          <w:rFonts w:ascii="Times New Roman" w:hAnsi="Times New Roman" w:cs="Times New Roman"/>
          <w:sz w:val="24"/>
          <w:szCs w:val="24"/>
        </w:rPr>
        <w:t>tra</w:t>
      </w:r>
      <w:r w:rsidR="00F77583">
        <w:rPr>
          <w:rFonts w:ascii="Times New Roman" w:hAnsi="Times New Roman" w:cs="Times New Roman"/>
          <w:sz w:val="24"/>
          <w:szCs w:val="24"/>
        </w:rPr>
        <w:t>tion</w:t>
      </w:r>
      <w:r>
        <w:rPr>
          <w:rFonts w:ascii="Times New Roman" w:hAnsi="Times New Roman" w:cs="Times New Roman"/>
          <w:sz w:val="24"/>
          <w:szCs w:val="24"/>
        </w:rPr>
        <w:t xml:space="preserve"> found in the </w:t>
      </w:r>
      <w:r w:rsidR="00F35978">
        <w:rPr>
          <w:rFonts w:ascii="Times New Roman" w:hAnsi="Times New Roman" w:cs="Times New Roman"/>
          <w:sz w:val="24"/>
          <w:szCs w:val="24"/>
        </w:rPr>
        <w:t>W</w:t>
      </w:r>
      <w:r w:rsidR="00E94902">
        <w:rPr>
          <w:rFonts w:ascii="Times New Roman" w:hAnsi="Times New Roman" w:cs="Times New Roman"/>
          <w:sz w:val="24"/>
          <w:szCs w:val="24"/>
        </w:rPr>
        <w:t xml:space="preserve">est </w:t>
      </w:r>
      <w:r w:rsidR="00F35978">
        <w:rPr>
          <w:rFonts w:ascii="Times New Roman" w:hAnsi="Times New Roman" w:cs="Times New Roman"/>
          <w:sz w:val="24"/>
          <w:szCs w:val="24"/>
        </w:rPr>
        <w:t>C</w:t>
      </w:r>
      <w:r w:rsidR="00E94902">
        <w:rPr>
          <w:rFonts w:ascii="Times New Roman" w:hAnsi="Times New Roman" w:cs="Times New Roman"/>
          <w:sz w:val="24"/>
          <w:szCs w:val="24"/>
        </w:rPr>
        <w:t xml:space="preserve">oast, </w:t>
      </w:r>
      <w:r w:rsidR="00F35978">
        <w:rPr>
          <w:rFonts w:ascii="Times New Roman" w:hAnsi="Times New Roman" w:cs="Times New Roman"/>
          <w:sz w:val="24"/>
          <w:szCs w:val="24"/>
        </w:rPr>
        <w:t>S</w:t>
      </w:r>
      <w:r w:rsidR="00E94902">
        <w:rPr>
          <w:rFonts w:ascii="Times New Roman" w:hAnsi="Times New Roman" w:cs="Times New Roman"/>
          <w:sz w:val="24"/>
          <w:szCs w:val="24"/>
        </w:rPr>
        <w:t>outheast and the Midwest, with Cal</w:t>
      </w:r>
      <w:r>
        <w:rPr>
          <w:rFonts w:ascii="Times New Roman" w:hAnsi="Times New Roman" w:cs="Times New Roman"/>
          <w:sz w:val="24"/>
          <w:szCs w:val="24"/>
        </w:rPr>
        <w:t>ifornia</w:t>
      </w:r>
      <w:r w:rsidR="00E94902">
        <w:rPr>
          <w:rFonts w:ascii="Times New Roman" w:hAnsi="Times New Roman" w:cs="Times New Roman"/>
          <w:sz w:val="24"/>
          <w:szCs w:val="24"/>
        </w:rPr>
        <w:t xml:space="preserve"> representing the single largest market</w:t>
      </w:r>
      <w:r>
        <w:rPr>
          <w:rFonts w:ascii="Times New Roman" w:hAnsi="Times New Roman" w:cs="Times New Roman"/>
          <w:sz w:val="24"/>
          <w:szCs w:val="24"/>
        </w:rPr>
        <w:t xml:space="preserve">. </w:t>
      </w:r>
      <w:r w:rsidR="00C45086">
        <w:rPr>
          <w:rFonts w:ascii="Times New Roman" w:hAnsi="Times New Roman" w:cs="Times New Roman"/>
          <w:sz w:val="24"/>
          <w:szCs w:val="24"/>
        </w:rPr>
        <w:t xml:space="preserve">Greenhouse growers produce nursery stock, horticultural and vegetable products, </w:t>
      </w:r>
      <w:r w:rsidR="00E94902">
        <w:rPr>
          <w:rFonts w:ascii="Times New Roman" w:hAnsi="Times New Roman" w:cs="Times New Roman"/>
          <w:sz w:val="24"/>
          <w:szCs w:val="24"/>
        </w:rPr>
        <w:t>with the US market for greenhouse-grown produce alone valued at $3 billion annually</w:t>
      </w:r>
      <w:r w:rsidR="00C45086">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E94902">
        <w:rPr>
          <w:rFonts w:ascii="Times New Roman" w:hAnsi="Times New Roman" w:cs="Times New Roman"/>
          <w:sz w:val="24"/>
          <w:szCs w:val="24"/>
        </w:rPr>
        <w:t>ne</w:t>
      </w:r>
      <w:r w:rsidR="00F35978">
        <w:rPr>
          <w:rFonts w:ascii="Times New Roman" w:hAnsi="Times New Roman" w:cs="Times New Roman"/>
          <w:sz w:val="24"/>
          <w:szCs w:val="24"/>
        </w:rPr>
        <w:t>xt generation</w:t>
      </w:r>
      <w:r w:rsidR="00E94902">
        <w:rPr>
          <w:rFonts w:ascii="Times New Roman" w:hAnsi="Times New Roman" w:cs="Times New Roman"/>
          <w:sz w:val="24"/>
          <w:szCs w:val="24"/>
        </w:rPr>
        <w:t xml:space="preserve"> </w:t>
      </w:r>
      <w:r>
        <w:rPr>
          <w:rFonts w:ascii="Times New Roman" w:hAnsi="Times New Roman" w:cs="Times New Roman"/>
          <w:sz w:val="24"/>
          <w:szCs w:val="24"/>
        </w:rPr>
        <w:t>product launch had been rolled out slowly in the 18 months prior to her coming on board</w:t>
      </w:r>
      <w:r w:rsidR="00F77583">
        <w:rPr>
          <w:rFonts w:ascii="Times New Roman" w:hAnsi="Times New Roman" w:cs="Times New Roman"/>
          <w:sz w:val="24"/>
          <w:szCs w:val="24"/>
        </w:rPr>
        <w:t>, with an emphasis placed on the Northwest</w:t>
      </w:r>
      <w:r>
        <w:rPr>
          <w:rFonts w:ascii="Times New Roman" w:hAnsi="Times New Roman" w:cs="Times New Roman"/>
          <w:sz w:val="24"/>
          <w:szCs w:val="24"/>
        </w:rPr>
        <w:t xml:space="preserve">. </w:t>
      </w:r>
      <w:r w:rsidR="00A365F0">
        <w:rPr>
          <w:rFonts w:ascii="Times New Roman" w:hAnsi="Times New Roman" w:cs="Times New Roman"/>
          <w:sz w:val="24"/>
          <w:szCs w:val="24"/>
        </w:rPr>
        <w:t>Kate’s firm f</w:t>
      </w:r>
      <w:r>
        <w:rPr>
          <w:rFonts w:ascii="Times New Roman" w:hAnsi="Times New Roman" w:cs="Times New Roman"/>
          <w:sz w:val="24"/>
          <w:szCs w:val="24"/>
        </w:rPr>
        <w:t xml:space="preserve">elt they were ready for </w:t>
      </w:r>
      <w:r w:rsidR="00C45086">
        <w:rPr>
          <w:rFonts w:ascii="Times New Roman" w:hAnsi="Times New Roman" w:cs="Times New Roman"/>
          <w:sz w:val="24"/>
          <w:szCs w:val="24"/>
        </w:rPr>
        <w:t>f</w:t>
      </w:r>
      <w:r>
        <w:rPr>
          <w:rFonts w:ascii="Times New Roman" w:hAnsi="Times New Roman" w:cs="Times New Roman"/>
          <w:sz w:val="24"/>
          <w:szCs w:val="24"/>
        </w:rPr>
        <w:t xml:space="preserve">ull </w:t>
      </w:r>
      <w:r w:rsidR="00C45086">
        <w:rPr>
          <w:rFonts w:ascii="Times New Roman" w:hAnsi="Times New Roman" w:cs="Times New Roman"/>
          <w:sz w:val="24"/>
          <w:szCs w:val="24"/>
        </w:rPr>
        <w:t>market exposure and as part of this strategy</w:t>
      </w:r>
      <w:r>
        <w:rPr>
          <w:rFonts w:ascii="Times New Roman" w:hAnsi="Times New Roman" w:cs="Times New Roman"/>
          <w:sz w:val="24"/>
          <w:szCs w:val="24"/>
        </w:rPr>
        <w:t xml:space="preserve"> brought </w:t>
      </w:r>
      <w:r w:rsidR="00A365F0">
        <w:rPr>
          <w:rFonts w:ascii="Times New Roman" w:hAnsi="Times New Roman" w:cs="Times New Roman"/>
          <w:sz w:val="24"/>
          <w:szCs w:val="24"/>
        </w:rPr>
        <w:t xml:space="preserve">her </w:t>
      </w:r>
      <w:r>
        <w:rPr>
          <w:rFonts w:ascii="Times New Roman" w:hAnsi="Times New Roman" w:cs="Times New Roman"/>
          <w:sz w:val="24"/>
          <w:szCs w:val="24"/>
        </w:rPr>
        <w:t xml:space="preserve">in </w:t>
      </w:r>
      <w:r w:rsidR="00BD22EA">
        <w:rPr>
          <w:rFonts w:ascii="Times New Roman" w:hAnsi="Times New Roman" w:cs="Times New Roman"/>
          <w:sz w:val="24"/>
          <w:szCs w:val="24"/>
        </w:rPr>
        <w:t xml:space="preserve">and charged her with </w:t>
      </w:r>
      <w:r>
        <w:rPr>
          <w:rFonts w:ascii="Times New Roman" w:hAnsi="Times New Roman" w:cs="Times New Roman"/>
          <w:sz w:val="24"/>
          <w:szCs w:val="24"/>
        </w:rPr>
        <w:t>doubl</w:t>
      </w:r>
      <w:r w:rsidR="00BD22EA">
        <w:rPr>
          <w:rFonts w:ascii="Times New Roman" w:hAnsi="Times New Roman" w:cs="Times New Roman"/>
          <w:sz w:val="24"/>
          <w:szCs w:val="24"/>
        </w:rPr>
        <w:t>ing</w:t>
      </w:r>
      <w:r w:rsidR="00C45086">
        <w:rPr>
          <w:rFonts w:ascii="Times New Roman" w:hAnsi="Times New Roman" w:cs="Times New Roman"/>
          <w:sz w:val="24"/>
          <w:szCs w:val="24"/>
        </w:rPr>
        <w:t xml:space="preserve"> the </w:t>
      </w:r>
      <w:r>
        <w:rPr>
          <w:rFonts w:ascii="Times New Roman" w:hAnsi="Times New Roman" w:cs="Times New Roman"/>
          <w:sz w:val="24"/>
          <w:szCs w:val="24"/>
        </w:rPr>
        <w:t xml:space="preserve">sales volume in her first year. </w:t>
      </w:r>
      <w:r w:rsidR="00A365F0">
        <w:rPr>
          <w:rFonts w:ascii="Times New Roman" w:hAnsi="Times New Roman" w:cs="Times New Roman"/>
          <w:sz w:val="24"/>
          <w:szCs w:val="24"/>
        </w:rPr>
        <w:t>Her immediate supervisor and current president</w:t>
      </w:r>
      <w:r>
        <w:rPr>
          <w:rFonts w:ascii="Times New Roman" w:hAnsi="Times New Roman" w:cs="Times New Roman"/>
          <w:sz w:val="24"/>
          <w:szCs w:val="24"/>
        </w:rPr>
        <w:t xml:space="preserve"> </w:t>
      </w:r>
      <w:r w:rsidR="00E94902">
        <w:rPr>
          <w:rFonts w:ascii="Times New Roman" w:hAnsi="Times New Roman" w:cs="Times New Roman"/>
          <w:sz w:val="24"/>
          <w:szCs w:val="24"/>
        </w:rPr>
        <w:t xml:space="preserve">of her company </w:t>
      </w:r>
      <w:r>
        <w:rPr>
          <w:rFonts w:ascii="Times New Roman" w:hAnsi="Times New Roman" w:cs="Times New Roman"/>
          <w:sz w:val="24"/>
          <w:szCs w:val="24"/>
        </w:rPr>
        <w:t xml:space="preserve">had </w:t>
      </w:r>
      <w:r w:rsidR="00F77583">
        <w:rPr>
          <w:rFonts w:ascii="Times New Roman" w:hAnsi="Times New Roman" w:cs="Times New Roman"/>
          <w:sz w:val="24"/>
          <w:szCs w:val="24"/>
        </w:rPr>
        <w:t xml:space="preserve">spearheaded the sales effort </w:t>
      </w:r>
      <w:r w:rsidR="00A365F0">
        <w:rPr>
          <w:rFonts w:ascii="Times New Roman" w:hAnsi="Times New Roman" w:cs="Times New Roman"/>
          <w:sz w:val="24"/>
          <w:szCs w:val="24"/>
        </w:rPr>
        <w:t>initially</w:t>
      </w:r>
      <w:r>
        <w:rPr>
          <w:rFonts w:ascii="Times New Roman" w:hAnsi="Times New Roman" w:cs="Times New Roman"/>
          <w:sz w:val="24"/>
          <w:szCs w:val="24"/>
        </w:rPr>
        <w:t xml:space="preserve"> and had </w:t>
      </w:r>
      <w:r w:rsidR="00F77583">
        <w:rPr>
          <w:rFonts w:ascii="Times New Roman" w:hAnsi="Times New Roman" w:cs="Times New Roman"/>
          <w:sz w:val="24"/>
          <w:szCs w:val="24"/>
        </w:rPr>
        <w:t>been successful in closing</w:t>
      </w:r>
      <w:r>
        <w:rPr>
          <w:rFonts w:ascii="Times New Roman" w:hAnsi="Times New Roman" w:cs="Times New Roman"/>
          <w:sz w:val="24"/>
          <w:szCs w:val="24"/>
        </w:rPr>
        <w:t xml:space="preserve"> a </w:t>
      </w:r>
      <w:r w:rsidR="00F77583">
        <w:rPr>
          <w:rFonts w:ascii="Times New Roman" w:hAnsi="Times New Roman" w:cs="Times New Roman"/>
          <w:sz w:val="24"/>
          <w:szCs w:val="24"/>
        </w:rPr>
        <w:t>deal</w:t>
      </w:r>
      <w:r>
        <w:rPr>
          <w:rFonts w:ascii="Times New Roman" w:hAnsi="Times New Roman" w:cs="Times New Roman"/>
          <w:sz w:val="24"/>
          <w:szCs w:val="24"/>
        </w:rPr>
        <w:t xml:space="preserve"> with </w:t>
      </w:r>
      <w:r w:rsidR="00C45086">
        <w:rPr>
          <w:rFonts w:ascii="Times New Roman" w:hAnsi="Times New Roman" w:cs="Times New Roman"/>
          <w:sz w:val="24"/>
          <w:szCs w:val="24"/>
        </w:rPr>
        <w:t>YewGrow</w:t>
      </w:r>
      <w:r>
        <w:rPr>
          <w:rFonts w:ascii="Times New Roman" w:hAnsi="Times New Roman" w:cs="Times New Roman"/>
          <w:sz w:val="24"/>
          <w:szCs w:val="24"/>
        </w:rPr>
        <w:t xml:space="preserve"> for the single largest sale to date. </w:t>
      </w:r>
      <w:r w:rsidR="00C45086">
        <w:rPr>
          <w:rFonts w:ascii="Times New Roman" w:hAnsi="Times New Roman" w:cs="Times New Roman"/>
          <w:sz w:val="24"/>
          <w:szCs w:val="24"/>
        </w:rPr>
        <w:t>YewGrow</w:t>
      </w:r>
      <w:r>
        <w:rPr>
          <w:rFonts w:ascii="Times New Roman" w:hAnsi="Times New Roman" w:cs="Times New Roman"/>
          <w:sz w:val="24"/>
          <w:szCs w:val="24"/>
        </w:rPr>
        <w:t xml:space="preserve"> serviced western Oregon, with most of it</w:t>
      </w:r>
      <w:r w:rsidR="00F77583">
        <w:rPr>
          <w:rFonts w:ascii="Times New Roman" w:hAnsi="Times New Roman" w:cs="Times New Roman"/>
          <w:sz w:val="24"/>
          <w:szCs w:val="24"/>
        </w:rPr>
        <w:t>s</w:t>
      </w:r>
      <w:r>
        <w:rPr>
          <w:rFonts w:ascii="Times New Roman" w:hAnsi="Times New Roman" w:cs="Times New Roman"/>
          <w:sz w:val="24"/>
          <w:szCs w:val="24"/>
        </w:rPr>
        <w:t xml:space="preserve"> customers growing </w:t>
      </w:r>
      <w:r>
        <w:rPr>
          <w:rFonts w:ascii="Times New Roman" w:hAnsi="Times New Roman" w:cs="Times New Roman"/>
          <w:sz w:val="24"/>
          <w:szCs w:val="24"/>
        </w:rPr>
        <w:lastRenderedPageBreak/>
        <w:t>nursery stock</w:t>
      </w:r>
      <w:r w:rsidR="00E94902">
        <w:rPr>
          <w:rFonts w:ascii="Times New Roman" w:hAnsi="Times New Roman" w:cs="Times New Roman"/>
          <w:sz w:val="24"/>
          <w:szCs w:val="24"/>
        </w:rPr>
        <w:t>.</w:t>
      </w:r>
      <w:r w:rsidR="00C45086">
        <w:rPr>
          <w:rFonts w:ascii="Times New Roman" w:hAnsi="Times New Roman" w:cs="Times New Roman"/>
          <w:sz w:val="24"/>
          <w:szCs w:val="24"/>
        </w:rPr>
        <w:t xml:space="preserve"> Kate </w:t>
      </w:r>
      <w:r w:rsidR="00964CED">
        <w:rPr>
          <w:rFonts w:ascii="Times New Roman" w:hAnsi="Times New Roman" w:cs="Times New Roman"/>
          <w:sz w:val="24"/>
          <w:szCs w:val="24"/>
        </w:rPr>
        <w:t xml:space="preserve">felt that bringing on </w:t>
      </w:r>
      <w:r w:rsidR="009120E4">
        <w:rPr>
          <w:rFonts w:ascii="Times New Roman" w:hAnsi="Times New Roman" w:cs="Times New Roman"/>
          <w:sz w:val="24"/>
          <w:szCs w:val="24"/>
        </w:rPr>
        <w:t>additional</w:t>
      </w:r>
      <w:r w:rsidR="00964CED">
        <w:rPr>
          <w:rFonts w:ascii="Times New Roman" w:hAnsi="Times New Roman" w:cs="Times New Roman"/>
          <w:sz w:val="24"/>
          <w:szCs w:val="24"/>
        </w:rPr>
        <w:t xml:space="preserve"> distributors and opening new territories for this </w:t>
      </w:r>
      <w:r w:rsidR="00C45086">
        <w:rPr>
          <w:rFonts w:ascii="Times New Roman" w:hAnsi="Times New Roman" w:cs="Times New Roman"/>
          <w:sz w:val="24"/>
          <w:szCs w:val="24"/>
        </w:rPr>
        <w:t xml:space="preserve">innovative </w:t>
      </w:r>
      <w:r w:rsidR="00964CED">
        <w:rPr>
          <w:rFonts w:ascii="Times New Roman" w:hAnsi="Times New Roman" w:cs="Times New Roman"/>
          <w:sz w:val="24"/>
          <w:szCs w:val="24"/>
        </w:rPr>
        <w:t>product</w:t>
      </w:r>
      <w:r w:rsidR="00F77583">
        <w:rPr>
          <w:rFonts w:ascii="Times New Roman" w:hAnsi="Times New Roman" w:cs="Times New Roman"/>
          <w:sz w:val="24"/>
          <w:szCs w:val="24"/>
        </w:rPr>
        <w:t xml:space="preserve">, particularly </w:t>
      </w:r>
      <w:r w:rsidR="00C45086">
        <w:rPr>
          <w:rFonts w:ascii="Times New Roman" w:hAnsi="Times New Roman" w:cs="Times New Roman"/>
          <w:sz w:val="24"/>
          <w:szCs w:val="24"/>
        </w:rPr>
        <w:t xml:space="preserve">in </w:t>
      </w:r>
      <w:r w:rsidR="00F77583">
        <w:rPr>
          <w:rFonts w:ascii="Times New Roman" w:hAnsi="Times New Roman" w:cs="Times New Roman"/>
          <w:sz w:val="24"/>
          <w:szCs w:val="24"/>
        </w:rPr>
        <w:t>California,</w:t>
      </w:r>
      <w:r w:rsidR="00964CED">
        <w:rPr>
          <w:rFonts w:ascii="Times New Roman" w:hAnsi="Times New Roman" w:cs="Times New Roman"/>
          <w:sz w:val="24"/>
          <w:szCs w:val="24"/>
        </w:rPr>
        <w:t xml:space="preserve"> would be an easy route to increased sales.</w:t>
      </w:r>
    </w:p>
    <w:p w:rsidR="00964CED" w:rsidRPr="00E906A7" w:rsidRDefault="00964CED" w:rsidP="00E906A7">
      <w:pPr>
        <w:spacing w:after="225" w:line="240" w:lineRule="auto"/>
        <w:ind w:right="75"/>
        <w:rPr>
          <w:rFonts w:ascii="Arial" w:eastAsia="Times New Roman" w:hAnsi="Arial" w:cs="Arial"/>
          <w:color w:val="545454"/>
          <w:sz w:val="18"/>
          <w:szCs w:val="18"/>
        </w:rPr>
      </w:pPr>
    </w:p>
    <w:p w:rsidR="008907BF" w:rsidRDefault="00C25506" w:rsidP="00D44695">
      <w:pPr>
        <w:jc w:val="center"/>
        <w:rPr>
          <w:rFonts w:ascii="Times New Roman" w:hAnsi="Times New Roman" w:cs="Times New Roman"/>
          <w:b/>
          <w:sz w:val="24"/>
          <w:szCs w:val="24"/>
        </w:rPr>
      </w:pPr>
      <w:r>
        <w:rPr>
          <w:rFonts w:ascii="Times New Roman" w:hAnsi="Times New Roman" w:cs="Times New Roman"/>
          <w:b/>
          <w:sz w:val="24"/>
          <w:szCs w:val="24"/>
        </w:rPr>
        <w:t xml:space="preserve">Dealing with </w:t>
      </w:r>
      <w:r w:rsidR="00BD22EA">
        <w:rPr>
          <w:rFonts w:ascii="Times New Roman" w:hAnsi="Times New Roman" w:cs="Times New Roman"/>
          <w:b/>
          <w:sz w:val="24"/>
          <w:szCs w:val="24"/>
        </w:rPr>
        <w:t>the outburst</w:t>
      </w:r>
    </w:p>
    <w:p w:rsidR="007F3FEF" w:rsidRDefault="00C45086" w:rsidP="006727CF">
      <w:pPr>
        <w:spacing w:line="240" w:lineRule="auto"/>
        <w:rPr>
          <w:rFonts w:ascii="Times New Roman" w:hAnsi="Times New Roman" w:cs="Times New Roman"/>
          <w:sz w:val="24"/>
          <w:szCs w:val="24"/>
        </w:rPr>
      </w:pPr>
      <w:r>
        <w:rPr>
          <w:rFonts w:ascii="Times New Roman" w:hAnsi="Times New Roman" w:cs="Times New Roman"/>
          <w:sz w:val="24"/>
          <w:szCs w:val="24"/>
        </w:rPr>
        <w:t xml:space="preserve">Kate </w:t>
      </w:r>
      <w:r w:rsidR="00E94902">
        <w:rPr>
          <w:rFonts w:ascii="Times New Roman" w:hAnsi="Times New Roman" w:cs="Times New Roman"/>
          <w:sz w:val="24"/>
          <w:szCs w:val="24"/>
        </w:rPr>
        <w:t xml:space="preserve">prided herself on her professionalism and ability to establish personal relationships with her customers. Her easygoing personality and attention to detail had propelled her career, and she felt equal to the challenge of a successful product launch. She therefore was </w:t>
      </w:r>
      <w:r>
        <w:rPr>
          <w:rFonts w:ascii="Times New Roman" w:hAnsi="Times New Roman" w:cs="Times New Roman"/>
          <w:sz w:val="24"/>
          <w:szCs w:val="24"/>
        </w:rPr>
        <w:t>completely taken aback</w:t>
      </w:r>
      <w:r w:rsidR="00E94902">
        <w:rPr>
          <w:rFonts w:ascii="Times New Roman" w:hAnsi="Times New Roman" w:cs="Times New Roman"/>
          <w:sz w:val="24"/>
          <w:szCs w:val="24"/>
        </w:rPr>
        <w:t xml:space="preserve"> at Tom’s outburst</w:t>
      </w:r>
      <w:r>
        <w:rPr>
          <w:rFonts w:ascii="Times New Roman" w:hAnsi="Times New Roman" w:cs="Times New Roman"/>
          <w:sz w:val="24"/>
          <w:szCs w:val="24"/>
        </w:rPr>
        <w:t xml:space="preserve">, she had not expected to be confronted by </w:t>
      </w:r>
      <w:r w:rsidR="005910C1" w:rsidRPr="005910C1">
        <w:rPr>
          <w:rFonts w:ascii="Times New Roman" w:hAnsi="Times New Roman" w:cs="Times New Roman"/>
          <w:sz w:val="24"/>
          <w:szCs w:val="24"/>
        </w:rPr>
        <w:t>a</w:t>
      </w:r>
      <w:r w:rsidR="005910C1">
        <w:rPr>
          <w:rFonts w:ascii="Times New Roman" w:hAnsi="Times New Roman" w:cs="Times New Roman"/>
          <w:sz w:val="24"/>
          <w:szCs w:val="24"/>
        </w:rPr>
        <w:t xml:space="preserve"> visibly </w:t>
      </w:r>
      <w:r w:rsidR="00BD22EA">
        <w:rPr>
          <w:rFonts w:ascii="Times New Roman" w:hAnsi="Times New Roman" w:cs="Times New Roman"/>
          <w:sz w:val="24"/>
          <w:szCs w:val="24"/>
        </w:rPr>
        <w:t>irate</w:t>
      </w:r>
      <w:r w:rsidR="005910C1">
        <w:rPr>
          <w:rFonts w:ascii="Times New Roman" w:hAnsi="Times New Roman" w:cs="Times New Roman"/>
          <w:sz w:val="24"/>
          <w:szCs w:val="24"/>
        </w:rPr>
        <w:t xml:space="preserve"> customer, </w:t>
      </w:r>
      <w:r>
        <w:rPr>
          <w:rFonts w:ascii="Times New Roman" w:hAnsi="Times New Roman" w:cs="Times New Roman"/>
          <w:sz w:val="24"/>
          <w:szCs w:val="24"/>
        </w:rPr>
        <w:t>and she had no idea</w:t>
      </w:r>
      <w:r w:rsidR="005910C1">
        <w:rPr>
          <w:rFonts w:ascii="Times New Roman" w:hAnsi="Times New Roman" w:cs="Times New Roman"/>
          <w:sz w:val="24"/>
          <w:szCs w:val="24"/>
        </w:rPr>
        <w:t xml:space="preserve"> of what had </w:t>
      </w:r>
      <w:r>
        <w:rPr>
          <w:rFonts w:ascii="Times New Roman" w:hAnsi="Times New Roman" w:cs="Times New Roman"/>
          <w:sz w:val="24"/>
          <w:szCs w:val="24"/>
        </w:rPr>
        <w:t xml:space="preserve">precipitated </w:t>
      </w:r>
      <w:r w:rsidR="005910C1">
        <w:rPr>
          <w:rFonts w:ascii="Times New Roman" w:hAnsi="Times New Roman" w:cs="Times New Roman"/>
          <w:sz w:val="24"/>
          <w:szCs w:val="24"/>
        </w:rPr>
        <w:t xml:space="preserve">this buyer behavior. </w:t>
      </w:r>
      <w:r w:rsidR="0063463D">
        <w:rPr>
          <w:rFonts w:ascii="Times New Roman" w:hAnsi="Times New Roman" w:cs="Times New Roman"/>
          <w:sz w:val="24"/>
          <w:szCs w:val="24"/>
        </w:rPr>
        <w:t>As she glanced around the room, she saw Tom, seated at the far end of the conference table, frenetically tapping his pen, and Phil seated next to her avoiding direct eye contact.</w:t>
      </w:r>
      <w:r w:rsidR="007F3FEF">
        <w:rPr>
          <w:rFonts w:ascii="Times New Roman" w:hAnsi="Times New Roman" w:cs="Times New Roman"/>
          <w:sz w:val="24"/>
          <w:szCs w:val="24"/>
        </w:rPr>
        <w:t xml:space="preserve"> </w:t>
      </w:r>
      <w:r w:rsidR="004C7C6A">
        <w:rPr>
          <w:rFonts w:ascii="Times New Roman" w:hAnsi="Times New Roman" w:cs="Times New Roman"/>
          <w:sz w:val="24"/>
          <w:szCs w:val="24"/>
        </w:rPr>
        <w:t xml:space="preserve">After </w:t>
      </w:r>
      <w:r>
        <w:rPr>
          <w:rFonts w:ascii="Times New Roman" w:hAnsi="Times New Roman" w:cs="Times New Roman"/>
          <w:sz w:val="24"/>
          <w:szCs w:val="24"/>
        </w:rPr>
        <w:t xml:space="preserve">Kate </w:t>
      </w:r>
      <w:r w:rsidR="004C7C6A">
        <w:rPr>
          <w:rFonts w:ascii="Times New Roman" w:hAnsi="Times New Roman" w:cs="Times New Roman"/>
          <w:sz w:val="24"/>
          <w:szCs w:val="24"/>
        </w:rPr>
        <w:t xml:space="preserve">recovered </w:t>
      </w:r>
      <w:r w:rsidR="008350D1">
        <w:rPr>
          <w:rFonts w:ascii="Times New Roman" w:hAnsi="Times New Roman" w:cs="Times New Roman"/>
          <w:sz w:val="24"/>
          <w:szCs w:val="24"/>
        </w:rPr>
        <w:t>some</w:t>
      </w:r>
      <w:r w:rsidR="004C7C6A">
        <w:rPr>
          <w:rFonts w:ascii="Times New Roman" w:hAnsi="Times New Roman" w:cs="Times New Roman"/>
          <w:sz w:val="24"/>
          <w:szCs w:val="24"/>
        </w:rPr>
        <w:t xml:space="preserve"> composure, she asked Tom to </w:t>
      </w:r>
      <w:r>
        <w:rPr>
          <w:rFonts w:ascii="Times New Roman" w:hAnsi="Times New Roman" w:cs="Times New Roman"/>
          <w:sz w:val="24"/>
          <w:szCs w:val="24"/>
        </w:rPr>
        <w:t xml:space="preserve">brief her on the issue, who </w:t>
      </w:r>
      <w:r w:rsidR="004C7C6A">
        <w:rPr>
          <w:rFonts w:ascii="Times New Roman" w:hAnsi="Times New Roman" w:cs="Times New Roman"/>
          <w:sz w:val="24"/>
          <w:szCs w:val="24"/>
        </w:rPr>
        <w:t xml:space="preserve">then answered </w:t>
      </w:r>
      <w:r w:rsidR="008350D1">
        <w:rPr>
          <w:rFonts w:ascii="Times New Roman" w:hAnsi="Times New Roman" w:cs="Times New Roman"/>
          <w:sz w:val="24"/>
          <w:szCs w:val="24"/>
        </w:rPr>
        <w:t xml:space="preserve">churlishly </w:t>
      </w:r>
      <w:r w:rsidR="004C7C6A">
        <w:rPr>
          <w:rFonts w:ascii="Times New Roman" w:hAnsi="Times New Roman" w:cs="Times New Roman"/>
          <w:sz w:val="24"/>
          <w:szCs w:val="24"/>
        </w:rPr>
        <w:t xml:space="preserve">“Go ask your boss.” </w:t>
      </w:r>
    </w:p>
    <w:p w:rsidR="005910C1" w:rsidRDefault="004C7C6A" w:rsidP="006727CF">
      <w:pPr>
        <w:spacing w:line="240" w:lineRule="auto"/>
        <w:rPr>
          <w:rFonts w:ascii="Times New Roman" w:hAnsi="Times New Roman" w:cs="Times New Roman"/>
          <w:sz w:val="24"/>
          <w:szCs w:val="24"/>
        </w:rPr>
      </w:pPr>
      <w:r>
        <w:rPr>
          <w:rFonts w:ascii="Times New Roman" w:hAnsi="Times New Roman" w:cs="Times New Roman"/>
          <w:sz w:val="24"/>
          <w:szCs w:val="24"/>
        </w:rPr>
        <w:t xml:space="preserve">Since Tom was being both aggressive and non-responsive, she looked to Phil to diffuse the situation. Phil had been friendly and warm on the phone, and had given no indication of any potential roadblocks in furthering their relationship. Phil provided a brief snapshot of the source of the disconnect. </w:t>
      </w:r>
      <w:r w:rsidR="005545BD">
        <w:rPr>
          <w:rFonts w:ascii="Times New Roman" w:hAnsi="Times New Roman" w:cs="Times New Roman"/>
          <w:sz w:val="24"/>
          <w:szCs w:val="24"/>
        </w:rPr>
        <w:t xml:space="preserve">Her boss </w:t>
      </w:r>
      <w:r>
        <w:rPr>
          <w:rFonts w:ascii="Times New Roman" w:hAnsi="Times New Roman" w:cs="Times New Roman"/>
          <w:sz w:val="24"/>
          <w:szCs w:val="24"/>
        </w:rPr>
        <w:t xml:space="preserve">had dealt with Tom in </w:t>
      </w:r>
      <w:r w:rsidR="005545BD">
        <w:rPr>
          <w:rFonts w:ascii="Times New Roman" w:hAnsi="Times New Roman" w:cs="Times New Roman"/>
          <w:sz w:val="24"/>
          <w:szCs w:val="24"/>
        </w:rPr>
        <w:t>the</w:t>
      </w:r>
      <w:r>
        <w:rPr>
          <w:rFonts w:ascii="Times New Roman" w:hAnsi="Times New Roman" w:cs="Times New Roman"/>
          <w:sz w:val="24"/>
          <w:szCs w:val="24"/>
        </w:rPr>
        <w:t xml:space="preserve"> first interaction </w:t>
      </w:r>
      <w:r w:rsidR="005545BD">
        <w:rPr>
          <w:rFonts w:ascii="Times New Roman" w:hAnsi="Times New Roman" w:cs="Times New Roman"/>
          <w:sz w:val="24"/>
          <w:szCs w:val="24"/>
        </w:rPr>
        <w:t xml:space="preserve">between </w:t>
      </w:r>
      <w:r>
        <w:rPr>
          <w:rFonts w:ascii="Times New Roman" w:hAnsi="Times New Roman" w:cs="Times New Roman"/>
          <w:sz w:val="24"/>
          <w:szCs w:val="24"/>
        </w:rPr>
        <w:t>the firm</w:t>
      </w:r>
      <w:r w:rsidR="005545BD">
        <w:rPr>
          <w:rFonts w:ascii="Times New Roman" w:hAnsi="Times New Roman" w:cs="Times New Roman"/>
          <w:sz w:val="24"/>
          <w:szCs w:val="24"/>
        </w:rPr>
        <w:t>s</w:t>
      </w:r>
      <w:r>
        <w:rPr>
          <w:rFonts w:ascii="Times New Roman" w:hAnsi="Times New Roman" w:cs="Times New Roman"/>
          <w:sz w:val="24"/>
          <w:szCs w:val="24"/>
        </w:rPr>
        <w:t xml:space="preserve">, and had promised </w:t>
      </w:r>
      <w:r w:rsidR="00E94902">
        <w:rPr>
          <w:rFonts w:ascii="Times New Roman" w:hAnsi="Times New Roman" w:cs="Times New Roman"/>
          <w:sz w:val="24"/>
          <w:szCs w:val="24"/>
        </w:rPr>
        <w:t xml:space="preserve">exclusive </w:t>
      </w:r>
      <w:r>
        <w:rPr>
          <w:rFonts w:ascii="Times New Roman" w:hAnsi="Times New Roman" w:cs="Times New Roman"/>
          <w:sz w:val="24"/>
          <w:szCs w:val="24"/>
        </w:rPr>
        <w:t xml:space="preserve">distribution in the Northwest. Based on the verbal </w:t>
      </w:r>
      <w:r w:rsidR="000801EE">
        <w:rPr>
          <w:rFonts w:ascii="Times New Roman" w:hAnsi="Times New Roman" w:cs="Times New Roman"/>
          <w:sz w:val="24"/>
          <w:szCs w:val="24"/>
        </w:rPr>
        <w:t>commitment</w:t>
      </w:r>
      <w:r>
        <w:rPr>
          <w:rFonts w:ascii="Times New Roman" w:hAnsi="Times New Roman" w:cs="Times New Roman"/>
          <w:sz w:val="24"/>
          <w:szCs w:val="24"/>
        </w:rPr>
        <w:t xml:space="preserve">, </w:t>
      </w:r>
      <w:r w:rsidR="005545BD">
        <w:rPr>
          <w:rFonts w:ascii="Times New Roman" w:hAnsi="Times New Roman" w:cs="Times New Roman"/>
          <w:sz w:val="24"/>
          <w:szCs w:val="24"/>
        </w:rPr>
        <w:t>YewGrow</w:t>
      </w:r>
      <w:r>
        <w:rPr>
          <w:rFonts w:ascii="Times New Roman" w:hAnsi="Times New Roman" w:cs="Times New Roman"/>
          <w:sz w:val="24"/>
          <w:szCs w:val="24"/>
        </w:rPr>
        <w:t xml:space="preserve"> had placed a substantial order, and enjoyed good sales success in its first season. </w:t>
      </w:r>
      <w:r w:rsidR="00E03C46">
        <w:rPr>
          <w:rFonts w:ascii="Times New Roman" w:hAnsi="Times New Roman" w:cs="Times New Roman"/>
          <w:sz w:val="24"/>
          <w:szCs w:val="24"/>
        </w:rPr>
        <w:t>Just a</w:t>
      </w:r>
      <w:r>
        <w:rPr>
          <w:rFonts w:ascii="Times New Roman" w:hAnsi="Times New Roman" w:cs="Times New Roman"/>
          <w:sz w:val="24"/>
          <w:szCs w:val="24"/>
        </w:rPr>
        <w:t xml:space="preserve">s </w:t>
      </w:r>
      <w:r w:rsidR="00E03C46">
        <w:rPr>
          <w:rFonts w:ascii="Times New Roman" w:hAnsi="Times New Roman" w:cs="Times New Roman"/>
          <w:sz w:val="24"/>
          <w:szCs w:val="24"/>
        </w:rPr>
        <w:t>they were</w:t>
      </w:r>
      <w:r w:rsidR="001A5CDC">
        <w:rPr>
          <w:rFonts w:ascii="Times New Roman" w:hAnsi="Times New Roman" w:cs="Times New Roman"/>
          <w:sz w:val="24"/>
          <w:szCs w:val="24"/>
        </w:rPr>
        <w:t xml:space="preserve"> planning</w:t>
      </w:r>
      <w:r>
        <w:rPr>
          <w:rFonts w:ascii="Times New Roman" w:hAnsi="Times New Roman" w:cs="Times New Roman"/>
          <w:sz w:val="24"/>
          <w:szCs w:val="24"/>
        </w:rPr>
        <w:t xml:space="preserve"> to reorder </w:t>
      </w:r>
      <w:r w:rsidR="000A1856">
        <w:rPr>
          <w:rFonts w:ascii="Times New Roman" w:hAnsi="Times New Roman" w:cs="Times New Roman"/>
          <w:sz w:val="24"/>
          <w:szCs w:val="24"/>
        </w:rPr>
        <w:t>t</w:t>
      </w:r>
      <w:r>
        <w:rPr>
          <w:rFonts w:ascii="Times New Roman" w:hAnsi="Times New Roman" w:cs="Times New Roman"/>
          <w:sz w:val="24"/>
          <w:szCs w:val="24"/>
        </w:rPr>
        <w:t xml:space="preserve">his season, it </w:t>
      </w:r>
      <w:r w:rsidR="001A5CDC">
        <w:rPr>
          <w:rFonts w:ascii="Times New Roman" w:hAnsi="Times New Roman" w:cs="Times New Roman"/>
          <w:sz w:val="24"/>
          <w:szCs w:val="24"/>
        </w:rPr>
        <w:t>c</w:t>
      </w:r>
      <w:r w:rsidR="00E03C46">
        <w:rPr>
          <w:rFonts w:ascii="Times New Roman" w:hAnsi="Times New Roman" w:cs="Times New Roman"/>
          <w:sz w:val="24"/>
          <w:szCs w:val="24"/>
        </w:rPr>
        <w:t>a</w:t>
      </w:r>
      <w:r w:rsidR="001A5CDC">
        <w:rPr>
          <w:rFonts w:ascii="Times New Roman" w:hAnsi="Times New Roman" w:cs="Times New Roman"/>
          <w:sz w:val="24"/>
          <w:szCs w:val="24"/>
        </w:rPr>
        <w:t>me</w:t>
      </w:r>
      <w:r>
        <w:rPr>
          <w:rFonts w:ascii="Times New Roman" w:hAnsi="Times New Roman" w:cs="Times New Roman"/>
          <w:sz w:val="24"/>
          <w:szCs w:val="24"/>
        </w:rPr>
        <w:t xml:space="preserve"> to Tom’s attention earlier in the week that </w:t>
      </w:r>
      <w:r w:rsidR="000A1856">
        <w:rPr>
          <w:rFonts w:ascii="Times New Roman" w:hAnsi="Times New Roman" w:cs="Times New Roman"/>
          <w:sz w:val="24"/>
          <w:szCs w:val="24"/>
        </w:rPr>
        <w:t>another dealer in the same geographic area</w:t>
      </w:r>
      <w:r w:rsidR="00F35978">
        <w:rPr>
          <w:rFonts w:ascii="Times New Roman" w:hAnsi="Times New Roman" w:cs="Times New Roman"/>
          <w:sz w:val="24"/>
          <w:szCs w:val="24"/>
        </w:rPr>
        <w:t xml:space="preserve">, Cal West </w:t>
      </w:r>
      <w:r w:rsidR="005545BD">
        <w:rPr>
          <w:rFonts w:ascii="Times New Roman" w:hAnsi="Times New Roman" w:cs="Times New Roman"/>
          <w:sz w:val="24"/>
          <w:szCs w:val="24"/>
        </w:rPr>
        <w:t xml:space="preserve">was </w:t>
      </w:r>
      <w:r w:rsidR="009120E4">
        <w:rPr>
          <w:rFonts w:ascii="Times New Roman" w:hAnsi="Times New Roman" w:cs="Times New Roman"/>
          <w:sz w:val="24"/>
          <w:szCs w:val="24"/>
        </w:rPr>
        <w:t xml:space="preserve">now also </w:t>
      </w:r>
      <w:r w:rsidR="005545BD">
        <w:rPr>
          <w:rFonts w:ascii="Times New Roman" w:hAnsi="Times New Roman" w:cs="Times New Roman"/>
          <w:sz w:val="24"/>
          <w:szCs w:val="24"/>
        </w:rPr>
        <w:t xml:space="preserve">selling </w:t>
      </w:r>
      <w:r w:rsidR="001A5CDC">
        <w:rPr>
          <w:rFonts w:ascii="Times New Roman" w:hAnsi="Times New Roman" w:cs="Times New Roman"/>
          <w:sz w:val="24"/>
          <w:szCs w:val="24"/>
        </w:rPr>
        <w:t>Kate’s</w:t>
      </w:r>
      <w:r w:rsidR="005545BD">
        <w:rPr>
          <w:rFonts w:ascii="Times New Roman" w:hAnsi="Times New Roman" w:cs="Times New Roman"/>
          <w:sz w:val="24"/>
          <w:szCs w:val="24"/>
        </w:rPr>
        <w:t xml:space="preserve"> heaters</w:t>
      </w:r>
      <w:r w:rsidR="000A1856">
        <w:rPr>
          <w:rFonts w:ascii="Times New Roman" w:hAnsi="Times New Roman" w:cs="Times New Roman"/>
          <w:sz w:val="24"/>
          <w:szCs w:val="24"/>
        </w:rPr>
        <w:t xml:space="preserve">, thereby negating the exclusivity. </w:t>
      </w:r>
      <w:r w:rsidR="001A5CDC">
        <w:rPr>
          <w:rFonts w:ascii="Times New Roman" w:hAnsi="Times New Roman" w:cs="Times New Roman"/>
          <w:sz w:val="24"/>
          <w:szCs w:val="24"/>
        </w:rPr>
        <w:t>CalWest</w:t>
      </w:r>
      <w:r w:rsidR="000A1856">
        <w:rPr>
          <w:rFonts w:ascii="Times New Roman" w:hAnsi="Times New Roman" w:cs="Times New Roman"/>
          <w:sz w:val="24"/>
          <w:szCs w:val="24"/>
        </w:rPr>
        <w:t xml:space="preserve"> </w:t>
      </w:r>
      <w:r w:rsidR="000801EE">
        <w:rPr>
          <w:rFonts w:ascii="Times New Roman" w:hAnsi="Times New Roman" w:cs="Times New Roman"/>
          <w:sz w:val="24"/>
          <w:szCs w:val="24"/>
        </w:rPr>
        <w:t xml:space="preserve">was </w:t>
      </w:r>
      <w:r w:rsidR="000A1856">
        <w:rPr>
          <w:rFonts w:ascii="Times New Roman" w:hAnsi="Times New Roman" w:cs="Times New Roman"/>
          <w:sz w:val="24"/>
          <w:szCs w:val="24"/>
        </w:rPr>
        <w:t xml:space="preserve">a </w:t>
      </w:r>
      <w:r w:rsidR="00E94902">
        <w:rPr>
          <w:rFonts w:ascii="Times New Roman" w:hAnsi="Times New Roman" w:cs="Times New Roman"/>
          <w:sz w:val="24"/>
          <w:szCs w:val="24"/>
        </w:rPr>
        <w:t>significantly larger</w:t>
      </w:r>
      <w:r w:rsidR="000A1856">
        <w:rPr>
          <w:rFonts w:ascii="Times New Roman" w:hAnsi="Times New Roman" w:cs="Times New Roman"/>
          <w:sz w:val="24"/>
          <w:szCs w:val="24"/>
        </w:rPr>
        <w:t xml:space="preserve"> distr</w:t>
      </w:r>
      <w:r w:rsidR="000801EE">
        <w:rPr>
          <w:rFonts w:ascii="Times New Roman" w:hAnsi="Times New Roman" w:cs="Times New Roman"/>
          <w:sz w:val="24"/>
          <w:szCs w:val="24"/>
        </w:rPr>
        <w:t>i</w:t>
      </w:r>
      <w:r w:rsidR="000A1856">
        <w:rPr>
          <w:rFonts w:ascii="Times New Roman" w:hAnsi="Times New Roman" w:cs="Times New Roman"/>
          <w:sz w:val="24"/>
          <w:szCs w:val="24"/>
        </w:rPr>
        <w:t>butorship, not only handling the Northw</w:t>
      </w:r>
      <w:r w:rsidR="000801EE">
        <w:rPr>
          <w:rFonts w:ascii="Times New Roman" w:hAnsi="Times New Roman" w:cs="Times New Roman"/>
          <w:sz w:val="24"/>
          <w:szCs w:val="24"/>
        </w:rPr>
        <w:t>e</w:t>
      </w:r>
      <w:r w:rsidR="000A1856">
        <w:rPr>
          <w:rFonts w:ascii="Times New Roman" w:hAnsi="Times New Roman" w:cs="Times New Roman"/>
          <w:sz w:val="24"/>
          <w:szCs w:val="24"/>
        </w:rPr>
        <w:t>st, but also the coveted market in Califor</w:t>
      </w:r>
      <w:r w:rsidR="000801EE">
        <w:rPr>
          <w:rFonts w:ascii="Times New Roman" w:hAnsi="Times New Roman" w:cs="Times New Roman"/>
          <w:sz w:val="24"/>
          <w:szCs w:val="24"/>
        </w:rPr>
        <w:t>nia</w:t>
      </w:r>
      <w:r w:rsidR="000A1856">
        <w:rPr>
          <w:rFonts w:ascii="Times New Roman" w:hAnsi="Times New Roman" w:cs="Times New Roman"/>
          <w:sz w:val="24"/>
          <w:szCs w:val="24"/>
        </w:rPr>
        <w:t>.</w:t>
      </w:r>
    </w:p>
    <w:p w:rsidR="000A1856" w:rsidRPr="005910C1" w:rsidRDefault="005545BD" w:rsidP="006727CF">
      <w:pPr>
        <w:spacing w:line="240" w:lineRule="auto"/>
        <w:rPr>
          <w:rFonts w:ascii="Times New Roman" w:hAnsi="Times New Roman" w:cs="Times New Roman"/>
          <w:sz w:val="24"/>
          <w:szCs w:val="24"/>
        </w:rPr>
      </w:pPr>
      <w:r>
        <w:rPr>
          <w:rFonts w:ascii="Times New Roman" w:hAnsi="Times New Roman" w:cs="Times New Roman"/>
          <w:sz w:val="24"/>
          <w:szCs w:val="24"/>
        </w:rPr>
        <w:t>Kate</w:t>
      </w:r>
      <w:r w:rsidR="000A1856">
        <w:rPr>
          <w:rFonts w:ascii="Times New Roman" w:hAnsi="Times New Roman" w:cs="Times New Roman"/>
          <w:sz w:val="24"/>
          <w:szCs w:val="24"/>
        </w:rPr>
        <w:t xml:space="preserve"> </w:t>
      </w:r>
      <w:r w:rsidR="000801EE">
        <w:rPr>
          <w:rFonts w:ascii="Times New Roman" w:hAnsi="Times New Roman" w:cs="Times New Roman"/>
          <w:sz w:val="24"/>
          <w:szCs w:val="24"/>
        </w:rPr>
        <w:t xml:space="preserve">knew about the recent relationship established with </w:t>
      </w:r>
      <w:r w:rsidR="001A5CDC">
        <w:rPr>
          <w:rFonts w:ascii="Times New Roman" w:hAnsi="Times New Roman" w:cs="Times New Roman"/>
          <w:sz w:val="24"/>
          <w:szCs w:val="24"/>
        </w:rPr>
        <w:t>CalWest</w:t>
      </w:r>
      <w:r w:rsidR="009120E4">
        <w:rPr>
          <w:rFonts w:ascii="Times New Roman" w:hAnsi="Times New Roman" w:cs="Times New Roman"/>
          <w:sz w:val="24"/>
          <w:szCs w:val="24"/>
        </w:rPr>
        <w:t xml:space="preserve"> just prior to her coming </w:t>
      </w:r>
      <w:r w:rsidR="007F3FEF">
        <w:rPr>
          <w:rFonts w:ascii="Times New Roman" w:hAnsi="Times New Roman" w:cs="Times New Roman"/>
          <w:sz w:val="24"/>
          <w:szCs w:val="24"/>
        </w:rPr>
        <w:t xml:space="preserve">on </w:t>
      </w:r>
      <w:r w:rsidR="009120E4">
        <w:rPr>
          <w:rFonts w:ascii="Times New Roman" w:hAnsi="Times New Roman" w:cs="Times New Roman"/>
          <w:sz w:val="24"/>
          <w:szCs w:val="24"/>
        </w:rPr>
        <w:t>board</w:t>
      </w:r>
      <w:r w:rsidR="000801EE">
        <w:rPr>
          <w:rFonts w:ascii="Times New Roman" w:hAnsi="Times New Roman" w:cs="Times New Roman"/>
          <w:sz w:val="24"/>
          <w:szCs w:val="24"/>
        </w:rPr>
        <w:t xml:space="preserve">, and had been pleased that she had </w:t>
      </w:r>
      <w:r w:rsidR="009120E4">
        <w:rPr>
          <w:rFonts w:ascii="Times New Roman" w:hAnsi="Times New Roman" w:cs="Times New Roman"/>
          <w:sz w:val="24"/>
          <w:szCs w:val="24"/>
        </w:rPr>
        <w:t xml:space="preserve">CalWest as </w:t>
      </w:r>
      <w:r w:rsidR="000801EE">
        <w:rPr>
          <w:rFonts w:ascii="Times New Roman" w:hAnsi="Times New Roman" w:cs="Times New Roman"/>
          <w:sz w:val="24"/>
          <w:szCs w:val="24"/>
        </w:rPr>
        <w:t xml:space="preserve">a partner to work with when taking on </w:t>
      </w:r>
      <w:r w:rsidR="009120E4">
        <w:rPr>
          <w:rFonts w:ascii="Times New Roman" w:hAnsi="Times New Roman" w:cs="Times New Roman"/>
          <w:sz w:val="24"/>
          <w:szCs w:val="24"/>
        </w:rPr>
        <w:t>the California</w:t>
      </w:r>
      <w:r w:rsidR="000801EE">
        <w:rPr>
          <w:rFonts w:ascii="Times New Roman" w:hAnsi="Times New Roman" w:cs="Times New Roman"/>
          <w:sz w:val="24"/>
          <w:szCs w:val="24"/>
        </w:rPr>
        <w:t xml:space="preserve"> territory. What she had not known about was the previous </w:t>
      </w:r>
      <w:r w:rsidR="001A5CDC">
        <w:rPr>
          <w:rFonts w:ascii="Times New Roman" w:hAnsi="Times New Roman" w:cs="Times New Roman"/>
          <w:sz w:val="24"/>
          <w:szCs w:val="24"/>
        </w:rPr>
        <w:t>interaction</w:t>
      </w:r>
      <w:r w:rsidR="000801EE">
        <w:rPr>
          <w:rFonts w:ascii="Times New Roman" w:hAnsi="Times New Roman" w:cs="Times New Roman"/>
          <w:sz w:val="24"/>
          <w:szCs w:val="24"/>
        </w:rPr>
        <w:t xml:space="preserve"> </w:t>
      </w:r>
      <w:r w:rsidR="001A5CDC">
        <w:rPr>
          <w:rFonts w:ascii="Times New Roman" w:hAnsi="Times New Roman" w:cs="Times New Roman"/>
          <w:sz w:val="24"/>
          <w:szCs w:val="24"/>
        </w:rPr>
        <w:t>granting</w:t>
      </w:r>
      <w:r w:rsidR="000801EE">
        <w:rPr>
          <w:rFonts w:ascii="Times New Roman" w:hAnsi="Times New Roman" w:cs="Times New Roman"/>
          <w:sz w:val="24"/>
          <w:szCs w:val="24"/>
        </w:rPr>
        <w:t xml:space="preserve"> </w:t>
      </w:r>
      <w:r>
        <w:rPr>
          <w:rFonts w:ascii="Times New Roman" w:hAnsi="Times New Roman" w:cs="Times New Roman"/>
          <w:sz w:val="24"/>
          <w:szCs w:val="24"/>
        </w:rPr>
        <w:t>YewGrow</w:t>
      </w:r>
      <w:r w:rsidR="000801EE">
        <w:rPr>
          <w:rFonts w:ascii="Times New Roman" w:hAnsi="Times New Roman" w:cs="Times New Roman"/>
          <w:sz w:val="24"/>
          <w:szCs w:val="24"/>
        </w:rPr>
        <w:t xml:space="preserve"> exclusivity. </w:t>
      </w:r>
      <w:r w:rsidR="009120E4">
        <w:rPr>
          <w:rFonts w:ascii="Times New Roman" w:hAnsi="Times New Roman" w:cs="Times New Roman"/>
          <w:sz w:val="24"/>
          <w:szCs w:val="24"/>
        </w:rPr>
        <w:t xml:space="preserve">Prior to this visit, she had exhaustively combed through the files, reviewing all previous communications, including customer service calls, purchase orders and shipments, and had not found an indication of either a legally binding exclusivity </w:t>
      </w:r>
      <w:r w:rsidR="0063463D">
        <w:rPr>
          <w:rFonts w:ascii="Times New Roman" w:hAnsi="Times New Roman" w:cs="Times New Roman"/>
          <w:sz w:val="24"/>
          <w:szCs w:val="24"/>
        </w:rPr>
        <w:t xml:space="preserve">contract </w:t>
      </w:r>
      <w:r w:rsidR="009120E4">
        <w:rPr>
          <w:rFonts w:ascii="Times New Roman" w:hAnsi="Times New Roman" w:cs="Times New Roman"/>
          <w:sz w:val="24"/>
          <w:szCs w:val="24"/>
        </w:rPr>
        <w:t>nor an</w:t>
      </w:r>
      <w:r w:rsidR="0063463D">
        <w:rPr>
          <w:rFonts w:ascii="Times New Roman" w:hAnsi="Times New Roman" w:cs="Times New Roman"/>
          <w:sz w:val="24"/>
          <w:szCs w:val="24"/>
        </w:rPr>
        <w:t>y</w:t>
      </w:r>
      <w:r w:rsidR="009120E4">
        <w:rPr>
          <w:rFonts w:ascii="Times New Roman" w:hAnsi="Times New Roman" w:cs="Times New Roman"/>
          <w:sz w:val="24"/>
          <w:szCs w:val="24"/>
        </w:rPr>
        <w:t xml:space="preserve"> informal reference to such an arrangement.  </w:t>
      </w:r>
      <w:r w:rsidR="000801EE">
        <w:rPr>
          <w:rFonts w:ascii="Times New Roman" w:hAnsi="Times New Roman" w:cs="Times New Roman"/>
          <w:sz w:val="24"/>
          <w:szCs w:val="24"/>
        </w:rPr>
        <w:t>She looked at Tom, and saw anger and frustration, and then at Phil, who seemed embarrassed, and thought</w:t>
      </w:r>
      <w:r w:rsidR="000A1856">
        <w:rPr>
          <w:rFonts w:ascii="Times New Roman" w:hAnsi="Times New Roman" w:cs="Times New Roman"/>
          <w:sz w:val="24"/>
          <w:szCs w:val="24"/>
        </w:rPr>
        <w:t xml:space="preserve"> </w:t>
      </w:r>
      <w:r w:rsidR="0063463D">
        <w:rPr>
          <w:rFonts w:ascii="Times New Roman" w:hAnsi="Times New Roman" w:cs="Times New Roman"/>
          <w:sz w:val="24"/>
          <w:szCs w:val="24"/>
        </w:rPr>
        <w:t>“H</w:t>
      </w:r>
      <w:r w:rsidR="000A1856">
        <w:rPr>
          <w:rFonts w:ascii="Times New Roman" w:hAnsi="Times New Roman" w:cs="Times New Roman"/>
          <w:sz w:val="24"/>
          <w:szCs w:val="24"/>
        </w:rPr>
        <w:t>ow do I handle this?</w:t>
      </w:r>
      <w:r w:rsidR="000801EE">
        <w:rPr>
          <w:rFonts w:ascii="Times New Roman" w:hAnsi="Times New Roman" w:cs="Times New Roman"/>
          <w:sz w:val="24"/>
          <w:szCs w:val="24"/>
        </w:rPr>
        <w:t xml:space="preserve"> How do I placate my single largest customer, avoid escalating the situation and salvage the relationship?</w:t>
      </w:r>
      <w:r w:rsidR="0063463D">
        <w:rPr>
          <w:rFonts w:ascii="Times New Roman" w:hAnsi="Times New Roman" w:cs="Times New Roman"/>
          <w:sz w:val="24"/>
          <w:szCs w:val="24"/>
        </w:rPr>
        <w:t>”</w:t>
      </w:r>
    </w:p>
    <w:p w:rsidR="005910C1" w:rsidRDefault="005910C1" w:rsidP="00D44695">
      <w:pPr>
        <w:jc w:val="center"/>
        <w:rPr>
          <w:rFonts w:ascii="Times New Roman" w:hAnsi="Times New Roman" w:cs="Times New Roman"/>
          <w:b/>
          <w:sz w:val="24"/>
          <w:szCs w:val="24"/>
        </w:rPr>
      </w:pPr>
    </w:p>
    <w:p w:rsidR="00C25506" w:rsidRPr="005910C1" w:rsidRDefault="00B24D09" w:rsidP="005910C1">
      <w:pPr>
        <w:jc w:val="center"/>
        <w:rPr>
          <w:rFonts w:ascii="Times New Roman" w:hAnsi="Times New Roman" w:cs="Times New Roman"/>
          <w:b/>
          <w:sz w:val="24"/>
          <w:szCs w:val="24"/>
        </w:rPr>
      </w:pPr>
      <w:r w:rsidRPr="005910C1">
        <w:rPr>
          <w:rFonts w:ascii="Times New Roman" w:hAnsi="Times New Roman" w:cs="Times New Roman"/>
          <w:b/>
          <w:sz w:val="24"/>
          <w:szCs w:val="24"/>
        </w:rPr>
        <w:t>References</w:t>
      </w:r>
    </w:p>
    <w:p w:rsidR="00E906A7" w:rsidRDefault="00E906A7" w:rsidP="00C71108">
      <w:pPr>
        <w:spacing w:after="0" w:line="240" w:lineRule="auto"/>
        <w:rPr>
          <w:rStyle w:val="Hyperlink"/>
          <w:rFonts w:ascii="Times New Roman" w:hAnsi="Times New Roman" w:cs="Times New Roman"/>
          <w:sz w:val="24"/>
          <w:szCs w:val="24"/>
        </w:rPr>
      </w:pPr>
      <w:r w:rsidRPr="00E906A7">
        <w:rPr>
          <w:rFonts w:ascii="Times New Roman" w:hAnsi="Times New Roman" w:cs="Times New Roman"/>
          <w:sz w:val="24"/>
          <w:szCs w:val="24"/>
        </w:rPr>
        <w:t>_______ (</w:t>
      </w:r>
      <w:r>
        <w:rPr>
          <w:rFonts w:ascii="Times New Roman" w:hAnsi="Times New Roman" w:cs="Times New Roman"/>
          <w:sz w:val="24"/>
          <w:szCs w:val="24"/>
        </w:rPr>
        <w:t>2013, February 11</w:t>
      </w:r>
      <w:r w:rsidRPr="00E906A7">
        <w:rPr>
          <w:rFonts w:ascii="Times New Roman" w:hAnsi="Times New Roman" w:cs="Times New Roman"/>
          <w:sz w:val="24"/>
          <w:szCs w:val="24"/>
        </w:rPr>
        <w:t xml:space="preserve">). </w:t>
      </w:r>
      <w:r w:rsidR="006E7B90">
        <w:rPr>
          <w:rFonts w:ascii="Times New Roman" w:hAnsi="Times New Roman" w:cs="Times New Roman"/>
          <w:sz w:val="24"/>
          <w:szCs w:val="24"/>
        </w:rPr>
        <w:t>“</w:t>
      </w:r>
      <w:r w:rsidRPr="00E906A7">
        <w:rPr>
          <w:rFonts w:ascii="Times New Roman" w:hAnsi="Times New Roman" w:cs="Times New Roman"/>
          <w:sz w:val="24"/>
          <w:szCs w:val="24"/>
        </w:rPr>
        <w:t xml:space="preserve">State </w:t>
      </w:r>
      <w:r>
        <w:rPr>
          <w:rFonts w:ascii="Times New Roman" w:hAnsi="Times New Roman" w:cs="Times New Roman"/>
          <w:sz w:val="24"/>
          <w:szCs w:val="24"/>
        </w:rPr>
        <w:t>o</w:t>
      </w:r>
      <w:r w:rsidRPr="00E906A7">
        <w:rPr>
          <w:rFonts w:ascii="Times New Roman" w:hAnsi="Times New Roman" w:cs="Times New Roman"/>
          <w:sz w:val="24"/>
          <w:szCs w:val="24"/>
        </w:rPr>
        <w:t xml:space="preserve">f </w:t>
      </w:r>
      <w:r>
        <w:rPr>
          <w:rFonts w:ascii="Times New Roman" w:hAnsi="Times New Roman" w:cs="Times New Roman"/>
          <w:sz w:val="24"/>
          <w:szCs w:val="24"/>
        </w:rPr>
        <w:t>t</w:t>
      </w:r>
      <w:r w:rsidRPr="00E906A7">
        <w:rPr>
          <w:rFonts w:ascii="Times New Roman" w:hAnsi="Times New Roman" w:cs="Times New Roman"/>
          <w:sz w:val="24"/>
          <w:szCs w:val="24"/>
        </w:rPr>
        <w:t xml:space="preserve">he </w:t>
      </w:r>
      <w:r w:rsidR="006E7B90">
        <w:rPr>
          <w:rFonts w:ascii="Times New Roman" w:hAnsi="Times New Roman" w:cs="Times New Roman"/>
          <w:sz w:val="24"/>
          <w:szCs w:val="24"/>
        </w:rPr>
        <w:t>g</w:t>
      </w:r>
      <w:r w:rsidRPr="00E906A7">
        <w:rPr>
          <w:rFonts w:ascii="Times New Roman" w:hAnsi="Times New Roman" w:cs="Times New Roman"/>
          <w:sz w:val="24"/>
          <w:szCs w:val="24"/>
        </w:rPr>
        <w:t xml:space="preserve">reenhouse </w:t>
      </w:r>
      <w:r w:rsidR="006E7B90">
        <w:rPr>
          <w:rFonts w:ascii="Times New Roman" w:hAnsi="Times New Roman" w:cs="Times New Roman"/>
          <w:sz w:val="24"/>
          <w:szCs w:val="24"/>
        </w:rPr>
        <w:t>i</w:t>
      </w:r>
      <w:r w:rsidRPr="00E906A7">
        <w:rPr>
          <w:rFonts w:ascii="Times New Roman" w:hAnsi="Times New Roman" w:cs="Times New Roman"/>
          <w:sz w:val="24"/>
          <w:szCs w:val="24"/>
        </w:rPr>
        <w:t>ndustry</w:t>
      </w:r>
      <w:r w:rsidR="004155A2">
        <w:rPr>
          <w:rFonts w:ascii="Times New Roman" w:hAnsi="Times New Roman" w:cs="Times New Roman"/>
          <w:sz w:val="24"/>
          <w:szCs w:val="24"/>
        </w:rPr>
        <w:t xml:space="preserve"> in</w:t>
      </w:r>
      <w:r w:rsidRPr="00E906A7">
        <w:rPr>
          <w:rFonts w:ascii="Times New Roman" w:hAnsi="Times New Roman" w:cs="Times New Roman"/>
          <w:sz w:val="24"/>
          <w:szCs w:val="24"/>
        </w:rPr>
        <w:t xml:space="preserve"> 2013</w:t>
      </w:r>
      <w:r w:rsidR="006E7B90">
        <w:rPr>
          <w:rFonts w:ascii="Times New Roman" w:hAnsi="Times New Roman" w:cs="Times New Roman"/>
          <w:sz w:val="24"/>
          <w:szCs w:val="24"/>
        </w:rPr>
        <w:t>”</w:t>
      </w:r>
      <w:bookmarkStart w:id="0" w:name="_GoBack"/>
      <w:bookmarkEnd w:id="0"/>
      <w:r>
        <w:rPr>
          <w:rFonts w:ascii="Times New Roman" w:hAnsi="Times New Roman" w:cs="Times New Roman"/>
          <w:sz w:val="24"/>
          <w:szCs w:val="24"/>
        </w:rPr>
        <w:t xml:space="preserve">. </w:t>
      </w:r>
      <w:r>
        <w:rPr>
          <w:rFonts w:ascii="Times New Roman" w:hAnsi="Times New Roman" w:cs="Times New Roman"/>
          <w:i/>
          <w:iCs/>
          <w:sz w:val="24"/>
          <w:szCs w:val="24"/>
        </w:rPr>
        <w:t>Greenhouse Grower</w:t>
      </w:r>
      <w:r w:rsidRPr="00E906A7">
        <w:rPr>
          <w:rFonts w:ascii="Times New Roman" w:hAnsi="Times New Roman" w:cs="Times New Roman"/>
          <w:sz w:val="24"/>
          <w:szCs w:val="24"/>
        </w:rPr>
        <w:t xml:space="preserve">. Retrieved from </w:t>
      </w:r>
      <w:hyperlink r:id="rId8" w:history="1">
        <w:r w:rsidRPr="00CC70D7">
          <w:rPr>
            <w:rStyle w:val="Hyperlink"/>
            <w:rFonts w:ascii="Times New Roman" w:hAnsi="Times New Roman" w:cs="Times New Roman"/>
            <w:sz w:val="24"/>
            <w:szCs w:val="24"/>
          </w:rPr>
          <w:t>http://www.greenhousegrower.com/business-management/state-of-the-industry/the-state-of-the-greenhouse-industry-in-2013/</w:t>
        </w:r>
      </w:hyperlink>
    </w:p>
    <w:p w:rsidR="00D7618A" w:rsidRPr="00974171" w:rsidRDefault="00E906A7" w:rsidP="00C71108">
      <w:pPr>
        <w:spacing w:after="0" w:line="240" w:lineRule="auto"/>
        <w:rPr>
          <w:i/>
        </w:rPr>
      </w:pPr>
      <w:r w:rsidRPr="00E906A7">
        <w:rPr>
          <w:rFonts w:ascii="Times New Roman" w:hAnsi="Times New Roman" w:cs="Times New Roman"/>
          <w:sz w:val="24"/>
          <w:szCs w:val="24"/>
        </w:rPr>
        <w:br/>
      </w:r>
    </w:p>
    <w:sectPr w:rsidR="00D7618A" w:rsidRPr="00974171">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0D12" w:rsidRDefault="00B70D12" w:rsidP="00D15DA5">
      <w:pPr>
        <w:spacing w:after="0" w:line="240" w:lineRule="auto"/>
      </w:pPr>
      <w:r>
        <w:separator/>
      </w:r>
    </w:p>
  </w:endnote>
  <w:endnote w:type="continuationSeparator" w:id="0">
    <w:p w:rsidR="00B70D12" w:rsidRDefault="00B70D12" w:rsidP="00D15D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0D12" w:rsidRDefault="00B70D12" w:rsidP="00D15DA5">
      <w:pPr>
        <w:spacing w:after="0" w:line="240" w:lineRule="auto"/>
      </w:pPr>
      <w:r>
        <w:separator/>
      </w:r>
    </w:p>
  </w:footnote>
  <w:footnote w:type="continuationSeparator" w:id="0">
    <w:p w:rsidR="00B70D12" w:rsidRDefault="00B70D12" w:rsidP="00D15D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8930834"/>
      <w:docPartObj>
        <w:docPartGallery w:val="Page Numbers (Top of Page)"/>
        <w:docPartUnique/>
      </w:docPartObj>
    </w:sdtPr>
    <w:sdtEndPr>
      <w:rPr>
        <w:noProof/>
      </w:rPr>
    </w:sdtEndPr>
    <w:sdtContent>
      <w:p w:rsidR="006727CF" w:rsidRDefault="006727CF" w:rsidP="00EC7D18">
        <w:pPr>
          <w:pStyle w:val="Header"/>
          <w:jc w:val="right"/>
        </w:pPr>
        <w:r>
          <w:t>IrateCust</w:t>
        </w:r>
        <w:r>
          <w:fldChar w:fldCharType="begin"/>
        </w:r>
        <w:r>
          <w:instrText xml:space="preserve"> PAGE   \* MERGEFORMAT </w:instrText>
        </w:r>
        <w:r>
          <w:fldChar w:fldCharType="separate"/>
        </w:r>
        <w:r w:rsidR="006E7B90">
          <w:rPr>
            <w:noProof/>
          </w:rPr>
          <w:t>2</w:t>
        </w:r>
        <w:r>
          <w:rPr>
            <w:noProof/>
          </w:rPr>
          <w:fldChar w:fldCharType="end"/>
        </w:r>
      </w:p>
    </w:sdtContent>
  </w:sdt>
  <w:p w:rsidR="00D15DA5" w:rsidRDefault="00D15DA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C607F"/>
    <w:multiLevelType w:val="hybridMultilevel"/>
    <w:tmpl w:val="007C1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1A2944"/>
    <w:multiLevelType w:val="hybridMultilevel"/>
    <w:tmpl w:val="55A86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772245"/>
    <w:multiLevelType w:val="hybridMultilevel"/>
    <w:tmpl w:val="051EAF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9B20868"/>
    <w:multiLevelType w:val="hybridMultilevel"/>
    <w:tmpl w:val="5FAA8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7F6DF0"/>
    <w:multiLevelType w:val="hybridMultilevel"/>
    <w:tmpl w:val="2D72C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183987"/>
    <w:multiLevelType w:val="hybridMultilevel"/>
    <w:tmpl w:val="FA8A3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BB2D5A"/>
    <w:multiLevelType w:val="hybridMultilevel"/>
    <w:tmpl w:val="56B4A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7C05F4B"/>
    <w:multiLevelType w:val="hybridMultilevel"/>
    <w:tmpl w:val="0588B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7"/>
  </w:num>
  <w:num w:numId="4">
    <w:abstractNumId w:val="4"/>
  </w:num>
  <w:num w:numId="5">
    <w:abstractNumId w:val="5"/>
  </w:num>
  <w:num w:numId="6">
    <w:abstractNumId w:val="1"/>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7BF"/>
    <w:rsid w:val="00002349"/>
    <w:rsid w:val="00023828"/>
    <w:rsid w:val="00056936"/>
    <w:rsid w:val="0006554B"/>
    <w:rsid w:val="000801EE"/>
    <w:rsid w:val="00095EC1"/>
    <w:rsid w:val="000A1856"/>
    <w:rsid w:val="000D1B56"/>
    <w:rsid w:val="00121111"/>
    <w:rsid w:val="001237EC"/>
    <w:rsid w:val="00143A5F"/>
    <w:rsid w:val="00175CE9"/>
    <w:rsid w:val="001A5CDC"/>
    <w:rsid w:val="001A6515"/>
    <w:rsid w:val="001B7798"/>
    <w:rsid w:val="001C0283"/>
    <w:rsid w:val="001C15B2"/>
    <w:rsid w:val="001E1837"/>
    <w:rsid w:val="0026131A"/>
    <w:rsid w:val="0026532C"/>
    <w:rsid w:val="002D6973"/>
    <w:rsid w:val="00311286"/>
    <w:rsid w:val="00314DB4"/>
    <w:rsid w:val="003254ED"/>
    <w:rsid w:val="0034178C"/>
    <w:rsid w:val="00376D45"/>
    <w:rsid w:val="003B47C2"/>
    <w:rsid w:val="00405D2C"/>
    <w:rsid w:val="004155A2"/>
    <w:rsid w:val="004270AD"/>
    <w:rsid w:val="00444CE9"/>
    <w:rsid w:val="0049190A"/>
    <w:rsid w:val="004B12CC"/>
    <w:rsid w:val="004C7C6A"/>
    <w:rsid w:val="004F5B58"/>
    <w:rsid w:val="00526343"/>
    <w:rsid w:val="0053625E"/>
    <w:rsid w:val="005545BD"/>
    <w:rsid w:val="00573905"/>
    <w:rsid w:val="005910C1"/>
    <w:rsid w:val="005A7C9D"/>
    <w:rsid w:val="005C1490"/>
    <w:rsid w:val="005C4AAD"/>
    <w:rsid w:val="005D4ADB"/>
    <w:rsid w:val="0063463D"/>
    <w:rsid w:val="00644F2F"/>
    <w:rsid w:val="006727CF"/>
    <w:rsid w:val="00692336"/>
    <w:rsid w:val="00695CCF"/>
    <w:rsid w:val="006D2906"/>
    <w:rsid w:val="006E358E"/>
    <w:rsid w:val="006E7B90"/>
    <w:rsid w:val="00722E68"/>
    <w:rsid w:val="00736458"/>
    <w:rsid w:val="00760B88"/>
    <w:rsid w:val="00767ADD"/>
    <w:rsid w:val="007F3FEF"/>
    <w:rsid w:val="008007FA"/>
    <w:rsid w:val="008258BB"/>
    <w:rsid w:val="008350D1"/>
    <w:rsid w:val="00836E09"/>
    <w:rsid w:val="008907BF"/>
    <w:rsid w:val="008A2370"/>
    <w:rsid w:val="009003C5"/>
    <w:rsid w:val="009120E4"/>
    <w:rsid w:val="00936466"/>
    <w:rsid w:val="00964CED"/>
    <w:rsid w:val="00971E57"/>
    <w:rsid w:val="00973FB3"/>
    <w:rsid w:val="00974171"/>
    <w:rsid w:val="00986E72"/>
    <w:rsid w:val="009D258D"/>
    <w:rsid w:val="009D2BCB"/>
    <w:rsid w:val="009F2551"/>
    <w:rsid w:val="009F7E6A"/>
    <w:rsid w:val="00A0463B"/>
    <w:rsid w:val="00A054EA"/>
    <w:rsid w:val="00A365F0"/>
    <w:rsid w:val="00A8328D"/>
    <w:rsid w:val="00A94C38"/>
    <w:rsid w:val="00AB3D14"/>
    <w:rsid w:val="00AE3D0A"/>
    <w:rsid w:val="00AE5750"/>
    <w:rsid w:val="00B21717"/>
    <w:rsid w:val="00B24D09"/>
    <w:rsid w:val="00B346A3"/>
    <w:rsid w:val="00B70D12"/>
    <w:rsid w:val="00BD22EA"/>
    <w:rsid w:val="00BD79AE"/>
    <w:rsid w:val="00C25506"/>
    <w:rsid w:val="00C27C42"/>
    <w:rsid w:val="00C355BF"/>
    <w:rsid w:val="00C45086"/>
    <w:rsid w:val="00C609A0"/>
    <w:rsid w:val="00C71108"/>
    <w:rsid w:val="00C81C92"/>
    <w:rsid w:val="00C9089B"/>
    <w:rsid w:val="00CA78F9"/>
    <w:rsid w:val="00D14104"/>
    <w:rsid w:val="00D15DA5"/>
    <w:rsid w:val="00D44695"/>
    <w:rsid w:val="00D528C3"/>
    <w:rsid w:val="00D7618A"/>
    <w:rsid w:val="00DB0BAF"/>
    <w:rsid w:val="00DC5929"/>
    <w:rsid w:val="00E03C46"/>
    <w:rsid w:val="00E11EC3"/>
    <w:rsid w:val="00E250A2"/>
    <w:rsid w:val="00E50F6C"/>
    <w:rsid w:val="00E7409A"/>
    <w:rsid w:val="00E906A7"/>
    <w:rsid w:val="00E94902"/>
    <w:rsid w:val="00EA4A44"/>
    <w:rsid w:val="00EB53A1"/>
    <w:rsid w:val="00EB65A6"/>
    <w:rsid w:val="00EC7D18"/>
    <w:rsid w:val="00F35978"/>
    <w:rsid w:val="00F414A7"/>
    <w:rsid w:val="00F77583"/>
    <w:rsid w:val="00FA658C"/>
    <w:rsid w:val="00FA769E"/>
    <w:rsid w:val="00FE5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0283"/>
    <w:pPr>
      <w:ind w:left="720"/>
      <w:contextualSpacing/>
    </w:pPr>
  </w:style>
  <w:style w:type="paragraph" w:styleId="Header">
    <w:name w:val="header"/>
    <w:basedOn w:val="Normal"/>
    <w:link w:val="HeaderChar"/>
    <w:uiPriority w:val="99"/>
    <w:unhideWhenUsed/>
    <w:rsid w:val="00D15D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5DA5"/>
  </w:style>
  <w:style w:type="paragraph" w:styleId="Footer">
    <w:name w:val="footer"/>
    <w:basedOn w:val="Normal"/>
    <w:link w:val="FooterChar"/>
    <w:uiPriority w:val="99"/>
    <w:unhideWhenUsed/>
    <w:rsid w:val="00D15D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DA5"/>
  </w:style>
  <w:style w:type="character" w:styleId="Emphasis">
    <w:name w:val="Emphasis"/>
    <w:basedOn w:val="DefaultParagraphFont"/>
    <w:uiPriority w:val="20"/>
    <w:qFormat/>
    <w:rsid w:val="00E906A7"/>
    <w:rPr>
      <w:i/>
      <w:iCs/>
    </w:rPr>
  </w:style>
  <w:style w:type="character" w:styleId="Hyperlink">
    <w:name w:val="Hyperlink"/>
    <w:basedOn w:val="DefaultParagraphFont"/>
    <w:uiPriority w:val="99"/>
    <w:unhideWhenUsed/>
    <w:rsid w:val="00E906A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0283"/>
    <w:pPr>
      <w:ind w:left="720"/>
      <w:contextualSpacing/>
    </w:pPr>
  </w:style>
  <w:style w:type="paragraph" w:styleId="Header">
    <w:name w:val="header"/>
    <w:basedOn w:val="Normal"/>
    <w:link w:val="HeaderChar"/>
    <w:uiPriority w:val="99"/>
    <w:unhideWhenUsed/>
    <w:rsid w:val="00D15D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5DA5"/>
  </w:style>
  <w:style w:type="paragraph" w:styleId="Footer">
    <w:name w:val="footer"/>
    <w:basedOn w:val="Normal"/>
    <w:link w:val="FooterChar"/>
    <w:uiPriority w:val="99"/>
    <w:unhideWhenUsed/>
    <w:rsid w:val="00D15D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DA5"/>
  </w:style>
  <w:style w:type="character" w:styleId="Emphasis">
    <w:name w:val="Emphasis"/>
    <w:basedOn w:val="DefaultParagraphFont"/>
    <w:uiPriority w:val="20"/>
    <w:qFormat/>
    <w:rsid w:val="00E906A7"/>
    <w:rPr>
      <w:i/>
      <w:iCs/>
    </w:rPr>
  </w:style>
  <w:style w:type="character" w:styleId="Hyperlink">
    <w:name w:val="Hyperlink"/>
    <w:basedOn w:val="DefaultParagraphFont"/>
    <w:uiPriority w:val="99"/>
    <w:unhideWhenUsed/>
    <w:rsid w:val="00E906A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7668569">
      <w:bodyDiv w:val="1"/>
      <w:marLeft w:val="0"/>
      <w:marRight w:val="0"/>
      <w:marTop w:val="0"/>
      <w:marBottom w:val="0"/>
      <w:divBdr>
        <w:top w:val="none" w:sz="0" w:space="0" w:color="auto"/>
        <w:left w:val="none" w:sz="0" w:space="0" w:color="auto"/>
        <w:bottom w:val="none" w:sz="0" w:space="0" w:color="auto"/>
        <w:right w:val="none" w:sz="0" w:space="0" w:color="auto"/>
      </w:divBdr>
      <w:divsChild>
        <w:div w:id="1677532870">
          <w:marLeft w:val="0"/>
          <w:marRight w:val="0"/>
          <w:marTop w:val="0"/>
          <w:marBottom w:val="0"/>
          <w:divBdr>
            <w:top w:val="none" w:sz="0" w:space="0" w:color="auto"/>
            <w:left w:val="single" w:sz="6" w:space="3" w:color="D9DADC"/>
            <w:bottom w:val="single" w:sz="6" w:space="2" w:color="D9DADC"/>
            <w:right w:val="single" w:sz="6" w:space="3" w:color="D9DADC"/>
          </w:divBdr>
          <w:divsChild>
            <w:div w:id="1300454402">
              <w:marLeft w:val="0"/>
              <w:marRight w:val="0"/>
              <w:marTop w:val="0"/>
              <w:marBottom w:val="300"/>
              <w:divBdr>
                <w:top w:val="none" w:sz="0" w:space="0" w:color="auto"/>
                <w:left w:val="none" w:sz="0" w:space="0" w:color="auto"/>
                <w:bottom w:val="none" w:sz="0" w:space="0" w:color="auto"/>
                <w:right w:val="none" w:sz="0" w:space="0" w:color="auto"/>
              </w:divBdr>
              <w:divsChild>
                <w:div w:id="38267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reenhousegrower.com/business-management/state-of-the-industry/the-state-of-the-greenhouse-industry-in-2013/"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TotalTime>
  <Pages>1</Pages>
  <Words>934</Words>
  <Characters>5327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WSU</Company>
  <LinksUpToDate>false</LinksUpToDate>
  <CharactersWithSpaces>6249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setup</dc:creator>
  <cp:lastModifiedBy>setup</cp:lastModifiedBy>
  <cp:revision>30</cp:revision>
  <dcterms:created xsi:type="dcterms:W3CDTF">2013-09-29T15:50:00Z</dcterms:created>
  <dcterms:modified xsi:type="dcterms:W3CDTF">2014-04-12T18:47:00Z</dcterms:modified>
</cp:coreProperties>
</file>