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D8" w:rsidRPr="00BF4771" w:rsidRDefault="00640AD8" w:rsidP="00640AD8">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FREE SPEECH AND DISCIPLINE IN THE PUBLIC SECTOR</w:t>
      </w:r>
    </w:p>
    <w:p w:rsidR="00DD541E" w:rsidRDefault="00DD541E" w:rsidP="00DD541E">
      <w:pPr>
        <w:pStyle w:val="Default"/>
        <w:rPr>
          <w:i/>
          <w:iCs/>
        </w:rPr>
      </w:pPr>
      <w:r>
        <w:rPr>
          <w:i/>
          <w:iCs/>
        </w:rPr>
        <w:t xml:space="preserve">This descriptive critical incident was prepared by the authors and is intended to be used as a basis for class discussion. The views presented here are those of the authors based on their professional judgment and do not necessarily reflect the views of the Society for Case Research. The names of individuals, the institution, and its location have been disguised to preserve anonymity. </w:t>
      </w:r>
      <w:proofErr w:type="gramStart"/>
      <w:r>
        <w:rPr>
          <w:i/>
          <w:iCs/>
        </w:rPr>
        <w:t>Copyright © 2013 by the Society for Case Research and the authors.</w:t>
      </w:r>
      <w:proofErr w:type="gramEnd"/>
      <w:r>
        <w:rPr>
          <w:i/>
          <w:iCs/>
        </w:rPr>
        <w:t xml:space="preserve"> No part of this work may be reproduced or used in any form or by any means without the written permission of the Society for Case Research. </w:t>
      </w:r>
    </w:p>
    <w:p w:rsidR="00A7518F" w:rsidRPr="00202520" w:rsidRDefault="00196F32" w:rsidP="00A7518F">
      <w:pPr>
        <w:rPr>
          <w:rFonts w:ascii="Times New Roman" w:hAnsi="Times New Roman" w:cs="Times New Roman"/>
          <w:b/>
          <w:sz w:val="24"/>
          <w:szCs w:val="24"/>
        </w:rPr>
      </w:pPr>
      <w:r>
        <w:rPr>
          <w:rFonts w:ascii="Times New Roman" w:hAnsi="Times New Roman" w:cs="Times New Roman"/>
          <w:b/>
          <w:sz w:val="24"/>
          <w:szCs w:val="24"/>
        </w:rPr>
        <w:br/>
      </w:r>
      <w:r w:rsidR="00A7518F" w:rsidRPr="00202520">
        <w:rPr>
          <w:rFonts w:ascii="Times New Roman" w:hAnsi="Times New Roman" w:cs="Times New Roman"/>
          <w:b/>
          <w:sz w:val="24"/>
          <w:szCs w:val="24"/>
        </w:rPr>
        <w:t>Introduction</w:t>
      </w:r>
    </w:p>
    <w:p w:rsidR="00A7518F" w:rsidRDefault="001C72D4" w:rsidP="00D26BD5">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are my First Amendment Rights we’re talking about here.” </w:t>
      </w:r>
      <w:r w:rsidR="00194B9D">
        <w:rPr>
          <w:rFonts w:ascii="Times New Roman" w:hAnsi="Times New Roman" w:cs="Times New Roman"/>
          <w:sz w:val="24"/>
          <w:szCs w:val="24"/>
        </w:rPr>
        <w:t>Lieut. Robert Prince sat in the human resources office pondering his fate after being charged with willful insubordination. Looking at a possible three day suspension without pay was not high on his list of things to bolster his career</w:t>
      </w:r>
      <w:r w:rsidR="00BF0283">
        <w:rPr>
          <w:rFonts w:ascii="Times New Roman" w:hAnsi="Times New Roman" w:cs="Times New Roman"/>
          <w:sz w:val="24"/>
          <w:szCs w:val="24"/>
        </w:rPr>
        <w:t xml:space="preserve"> with the Eastern State University Police Department.</w:t>
      </w:r>
    </w:p>
    <w:p w:rsidR="003A756E" w:rsidRPr="00202520" w:rsidRDefault="003A756E" w:rsidP="003A756E">
      <w:pPr>
        <w:rPr>
          <w:rFonts w:ascii="Times New Roman" w:hAnsi="Times New Roman" w:cs="Times New Roman"/>
          <w:b/>
          <w:sz w:val="24"/>
          <w:szCs w:val="24"/>
        </w:rPr>
      </w:pPr>
      <w:r w:rsidRPr="00202520">
        <w:rPr>
          <w:rFonts w:ascii="Times New Roman" w:hAnsi="Times New Roman" w:cs="Times New Roman"/>
          <w:b/>
          <w:sz w:val="24"/>
          <w:szCs w:val="24"/>
        </w:rPr>
        <w:t>The Incident</w:t>
      </w:r>
    </w:p>
    <w:p w:rsidR="003A756E" w:rsidRDefault="00BF0283" w:rsidP="003A756E">
      <w:pPr>
        <w:spacing w:line="240" w:lineRule="auto"/>
        <w:rPr>
          <w:rFonts w:ascii="Times New Roman" w:hAnsi="Times New Roman" w:cs="Times New Roman"/>
          <w:sz w:val="24"/>
          <w:szCs w:val="24"/>
        </w:rPr>
      </w:pPr>
      <w:r>
        <w:rPr>
          <w:rFonts w:ascii="Times New Roman" w:hAnsi="Times New Roman" w:cs="Times New Roman"/>
          <w:sz w:val="24"/>
          <w:szCs w:val="24"/>
        </w:rPr>
        <w:t>The day after an active shooter incident at a sister campus, Lieut. Robert Prince was contacted by a member of the new</w:t>
      </w:r>
      <w:r w:rsidR="00B803C2">
        <w:rPr>
          <w:rFonts w:ascii="Times New Roman" w:hAnsi="Times New Roman" w:cs="Times New Roman"/>
          <w:sz w:val="24"/>
          <w:szCs w:val="24"/>
        </w:rPr>
        <w:t>s</w:t>
      </w:r>
      <w:r>
        <w:rPr>
          <w:rFonts w:ascii="Times New Roman" w:hAnsi="Times New Roman" w:cs="Times New Roman"/>
          <w:sz w:val="24"/>
          <w:szCs w:val="24"/>
        </w:rPr>
        <w:t xml:space="preserve"> media to elicit his comments on the previous day’s incident, where campus police officers were required to respond to the situation unarmed. Lieut. Prince was well known for his views on arming campus law enforcement officers and had, in fact, written a number of journalized research articles on the subject. Known for being one of the only researchers on the topic, it was a natural for the media to reach out to him for his comments and opinions.</w:t>
      </w:r>
    </w:p>
    <w:p w:rsidR="00BF0283" w:rsidRDefault="00BF0283" w:rsidP="003A756E">
      <w:pPr>
        <w:spacing w:line="240" w:lineRule="auto"/>
        <w:rPr>
          <w:rFonts w:ascii="Times New Roman" w:hAnsi="Times New Roman" w:cs="Times New Roman"/>
          <w:sz w:val="24"/>
          <w:szCs w:val="24"/>
        </w:rPr>
      </w:pPr>
      <w:r>
        <w:rPr>
          <w:rFonts w:ascii="Times New Roman" w:hAnsi="Times New Roman" w:cs="Times New Roman"/>
          <w:sz w:val="24"/>
          <w:szCs w:val="24"/>
        </w:rPr>
        <w:t>He advised the news reporter that</w:t>
      </w:r>
      <w:r w:rsidR="0032606B">
        <w:rPr>
          <w:rFonts w:ascii="Times New Roman" w:hAnsi="Times New Roman" w:cs="Times New Roman"/>
          <w:sz w:val="24"/>
          <w:szCs w:val="24"/>
        </w:rPr>
        <w:t xml:space="preserve"> he was willing to speak to </w:t>
      </w:r>
      <w:r w:rsidR="002E04D5">
        <w:rPr>
          <w:rFonts w:ascii="Times New Roman" w:hAnsi="Times New Roman" w:cs="Times New Roman"/>
          <w:sz w:val="24"/>
          <w:szCs w:val="24"/>
        </w:rPr>
        <w:t>her</w:t>
      </w:r>
      <w:r>
        <w:rPr>
          <w:rFonts w:ascii="Times New Roman" w:hAnsi="Times New Roman" w:cs="Times New Roman"/>
          <w:sz w:val="24"/>
          <w:szCs w:val="24"/>
        </w:rPr>
        <w:t xml:space="preserve">, </w:t>
      </w:r>
      <w:r w:rsidR="0032606B">
        <w:rPr>
          <w:rFonts w:ascii="Times New Roman" w:hAnsi="Times New Roman" w:cs="Times New Roman"/>
          <w:sz w:val="24"/>
          <w:szCs w:val="24"/>
        </w:rPr>
        <w:t xml:space="preserve">but </w:t>
      </w:r>
      <w:r>
        <w:rPr>
          <w:rFonts w:ascii="Times New Roman" w:hAnsi="Times New Roman" w:cs="Times New Roman"/>
          <w:sz w:val="24"/>
          <w:szCs w:val="24"/>
        </w:rPr>
        <w:t xml:space="preserve">since he was currently on duty, that he would not be able to meet with them </w:t>
      </w:r>
      <w:r w:rsidR="00640AD8">
        <w:rPr>
          <w:rFonts w:ascii="Times New Roman" w:hAnsi="Times New Roman" w:cs="Times New Roman"/>
          <w:sz w:val="24"/>
          <w:szCs w:val="24"/>
        </w:rPr>
        <w:t xml:space="preserve">for the face-to-face interview requested </w:t>
      </w:r>
      <w:r>
        <w:rPr>
          <w:rFonts w:ascii="Times New Roman" w:hAnsi="Times New Roman" w:cs="Times New Roman"/>
          <w:sz w:val="24"/>
          <w:szCs w:val="24"/>
        </w:rPr>
        <w:t>until after his tour of duty was</w:t>
      </w:r>
      <w:r w:rsidR="0032606B">
        <w:rPr>
          <w:rFonts w:ascii="Times New Roman" w:hAnsi="Times New Roman" w:cs="Times New Roman"/>
          <w:sz w:val="24"/>
          <w:szCs w:val="24"/>
        </w:rPr>
        <w:t xml:space="preserve"> completed. This was acceptable to the reporter and arrangements were made to meet with each other later in the day.</w:t>
      </w:r>
    </w:p>
    <w:p w:rsidR="0032606B" w:rsidRDefault="0032606B" w:rsidP="003A756E">
      <w:pPr>
        <w:spacing w:line="240" w:lineRule="auto"/>
        <w:rPr>
          <w:rFonts w:ascii="Times New Roman" w:hAnsi="Times New Roman" w:cs="Times New Roman"/>
          <w:sz w:val="24"/>
          <w:szCs w:val="24"/>
        </w:rPr>
      </w:pPr>
      <w:r>
        <w:rPr>
          <w:rFonts w:ascii="Times New Roman" w:hAnsi="Times New Roman" w:cs="Times New Roman"/>
          <w:sz w:val="24"/>
          <w:szCs w:val="24"/>
        </w:rPr>
        <w:t xml:space="preserve">A few minutes later the Chief of Police arrived in the office and Lieut. Prince asked to speak with him. </w:t>
      </w:r>
      <w:r w:rsidR="008E5049">
        <w:rPr>
          <w:rFonts w:ascii="Times New Roman" w:hAnsi="Times New Roman" w:cs="Times New Roman"/>
          <w:sz w:val="24"/>
          <w:szCs w:val="24"/>
        </w:rPr>
        <w:t>Lieut. Prince</w:t>
      </w:r>
      <w:r>
        <w:rPr>
          <w:rFonts w:ascii="Times New Roman" w:hAnsi="Times New Roman" w:cs="Times New Roman"/>
          <w:sz w:val="24"/>
          <w:szCs w:val="24"/>
        </w:rPr>
        <w:t xml:space="preserve"> advised the Chief of the conversation with the reporter and that he planned to speak with </w:t>
      </w:r>
      <w:r w:rsidR="002E04D5">
        <w:rPr>
          <w:rFonts w:ascii="Times New Roman" w:hAnsi="Times New Roman" w:cs="Times New Roman"/>
          <w:sz w:val="24"/>
          <w:szCs w:val="24"/>
        </w:rPr>
        <w:t>her</w:t>
      </w:r>
      <w:r>
        <w:rPr>
          <w:rFonts w:ascii="Times New Roman" w:hAnsi="Times New Roman" w:cs="Times New Roman"/>
          <w:sz w:val="24"/>
          <w:szCs w:val="24"/>
        </w:rPr>
        <w:t xml:space="preserve"> later. His Chief then stated his </w:t>
      </w:r>
      <w:r w:rsidR="0080258B">
        <w:rPr>
          <w:rFonts w:ascii="Times New Roman" w:hAnsi="Times New Roman" w:cs="Times New Roman"/>
          <w:sz w:val="24"/>
          <w:szCs w:val="24"/>
        </w:rPr>
        <w:t>opinion</w:t>
      </w:r>
      <w:r>
        <w:rPr>
          <w:rFonts w:ascii="Times New Roman" w:hAnsi="Times New Roman" w:cs="Times New Roman"/>
          <w:sz w:val="24"/>
          <w:szCs w:val="24"/>
        </w:rPr>
        <w:t xml:space="preserve"> that Lieut. Prince should not speak with the reporter because Eastern State University Police were undergoing a review to determine whether they should be armed and he felt that having Lieut. Prince conduct an interview with the news media would only “place more rhetoric” in the public’s view, as well as create more friction with the university’s administration. </w:t>
      </w:r>
      <w:r w:rsidR="00BF0A10">
        <w:rPr>
          <w:rFonts w:ascii="Times New Roman" w:hAnsi="Times New Roman" w:cs="Times New Roman"/>
          <w:sz w:val="24"/>
          <w:szCs w:val="24"/>
        </w:rPr>
        <w:t>Stating “You do what you want, but I do not recommend it” the Chief advised Lieut. Prince that he was not in favor of his conducting the interview.</w:t>
      </w:r>
    </w:p>
    <w:p w:rsidR="00BF0A10" w:rsidRDefault="00BF0A10" w:rsidP="003A756E">
      <w:pPr>
        <w:spacing w:line="240" w:lineRule="auto"/>
        <w:rPr>
          <w:rFonts w:ascii="Times New Roman" w:hAnsi="Times New Roman" w:cs="Times New Roman"/>
          <w:sz w:val="24"/>
          <w:szCs w:val="24"/>
        </w:rPr>
      </w:pPr>
      <w:r>
        <w:rPr>
          <w:rFonts w:ascii="Times New Roman" w:hAnsi="Times New Roman" w:cs="Times New Roman"/>
          <w:sz w:val="24"/>
          <w:szCs w:val="24"/>
        </w:rPr>
        <w:t xml:space="preserve">Later in the day, </w:t>
      </w:r>
      <w:r w:rsidR="005D7F5B">
        <w:rPr>
          <w:rFonts w:ascii="Times New Roman" w:hAnsi="Times New Roman" w:cs="Times New Roman"/>
          <w:sz w:val="24"/>
          <w:szCs w:val="24"/>
        </w:rPr>
        <w:t xml:space="preserve">while still on duty, </w:t>
      </w:r>
      <w:r>
        <w:rPr>
          <w:rFonts w:ascii="Times New Roman" w:hAnsi="Times New Roman" w:cs="Times New Roman"/>
          <w:sz w:val="24"/>
          <w:szCs w:val="24"/>
        </w:rPr>
        <w:t xml:space="preserve">Lieut. Prince </w:t>
      </w:r>
      <w:r w:rsidR="005D7F5B">
        <w:rPr>
          <w:rFonts w:ascii="Times New Roman" w:hAnsi="Times New Roman" w:cs="Times New Roman"/>
          <w:sz w:val="24"/>
          <w:szCs w:val="24"/>
        </w:rPr>
        <w:t xml:space="preserve">used the </w:t>
      </w:r>
      <w:r w:rsidR="002E04D5">
        <w:rPr>
          <w:rFonts w:ascii="Times New Roman" w:hAnsi="Times New Roman" w:cs="Times New Roman"/>
          <w:sz w:val="24"/>
          <w:szCs w:val="24"/>
        </w:rPr>
        <w:t>I</w:t>
      </w:r>
      <w:r w:rsidR="005D7F5B">
        <w:rPr>
          <w:rFonts w:ascii="Times New Roman" w:hAnsi="Times New Roman" w:cs="Times New Roman"/>
          <w:sz w:val="24"/>
          <w:szCs w:val="24"/>
        </w:rPr>
        <w:t xml:space="preserve">nternet to </w:t>
      </w:r>
      <w:r w:rsidR="003559CD">
        <w:rPr>
          <w:rFonts w:ascii="Times New Roman" w:hAnsi="Times New Roman" w:cs="Times New Roman"/>
          <w:sz w:val="24"/>
          <w:szCs w:val="24"/>
        </w:rPr>
        <w:t>post</w:t>
      </w:r>
      <w:r>
        <w:rPr>
          <w:rFonts w:ascii="Times New Roman" w:hAnsi="Times New Roman" w:cs="Times New Roman"/>
          <w:sz w:val="24"/>
          <w:szCs w:val="24"/>
        </w:rPr>
        <w:t xml:space="preserve"> three written comments on the web site of The Journal, a local newspaper, regarding the arming issue</w:t>
      </w:r>
      <w:r w:rsidR="00093EBD">
        <w:rPr>
          <w:rFonts w:ascii="Times New Roman" w:hAnsi="Times New Roman" w:cs="Times New Roman"/>
          <w:sz w:val="24"/>
          <w:szCs w:val="24"/>
        </w:rPr>
        <w:t xml:space="preserve"> and the active shooter incident</w:t>
      </w:r>
      <w:r w:rsidR="006B700A">
        <w:rPr>
          <w:rFonts w:ascii="Times New Roman" w:hAnsi="Times New Roman" w:cs="Times New Roman"/>
          <w:sz w:val="24"/>
          <w:szCs w:val="24"/>
        </w:rPr>
        <w:t xml:space="preserve">, in response to what he determined to be incorrect or erroneous information posted </w:t>
      </w:r>
      <w:r w:rsidR="00A749B2">
        <w:rPr>
          <w:rFonts w:ascii="Times New Roman" w:hAnsi="Times New Roman" w:cs="Times New Roman"/>
          <w:sz w:val="24"/>
          <w:szCs w:val="24"/>
        </w:rPr>
        <w:t>about</w:t>
      </w:r>
      <w:r w:rsidR="006B700A">
        <w:rPr>
          <w:rFonts w:ascii="Times New Roman" w:hAnsi="Times New Roman" w:cs="Times New Roman"/>
          <w:sz w:val="24"/>
          <w:szCs w:val="24"/>
        </w:rPr>
        <w:t xml:space="preserve"> the incident by others</w:t>
      </w:r>
      <w:r>
        <w:rPr>
          <w:rFonts w:ascii="Times New Roman" w:hAnsi="Times New Roman" w:cs="Times New Roman"/>
          <w:sz w:val="24"/>
          <w:szCs w:val="24"/>
        </w:rPr>
        <w:t xml:space="preserve">. The newspaper required that, in order to post comments, one had to login to </w:t>
      </w:r>
      <w:r w:rsidR="002E04D5">
        <w:rPr>
          <w:rFonts w:ascii="Times New Roman" w:hAnsi="Times New Roman" w:cs="Times New Roman"/>
          <w:sz w:val="24"/>
          <w:szCs w:val="24"/>
        </w:rPr>
        <w:t>his or her</w:t>
      </w:r>
      <w:r>
        <w:rPr>
          <w:rFonts w:ascii="Times New Roman" w:hAnsi="Times New Roman" w:cs="Times New Roman"/>
          <w:sz w:val="24"/>
          <w:szCs w:val="24"/>
        </w:rPr>
        <w:t xml:space="preserve"> Facebook account which, for Lieut. Prince, identified him as a member of the Eastern </w:t>
      </w:r>
      <w:r w:rsidR="00640AD8">
        <w:rPr>
          <w:rFonts w:ascii="Times New Roman" w:hAnsi="Times New Roman" w:cs="Times New Roman"/>
          <w:sz w:val="24"/>
          <w:szCs w:val="24"/>
        </w:rPr>
        <w:t xml:space="preserve">State </w:t>
      </w:r>
      <w:r>
        <w:rPr>
          <w:rFonts w:ascii="Times New Roman" w:hAnsi="Times New Roman" w:cs="Times New Roman"/>
          <w:sz w:val="24"/>
          <w:szCs w:val="24"/>
        </w:rPr>
        <w:t>University Police Department.</w:t>
      </w:r>
    </w:p>
    <w:p w:rsidR="00BF0A10" w:rsidRPr="00F80E4F" w:rsidRDefault="00BF0A10" w:rsidP="003A756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Several days later, Lieut. Prince was confronted by both the Chief and Deputy Chief about the postings he had made and informed that there may be repercussions</w:t>
      </w:r>
      <w:r w:rsidR="002B43AA">
        <w:rPr>
          <w:rFonts w:ascii="Times New Roman" w:hAnsi="Times New Roman" w:cs="Times New Roman"/>
          <w:sz w:val="24"/>
          <w:szCs w:val="24"/>
        </w:rPr>
        <w:t>. Soon after this meeting, Lieut. Prince was advised in writing by the university’s human resource department that they intended to suspend him for three days for willfully and knowingly disobeying a direct order.</w:t>
      </w:r>
      <w:r w:rsidR="005D7F5B">
        <w:rPr>
          <w:rFonts w:ascii="Times New Roman" w:hAnsi="Times New Roman" w:cs="Times New Roman"/>
          <w:sz w:val="24"/>
          <w:szCs w:val="24"/>
        </w:rPr>
        <w:t xml:space="preserve"> He was advised that he would be expected to appear at a disciplinary hearing to </w:t>
      </w:r>
      <w:r w:rsidR="00FE661E">
        <w:rPr>
          <w:rFonts w:ascii="Times New Roman" w:hAnsi="Times New Roman" w:cs="Times New Roman"/>
          <w:sz w:val="24"/>
          <w:szCs w:val="24"/>
        </w:rPr>
        <w:t xml:space="preserve">answer to these charges and </w:t>
      </w:r>
      <w:r w:rsidR="005D7F5B">
        <w:rPr>
          <w:rFonts w:ascii="Times New Roman" w:hAnsi="Times New Roman" w:cs="Times New Roman"/>
          <w:sz w:val="24"/>
          <w:szCs w:val="24"/>
        </w:rPr>
        <w:t>determine his fate.</w:t>
      </w:r>
    </w:p>
    <w:p w:rsidR="00A7518F" w:rsidRPr="00202520" w:rsidRDefault="002B43AA" w:rsidP="00A7518F">
      <w:pPr>
        <w:rPr>
          <w:rFonts w:ascii="Times New Roman" w:hAnsi="Times New Roman" w:cs="Times New Roman"/>
          <w:b/>
          <w:sz w:val="24"/>
          <w:szCs w:val="24"/>
        </w:rPr>
      </w:pPr>
      <w:r>
        <w:rPr>
          <w:rFonts w:ascii="Times New Roman" w:hAnsi="Times New Roman" w:cs="Times New Roman"/>
          <w:b/>
          <w:sz w:val="24"/>
          <w:szCs w:val="24"/>
        </w:rPr>
        <w:t>Lieut. Robert Prince</w:t>
      </w:r>
    </w:p>
    <w:p w:rsidR="00A7518F" w:rsidRDefault="002B43AA" w:rsidP="00D26BD5">
      <w:pPr>
        <w:spacing w:line="240" w:lineRule="auto"/>
        <w:rPr>
          <w:rFonts w:ascii="Times New Roman" w:hAnsi="Times New Roman" w:cs="Times New Roman"/>
          <w:sz w:val="24"/>
          <w:szCs w:val="24"/>
        </w:rPr>
      </w:pPr>
      <w:r>
        <w:rPr>
          <w:rFonts w:ascii="Times New Roman" w:hAnsi="Times New Roman" w:cs="Times New Roman"/>
          <w:sz w:val="24"/>
          <w:szCs w:val="24"/>
        </w:rPr>
        <w:t xml:space="preserve">Lieut. Prince </w:t>
      </w:r>
      <w:r w:rsidR="002556F6">
        <w:rPr>
          <w:rFonts w:ascii="Times New Roman" w:hAnsi="Times New Roman" w:cs="Times New Roman"/>
          <w:sz w:val="24"/>
          <w:szCs w:val="24"/>
        </w:rPr>
        <w:t>is</w:t>
      </w:r>
      <w:r>
        <w:rPr>
          <w:rFonts w:ascii="Times New Roman" w:hAnsi="Times New Roman" w:cs="Times New Roman"/>
          <w:sz w:val="24"/>
          <w:szCs w:val="24"/>
        </w:rPr>
        <w:t xml:space="preserve"> a twenty year veteran of ESUPD, with an additional 21 years of police service in another state prior to joining the department</w:t>
      </w:r>
      <w:r w:rsidR="00640AD8">
        <w:rPr>
          <w:rFonts w:ascii="Times New Roman" w:hAnsi="Times New Roman" w:cs="Times New Roman"/>
          <w:sz w:val="24"/>
          <w:szCs w:val="24"/>
        </w:rPr>
        <w:t xml:space="preserve">. </w:t>
      </w:r>
      <w:r>
        <w:rPr>
          <w:rFonts w:ascii="Times New Roman" w:hAnsi="Times New Roman" w:cs="Times New Roman"/>
          <w:sz w:val="24"/>
          <w:szCs w:val="24"/>
        </w:rPr>
        <w:t>He had in fact pre</w:t>
      </w:r>
      <w:r w:rsidR="007318F4">
        <w:rPr>
          <w:rFonts w:ascii="Times New Roman" w:hAnsi="Times New Roman" w:cs="Times New Roman"/>
          <w:sz w:val="24"/>
          <w:szCs w:val="24"/>
        </w:rPr>
        <w:t>viously served as a</w:t>
      </w:r>
      <w:r w:rsidR="00EC17D5">
        <w:rPr>
          <w:rFonts w:ascii="Times New Roman" w:hAnsi="Times New Roman" w:cs="Times New Roman"/>
          <w:sz w:val="24"/>
          <w:szCs w:val="24"/>
        </w:rPr>
        <w:t>n</w:t>
      </w:r>
      <w:r w:rsidR="007318F4">
        <w:rPr>
          <w:rFonts w:ascii="Times New Roman" w:hAnsi="Times New Roman" w:cs="Times New Roman"/>
          <w:sz w:val="24"/>
          <w:szCs w:val="24"/>
        </w:rPr>
        <w:t xml:space="preserve"> </w:t>
      </w:r>
      <w:r w:rsidR="00EC17D5">
        <w:rPr>
          <w:rFonts w:ascii="Times New Roman" w:hAnsi="Times New Roman" w:cs="Times New Roman"/>
          <w:sz w:val="24"/>
          <w:szCs w:val="24"/>
        </w:rPr>
        <w:t xml:space="preserve">undercover </w:t>
      </w:r>
      <w:r w:rsidR="007318F4">
        <w:rPr>
          <w:rFonts w:ascii="Times New Roman" w:hAnsi="Times New Roman" w:cs="Times New Roman"/>
          <w:sz w:val="24"/>
          <w:szCs w:val="24"/>
        </w:rPr>
        <w:t>narcotics investigator, internal affairs detective, and chief of police prior to joining ESUPD, so was quite familiar with police protocol and procedures.</w:t>
      </w:r>
    </w:p>
    <w:p w:rsidR="007318F4" w:rsidRDefault="007318F4" w:rsidP="00D26BD5">
      <w:pPr>
        <w:spacing w:line="240" w:lineRule="auto"/>
        <w:rPr>
          <w:rFonts w:ascii="Times New Roman" w:hAnsi="Times New Roman" w:cs="Times New Roman"/>
          <w:sz w:val="24"/>
          <w:szCs w:val="24"/>
        </w:rPr>
      </w:pPr>
      <w:r>
        <w:rPr>
          <w:rFonts w:ascii="Times New Roman" w:hAnsi="Times New Roman" w:cs="Times New Roman"/>
          <w:sz w:val="24"/>
          <w:szCs w:val="24"/>
        </w:rPr>
        <w:t>During his tenure with ESUPD, Lieut. Prince had never been disciplined for any infractions. Recently assigned as the shift supervisor for the day shift, he had spent the majority of his career at ESUPD on the midnight shift. He was well liked</w:t>
      </w:r>
      <w:r w:rsidR="0040729B">
        <w:rPr>
          <w:rFonts w:ascii="Times New Roman" w:hAnsi="Times New Roman" w:cs="Times New Roman"/>
          <w:sz w:val="24"/>
          <w:szCs w:val="24"/>
        </w:rPr>
        <w:t xml:space="preserve"> and respected</w:t>
      </w:r>
      <w:r>
        <w:rPr>
          <w:rFonts w:ascii="Times New Roman" w:hAnsi="Times New Roman" w:cs="Times New Roman"/>
          <w:sz w:val="24"/>
          <w:szCs w:val="24"/>
        </w:rPr>
        <w:t xml:space="preserve"> by the officers under his control, and was frequently asked for information regarding the arming of campus police</w:t>
      </w:r>
      <w:r w:rsidR="00122DE7">
        <w:rPr>
          <w:rFonts w:ascii="Times New Roman" w:hAnsi="Times New Roman" w:cs="Times New Roman"/>
          <w:sz w:val="24"/>
          <w:szCs w:val="24"/>
        </w:rPr>
        <w:t xml:space="preserve"> and other issues affecting their service as campus law enforcement officers</w:t>
      </w:r>
      <w:r>
        <w:rPr>
          <w:rFonts w:ascii="Times New Roman" w:hAnsi="Times New Roman" w:cs="Times New Roman"/>
          <w:sz w:val="24"/>
          <w:szCs w:val="24"/>
        </w:rPr>
        <w:t>.</w:t>
      </w:r>
    </w:p>
    <w:p w:rsidR="00F832BD" w:rsidRPr="00F80E4F" w:rsidRDefault="007318F4" w:rsidP="00F832BD">
      <w:pPr>
        <w:spacing w:line="240" w:lineRule="auto"/>
        <w:rPr>
          <w:rFonts w:ascii="Times New Roman" w:hAnsi="Times New Roman" w:cs="Times New Roman"/>
          <w:sz w:val="24"/>
          <w:szCs w:val="24"/>
        </w:rPr>
      </w:pPr>
      <w:r>
        <w:rPr>
          <w:rFonts w:ascii="Times New Roman" w:hAnsi="Times New Roman" w:cs="Times New Roman"/>
          <w:sz w:val="24"/>
          <w:szCs w:val="24"/>
        </w:rPr>
        <w:t xml:space="preserve">His research articles, written in collaboration with his wife, a professor at another college, had been published in various </w:t>
      </w:r>
      <w:r w:rsidR="00A2695A">
        <w:rPr>
          <w:rFonts w:ascii="Times New Roman" w:hAnsi="Times New Roman" w:cs="Times New Roman"/>
          <w:sz w:val="24"/>
          <w:szCs w:val="24"/>
        </w:rPr>
        <w:t xml:space="preserve">criminal justice-related, peer-reviewed </w:t>
      </w:r>
      <w:r>
        <w:rPr>
          <w:rFonts w:ascii="Times New Roman" w:hAnsi="Times New Roman" w:cs="Times New Roman"/>
          <w:sz w:val="24"/>
          <w:szCs w:val="24"/>
        </w:rPr>
        <w:t xml:space="preserve">academic journals and were </w:t>
      </w:r>
      <w:r w:rsidR="00E05DA1">
        <w:rPr>
          <w:rFonts w:ascii="Times New Roman" w:hAnsi="Times New Roman" w:cs="Times New Roman"/>
          <w:sz w:val="24"/>
          <w:szCs w:val="24"/>
        </w:rPr>
        <w:t xml:space="preserve">cited by other college and university police departments in their efforts to go from being unarmed police to armed. </w:t>
      </w:r>
      <w:r w:rsidR="002E04D5">
        <w:rPr>
          <w:rFonts w:ascii="Times New Roman" w:hAnsi="Times New Roman" w:cs="Times New Roman"/>
          <w:sz w:val="24"/>
          <w:szCs w:val="24"/>
        </w:rPr>
        <w:t>O</w:t>
      </w:r>
      <w:r w:rsidR="0065455F">
        <w:rPr>
          <w:rFonts w:ascii="Times New Roman" w:hAnsi="Times New Roman" w:cs="Times New Roman"/>
          <w:sz w:val="24"/>
          <w:szCs w:val="24"/>
        </w:rPr>
        <w:t xml:space="preserve">ne of his articles had </w:t>
      </w:r>
      <w:r w:rsidR="00FD4150">
        <w:rPr>
          <w:rFonts w:ascii="Times New Roman" w:hAnsi="Times New Roman" w:cs="Times New Roman"/>
          <w:sz w:val="24"/>
          <w:szCs w:val="24"/>
        </w:rPr>
        <w:t xml:space="preserve">even </w:t>
      </w:r>
      <w:r w:rsidR="0065455F">
        <w:rPr>
          <w:rFonts w:ascii="Times New Roman" w:hAnsi="Times New Roman" w:cs="Times New Roman"/>
          <w:sz w:val="24"/>
          <w:szCs w:val="24"/>
        </w:rPr>
        <w:t>been cited by the State Board of Education during their review of</w:t>
      </w:r>
      <w:r w:rsidR="00BA7FF9">
        <w:rPr>
          <w:rFonts w:ascii="Times New Roman" w:hAnsi="Times New Roman" w:cs="Times New Roman"/>
          <w:sz w:val="24"/>
          <w:szCs w:val="24"/>
        </w:rPr>
        <w:t xml:space="preserve"> the arming issue</w:t>
      </w:r>
      <w:r w:rsidR="0065455F">
        <w:rPr>
          <w:rFonts w:ascii="Times New Roman" w:hAnsi="Times New Roman" w:cs="Times New Roman"/>
          <w:sz w:val="24"/>
          <w:szCs w:val="24"/>
        </w:rPr>
        <w:t xml:space="preserve"> just two years previously. </w:t>
      </w:r>
      <w:r w:rsidR="00E05DA1">
        <w:rPr>
          <w:rFonts w:ascii="Times New Roman" w:hAnsi="Times New Roman" w:cs="Times New Roman"/>
          <w:sz w:val="24"/>
          <w:szCs w:val="24"/>
        </w:rPr>
        <w:t xml:space="preserve">In fact, the local newspaper had designated him as the only known researcher on this particular subject during a report on legislative efforts to change the status of Eastern State University police officers, a piece of legislation that </w:t>
      </w:r>
      <w:r w:rsidR="00122DE7">
        <w:rPr>
          <w:rFonts w:ascii="Times New Roman" w:hAnsi="Times New Roman" w:cs="Times New Roman"/>
          <w:sz w:val="24"/>
          <w:szCs w:val="24"/>
        </w:rPr>
        <w:t>he himself</w:t>
      </w:r>
      <w:r w:rsidR="00E05DA1">
        <w:rPr>
          <w:rFonts w:ascii="Times New Roman" w:hAnsi="Times New Roman" w:cs="Times New Roman"/>
          <w:sz w:val="24"/>
          <w:szCs w:val="24"/>
        </w:rPr>
        <w:t xml:space="preserve"> wrote.</w:t>
      </w:r>
      <w:r w:rsidR="0040729B">
        <w:rPr>
          <w:rFonts w:ascii="Times New Roman" w:hAnsi="Times New Roman" w:cs="Times New Roman"/>
          <w:sz w:val="24"/>
          <w:szCs w:val="24"/>
        </w:rPr>
        <w:t xml:space="preserve"> As the agency’s officer assigned to oversee the records system, he was also the author of their computer use policy, which in part covered the use of social media while on duty.</w:t>
      </w:r>
      <w:r w:rsidR="00F832BD">
        <w:rPr>
          <w:rFonts w:ascii="Times New Roman" w:hAnsi="Times New Roman" w:cs="Times New Roman"/>
          <w:sz w:val="24"/>
          <w:szCs w:val="24"/>
        </w:rPr>
        <w:t xml:space="preserve"> Other members of the police department routinely use agency computers to “surf the web”, check personal email, and conduct other internet-based activities, and those practices have never been questioned.</w:t>
      </w:r>
    </w:p>
    <w:p w:rsidR="00A7518F" w:rsidRPr="00202520" w:rsidRDefault="00A7518F" w:rsidP="00A7518F">
      <w:pPr>
        <w:rPr>
          <w:rFonts w:ascii="Times New Roman" w:hAnsi="Times New Roman" w:cs="Times New Roman"/>
          <w:b/>
          <w:sz w:val="24"/>
          <w:szCs w:val="24"/>
        </w:rPr>
      </w:pPr>
      <w:r w:rsidRPr="00202520">
        <w:rPr>
          <w:rFonts w:ascii="Times New Roman" w:hAnsi="Times New Roman" w:cs="Times New Roman"/>
          <w:b/>
          <w:sz w:val="24"/>
          <w:szCs w:val="24"/>
        </w:rPr>
        <w:t>The Disciplinary Hearing</w:t>
      </w:r>
    </w:p>
    <w:p w:rsidR="00A7518F" w:rsidRPr="00F80E4F" w:rsidRDefault="00A7518F" w:rsidP="00D26BD5">
      <w:pPr>
        <w:spacing w:line="240" w:lineRule="auto"/>
        <w:rPr>
          <w:rFonts w:ascii="Times New Roman" w:hAnsi="Times New Roman" w:cs="Times New Roman"/>
          <w:sz w:val="24"/>
          <w:szCs w:val="24"/>
        </w:rPr>
      </w:pPr>
      <w:r w:rsidRPr="00F80E4F">
        <w:rPr>
          <w:rFonts w:ascii="Times New Roman" w:hAnsi="Times New Roman" w:cs="Times New Roman"/>
          <w:sz w:val="24"/>
          <w:szCs w:val="24"/>
        </w:rPr>
        <w:t xml:space="preserve">The day finally arrived for the disciplinary hearing.  </w:t>
      </w:r>
      <w:r w:rsidR="005D7F5B">
        <w:rPr>
          <w:rFonts w:ascii="Times New Roman" w:hAnsi="Times New Roman" w:cs="Times New Roman"/>
          <w:sz w:val="24"/>
          <w:szCs w:val="24"/>
        </w:rPr>
        <w:t>Lieut. Prince</w:t>
      </w:r>
      <w:r w:rsidRPr="00F80E4F">
        <w:rPr>
          <w:rFonts w:ascii="Times New Roman" w:hAnsi="Times New Roman" w:cs="Times New Roman"/>
          <w:sz w:val="24"/>
          <w:szCs w:val="24"/>
        </w:rPr>
        <w:t xml:space="preserve"> attended with his union representative and both men were concerned that suspension was a foregone conclusion and he would not receive an objective hearing. Also present at the hearing were</w:t>
      </w:r>
      <w:r w:rsidR="005D7F5B">
        <w:rPr>
          <w:rFonts w:ascii="Times New Roman" w:hAnsi="Times New Roman" w:cs="Times New Roman"/>
          <w:sz w:val="24"/>
          <w:szCs w:val="24"/>
        </w:rPr>
        <w:t xml:space="preserve"> his</w:t>
      </w:r>
      <w:r w:rsidRPr="00F80E4F">
        <w:rPr>
          <w:rFonts w:ascii="Times New Roman" w:hAnsi="Times New Roman" w:cs="Times New Roman"/>
          <w:sz w:val="24"/>
          <w:szCs w:val="24"/>
        </w:rPr>
        <w:t xml:space="preserve"> supervisors and the head of the university’s Human Resources </w:t>
      </w:r>
      <w:r w:rsidR="002E04D5">
        <w:rPr>
          <w:rFonts w:ascii="Times New Roman" w:hAnsi="Times New Roman" w:cs="Times New Roman"/>
          <w:sz w:val="24"/>
          <w:szCs w:val="24"/>
        </w:rPr>
        <w:t>D</w:t>
      </w:r>
      <w:r w:rsidRPr="00F80E4F">
        <w:rPr>
          <w:rFonts w:ascii="Times New Roman" w:hAnsi="Times New Roman" w:cs="Times New Roman"/>
          <w:sz w:val="24"/>
          <w:szCs w:val="24"/>
        </w:rPr>
        <w:t>epartment.</w:t>
      </w:r>
    </w:p>
    <w:p w:rsidR="00A7518F" w:rsidRDefault="005D7F5B" w:rsidP="00D26BD5">
      <w:pPr>
        <w:spacing w:line="240" w:lineRule="auto"/>
        <w:rPr>
          <w:rFonts w:ascii="Times New Roman" w:hAnsi="Times New Roman" w:cs="Times New Roman"/>
          <w:sz w:val="24"/>
          <w:szCs w:val="24"/>
        </w:rPr>
      </w:pPr>
      <w:r>
        <w:rPr>
          <w:rFonts w:ascii="Times New Roman" w:hAnsi="Times New Roman" w:cs="Times New Roman"/>
          <w:sz w:val="24"/>
          <w:szCs w:val="24"/>
        </w:rPr>
        <w:t>Lieut. Prince was advised that the</w:t>
      </w:r>
      <w:r w:rsidR="00F96F1E">
        <w:rPr>
          <w:rFonts w:ascii="Times New Roman" w:hAnsi="Times New Roman" w:cs="Times New Roman"/>
          <w:sz w:val="24"/>
          <w:szCs w:val="24"/>
        </w:rPr>
        <w:t xml:space="preserve"> direct order he had violated was that he was not to make any statements while on duty and that he was not to identify himself as a member of the police department. He was shown copies of the various postings he had made on the new</w:t>
      </w:r>
      <w:r w:rsidR="0040729B">
        <w:rPr>
          <w:rFonts w:ascii="Times New Roman" w:hAnsi="Times New Roman" w:cs="Times New Roman"/>
          <w:sz w:val="24"/>
          <w:szCs w:val="24"/>
        </w:rPr>
        <w:t>s</w:t>
      </w:r>
      <w:r w:rsidR="00F96F1E">
        <w:rPr>
          <w:rFonts w:ascii="Times New Roman" w:hAnsi="Times New Roman" w:cs="Times New Roman"/>
          <w:sz w:val="24"/>
          <w:szCs w:val="24"/>
        </w:rPr>
        <w:t>paper’s website which were time-stamped</w:t>
      </w:r>
      <w:r w:rsidR="009250BE">
        <w:rPr>
          <w:rFonts w:ascii="Times New Roman" w:hAnsi="Times New Roman" w:cs="Times New Roman"/>
          <w:sz w:val="24"/>
          <w:szCs w:val="24"/>
        </w:rPr>
        <w:t>, showed his Facebook profile,</w:t>
      </w:r>
      <w:r w:rsidR="00F96F1E">
        <w:rPr>
          <w:rFonts w:ascii="Times New Roman" w:hAnsi="Times New Roman" w:cs="Times New Roman"/>
          <w:sz w:val="24"/>
          <w:szCs w:val="24"/>
        </w:rPr>
        <w:t xml:space="preserve"> and </w:t>
      </w:r>
      <w:r w:rsidR="0040729B">
        <w:rPr>
          <w:rFonts w:ascii="Times New Roman" w:hAnsi="Times New Roman" w:cs="Times New Roman"/>
          <w:sz w:val="24"/>
          <w:szCs w:val="24"/>
        </w:rPr>
        <w:t xml:space="preserve">were </w:t>
      </w:r>
      <w:r w:rsidR="00F96F1E">
        <w:rPr>
          <w:rFonts w:ascii="Times New Roman" w:hAnsi="Times New Roman" w:cs="Times New Roman"/>
          <w:sz w:val="24"/>
          <w:szCs w:val="24"/>
        </w:rPr>
        <w:t>offered as proof of his violation of the order.</w:t>
      </w:r>
    </w:p>
    <w:p w:rsidR="00F96F1E" w:rsidRPr="00F80E4F" w:rsidRDefault="00F96F1E" w:rsidP="00D26BD5">
      <w:pPr>
        <w:spacing w:line="240" w:lineRule="auto"/>
        <w:rPr>
          <w:rFonts w:ascii="Times New Roman" w:hAnsi="Times New Roman" w:cs="Times New Roman"/>
          <w:sz w:val="24"/>
          <w:szCs w:val="24"/>
        </w:rPr>
      </w:pPr>
      <w:r>
        <w:rPr>
          <w:rFonts w:ascii="Times New Roman" w:hAnsi="Times New Roman" w:cs="Times New Roman"/>
          <w:sz w:val="24"/>
          <w:szCs w:val="24"/>
        </w:rPr>
        <w:t xml:space="preserve">Lieut. Prince </w:t>
      </w:r>
      <w:r w:rsidR="003F61C2">
        <w:rPr>
          <w:rFonts w:ascii="Times New Roman" w:hAnsi="Times New Roman" w:cs="Times New Roman"/>
          <w:sz w:val="24"/>
          <w:szCs w:val="24"/>
        </w:rPr>
        <w:t>stated</w:t>
      </w:r>
      <w:r>
        <w:rPr>
          <w:rFonts w:ascii="Times New Roman" w:hAnsi="Times New Roman" w:cs="Times New Roman"/>
          <w:sz w:val="24"/>
          <w:szCs w:val="24"/>
        </w:rPr>
        <w:t xml:space="preserve"> that his Facebook profile had always identified him as a member of the police department</w:t>
      </w:r>
      <w:r w:rsidR="005777A2">
        <w:rPr>
          <w:rFonts w:ascii="Times New Roman" w:hAnsi="Times New Roman" w:cs="Times New Roman"/>
          <w:sz w:val="24"/>
          <w:szCs w:val="24"/>
        </w:rPr>
        <w:t xml:space="preserve">, and that he knew of others in the campus community, including a favored </w:t>
      </w:r>
      <w:r w:rsidR="005777A2">
        <w:rPr>
          <w:rFonts w:ascii="Times New Roman" w:hAnsi="Times New Roman" w:cs="Times New Roman"/>
          <w:sz w:val="24"/>
          <w:szCs w:val="24"/>
        </w:rPr>
        <w:lastRenderedPageBreak/>
        <w:t>department chair, whose profiles specifically identified them as campus members</w:t>
      </w:r>
      <w:r>
        <w:rPr>
          <w:rFonts w:ascii="Times New Roman" w:hAnsi="Times New Roman" w:cs="Times New Roman"/>
          <w:sz w:val="24"/>
          <w:szCs w:val="24"/>
        </w:rPr>
        <w:t xml:space="preserve">. He stated that it was not uncommon for members of the news media and others to contact him regarding questions and concerns about </w:t>
      </w:r>
      <w:r w:rsidR="003F61C2">
        <w:rPr>
          <w:rFonts w:ascii="Times New Roman" w:hAnsi="Times New Roman" w:cs="Times New Roman"/>
          <w:sz w:val="24"/>
          <w:szCs w:val="24"/>
        </w:rPr>
        <w:t xml:space="preserve">the </w:t>
      </w:r>
      <w:r>
        <w:rPr>
          <w:rFonts w:ascii="Times New Roman" w:hAnsi="Times New Roman" w:cs="Times New Roman"/>
          <w:sz w:val="24"/>
          <w:szCs w:val="24"/>
        </w:rPr>
        <w:t xml:space="preserve">arming </w:t>
      </w:r>
      <w:r w:rsidR="003F61C2">
        <w:rPr>
          <w:rFonts w:ascii="Times New Roman" w:hAnsi="Times New Roman" w:cs="Times New Roman"/>
          <w:sz w:val="24"/>
          <w:szCs w:val="24"/>
        </w:rPr>
        <w:t xml:space="preserve">of </w:t>
      </w:r>
      <w:r>
        <w:rPr>
          <w:rFonts w:ascii="Times New Roman" w:hAnsi="Times New Roman" w:cs="Times New Roman"/>
          <w:sz w:val="24"/>
          <w:szCs w:val="24"/>
        </w:rPr>
        <w:t>campus police officers</w:t>
      </w:r>
      <w:r w:rsidR="003F61C2">
        <w:rPr>
          <w:rFonts w:ascii="Times New Roman" w:hAnsi="Times New Roman" w:cs="Times New Roman"/>
          <w:sz w:val="24"/>
          <w:szCs w:val="24"/>
        </w:rPr>
        <w:t xml:space="preserve"> and other</w:t>
      </w:r>
      <w:r w:rsidR="00B15AC2">
        <w:rPr>
          <w:rFonts w:ascii="Times New Roman" w:hAnsi="Times New Roman" w:cs="Times New Roman"/>
          <w:sz w:val="24"/>
          <w:szCs w:val="24"/>
        </w:rPr>
        <w:t xml:space="preserve"> issues,</w:t>
      </w:r>
      <w:r>
        <w:rPr>
          <w:rFonts w:ascii="Times New Roman" w:hAnsi="Times New Roman" w:cs="Times New Roman"/>
          <w:sz w:val="24"/>
          <w:szCs w:val="24"/>
        </w:rPr>
        <w:t xml:space="preserve"> and that his research had, in fact, been used to support the </w:t>
      </w:r>
      <w:r w:rsidR="00861431">
        <w:rPr>
          <w:rFonts w:ascii="Times New Roman" w:hAnsi="Times New Roman" w:cs="Times New Roman"/>
          <w:sz w:val="24"/>
          <w:szCs w:val="24"/>
        </w:rPr>
        <w:t xml:space="preserve">recent </w:t>
      </w:r>
      <w:r>
        <w:rPr>
          <w:rFonts w:ascii="Times New Roman" w:hAnsi="Times New Roman" w:cs="Times New Roman"/>
          <w:sz w:val="24"/>
          <w:szCs w:val="24"/>
        </w:rPr>
        <w:t>arming of several campus police agencies in a neighboring state.</w:t>
      </w:r>
      <w:r w:rsidR="009D73F6">
        <w:rPr>
          <w:rFonts w:ascii="Times New Roman" w:hAnsi="Times New Roman" w:cs="Times New Roman"/>
          <w:sz w:val="24"/>
          <w:szCs w:val="24"/>
        </w:rPr>
        <w:t xml:space="preserve"> He stated that</w:t>
      </w:r>
      <w:r w:rsidR="004C01D9">
        <w:rPr>
          <w:rFonts w:ascii="Times New Roman" w:hAnsi="Times New Roman" w:cs="Times New Roman"/>
          <w:sz w:val="24"/>
          <w:szCs w:val="24"/>
        </w:rPr>
        <w:t xml:space="preserve"> everyone</w:t>
      </w:r>
      <w:r w:rsidR="00861431">
        <w:rPr>
          <w:rFonts w:ascii="Times New Roman" w:hAnsi="Times New Roman" w:cs="Times New Roman"/>
          <w:sz w:val="24"/>
          <w:szCs w:val="24"/>
        </w:rPr>
        <w:t>, because of his published research and previous comments</w:t>
      </w:r>
      <w:r w:rsidR="009D73F6">
        <w:rPr>
          <w:rFonts w:ascii="Times New Roman" w:hAnsi="Times New Roman" w:cs="Times New Roman"/>
          <w:sz w:val="24"/>
          <w:szCs w:val="24"/>
        </w:rPr>
        <w:t xml:space="preserve"> where this issue was concerned, </w:t>
      </w:r>
      <w:r w:rsidR="004C01D9">
        <w:rPr>
          <w:rFonts w:ascii="Times New Roman" w:hAnsi="Times New Roman" w:cs="Times New Roman"/>
          <w:sz w:val="24"/>
          <w:szCs w:val="24"/>
        </w:rPr>
        <w:t>was</w:t>
      </w:r>
      <w:r w:rsidR="009D73F6">
        <w:rPr>
          <w:rFonts w:ascii="Times New Roman" w:hAnsi="Times New Roman" w:cs="Times New Roman"/>
          <w:sz w:val="24"/>
          <w:szCs w:val="24"/>
        </w:rPr>
        <w:t xml:space="preserve"> fully aware of who he was, what he did, and where he was employed. Consequently it was nearly impossible to separate the two.</w:t>
      </w:r>
    </w:p>
    <w:p w:rsidR="00C9789F" w:rsidRDefault="009D73F6" w:rsidP="007F3F71">
      <w:pPr>
        <w:spacing w:line="240" w:lineRule="auto"/>
        <w:rPr>
          <w:rFonts w:ascii="Times New Roman" w:hAnsi="Times New Roman" w:cs="Times New Roman"/>
          <w:sz w:val="24"/>
          <w:szCs w:val="24"/>
        </w:rPr>
      </w:pPr>
      <w:r>
        <w:rPr>
          <w:rFonts w:ascii="Times New Roman" w:hAnsi="Times New Roman" w:cs="Times New Roman"/>
          <w:sz w:val="24"/>
          <w:szCs w:val="24"/>
        </w:rPr>
        <w:t>Lieut. Prince further explained that he did not believe telling him to “do what you want” constituted an order not to make statements, regardless of when or how they were made and that nothing was provided him in writing to support the concept of a direct order. He explained that, as a former police chief himself, he was well aware of the parameters needed to give a lawful order to a subordinate</w:t>
      </w:r>
      <w:r w:rsidR="00C9789F">
        <w:rPr>
          <w:rFonts w:ascii="Times New Roman" w:hAnsi="Times New Roman" w:cs="Times New Roman"/>
          <w:sz w:val="24"/>
          <w:szCs w:val="24"/>
        </w:rPr>
        <w:t xml:space="preserve"> and he did not believe that what was </w:t>
      </w:r>
      <w:r w:rsidR="009310A9">
        <w:rPr>
          <w:rFonts w:ascii="Times New Roman" w:hAnsi="Times New Roman" w:cs="Times New Roman"/>
          <w:sz w:val="24"/>
          <w:szCs w:val="24"/>
        </w:rPr>
        <w:t xml:space="preserve">actually </w:t>
      </w:r>
      <w:r w:rsidR="00C9789F">
        <w:rPr>
          <w:rFonts w:ascii="Times New Roman" w:hAnsi="Times New Roman" w:cs="Times New Roman"/>
          <w:sz w:val="24"/>
          <w:szCs w:val="24"/>
        </w:rPr>
        <w:t xml:space="preserve">said to him met </w:t>
      </w:r>
      <w:proofErr w:type="gramStart"/>
      <w:r w:rsidR="00C9789F">
        <w:rPr>
          <w:rFonts w:ascii="Times New Roman" w:hAnsi="Times New Roman" w:cs="Times New Roman"/>
          <w:sz w:val="24"/>
          <w:szCs w:val="24"/>
        </w:rPr>
        <w:t>that criteria</w:t>
      </w:r>
      <w:proofErr w:type="gramEnd"/>
      <w:r w:rsidR="00C9789F">
        <w:rPr>
          <w:rFonts w:ascii="Times New Roman" w:hAnsi="Times New Roman" w:cs="Times New Roman"/>
          <w:sz w:val="24"/>
          <w:szCs w:val="24"/>
        </w:rPr>
        <w:t>.</w:t>
      </w:r>
    </w:p>
    <w:p w:rsidR="00B6001D" w:rsidRPr="00F80E4F" w:rsidRDefault="002B5027" w:rsidP="007F3F71">
      <w:pPr>
        <w:spacing w:line="240" w:lineRule="auto"/>
        <w:rPr>
          <w:rFonts w:ascii="Times New Roman" w:hAnsi="Times New Roman" w:cs="Times New Roman"/>
          <w:sz w:val="24"/>
          <w:szCs w:val="24"/>
        </w:rPr>
      </w:pPr>
      <w:r w:rsidRPr="00F80E4F">
        <w:rPr>
          <w:rFonts w:ascii="Times New Roman" w:hAnsi="Times New Roman" w:cs="Times New Roman"/>
          <w:sz w:val="24"/>
          <w:szCs w:val="24"/>
        </w:rPr>
        <w:t xml:space="preserve">As the head of the Human Resources </w:t>
      </w:r>
      <w:r w:rsidR="002E04D5">
        <w:rPr>
          <w:rFonts w:ascii="Times New Roman" w:hAnsi="Times New Roman" w:cs="Times New Roman"/>
          <w:sz w:val="24"/>
          <w:szCs w:val="24"/>
        </w:rPr>
        <w:t>D</w:t>
      </w:r>
      <w:r w:rsidRPr="00F80E4F">
        <w:rPr>
          <w:rFonts w:ascii="Times New Roman" w:hAnsi="Times New Roman" w:cs="Times New Roman"/>
          <w:sz w:val="24"/>
          <w:szCs w:val="24"/>
        </w:rPr>
        <w:t xml:space="preserve">epartment stated that he was ready to issue his ruling, </w:t>
      </w:r>
      <w:r w:rsidR="0073108A">
        <w:rPr>
          <w:rFonts w:ascii="Times New Roman" w:hAnsi="Times New Roman" w:cs="Times New Roman"/>
          <w:sz w:val="24"/>
          <w:szCs w:val="24"/>
        </w:rPr>
        <w:t xml:space="preserve">since it appeared to be a foregone conclusion, </w:t>
      </w:r>
      <w:r w:rsidR="005D7F5B">
        <w:rPr>
          <w:rFonts w:ascii="Times New Roman" w:hAnsi="Times New Roman" w:cs="Times New Roman"/>
          <w:sz w:val="24"/>
          <w:szCs w:val="24"/>
        </w:rPr>
        <w:t>Lieut. Prince</w:t>
      </w:r>
      <w:r w:rsidRPr="00F80E4F">
        <w:rPr>
          <w:rFonts w:ascii="Times New Roman" w:hAnsi="Times New Roman" w:cs="Times New Roman"/>
          <w:sz w:val="24"/>
          <w:szCs w:val="24"/>
        </w:rPr>
        <w:t xml:space="preserve"> </w:t>
      </w:r>
      <w:r>
        <w:rPr>
          <w:rFonts w:ascii="Times New Roman" w:hAnsi="Times New Roman" w:cs="Times New Roman"/>
          <w:sz w:val="24"/>
          <w:szCs w:val="24"/>
        </w:rPr>
        <w:t xml:space="preserve">now </w:t>
      </w:r>
      <w:r w:rsidR="004A590B">
        <w:rPr>
          <w:rFonts w:ascii="Times New Roman" w:hAnsi="Times New Roman" w:cs="Times New Roman"/>
          <w:sz w:val="24"/>
          <w:szCs w:val="24"/>
        </w:rPr>
        <w:t>considered</w:t>
      </w:r>
      <w:r w:rsidRPr="00F80E4F">
        <w:rPr>
          <w:rFonts w:ascii="Times New Roman" w:hAnsi="Times New Roman" w:cs="Times New Roman"/>
          <w:sz w:val="24"/>
          <w:szCs w:val="24"/>
        </w:rPr>
        <w:t xml:space="preserve"> </w:t>
      </w:r>
      <w:r w:rsidR="0073108A">
        <w:rPr>
          <w:rFonts w:ascii="Times New Roman" w:hAnsi="Times New Roman" w:cs="Times New Roman"/>
          <w:sz w:val="24"/>
          <w:szCs w:val="24"/>
        </w:rPr>
        <w:t>what his next step</w:t>
      </w:r>
      <w:r w:rsidR="001B48C9">
        <w:rPr>
          <w:rFonts w:ascii="Times New Roman" w:hAnsi="Times New Roman" w:cs="Times New Roman"/>
          <w:sz w:val="24"/>
          <w:szCs w:val="24"/>
        </w:rPr>
        <w:t>s</w:t>
      </w:r>
      <w:r w:rsidR="0073108A">
        <w:rPr>
          <w:rFonts w:ascii="Times New Roman" w:hAnsi="Times New Roman" w:cs="Times New Roman"/>
          <w:sz w:val="24"/>
          <w:szCs w:val="24"/>
        </w:rPr>
        <w:t xml:space="preserve"> should be.</w:t>
      </w:r>
      <w:r w:rsidR="00094A1C" w:rsidRPr="00EC4A36">
        <w:rPr>
          <w:rFonts w:ascii="Times New Roman" w:hAnsi="Times New Roman" w:cs="Times New Roman"/>
          <w:sz w:val="24"/>
          <w:szCs w:val="24"/>
        </w:rPr>
        <w:t xml:space="preserve"> </w:t>
      </w:r>
      <w:r w:rsidR="00BA1962">
        <w:rPr>
          <w:rFonts w:ascii="Times New Roman" w:hAnsi="Times New Roman" w:cs="Times New Roman"/>
          <w:sz w:val="24"/>
          <w:szCs w:val="24"/>
        </w:rPr>
        <w:t>How far was he willing to go to dispute what he felt would be an adverse decision?</w:t>
      </w:r>
    </w:p>
    <w:sectPr w:rsidR="00B6001D" w:rsidRPr="00F80E4F" w:rsidSect="00094A1C">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5B9" w:rsidRDefault="004145B9" w:rsidP="00C1126D">
      <w:pPr>
        <w:spacing w:after="0" w:line="240" w:lineRule="auto"/>
      </w:pPr>
      <w:r>
        <w:separator/>
      </w:r>
    </w:p>
  </w:endnote>
  <w:endnote w:type="continuationSeparator" w:id="0">
    <w:p w:rsidR="004145B9" w:rsidRDefault="004145B9" w:rsidP="00C1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5B9" w:rsidRDefault="004145B9" w:rsidP="00C1126D">
      <w:pPr>
        <w:spacing w:after="0" w:line="240" w:lineRule="auto"/>
      </w:pPr>
      <w:r>
        <w:separator/>
      </w:r>
    </w:p>
  </w:footnote>
  <w:footnote w:type="continuationSeparator" w:id="0">
    <w:p w:rsidR="004145B9" w:rsidRDefault="004145B9" w:rsidP="00C11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795" w:rsidRPr="00C1126D" w:rsidRDefault="00CA624F" w:rsidP="00C1126D">
    <w:pPr>
      <w:pStyle w:val="Header"/>
      <w:jc w:val="right"/>
      <w:rPr>
        <w:rFonts w:ascii="Times New Roman" w:hAnsi="Times New Roman" w:cs="Times New Roman"/>
        <w:sz w:val="24"/>
        <w:szCs w:val="24"/>
      </w:rPr>
    </w:pPr>
    <w:r>
      <w:rPr>
        <w:rFonts w:ascii="Times New Roman" w:hAnsi="Times New Roman" w:cs="Times New Roman"/>
        <w:sz w:val="24"/>
        <w:szCs w:val="24"/>
      </w:rPr>
      <w:t>Free Speech</w:t>
    </w:r>
    <w:r w:rsidR="00FD6BD5">
      <w:rPr>
        <w:rFonts w:ascii="Times New Roman" w:hAnsi="Times New Roman" w:cs="Times New Roman"/>
        <w:sz w:val="24"/>
        <w:szCs w:val="24"/>
      </w:rPr>
      <w:t xml:space="preserve"> and </w:t>
    </w:r>
    <w:proofErr w:type="gramStart"/>
    <w:r w:rsidR="00FD6BD5">
      <w:rPr>
        <w:rFonts w:ascii="Times New Roman" w:hAnsi="Times New Roman" w:cs="Times New Roman"/>
        <w:sz w:val="24"/>
        <w:szCs w:val="24"/>
      </w:rPr>
      <w:t xml:space="preserve">Discipline </w:t>
    </w:r>
    <w:r w:rsidR="00F52795" w:rsidRPr="00C1126D">
      <w:rPr>
        <w:rFonts w:ascii="Times New Roman" w:hAnsi="Times New Roman" w:cs="Times New Roman"/>
        <w:sz w:val="24"/>
        <w:szCs w:val="24"/>
      </w:rPr>
      <w:t xml:space="preserve"> –</w:t>
    </w:r>
    <w:proofErr w:type="gramEnd"/>
    <w:r w:rsidR="00F52795" w:rsidRPr="00C1126D">
      <w:rPr>
        <w:rFonts w:ascii="Times New Roman" w:hAnsi="Times New Roman" w:cs="Times New Roman"/>
        <w:sz w:val="24"/>
        <w:szCs w:val="24"/>
      </w:rPr>
      <w:t xml:space="preserve"> </w:t>
    </w:r>
    <w:r w:rsidR="006A5C08">
      <w:rPr>
        <w:rFonts w:ascii="Times New Roman" w:hAnsi="Times New Roman" w:cs="Times New Roman"/>
        <w:sz w:val="24"/>
        <w:szCs w:val="24"/>
      </w:rPr>
      <w:t>CI</w:t>
    </w:r>
    <w:r w:rsidR="00F52795" w:rsidRPr="00C1126D">
      <w:rPr>
        <w:rFonts w:ascii="Times New Roman" w:hAnsi="Times New Roman" w:cs="Times New Roman"/>
        <w:sz w:val="24"/>
        <w:szCs w:val="24"/>
      </w:rPr>
      <w:t xml:space="preserve">   </w:t>
    </w:r>
    <w:r w:rsidR="000D72C6" w:rsidRPr="00C1126D">
      <w:rPr>
        <w:rFonts w:ascii="Times New Roman" w:hAnsi="Times New Roman" w:cs="Times New Roman"/>
        <w:sz w:val="24"/>
        <w:szCs w:val="24"/>
      </w:rPr>
      <w:fldChar w:fldCharType="begin"/>
    </w:r>
    <w:r w:rsidR="00F52795" w:rsidRPr="00C1126D">
      <w:rPr>
        <w:rFonts w:ascii="Times New Roman" w:hAnsi="Times New Roman" w:cs="Times New Roman"/>
        <w:sz w:val="24"/>
        <w:szCs w:val="24"/>
      </w:rPr>
      <w:instrText xml:space="preserve"> PAGE   \* MERGEFORMAT </w:instrText>
    </w:r>
    <w:r w:rsidR="000D72C6" w:rsidRPr="00C1126D">
      <w:rPr>
        <w:rFonts w:ascii="Times New Roman" w:hAnsi="Times New Roman" w:cs="Times New Roman"/>
        <w:sz w:val="24"/>
        <w:szCs w:val="24"/>
      </w:rPr>
      <w:fldChar w:fldCharType="separate"/>
    </w:r>
    <w:r w:rsidR="00B60EE3">
      <w:rPr>
        <w:rFonts w:ascii="Times New Roman" w:hAnsi="Times New Roman" w:cs="Times New Roman"/>
        <w:noProof/>
        <w:sz w:val="24"/>
        <w:szCs w:val="24"/>
      </w:rPr>
      <w:t>1</w:t>
    </w:r>
    <w:r w:rsidR="000D72C6" w:rsidRPr="00C1126D">
      <w:rPr>
        <w:rFonts w:ascii="Times New Roman" w:hAnsi="Times New Roman" w:cs="Times New Roman"/>
        <w:sz w:val="24"/>
        <w:szCs w:val="24"/>
      </w:rPr>
      <w:fldChar w:fldCharType="end"/>
    </w:r>
  </w:p>
  <w:p w:rsidR="00F52795" w:rsidRDefault="00F527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250"/>
    <w:multiLevelType w:val="hybridMultilevel"/>
    <w:tmpl w:val="0CF8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F47D3"/>
    <w:multiLevelType w:val="hybridMultilevel"/>
    <w:tmpl w:val="EDC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0C5627"/>
    <w:multiLevelType w:val="hybridMultilevel"/>
    <w:tmpl w:val="8CAC1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18E0"/>
    <w:rsid w:val="00013B38"/>
    <w:rsid w:val="000211AF"/>
    <w:rsid w:val="000334ED"/>
    <w:rsid w:val="00055B27"/>
    <w:rsid w:val="000621F5"/>
    <w:rsid w:val="00063A04"/>
    <w:rsid w:val="000646FC"/>
    <w:rsid w:val="000674AA"/>
    <w:rsid w:val="000711D6"/>
    <w:rsid w:val="000748D8"/>
    <w:rsid w:val="00082123"/>
    <w:rsid w:val="00090E64"/>
    <w:rsid w:val="00093EBD"/>
    <w:rsid w:val="00094A1C"/>
    <w:rsid w:val="00095DEB"/>
    <w:rsid w:val="000A68EE"/>
    <w:rsid w:val="000B17D8"/>
    <w:rsid w:val="000B599E"/>
    <w:rsid w:val="000C02B7"/>
    <w:rsid w:val="000C07DA"/>
    <w:rsid w:val="000C2CB2"/>
    <w:rsid w:val="000D6F67"/>
    <w:rsid w:val="000D72C6"/>
    <w:rsid w:val="000E3F71"/>
    <w:rsid w:val="00122DE7"/>
    <w:rsid w:val="001248BD"/>
    <w:rsid w:val="00132594"/>
    <w:rsid w:val="0014431D"/>
    <w:rsid w:val="001502D0"/>
    <w:rsid w:val="00176A5E"/>
    <w:rsid w:val="00194B9D"/>
    <w:rsid w:val="00196F32"/>
    <w:rsid w:val="001B1162"/>
    <w:rsid w:val="001B48C9"/>
    <w:rsid w:val="001C3E1D"/>
    <w:rsid w:val="001C72D4"/>
    <w:rsid w:val="001D2D86"/>
    <w:rsid w:val="001E0F26"/>
    <w:rsid w:val="00201CC8"/>
    <w:rsid w:val="00202520"/>
    <w:rsid w:val="0020462D"/>
    <w:rsid w:val="00211D9D"/>
    <w:rsid w:val="00220EB5"/>
    <w:rsid w:val="00236845"/>
    <w:rsid w:val="00245DD4"/>
    <w:rsid w:val="002556F6"/>
    <w:rsid w:val="00260DD5"/>
    <w:rsid w:val="002613AC"/>
    <w:rsid w:val="00267DF2"/>
    <w:rsid w:val="00275BD3"/>
    <w:rsid w:val="002828D8"/>
    <w:rsid w:val="00284DA4"/>
    <w:rsid w:val="0028523E"/>
    <w:rsid w:val="00294BF8"/>
    <w:rsid w:val="00296415"/>
    <w:rsid w:val="002A3A59"/>
    <w:rsid w:val="002B0E03"/>
    <w:rsid w:val="002B16D3"/>
    <w:rsid w:val="002B43AA"/>
    <w:rsid w:val="002B5027"/>
    <w:rsid w:val="002B708A"/>
    <w:rsid w:val="002C0C92"/>
    <w:rsid w:val="002D25C2"/>
    <w:rsid w:val="002E04D5"/>
    <w:rsid w:val="002E6FD2"/>
    <w:rsid w:val="002F16D8"/>
    <w:rsid w:val="0030495F"/>
    <w:rsid w:val="003216B6"/>
    <w:rsid w:val="0032606B"/>
    <w:rsid w:val="0034714F"/>
    <w:rsid w:val="0035053F"/>
    <w:rsid w:val="003527AB"/>
    <w:rsid w:val="003559CD"/>
    <w:rsid w:val="00361163"/>
    <w:rsid w:val="00361881"/>
    <w:rsid w:val="00366DE7"/>
    <w:rsid w:val="00372CB3"/>
    <w:rsid w:val="003959F5"/>
    <w:rsid w:val="003A3ACB"/>
    <w:rsid w:val="003A756E"/>
    <w:rsid w:val="003B05CD"/>
    <w:rsid w:val="003D0927"/>
    <w:rsid w:val="003E1DB2"/>
    <w:rsid w:val="003E2A70"/>
    <w:rsid w:val="003F61C2"/>
    <w:rsid w:val="0040220E"/>
    <w:rsid w:val="00403751"/>
    <w:rsid w:val="0040729B"/>
    <w:rsid w:val="004145B9"/>
    <w:rsid w:val="00425CEE"/>
    <w:rsid w:val="00427176"/>
    <w:rsid w:val="00445111"/>
    <w:rsid w:val="0044634C"/>
    <w:rsid w:val="004573BD"/>
    <w:rsid w:val="00460C0D"/>
    <w:rsid w:val="004646EA"/>
    <w:rsid w:val="0046516F"/>
    <w:rsid w:val="00466D0E"/>
    <w:rsid w:val="00467316"/>
    <w:rsid w:val="004732D3"/>
    <w:rsid w:val="00497DDA"/>
    <w:rsid w:val="004A298F"/>
    <w:rsid w:val="004A590B"/>
    <w:rsid w:val="004B0946"/>
    <w:rsid w:val="004C01D9"/>
    <w:rsid w:val="004D2611"/>
    <w:rsid w:val="004E3F78"/>
    <w:rsid w:val="004E7168"/>
    <w:rsid w:val="0050649A"/>
    <w:rsid w:val="00510735"/>
    <w:rsid w:val="00537BB7"/>
    <w:rsid w:val="005557CA"/>
    <w:rsid w:val="00556C9B"/>
    <w:rsid w:val="00560BBA"/>
    <w:rsid w:val="005777A2"/>
    <w:rsid w:val="00577C23"/>
    <w:rsid w:val="0058635D"/>
    <w:rsid w:val="005A6C6B"/>
    <w:rsid w:val="005B4656"/>
    <w:rsid w:val="005B559C"/>
    <w:rsid w:val="005B6E77"/>
    <w:rsid w:val="005D5F8E"/>
    <w:rsid w:val="005D7F5B"/>
    <w:rsid w:val="005E5917"/>
    <w:rsid w:val="005F6F77"/>
    <w:rsid w:val="005F7CFA"/>
    <w:rsid w:val="006149E9"/>
    <w:rsid w:val="00616B45"/>
    <w:rsid w:val="00631933"/>
    <w:rsid w:val="00640AD8"/>
    <w:rsid w:val="0065455F"/>
    <w:rsid w:val="00663233"/>
    <w:rsid w:val="006648BE"/>
    <w:rsid w:val="006653BC"/>
    <w:rsid w:val="00665DF7"/>
    <w:rsid w:val="00667A4B"/>
    <w:rsid w:val="0067588B"/>
    <w:rsid w:val="00677BBE"/>
    <w:rsid w:val="00691E48"/>
    <w:rsid w:val="006A5C08"/>
    <w:rsid w:val="006B2160"/>
    <w:rsid w:val="006B4985"/>
    <w:rsid w:val="006B700A"/>
    <w:rsid w:val="006D46FD"/>
    <w:rsid w:val="006F6F7F"/>
    <w:rsid w:val="00705AAB"/>
    <w:rsid w:val="00706C97"/>
    <w:rsid w:val="007257C0"/>
    <w:rsid w:val="00725D8C"/>
    <w:rsid w:val="0073108A"/>
    <w:rsid w:val="007318F4"/>
    <w:rsid w:val="00735BF1"/>
    <w:rsid w:val="00787FD8"/>
    <w:rsid w:val="00795820"/>
    <w:rsid w:val="0079636B"/>
    <w:rsid w:val="007A04FD"/>
    <w:rsid w:val="007B31E3"/>
    <w:rsid w:val="007B4F44"/>
    <w:rsid w:val="007D239D"/>
    <w:rsid w:val="007E128F"/>
    <w:rsid w:val="007F16FB"/>
    <w:rsid w:val="007F3F71"/>
    <w:rsid w:val="007F52D8"/>
    <w:rsid w:val="007F6EB4"/>
    <w:rsid w:val="007F7C70"/>
    <w:rsid w:val="008003C7"/>
    <w:rsid w:val="0080258B"/>
    <w:rsid w:val="00812057"/>
    <w:rsid w:val="00835A9A"/>
    <w:rsid w:val="008418E0"/>
    <w:rsid w:val="00844724"/>
    <w:rsid w:val="00850602"/>
    <w:rsid w:val="0085208D"/>
    <w:rsid w:val="00861431"/>
    <w:rsid w:val="00863353"/>
    <w:rsid w:val="008828AA"/>
    <w:rsid w:val="00882EA7"/>
    <w:rsid w:val="00897949"/>
    <w:rsid w:val="008979CA"/>
    <w:rsid w:val="008C0418"/>
    <w:rsid w:val="008C31B0"/>
    <w:rsid w:val="008E5049"/>
    <w:rsid w:val="008E59B4"/>
    <w:rsid w:val="00905148"/>
    <w:rsid w:val="009063A8"/>
    <w:rsid w:val="00913BA2"/>
    <w:rsid w:val="009230F2"/>
    <w:rsid w:val="00923894"/>
    <w:rsid w:val="009250BE"/>
    <w:rsid w:val="009251BC"/>
    <w:rsid w:val="009310A9"/>
    <w:rsid w:val="009430E8"/>
    <w:rsid w:val="00957300"/>
    <w:rsid w:val="0095732E"/>
    <w:rsid w:val="00974094"/>
    <w:rsid w:val="00976685"/>
    <w:rsid w:val="009805B4"/>
    <w:rsid w:val="009D73F6"/>
    <w:rsid w:val="009E3363"/>
    <w:rsid w:val="009E44DB"/>
    <w:rsid w:val="009E5B3A"/>
    <w:rsid w:val="00A01498"/>
    <w:rsid w:val="00A01ACE"/>
    <w:rsid w:val="00A15BA6"/>
    <w:rsid w:val="00A2695A"/>
    <w:rsid w:val="00A3297D"/>
    <w:rsid w:val="00A432F0"/>
    <w:rsid w:val="00A4530A"/>
    <w:rsid w:val="00A749B2"/>
    <w:rsid w:val="00A7518F"/>
    <w:rsid w:val="00A7743A"/>
    <w:rsid w:val="00A804CD"/>
    <w:rsid w:val="00AA0D1E"/>
    <w:rsid w:val="00AB036B"/>
    <w:rsid w:val="00AB40D7"/>
    <w:rsid w:val="00AC370E"/>
    <w:rsid w:val="00AE62C0"/>
    <w:rsid w:val="00AF5AF5"/>
    <w:rsid w:val="00B0200C"/>
    <w:rsid w:val="00B03F6A"/>
    <w:rsid w:val="00B15AC2"/>
    <w:rsid w:val="00B17D42"/>
    <w:rsid w:val="00B3523A"/>
    <w:rsid w:val="00B36245"/>
    <w:rsid w:val="00B53BE0"/>
    <w:rsid w:val="00B56DF8"/>
    <w:rsid w:val="00B6001D"/>
    <w:rsid w:val="00B60EE3"/>
    <w:rsid w:val="00B61D4C"/>
    <w:rsid w:val="00B748AE"/>
    <w:rsid w:val="00B75964"/>
    <w:rsid w:val="00B7663B"/>
    <w:rsid w:val="00B803C2"/>
    <w:rsid w:val="00BA1962"/>
    <w:rsid w:val="00BA7FF9"/>
    <w:rsid w:val="00BD7564"/>
    <w:rsid w:val="00BE78DD"/>
    <w:rsid w:val="00BF0283"/>
    <w:rsid w:val="00BF0A10"/>
    <w:rsid w:val="00BF4771"/>
    <w:rsid w:val="00BF5877"/>
    <w:rsid w:val="00C04D00"/>
    <w:rsid w:val="00C10745"/>
    <w:rsid w:val="00C1126D"/>
    <w:rsid w:val="00C12357"/>
    <w:rsid w:val="00C13925"/>
    <w:rsid w:val="00C16DFB"/>
    <w:rsid w:val="00C233FA"/>
    <w:rsid w:val="00C24028"/>
    <w:rsid w:val="00C37078"/>
    <w:rsid w:val="00C523B3"/>
    <w:rsid w:val="00C602FA"/>
    <w:rsid w:val="00C71415"/>
    <w:rsid w:val="00C91BF8"/>
    <w:rsid w:val="00C9789F"/>
    <w:rsid w:val="00CA372B"/>
    <w:rsid w:val="00CA624F"/>
    <w:rsid w:val="00CB29F8"/>
    <w:rsid w:val="00CB2F00"/>
    <w:rsid w:val="00CC2A85"/>
    <w:rsid w:val="00CC649E"/>
    <w:rsid w:val="00CF0F24"/>
    <w:rsid w:val="00CF3F29"/>
    <w:rsid w:val="00D04F3A"/>
    <w:rsid w:val="00D12504"/>
    <w:rsid w:val="00D132B9"/>
    <w:rsid w:val="00D267A5"/>
    <w:rsid w:val="00D26BD5"/>
    <w:rsid w:val="00D62E56"/>
    <w:rsid w:val="00D7281A"/>
    <w:rsid w:val="00D769C0"/>
    <w:rsid w:val="00DD1098"/>
    <w:rsid w:val="00DD541E"/>
    <w:rsid w:val="00DE096E"/>
    <w:rsid w:val="00DE7E8B"/>
    <w:rsid w:val="00E05DA1"/>
    <w:rsid w:val="00E21307"/>
    <w:rsid w:val="00E346CE"/>
    <w:rsid w:val="00E47B0A"/>
    <w:rsid w:val="00E528CA"/>
    <w:rsid w:val="00E568D9"/>
    <w:rsid w:val="00E714C2"/>
    <w:rsid w:val="00E75B1A"/>
    <w:rsid w:val="00E77D19"/>
    <w:rsid w:val="00E85ADA"/>
    <w:rsid w:val="00E86F42"/>
    <w:rsid w:val="00EA7911"/>
    <w:rsid w:val="00EB38E7"/>
    <w:rsid w:val="00EB67CA"/>
    <w:rsid w:val="00EC17D5"/>
    <w:rsid w:val="00EC248E"/>
    <w:rsid w:val="00EE7342"/>
    <w:rsid w:val="00EF2144"/>
    <w:rsid w:val="00F012B1"/>
    <w:rsid w:val="00F30F12"/>
    <w:rsid w:val="00F37D70"/>
    <w:rsid w:val="00F50E3B"/>
    <w:rsid w:val="00F52795"/>
    <w:rsid w:val="00F80E4F"/>
    <w:rsid w:val="00F832BD"/>
    <w:rsid w:val="00F850E2"/>
    <w:rsid w:val="00F9314D"/>
    <w:rsid w:val="00F96F1E"/>
    <w:rsid w:val="00FB5535"/>
    <w:rsid w:val="00FD4150"/>
    <w:rsid w:val="00FD6BD5"/>
    <w:rsid w:val="00FE661E"/>
    <w:rsid w:val="00FF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6D"/>
  </w:style>
  <w:style w:type="paragraph" w:styleId="Footer">
    <w:name w:val="footer"/>
    <w:basedOn w:val="Normal"/>
    <w:link w:val="FooterChar"/>
    <w:uiPriority w:val="99"/>
    <w:unhideWhenUsed/>
    <w:rsid w:val="00C1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26D"/>
  </w:style>
  <w:style w:type="paragraph" w:styleId="BalloonText">
    <w:name w:val="Balloon Text"/>
    <w:basedOn w:val="Normal"/>
    <w:link w:val="BalloonTextChar"/>
    <w:uiPriority w:val="99"/>
    <w:semiHidden/>
    <w:unhideWhenUsed/>
    <w:rsid w:val="00C11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6D"/>
    <w:rPr>
      <w:rFonts w:ascii="Tahoma" w:hAnsi="Tahoma" w:cs="Tahoma"/>
      <w:sz w:val="16"/>
      <w:szCs w:val="16"/>
    </w:rPr>
  </w:style>
  <w:style w:type="character" w:styleId="Hyperlink">
    <w:name w:val="Hyperlink"/>
    <w:basedOn w:val="DefaultParagraphFont"/>
    <w:uiPriority w:val="99"/>
    <w:unhideWhenUsed/>
    <w:rsid w:val="00BF4771"/>
    <w:rPr>
      <w:color w:val="0000FF" w:themeColor="hyperlink"/>
      <w:u w:val="single"/>
    </w:rPr>
  </w:style>
  <w:style w:type="paragraph" w:styleId="ListParagraph">
    <w:name w:val="List Paragraph"/>
    <w:basedOn w:val="Normal"/>
    <w:uiPriority w:val="34"/>
    <w:qFormat/>
    <w:rsid w:val="00A7518F"/>
    <w:pPr>
      <w:ind w:left="720"/>
      <w:contextualSpacing/>
    </w:pPr>
  </w:style>
  <w:style w:type="paragraph" w:customStyle="1" w:styleId="Default">
    <w:name w:val="Default"/>
    <w:rsid w:val="00EE734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6D"/>
  </w:style>
  <w:style w:type="paragraph" w:styleId="Footer">
    <w:name w:val="footer"/>
    <w:basedOn w:val="Normal"/>
    <w:link w:val="FooterChar"/>
    <w:uiPriority w:val="99"/>
    <w:unhideWhenUsed/>
    <w:rsid w:val="00C1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26D"/>
  </w:style>
  <w:style w:type="paragraph" w:styleId="BalloonText">
    <w:name w:val="Balloon Text"/>
    <w:basedOn w:val="Normal"/>
    <w:link w:val="BalloonTextChar"/>
    <w:uiPriority w:val="99"/>
    <w:semiHidden/>
    <w:unhideWhenUsed/>
    <w:rsid w:val="00C11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6D"/>
    <w:rPr>
      <w:rFonts w:ascii="Tahoma" w:hAnsi="Tahoma" w:cs="Tahoma"/>
      <w:sz w:val="16"/>
      <w:szCs w:val="16"/>
    </w:rPr>
  </w:style>
  <w:style w:type="character" w:styleId="Hyperlink">
    <w:name w:val="Hyperlink"/>
    <w:basedOn w:val="DefaultParagraphFont"/>
    <w:uiPriority w:val="99"/>
    <w:unhideWhenUsed/>
    <w:rsid w:val="00BF4771"/>
    <w:rPr>
      <w:color w:val="0000FF" w:themeColor="hyperlink"/>
      <w:u w:val="single"/>
    </w:rPr>
  </w:style>
  <w:style w:type="paragraph" w:styleId="ListParagraph">
    <w:name w:val="List Paragraph"/>
    <w:basedOn w:val="Normal"/>
    <w:uiPriority w:val="34"/>
    <w:qFormat/>
    <w:rsid w:val="00A7518F"/>
    <w:pPr>
      <w:ind w:left="720"/>
      <w:contextualSpacing/>
    </w:pPr>
  </w:style>
  <w:style w:type="paragraph" w:customStyle="1" w:styleId="Default">
    <w:name w:val="Default"/>
    <w:rsid w:val="00EE734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Charles Wilson</cp:lastModifiedBy>
  <cp:revision>4</cp:revision>
  <cp:lastPrinted>2013-07-24T00:12:00Z</cp:lastPrinted>
  <dcterms:created xsi:type="dcterms:W3CDTF">2014-03-29T20:29:00Z</dcterms:created>
  <dcterms:modified xsi:type="dcterms:W3CDTF">2014-04-18T11:02:00Z</dcterms:modified>
</cp:coreProperties>
</file>