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AB5" w:rsidRDefault="00D55AB5" w:rsidP="00D55AB5">
      <w:bookmarkStart w:id="0" w:name="_GoBack"/>
      <w:r>
        <w:t xml:space="preserve">Attached you will find the first round of reviews of your Critical Incident.  </w:t>
      </w:r>
    </w:p>
    <w:p w:rsidR="00D55AB5" w:rsidRDefault="00D55AB5" w:rsidP="00D55AB5"/>
    <w:p w:rsidR="00D55AB5" w:rsidRDefault="00D55AB5" w:rsidP="00D55AB5">
      <w:r>
        <w:t>Please use the feedback and address any issues with the CI or Teaching Note before the next round.  Carefully read the reviewers’ comments and when possible incorporate the useful suggestions into your next revision.</w:t>
      </w:r>
    </w:p>
    <w:p w:rsidR="00D55AB5" w:rsidRDefault="00D55AB5" w:rsidP="00D55AB5">
      <w:r>
        <w:t xml:space="preserve">  </w:t>
      </w:r>
    </w:p>
    <w:p w:rsidR="00D55AB5" w:rsidRDefault="00D55AB5" w:rsidP="00D55AB5">
      <w:r>
        <w:t>It is important that you include in your next submission a blind memorandum (author information removed) including your response to each reviewer.  You should respond to their comments whether you utilize their suggestions or not.  The failure to do so might result in your CI not being considered for publication in this year’s issue.</w:t>
      </w:r>
    </w:p>
    <w:p w:rsidR="00D55AB5" w:rsidRDefault="00D55AB5" w:rsidP="00D55AB5"/>
    <w:p w:rsidR="00D55AB5" w:rsidRDefault="00D55AB5" w:rsidP="00D55AB5">
      <w:r>
        <w:t xml:space="preserve">Please return your revised CI, revised teaching note, and blind memorandum before July </w:t>
      </w:r>
      <w:r w:rsidR="00AB5652">
        <w:t>14</w:t>
      </w:r>
      <w:r>
        <w:t>, 2014</w:t>
      </w:r>
      <w:r w:rsidR="00AB5652">
        <w:t>.</w:t>
      </w:r>
      <w:r>
        <w:t xml:space="preserve">  If you need more time, let me know.</w:t>
      </w:r>
      <w:r w:rsidR="00AB5652">
        <w:t xml:space="preserve">  Please remember that the Summer Workshop will be July 10-12, 2014 and plan accordingly.</w:t>
      </w:r>
    </w:p>
    <w:p w:rsidR="00D55AB5" w:rsidRDefault="00D55AB5" w:rsidP="00D55AB5"/>
    <w:p w:rsidR="00D55AB5" w:rsidRDefault="00D55AB5" w:rsidP="00D55AB5">
      <w:r>
        <w:t>Thank you for your cooperation.  For your convenience I have attached a copy of Bloom’s Taxonomy Verbs (for learning objectives).</w:t>
      </w:r>
    </w:p>
    <w:p w:rsidR="00D55AB5" w:rsidRDefault="00D55AB5" w:rsidP="00D55AB5"/>
    <w:p w:rsidR="00D55AB5" w:rsidRDefault="00D55AB5" w:rsidP="00D55AB5"/>
    <w:p w:rsidR="00D55AB5" w:rsidRDefault="00D55AB5" w:rsidP="00D55AB5">
      <w:r>
        <w:t>Tim Brotherton, Editor</w:t>
      </w:r>
    </w:p>
    <w:p w:rsidR="00D55AB5" w:rsidRDefault="00D55AB5" w:rsidP="00D55AB5">
      <w:r>
        <w:t>Journal of Critical Incidents</w:t>
      </w:r>
    </w:p>
    <w:p w:rsidR="00D55AB5" w:rsidRDefault="00D55AB5" w:rsidP="00D55AB5">
      <w:r>
        <w:t>Society of Case Research</w:t>
      </w:r>
    </w:p>
    <w:bookmarkEnd w:id="0"/>
    <w:p w:rsidR="00611AE7" w:rsidRDefault="007543DE"/>
    <w:p w:rsidR="008D0FA5" w:rsidRDefault="008D0FA5"/>
    <w:sectPr w:rsidR="008D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B5"/>
    <w:rsid w:val="006105D7"/>
    <w:rsid w:val="007543DE"/>
    <w:rsid w:val="008D0FA5"/>
    <w:rsid w:val="009F7352"/>
    <w:rsid w:val="00AB5652"/>
    <w:rsid w:val="00D5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CB298-BE8E-4C1C-B751-1A453A75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AB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7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Ferris State University</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 Brotherton</dc:creator>
  <cp:keywords/>
  <dc:description/>
  <cp:lastModifiedBy>Timothy P. Brotherton</cp:lastModifiedBy>
  <cp:revision>4</cp:revision>
  <dcterms:created xsi:type="dcterms:W3CDTF">2014-06-18T01:21:00Z</dcterms:created>
  <dcterms:modified xsi:type="dcterms:W3CDTF">2014-06-19T02:16:00Z</dcterms:modified>
</cp:coreProperties>
</file>