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907487" w14:textId="77777777" w:rsidR="00AD6038" w:rsidRPr="004C4302" w:rsidRDefault="00930FCA" w:rsidP="004C4302">
      <w:pPr>
        <w:jc w:val="center"/>
        <w:rPr>
          <w:rFonts w:ascii="Times New Roman" w:hAnsi="Times New Roman" w:cs="Times New Roman"/>
          <w:b/>
          <w:sz w:val="24"/>
          <w:szCs w:val="24"/>
        </w:rPr>
      </w:pPr>
      <w:r w:rsidRPr="004C4302">
        <w:rPr>
          <w:rFonts w:ascii="Times New Roman" w:hAnsi="Times New Roman" w:cs="Times New Roman"/>
          <w:b/>
          <w:sz w:val="24"/>
          <w:szCs w:val="24"/>
        </w:rPr>
        <w:t>The Human Side of Logistics</w:t>
      </w:r>
    </w:p>
    <w:p w14:paraId="1BD31EBC" w14:textId="77777777" w:rsidR="00044C02" w:rsidRPr="004C4302" w:rsidRDefault="00044C02" w:rsidP="00AD6038">
      <w:pPr>
        <w:jc w:val="center"/>
        <w:rPr>
          <w:rFonts w:ascii="Times New Roman" w:hAnsi="Times New Roman" w:cs="Times New Roman"/>
          <w:b/>
          <w:sz w:val="24"/>
          <w:szCs w:val="24"/>
        </w:rPr>
      </w:pPr>
      <w:r w:rsidRPr="004C4302">
        <w:rPr>
          <w:rFonts w:ascii="Times New Roman" w:hAnsi="Times New Roman" w:cs="Times New Roman"/>
          <w:b/>
          <w:sz w:val="24"/>
          <w:szCs w:val="24"/>
        </w:rPr>
        <w:t>TEACHING NOTE</w:t>
      </w:r>
    </w:p>
    <w:p w14:paraId="0D4ED4E9" w14:textId="77777777" w:rsidR="00044C02" w:rsidRPr="004C4302" w:rsidRDefault="00044C02" w:rsidP="00044C02">
      <w:pPr>
        <w:pStyle w:val="NoSpacing"/>
        <w:jc w:val="center"/>
        <w:rPr>
          <w:rFonts w:ascii="Times New Roman" w:hAnsi="Times New Roman" w:cs="Times New Roman"/>
          <w:b/>
          <w:sz w:val="24"/>
          <w:szCs w:val="24"/>
        </w:rPr>
      </w:pPr>
      <w:r w:rsidRPr="004C4302">
        <w:rPr>
          <w:rFonts w:ascii="Times New Roman" w:hAnsi="Times New Roman" w:cs="Times New Roman"/>
          <w:b/>
          <w:sz w:val="24"/>
          <w:szCs w:val="24"/>
        </w:rPr>
        <w:t>Critical Incident Overview</w:t>
      </w:r>
    </w:p>
    <w:p w14:paraId="244AB47B" w14:textId="77777777" w:rsidR="00044C02" w:rsidRPr="004C4302" w:rsidRDefault="00044C02" w:rsidP="00044C02">
      <w:pPr>
        <w:pStyle w:val="NoSpacing"/>
        <w:jc w:val="center"/>
        <w:rPr>
          <w:rFonts w:ascii="Times New Roman" w:hAnsi="Times New Roman" w:cs="Times New Roman"/>
          <w:b/>
          <w:sz w:val="24"/>
          <w:szCs w:val="24"/>
        </w:rPr>
      </w:pPr>
    </w:p>
    <w:p w14:paraId="60FA913F" w14:textId="77777777" w:rsidR="005557DC" w:rsidRPr="004C4302" w:rsidRDefault="00044C02" w:rsidP="00044C02">
      <w:pPr>
        <w:pStyle w:val="NoSpacing"/>
        <w:rPr>
          <w:rFonts w:ascii="Times New Roman" w:hAnsi="Times New Roman" w:cs="Times New Roman"/>
          <w:sz w:val="24"/>
          <w:szCs w:val="24"/>
        </w:rPr>
      </w:pPr>
      <w:r w:rsidRPr="004C4302">
        <w:rPr>
          <w:rFonts w:ascii="Times New Roman" w:hAnsi="Times New Roman" w:cs="Times New Roman"/>
          <w:sz w:val="24"/>
          <w:szCs w:val="24"/>
        </w:rPr>
        <w:t xml:space="preserve">This incident </w:t>
      </w:r>
      <w:r w:rsidR="005557DC" w:rsidRPr="004C4302">
        <w:rPr>
          <w:rFonts w:ascii="Times New Roman" w:hAnsi="Times New Roman" w:cs="Times New Roman"/>
          <w:sz w:val="24"/>
          <w:szCs w:val="24"/>
        </w:rPr>
        <w:t xml:space="preserve">is a decision case where Robert Stevens, a </w:t>
      </w:r>
      <w:r w:rsidR="006C5BDE" w:rsidRPr="004C4302">
        <w:rPr>
          <w:rFonts w:ascii="Times New Roman" w:hAnsi="Times New Roman" w:cs="Times New Roman"/>
          <w:sz w:val="24"/>
          <w:szCs w:val="24"/>
        </w:rPr>
        <w:t>fresh</w:t>
      </w:r>
      <w:r w:rsidR="005557DC" w:rsidRPr="004C4302">
        <w:rPr>
          <w:rFonts w:ascii="Times New Roman" w:hAnsi="Times New Roman" w:cs="Times New Roman"/>
          <w:sz w:val="24"/>
          <w:szCs w:val="24"/>
        </w:rPr>
        <w:t xml:space="preserve"> college graduate </w:t>
      </w:r>
      <w:r w:rsidR="003E78A7" w:rsidRPr="004C4302">
        <w:rPr>
          <w:rFonts w:ascii="Times New Roman" w:hAnsi="Times New Roman" w:cs="Times New Roman"/>
          <w:sz w:val="24"/>
          <w:szCs w:val="24"/>
        </w:rPr>
        <w:t>who was</w:t>
      </w:r>
      <w:r w:rsidR="00DF226E" w:rsidRPr="004C4302">
        <w:rPr>
          <w:rFonts w:ascii="Times New Roman" w:hAnsi="Times New Roman" w:cs="Times New Roman"/>
          <w:sz w:val="24"/>
          <w:szCs w:val="24"/>
        </w:rPr>
        <w:t xml:space="preserve"> </w:t>
      </w:r>
      <w:r w:rsidR="005557DC" w:rsidRPr="004C4302">
        <w:rPr>
          <w:rFonts w:ascii="Times New Roman" w:hAnsi="Times New Roman" w:cs="Times New Roman"/>
          <w:sz w:val="24"/>
          <w:szCs w:val="24"/>
        </w:rPr>
        <w:t xml:space="preserve">recently </w:t>
      </w:r>
      <w:r w:rsidR="00DF226E" w:rsidRPr="004C4302">
        <w:rPr>
          <w:rFonts w:ascii="Times New Roman" w:hAnsi="Times New Roman" w:cs="Times New Roman"/>
          <w:sz w:val="24"/>
          <w:szCs w:val="24"/>
        </w:rPr>
        <w:t>hired to</w:t>
      </w:r>
      <w:r w:rsidR="0080308A" w:rsidRPr="004C4302">
        <w:rPr>
          <w:rFonts w:ascii="Times New Roman" w:hAnsi="Times New Roman" w:cs="Times New Roman"/>
          <w:sz w:val="24"/>
          <w:szCs w:val="24"/>
        </w:rPr>
        <w:t xml:space="preserve"> an entry-level </w:t>
      </w:r>
      <w:r w:rsidR="005557DC" w:rsidRPr="004C4302">
        <w:rPr>
          <w:rFonts w:ascii="Times New Roman" w:hAnsi="Times New Roman" w:cs="Times New Roman"/>
          <w:sz w:val="24"/>
          <w:szCs w:val="24"/>
        </w:rPr>
        <w:t>position</w:t>
      </w:r>
      <w:r w:rsidR="007865D5" w:rsidRPr="004C4302">
        <w:rPr>
          <w:rFonts w:ascii="Times New Roman" w:hAnsi="Times New Roman" w:cs="Times New Roman"/>
          <w:sz w:val="24"/>
          <w:szCs w:val="24"/>
        </w:rPr>
        <w:t xml:space="preserve"> at an aircraft manufacturer</w:t>
      </w:r>
      <w:r w:rsidR="005557DC" w:rsidRPr="004C4302">
        <w:rPr>
          <w:rFonts w:ascii="Times New Roman" w:hAnsi="Times New Roman" w:cs="Times New Roman"/>
          <w:sz w:val="24"/>
          <w:szCs w:val="24"/>
        </w:rPr>
        <w:t xml:space="preserve">, finds himself embroiled in a conflict involving </w:t>
      </w:r>
      <w:r w:rsidR="007865D5" w:rsidRPr="004C4302">
        <w:rPr>
          <w:rFonts w:ascii="Times New Roman" w:hAnsi="Times New Roman" w:cs="Times New Roman"/>
          <w:sz w:val="24"/>
          <w:szCs w:val="24"/>
        </w:rPr>
        <w:t>three offices</w:t>
      </w:r>
      <w:r w:rsidR="005557DC" w:rsidRPr="004C4302">
        <w:rPr>
          <w:rFonts w:ascii="Times New Roman" w:hAnsi="Times New Roman" w:cs="Times New Roman"/>
          <w:sz w:val="24"/>
          <w:szCs w:val="24"/>
        </w:rPr>
        <w:t xml:space="preserve">.  Robert’s branch (the </w:t>
      </w:r>
      <w:r w:rsidR="00592567" w:rsidRPr="004C4302">
        <w:rPr>
          <w:rFonts w:ascii="Times New Roman" w:hAnsi="Times New Roman" w:cs="Times New Roman"/>
          <w:sz w:val="24"/>
          <w:szCs w:val="24"/>
        </w:rPr>
        <w:t>Newark</w:t>
      </w:r>
      <w:r w:rsidR="005557DC" w:rsidRPr="004C4302">
        <w:rPr>
          <w:rFonts w:ascii="Times New Roman" w:hAnsi="Times New Roman" w:cs="Times New Roman"/>
          <w:sz w:val="24"/>
          <w:szCs w:val="24"/>
        </w:rPr>
        <w:t xml:space="preserve"> office of a multinational company, Lucas Aeronautics) is being blamed for a number of logistics problems, including damaged cargo</w:t>
      </w:r>
      <w:r w:rsidR="00962AC8" w:rsidRPr="004C4302">
        <w:rPr>
          <w:rFonts w:ascii="Times New Roman" w:hAnsi="Times New Roman" w:cs="Times New Roman"/>
          <w:sz w:val="24"/>
          <w:szCs w:val="24"/>
        </w:rPr>
        <w:t xml:space="preserve"> received by the warehouse</w:t>
      </w:r>
      <w:r w:rsidR="007865D5" w:rsidRPr="004C4302">
        <w:rPr>
          <w:rFonts w:ascii="Times New Roman" w:hAnsi="Times New Roman" w:cs="Times New Roman"/>
          <w:sz w:val="24"/>
          <w:szCs w:val="24"/>
        </w:rPr>
        <w:t xml:space="preserve"> in </w:t>
      </w:r>
      <w:r w:rsidR="00592567" w:rsidRPr="004C4302">
        <w:rPr>
          <w:rFonts w:ascii="Times New Roman" w:hAnsi="Times New Roman" w:cs="Times New Roman"/>
          <w:sz w:val="24"/>
          <w:szCs w:val="24"/>
        </w:rPr>
        <w:t>Tampa Bay</w:t>
      </w:r>
      <w:r w:rsidR="005557DC" w:rsidRPr="004C4302">
        <w:rPr>
          <w:rFonts w:ascii="Times New Roman" w:hAnsi="Times New Roman" w:cs="Times New Roman"/>
          <w:sz w:val="24"/>
          <w:szCs w:val="24"/>
        </w:rPr>
        <w:t xml:space="preserve">. Given Robert’s junior position in the </w:t>
      </w:r>
      <w:r w:rsidR="0080308A" w:rsidRPr="004C4302">
        <w:rPr>
          <w:rFonts w:ascii="Times New Roman" w:hAnsi="Times New Roman" w:cs="Times New Roman"/>
          <w:sz w:val="24"/>
          <w:szCs w:val="24"/>
        </w:rPr>
        <w:t>logistics</w:t>
      </w:r>
      <w:r w:rsidR="005557DC" w:rsidRPr="004C4302">
        <w:rPr>
          <w:rFonts w:ascii="Times New Roman" w:hAnsi="Times New Roman" w:cs="Times New Roman"/>
          <w:sz w:val="24"/>
          <w:szCs w:val="24"/>
        </w:rPr>
        <w:t xml:space="preserve"> group, he is worried that he will become the scapegoat</w:t>
      </w:r>
      <w:r w:rsidRPr="004C4302">
        <w:rPr>
          <w:rFonts w:ascii="Times New Roman" w:hAnsi="Times New Roman" w:cs="Times New Roman"/>
          <w:sz w:val="24"/>
          <w:szCs w:val="24"/>
        </w:rPr>
        <w:t xml:space="preserve">.  </w:t>
      </w:r>
      <w:r w:rsidR="006430DB" w:rsidRPr="004C4302">
        <w:rPr>
          <w:rFonts w:ascii="Times New Roman" w:hAnsi="Times New Roman" w:cs="Times New Roman"/>
          <w:sz w:val="24"/>
          <w:szCs w:val="24"/>
        </w:rPr>
        <w:t>He</w:t>
      </w:r>
      <w:r w:rsidR="005557DC" w:rsidRPr="004C4302">
        <w:rPr>
          <w:rFonts w:ascii="Times New Roman" w:hAnsi="Times New Roman" w:cs="Times New Roman"/>
          <w:sz w:val="24"/>
          <w:szCs w:val="24"/>
        </w:rPr>
        <w:t xml:space="preserve"> has </w:t>
      </w:r>
      <w:r w:rsidR="007F23B6" w:rsidRPr="004C4302">
        <w:rPr>
          <w:rFonts w:ascii="Times New Roman" w:hAnsi="Times New Roman" w:cs="Times New Roman"/>
          <w:sz w:val="24"/>
          <w:szCs w:val="24"/>
        </w:rPr>
        <w:t>repeatedly expressed his concerns about the packaging procedures used to secure the shipments</w:t>
      </w:r>
      <w:r w:rsidR="007865D5" w:rsidRPr="004C4302">
        <w:rPr>
          <w:rFonts w:ascii="Times New Roman" w:hAnsi="Times New Roman" w:cs="Times New Roman"/>
          <w:sz w:val="24"/>
          <w:szCs w:val="24"/>
        </w:rPr>
        <w:t xml:space="preserve"> that are mandated by headquarters in </w:t>
      </w:r>
      <w:r w:rsidR="007B74E1" w:rsidRPr="004C4302">
        <w:rPr>
          <w:rFonts w:ascii="Times New Roman" w:hAnsi="Times New Roman" w:cs="Times New Roman"/>
          <w:sz w:val="24"/>
          <w:szCs w:val="24"/>
        </w:rPr>
        <w:t>Omaha</w:t>
      </w:r>
      <w:r w:rsidR="007865D5" w:rsidRPr="004C4302">
        <w:rPr>
          <w:rFonts w:ascii="Times New Roman" w:hAnsi="Times New Roman" w:cs="Times New Roman"/>
          <w:sz w:val="24"/>
          <w:szCs w:val="24"/>
        </w:rPr>
        <w:t xml:space="preserve">. </w:t>
      </w:r>
      <w:r w:rsidR="005557DC" w:rsidRPr="004C4302">
        <w:rPr>
          <w:rFonts w:ascii="Times New Roman" w:hAnsi="Times New Roman" w:cs="Times New Roman"/>
          <w:sz w:val="24"/>
          <w:szCs w:val="24"/>
        </w:rPr>
        <w:t xml:space="preserve">However, he now faces a </w:t>
      </w:r>
      <w:r w:rsidR="00636003" w:rsidRPr="004C4302">
        <w:rPr>
          <w:rFonts w:ascii="Times New Roman" w:hAnsi="Times New Roman" w:cs="Times New Roman"/>
          <w:sz w:val="24"/>
          <w:szCs w:val="24"/>
        </w:rPr>
        <w:t>teleconference</w:t>
      </w:r>
      <w:r w:rsidR="00DA628E" w:rsidRPr="004C4302">
        <w:rPr>
          <w:rFonts w:ascii="Times New Roman" w:hAnsi="Times New Roman" w:cs="Times New Roman"/>
          <w:sz w:val="24"/>
          <w:szCs w:val="24"/>
        </w:rPr>
        <w:t xml:space="preserve"> with senior management</w:t>
      </w:r>
      <w:r w:rsidR="005557DC" w:rsidRPr="004C4302">
        <w:rPr>
          <w:rFonts w:ascii="Times New Roman" w:hAnsi="Times New Roman" w:cs="Times New Roman"/>
          <w:sz w:val="24"/>
          <w:szCs w:val="24"/>
        </w:rPr>
        <w:t xml:space="preserve"> </w:t>
      </w:r>
      <w:r w:rsidR="007865D5" w:rsidRPr="004C4302">
        <w:rPr>
          <w:rFonts w:ascii="Times New Roman" w:hAnsi="Times New Roman" w:cs="Times New Roman"/>
          <w:sz w:val="24"/>
          <w:szCs w:val="24"/>
        </w:rPr>
        <w:t xml:space="preserve">from </w:t>
      </w:r>
      <w:r w:rsidR="00592567" w:rsidRPr="004C4302">
        <w:rPr>
          <w:rFonts w:ascii="Times New Roman" w:hAnsi="Times New Roman" w:cs="Times New Roman"/>
          <w:sz w:val="24"/>
          <w:szCs w:val="24"/>
        </w:rPr>
        <w:t>Tampa Bay</w:t>
      </w:r>
      <w:r w:rsidR="007865D5" w:rsidRPr="004C4302">
        <w:rPr>
          <w:rFonts w:ascii="Times New Roman" w:hAnsi="Times New Roman" w:cs="Times New Roman"/>
          <w:sz w:val="24"/>
          <w:szCs w:val="24"/>
        </w:rPr>
        <w:t xml:space="preserve"> and </w:t>
      </w:r>
      <w:r w:rsidR="007B74E1" w:rsidRPr="004C4302">
        <w:rPr>
          <w:rFonts w:ascii="Times New Roman" w:hAnsi="Times New Roman" w:cs="Times New Roman"/>
          <w:sz w:val="24"/>
          <w:szCs w:val="24"/>
        </w:rPr>
        <w:t>Omaha</w:t>
      </w:r>
      <w:r w:rsidR="007865D5" w:rsidRPr="004C4302">
        <w:rPr>
          <w:rFonts w:ascii="Times New Roman" w:hAnsi="Times New Roman" w:cs="Times New Roman"/>
          <w:sz w:val="24"/>
          <w:szCs w:val="24"/>
        </w:rPr>
        <w:t>,</w:t>
      </w:r>
      <w:r w:rsidR="005557DC" w:rsidRPr="004C4302">
        <w:rPr>
          <w:rFonts w:ascii="Times New Roman" w:hAnsi="Times New Roman" w:cs="Times New Roman"/>
          <w:sz w:val="24"/>
          <w:szCs w:val="24"/>
        </w:rPr>
        <w:t xml:space="preserve"> and needs to decide how to handle the call</w:t>
      </w:r>
      <w:r w:rsidR="007865D5" w:rsidRPr="004C4302">
        <w:rPr>
          <w:rFonts w:ascii="Times New Roman" w:hAnsi="Times New Roman" w:cs="Times New Roman"/>
          <w:sz w:val="24"/>
          <w:szCs w:val="24"/>
        </w:rPr>
        <w:t xml:space="preserve">.  If he fails </w:t>
      </w:r>
      <w:r w:rsidR="00E52CE3" w:rsidRPr="004C4302">
        <w:rPr>
          <w:rFonts w:ascii="Times New Roman" w:hAnsi="Times New Roman" w:cs="Times New Roman"/>
          <w:sz w:val="24"/>
          <w:szCs w:val="24"/>
        </w:rPr>
        <w:t>to resolve</w:t>
      </w:r>
      <w:r w:rsidR="007865D5" w:rsidRPr="004C4302">
        <w:rPr>
          <w:rFonts w:ascii="Times New Roman" w:hAnsi="Times New Roman" w:cs="Times New Roman"/>
          <w:sz w:val="24"/>
          <w:szCs w:val="24"/>
        </w:rPr>
        <w:t xml:space="preserve"> this conflict, he may find himself without a job</w:t>
      </w:r>
      <w:r w:rsidR="0080308A" w:rsidRPr="004C4302">
        <w:rPr>
          <w:rFonts w:ascii="Times New Roman" w:hAnsi="Times New Roman" w:cs="Times New Roman"/>
          <w:sz w:val="24"/>
          <w:szCs w:val="24"/>
        </w:rPr>
        <w:t xml:space="preserve">.  </w:t>
      </w:r>
    </w:p>
    <w:p w14:paraId="07A3116E" w14:textId="77777777" w:rsidR="005557DC" w:rsidRPr="004C4302" w:rsidRDefault="005557DC" w:rsidP="00044C02">
      <w:pPr>
        <w:pStyle w:val="NoSpacing"/>
        <w:rPr>
          <w:rFonts w:ascii="Times New Roman" w:hAnsi="Times New Roman" w:cs="Times New Roman"/>
          <w:sz w:val="24"/>
          <w:szCs w:val="24"/>
        </w:rPr>
      </w:pPr>
    </w:p>
    <w:p w14:paraId="15E05FE3" w14:textId="77777777" w:rsidR="00044C02" w:rsidRPr="004C4302" w:rsidRDefault="00044C02" w:rsidP="00044C02">
      <w:pPr>
        <w:pStyle w:val="NoSpacing"/>
        <w:rPr>
          <w:rFonts w:ascii="Times New Roman" w:hAnsi="Times New Roman" w:cs="Times New Roman"/>
          <w:sz w:val="24"/>
          <w:szCs w:val="24"/>
        </w:rPr>
      </w:pPr>
      <w:r w:rsidRPr="004C4302">
        <w:rPr>
          <w:rFonts w:ascii="Times New Roman" w:hAnsi="Times New Roman" w:cs="Times New Roman"/>
          <w:sz w:val="24"/>
          <w:szCs w:val="24"/>
        </w:rPr>
        <w:t>Th</w:t>
      </w:r>
      <w:r w:rsidR="007F23B6" w:rsidRPr="004C4302">
        <w:rPr>
          <w:rFonts w:ascii="Times New Roman" w:hAnsi="Times New Roman" w:cs="Times New Roman"/>
          <w:sz w:val="24"/>
          <w:szCs w:val="24"/>
        </w:rPr>
        <w:t>is critical incident is</w:t>
      </w:r>
      <w:r w:rsidRPr="004C4302">
        <w:rPr>
          <w:rFonts w:ascii="Times New Roman" w:hAnsi="Times New Roman" w:cs="Times New Roman"/>
          <w:sz w:val="24"/>
          <w:szCs w:val="24"/>
        </w:rPr>
        <w:t xml:space="preserve"> focus</w:t>
      </w:r>
      <w:r w:rsidR="007F23B6" w:rsidRPr="004C4302">
        <w:rPr>
          <w:rFonts w:ascii="Times New Roman" w:hAnsi="Times New Roman" w:cs="Times New Roman"/>
          <w:sz w:val="24"/>
          <w:szCs w:val="24"/>
        </w:rPr>
        <w:t xml:space="preserve">ed on the topic of </w:t>
      </w:r>
      <w:r w:rsidR="007865D5" w:rsidRPr="004C4302">
        <w:rPr>
          <w:rFonts w:ascii="Times New Roman" w:hAnsi="Times New Roman" w:cs="Times New Roman"/>
          <w:sz w:val="24"/>
          <w:szCs w:val="24"/>
        </w:rPr>
        <w:t xml:space="preserve">conflict resolution </w:t>
      </w:r>
      <w:r w:rsidR="007F23B6" w:rsidRPr="004C4302">
        <w:rPr>
          <w:rFonts w:ascii="Times New Roman" w:hAnsi="Times New Roman" w:cs="Times New Roman"/>
          <w:sz w:val="24"/>
          <w:szCs w:val="24"/>
        </w:rPr>
        <w:t>in an organization where one has little to no power.</w:t>
      </w:r>
      <w:r w:rsidRPr="004C4302">
        <w:rPr>
          <w:rFonts w:ascii="Times New Roman" w:hAnsi="Times New Roman" w:cs="Times New Roman"/>
          <w:sz w:val="24"/>
          <w:szCs w:val="24"/>
        </w:rPr>
        <w:t xml:space="preserve"> </w:t>
      </w:r>
      <w:r w:rsidR="00A4492B" w:rsidRPr="004C4302">
        <w:rPr>
          <w:rFonts w:ascii="Times New Roman" w:hAnsi="Times New Roman" w:cs="Times New Roman"/>
          <w:sz w:val="24"/>
          <w:szCs w:val="24"/>
        </w:rPr>
        <w:t xml:space="preserve"> </w:t>
      </w:r>
      <w:r w:rsidR="006F3BF5" w:rsidRPr="004C4302">
        <w:rPr>
          <w:rFonts w:ascii="Times New Roman" w:hAnsi="Times New Roman" w:cs="Times New Roman"/>
          <w:sz w:val="24"/>
          <w:szCs w:val="24"/>
        </w:rPr>
        <w:t xml:space="preserve">Students </w:t>
      </w:r>
      <w:r w:rsidR="00942BF4" w:rsidRPr="004C4302">
        <w:rPr>
          <w:rFonts w:ascii="Times New Roman" w:hAnsi="Times New Roman" w:cs="Times New Roman"/>
          <w:sz w:val="24"/>
          <w:szCs w:val="24"/>
        </w:rPr>
        <w:t xml:space="preserve">are asked to place themselves in Robert’s position, and </w:t>
      </w:r>
      <w:r w:rsidR="007865D5" w:rsidRPr="004C4302">
        <w:rPr>
          <w:rFonts w:ascii="Times New Roman" w:hAnsi="Times New Roman" w:cs="Times New Roman"/>
          <w:sz w:val="24"/>
          <w:szCs w:val="24"/>
        </w:rPr>
        <w:t>make a decision on how to handle the conflict</w:t>
      </w:r>
      <w:r w:rsidR="00A4492B" w:rsidRPr="004C4302">
        <w:rPr>
          <w:rFonts w:ascii="Times New Roman" w:hAnsi="Times New Roman" w:cs="Times New Roman"/>
          <w:sz w:val="24"/>
          <w:szCs w:val="24"/>
        </w:rPr>
        <w:t xml:space="preserve">.   </w:t>
      </w:r>
    </w:p>
    <w:p w14:paraId="5BCB4069" w14:textId="77777777" w:rsidR="002F32CE" w:rsidRPr="004C4302" w:rsidRDefault="002F32CE" w:rsidP="00044C02">
      <w:pPr>
        <w:pStyle w:val="NoSpacing"/>
        <w:rPr>
          <w:rFonts w:ascii="Times New Roman" w:hAnsi="Times New Roman" w:cs="Times New Roman"/>
          <w:sz w:val="24"/>
          <w:szCs w:val="24"/>
        </w:rPr>
      </w:pPr>
    </w:p>
    <w:p w14:paraId="1F72D7C9" w14:textId="77777777" w:rsidR="002F32CE" w:rsidRPr="004C4302" w:rsidRDefault="002F32CE" w:rsidP="002F32CE">
      <w:pPr>
        <w:pStyle w:val="NoSpacing"/>
        <w:rPr>
          <w:rFonts w:ascii="Times New Roman" w:hAnsi="Times New Roman" w:cs="Times New Roman"/>
          <w:sz w:val="24"/>
          <w:szCs w:val="24"/>
        </w:rPr>
      </w:pPr>
      <w:r w:rsidRPr="004C4302">
        <w:rPr>
          <w:rFonts w:ascii="Times New Roman" w:hAnsi="Times New Roman" w:cs="Times New Roman"/>
          <w:sz w:val="24"/>
          <w:szCs w:val="24"/>
        </w:rPr>
        <w:t xml:space="preserve">This incident can be used </w:t>
      </w:r>
      <w:r w:rsidR="007865D5" w:rsidRPr="004C4302">
        <w:rPr>
          <w:rFonts w:ascii="Times New Roman" w:hAnsi="Times New Roman" w:cs="Times New Roman"/>
          <w:sz w:val="24"/>
          <w:szCs w:val="24"/>
        </w:rPr>
        <w:t xml:space="preserve">to teach conflict resolution in the absence of </w:t>
      </w:r>
      <w:r w:rsidR="00E52CE3" w:rsidRPr="004C4302">
        <w:rPr>
          <w:rFonts w:ascii="Times New Roman" w:hAnsi="Times New Roman" w:cs="Times New Roman"/>
          <w:sz w:val="24"/>
          <w:szCs w:val="24"/>
        </w:rPr>
        <w:t xml:space="preserve">positional </w:t>
      </w:r>
      <w:r w:rsidR="007865D5" w:rsidRPr="004C4302">
        <w:rPr>
          <w:rFonts w:ascii="Times New Roman" w:hAnsi="Times New Roman" w:cs="Times New Roman"/>
          <w:sz w:val="24"/>
          <w:szCs w:val="24"/>
        </w:rPr>
        <w:t>power.</w:t>
      </w:r>
      <w:r w:rsidR="00814E31" w:rsidRPr="004C4302">
        <w:rPr>
          <w:rFonts w:ascii="Times New Roman" w:hAnsi="Times New Roman" w:cs="Times New Roman"/>
          <w:sz w:val="24"/>
          <w:szCs w:val="24"/>
        </w:rPr>
        <w:t xml:space="preserve">  It can also be used to illustrate</w:t>
      </w:r>
      <w:r w:rsidR="007865D5" w:rsidRPr="004C4302">
        <w:rPr>
          <w:rFonts w:ascii="Times New Roman" w:hAnsi="Times New Roman" w:cs="Times New Roman"/>
          <w:sz w:val="24"/>
          <w:szCs w:val="24"/>
        </w:rPr>
        <w:t xml:space="preserve"> how to communicate the need for change from the bottom up within an organization.  This decision case was </w:t>
      </w:r>
      <w:r w:rsidRPr="004C4302">
        <w:rPr>
          <w:rFonts w:ascii="Times New Roman" w:hAnsi="Times New Roman" w:cs="Times New Roman"/>
          <w:sz w:val="24"/>
          <w:szCs w:val="24"/>
        </w:rPr>
        <w:t>predominantly written for</w:t>
      </w:r>
      <w:r w:rsidR="007865D5" w:rsidRPr="004C4302">
        <w:rPr>
          <w:rFonts w:ascii="Times New Roman" w:hAnsi="Times New Roman" w:cs="Times New Roman"/>
          <w:sz w:val="24"/>
          <w:szCs w:val="24"/>
        </w:rPr>
        <w:t xml:space="preserve"> a Negotiations or Conflict Resolution course, but could also be used in</w:t>
      </w:r>
      <w:r w:rsidR="00716261">
        <w:rPr>
          <w:rFonts w:ascii="Times New Roman" w:hAnsi="Times New Roman" w:cs="Times New Roman"/>
          <w:sz w:val="24"/>
          <w:szCs w:val="24"/>
        </w:rPr>
        <w:t xml:space="preserve"> Organizational Behavior</w:t>
      </w:r>
      <w:r w:rsidR="0066366B">
        <w:rPr>
          <w:rFonts w:ascii="Times New Roman" w:hAnsi="Times New Roman" w:cs="Times New Roman"/>
          <w:sz w:val="24"/>
          <w:szCs w:val="24"/>
        </w:rPr>
        <w:t xml:space="preserve"> and</w:t>
      </w:r>
      <w:r w:rsidR="00716261">
        <w:rPr>
          <w:rFonts w:ascii="Times New Roman" w:hAnsi="Times New Roman" w:cs="Times New Roman"/>
          <w:sz w:val="24"/>
          <w:szCs w:val="24"/>
        </w:rPr>
        <w:t xml:space="preserve"> Human Resources</w:t>
      </w:r>
      <w:bookmarkStart w:id="0" w:name="_GoBack"/>
      <w:bookmarkEnd w:id="0"/>
      <w:r w:rsidR="007865D5" w:rsidRPr="004C4302">
        <w:rPr>
          <w:rFonts w:ascii="Times New Roman" w:hAnsi="Times New Roman" w:cs="Times New Roman"/>
          <w:sz w:val="24"/>
          <w:szCs w:val="24"/>
        </w:rPr>
        <w:t xml:space="preserve"> courses</w:t>
      </w:r>
      <w:r w:rsidR="0066366B">
        <w:rPr>
          <w:rFonts w:ascii="Times New Roman" w:hAnsi="Times New Roman" w:cs="Times New Roman"/>
          <w:sz w:val="24"/>
          <w:szCs w:val="24"/>
        </w:rPr>
        <w:t xml:space="preserve">.  It is also suitable for general </w:t>
      </w:r>
      <w:r w:rsidR="007865D5" w:rsidRPr="004C4302">
        <w:rPr>
          <w:rFonts w:ascii="Times New Roman" w:hAnsi="Times New Roman" w:cs="Times New Roman"/>
          <w:sz w:val="24"/>
          <w:szCs w:val="24"/>
        </w:rPr>
        <w:t>P</w:t>
      </w:r>
      <w:r w:rsidR="00E52CE3" w:rsidRPr="004C4302">
        <w:rPr>
          <w:rFonts w:ascii="Times New Roman" w:hAnsi="Times New Roman" w:cs="Times New Roman"/>
          <w:sz w:val="24"/>
          <w:szCs w:val="24"/>
        </w:rPr>
        <w:t>rinciples of Management courses</w:t>
      </w:r>
      <w:r w:rsidR="007865D5" w:rsidRPr="004C4302">
        <w:rPr>
          <w:rFonts w:ascii="Times New Roman" w:hAnsi="Times New Roman" w:cs="Times New Roman"/>
          <w:sz w:val="24"/>
          <w:szCs w:val="24"/>
        </w:rPr>
        <w:t xml:space="preserve">. </w:t>
      </w:r>
    </w:p>
    <w:p w14:paraId="13CCF31E" w14:textId="77777777" w:rsidR="002901D5" w:rsidRPr="004C4302" w:rsidRDefault="002901D5" w:rsidP="00044C02">
      <w:pPr>
        <w:pStyle w:val="NoSpacing"/>
        <w:rPr>
          <w:rFonts w:ascii="Times New Roman" w:hAnsi="Times New Roman" w:cs="Times New Roman"/>
          <w:sz w:val="24"/>
          <w:szCs w:val="24"/>
        </w:rPr>
      </w:pPr>
    </w:p>
    <w:p w14:paraId="3897891C" w14:textId="77777777" w:rsidR="002901D5" w:rsidRPr="004C4302" w:rsidRDefault="002901D5" w:rsidP="002901D5">
      <w:pPr>
        <w:pStyle w:val="NoSpacing"/>
        <w:jc w:val="center"/>
        <w:rPr>
          <w:rFonts w:ascii="Times New Roman" w:hAnsi="Times New Roman" w:cs="Times New Roman"/>
          <w:b/>
          <w:sz w:val="24"/>
          <w:szCs w:val="24"/>
        </w:rPr>
      </w:pPr>
      <w:r w:rsidRPr="004C4302">
        <w:rPr>
          <w:rFonts w:ascii="Times New Roman" w:hAnsi="Times New Roman" w:cs="Times New Roman"/>
          <w:b/>
          <w:sz w:val="24"/>
          <w:szCs w:val="24"/>
        </w:rPr>
        <w:t>Research Methods</w:t>
      </w:r>
    </w:p>
    <w:p w14:paraId="2873CE64" w14:textId="77777777" w:rsidR="002901D5" w:rsidRPr="004C4302" w:rsidRDefault="002901D5" w:rsidP="002901D5">
      <w:pPr>
        <w:pStyle w:val="NoSpacing"/>
        <w:jc w:val="center"/>
        <w:rPr>
          <w:rFonts w:ascii="Times New Roman" w:hAnsi="Times New Roman" w:cs="Times New Roman"/>
          <w:b/>
          <w:sz w:val="24"/>
          <w:szCs w:val="24"/>
        </w:rPr>
      </w:pPr>
    </w:p>
    <w:p w14:paraId="7DC19649" w14:textId="77777777" w:rsidR="002901D5" w:rsidRPr="004C4302" w:rsidRDefault="002901D5" w:rsidP="002901D5">
      <w:pPr>
        <w:pStyle w:val="NoSpacing"/>
        <w:rPr>
          <w:rFonts w:ascii="Times New Roman" w:hAnsi="Times New Roman" w:cs="Times New Roman"/>
          <w:sz w:val="24"/>
          <w:szCs w:val="24"/>
        </w:rPr>
      </w:pPr>
      <w:r w:rsidRPr="004C4302">
        <w:rPr>
          <w:rFonts w:ascii="Times New Roman" w:hAnsi="Times New Roman" w:cs="Times New Roman"/>
          <w:sz w:val="24"/>
          <w:szCs w:val="24"/>
        </w:rPr>
        <w:t>Th</w:t>
      </w:r>
      <w:r w:rsidR="007663D2" w:rsidRPr="004C4302">
        <w:rPr>
          <w:rFonts w:ascii="Times New Roman" w:hAnsi="Times New Roman" w:cs="Times New Roman"/>
          <w:sz w:val="24"/>
          <w:szCs w:val="24"/>
        </w:rPr>
        <w:t>is critical incident was written based</w:t>
      </w:r>
      <w:r w:rsidR="007865D5" w:rsidRPr="004C4302">
        <w:rPr>
          <w:rFonts w:ascii="Times New Roman" w:hAnsi="Times New Roman" w:cs="Times New Roman"/>
          <w:sz w:val="24"/>
          <w:szCs w:val="24"/>
        </w:rPr>
        <w:t xml:space="preserve"> on field research</w:t>
      </w:r>
      <w:r w:rsidR="007663D2" w:rsidRPr="004C4302">
        <w:rPr>
          <w:rFonts w:ascii="Times New Roman" w:hAnsi="Times New Roman" w:cs="Times New Roman"/>
          <w:sz w:val="24"/>
          <w:szCs w:val="24"/>
        </w:rPr>
        <w:t xml:space="preserve">, including communications with the student and company.  The names of the individuals and the company have been </w:t>
      </w:r>
      <w:r w:rsidRPr="004C4302">
        <w:rPr>
          <w:rFonts w:ascii="Times New Roman" w:hAnsi="Times New Roman" w:cs="Times New Roman"/>
          <w:sz w:val="24"/>
          <w:szCs w:val="24"/>
        </w:rPr>
        <w:t xml:space="preserve">disguised in the interest of anonymity. </w:t>
      </w:r>
      <w:r w:rsidR="007663D2" w:rsidRPr="004C4302">
        <w:rPr>
          <w:rFonts w:ascii="Times New Roman" w:hAnsi="Times New Roman" w:cs="Times New Roman"/>
          <w:sz w:val="24"/>
          <w:szCs w:val="24"/>
        </w:rPr>
        <w:t>In addition, a literature review of the theories was conducted to suppo</w:t>
      </w:r>
      <w:r w:rsidR="00E52CE3" w:rsidRPr="004C4302">
        <w:rPr>
          <w:rFonts w:ascii="Times New Roman" w:hAnsi="Times New Roman" w:cs="Times New Roman"/>
          <w:sz w:val="24"/>
          <w:szCs w:val="24"/>
        </w:rPr>
        <w:t>rt the teaching note with</w:t>
      </w:r>
      <w:r w:rsidR="007663D2" w:rsidRPr="004C4302">
        <w:rPr>
          <w:rFonts w:ascii="Times New Roman" w:hAnsi="Times New Roman" w:cs="Times New Roman"/>
          <w:sz w:val="24"/>
          <w:szCs w:val="24"/>
        </w:rPr>
        <w:t xml:space="preserve"> appropriate theoretical framework</w:t>
      </w:r>
      <w:r w:rsidR="00E52CE3" w:rsidRPr="004C4302">
        <w:rPr>
          <w:rFonts w:ascii="Times New Roman" w:hAnsi="Times New Roman" w:cs="Times New Roman"/>
          <w:sz w:val="24"/>
          <w:szCs w:val="24"/>
        </w:rPr>
        <w:t>s</w:t>
      </w:r>
      <w:r w:rsidR="007663D2" w:rsidRPr="004C4302">
        <w:rPr>
          <w:rFonts w:ascii="Times New Roman" w:hAnsi="Times New Roman" w:cs="Times New Roman"/>
          <w:sz w:val="24"/>
          <w:szCs w:val="24"/>
        </w:rPr>
        <w:t xml:space="preserve">. </w:t>
      </w:r>
      <w:r w:rsidRPr="004C4302">
        <w:rPr>
          <w:rFonts w:ascii="Times New Roman" w:hAnsi="Times New Roman" w:cs="Times New Roman"/>
          <w:sz w:val="24"/>
          <w:szCs w:val="24"/>
        </w:rPr>
        <w:t xml:space="preserve"> </w:t>
      </w:r>
    </w:p>
    <w:p w14:paraId="06AF650F" w14:textId="77777777" w:rsidR="00220ED6" w:rsidRPr="004C4302" w:rsidRDefault="00220ED6" w:rsidP="002901D5">
      <w:pPr>
        <w:pStyle w:val="NoSpacing"/>
        <w:rPr>
          <w:rFonts w:ascii="Times New Roman" w:hAnsi="Times New Roman" w:cs="Times New Roman"/>
          <w:sz w:val="24"/>
          <w:szCs w:val="24"/>
        </w:rPr>
      </w:pPr>
    </w:p>
    <w:p w14:paraId="11C4B1B7" w14:textId="77777777" w:rsidR="00220ED6" w:rsidRPr="004C4302" w:rsidRDefault="00220ED6" w:rsidP="00220ED6">
      <w:pPr>
        <w:pStyle w:val="NoSpacing"/>
        <w:jc w:val="center"/>
        <w:rPr>
          <w:rFonts w:ascii="Times New Roman" w:hAnsi="Times New Roman" w:cs="Times New Roman"/>
          <w:b/>
          <w:sz w:val="24"/>
          <w:szCs w:val="24"/>
        </w:rPr>
      </w:pPr>
      <w:r w:rsidRPr="004C4302">
        <w:rPr>
          <w:rFonts w:ascii="Times New Roman" w:hAnsi="Times New Roman" w:cs="Times New Roman"/>
          <w:b/>
          <w:sz w:val="24"/>
          <w:szCs w:val="24"/>
        </w:rPr>
        <w:t>Learning Objectives</w:t>
      </w:r>
    </w:p>
    <w:p w14:paraId="41E274F9" w14:textId="77777777" w:rsidR="00044C02" w:rsidRPr="004C4302" w:rsidRDefault="00044C02" w:rsidP="00044C02">
      <w:pPr>
        <w:pStyle w:val="NoSpacing"/>
        <w:rPr>
          <w:rFonts w:ascii="Times New Roman" w:hAnsi="Times New Roman" w:cs="Times New Roman"/>
          <w:sz w:val="24"/>
          <w:szCs w:val="24"/>
        </w:rPr>
      </w:pPr>
    </w:p>
    <w:p w14:paraId="27AE56D7" w14:textId="77777777" w:rsidR="005C4987" w:rsidRPr="004C4302" w:rsidRDefault="00CF5D5F" w:rsidP="005C4987">
      <w:pPr>
        <w:pStyle w:val="NoSpacing"/>
        <w:rPr>
          <w:rFonts w:ascii="Times New Roman" w:hAnsi="Times New Roman" w:cs="Times New Roman"/>
          <w:sz w:val="24"/>
          <w:szCs w:val="24"/>
        </w:rPr>
      </w:pPr>
      <w:r w:rsidRPr="004C4302">
        <w:rPr>
          <w:rFonts w:ascii="Times New Roman" w:hAnsi="Times New Roman" w:cs="Times New Roman"/>
          <w:sz w:val="24"/>
          <w:szCs w:val="24"/>
        </w:rPr>
        <w:t>The Learning Objectives for students from this critical incident are to</w:t>
      </w:r>
      <w:r w:rsidR="00116D65" w:rsidRPr="004C4302">
        <w:rPr>
          <w:rFonts w:ascii="Times New Roman" w:hAnsi="Times New Roman" w:cs="Times New Roman"/>
          <w:sz w:val="24"/>
          <w:szCs w:val="24"/>
        </w:rPr>
        <w:t xml:space="preserve">: </w:t>
      </w:r>
    </w:p>
    <w:p w14:paraId="66463C89" w14:textId="77777777" w:rsidR="007C4AA5" w:rsidRPr="004C4302" w:rsidRDefault="007663D2" w:rsidP="007C4AA5">
      <w:pPr>
        <w:pStyle w:val="NoSpacing"/>
        <w:numPr>
          <w:ilvl w:val="0"/>
          <w:numId w:val="4"/>
        </w:numPr>
        <w:rPr>
          <w:rFonts w:ascii="Times New Roman" w:hAnsi="Times New Roman" w:cs="Times New Roman"/>
          <w:sz w:val="24"/>
          <w:szCs w:val="24"/>
        </w:rPr>
      </w:pPr>
      <w:r w:rsidRPr="004C4302">
        <w:rPr>
          <w:rFonts w:ascii="Times New Roman" w:hAnsi="Times New Roman" w:cs="Times New Roman"/>
          <w:sz w:val="24"/>
          <w:szCs w:val="24"/>
        </w:rPr>
        <w:t>Comprehend</w:t>
      </w:r>
      <w:r w:rsidR="00596346" w:rsidRPr="004C4302">
        <w:rPr>
          <w:rFonts w:ascii="Times New Roman" w:hAnsi="Times New Roman" w:cs="Times New Roman"/>
          <w:sz w:val="24"/>
          <w:szCs w:val="24"/>
        </w:rPr>
        <w:t xml:space="preserve"> </w:t>
      </w:r>
      <w:r w:rsidR="00CF5D5F" w:rsidRPr="004C4302">
        <w:rPr>
          <w:rFonts w:ascii="Times New Roman" w:hAnsi="Times New Roman" w:cs="Times New Roman"/>
          <w:sz w:val="24"/>
          <w:szCs w:val="24"/>
        </w:rPr>
        <w:t>the managerial i</w:t>
      </w:r>
      <w:r w:rsidR="007C4AA5" w:rsidRPr="004C4302">
        <w:rPr>
          <w:rFonts w:ascii="Times New Roman" w:hAnsi="Times New Roman" w:cs="Times New Roman"/>
          <w:sz w:val="24"/>
          <w:szCs w:val="24"/>
        </w:rPr>
        <w:t>ssues created by geographical distance</w:t>
      </w:r>
      <w:r w:rsidR="00317582" w:rsidRPr="004C4302">
        <w:rPr>
          <w:rFonts w:ascii="Times New Roman" w:hAnsi="Times New Roman" w:cs="Times New Roman"/>
          <w:sz w:val="24"/>
          <w:szCs w:val="24"/>
        </w:rPr>
        <w:t xml:space="preserve"> and consequences for conflict resolution.</w:t>
      </w:r>
    </w:p>
    <w:p w14:paraId="2F8D4A15" w14:textId="77777777" w:rsidR="007C4AA5" w:rsidRPr="004C4302" w:rsidRDefault="007663D2" w:rsidP="007C4AA5">
      <w:pPr>
        <w:pStyle w:val="NoSpacing"/>
        <w:numPr>
          <w:ilvl w:val="0"/>
          <w:numId w:val="4"/>
        </w:numPr>
        <w:rPr>
          <w:rFonts w:ascii="Times New Roman" w:hAnsi="Times New Roman" w:cs="Times New Roman"/>
          <w:sz w:val="24"/>
          <w:szCs w:val="24"/>
        </w:rPr>
      </w:pPr>
      <w:r w:rsidRPr="004C4302">
        <w:rPr>
          <w:rFonts w:ascii="Times New Roman" w:hAnsi="Times New Roman" w:cs="Times New Roman"/>
          <w:sz w:val="24"/>
          <w:szCs w:val="24"/>
        </w:rPr>
        <w:t>Analyze</w:t>
      </w:r>
      <w:r w:rsidR="002B755A" w:rsidRPr="004C4302">
        <w:rPr>
          <w:rFonts w:ascii="Times New Roman" w:hAnsi="Times New Roman" w:cs="Times New Roman"/>
          <w:sz w:val="24"/>
          <w:szCs w:val="24"/>
        </w:rPr>
        <w:t xml:space="preserve"> </w:t>
      </w:r>
      <w:r w:rsidR="00317582" w:rsidRPr="004C4302">
        <w:rPr>
          <w:rFonts w:ascii="Times New Roman" w:hAnsi="Times New Roman" w:cs="Times New Roman"/>
          <w:sz w:val="24"/>
          <w:szCs w:val="24"/>
        </w:rPr>
        <w:t>and apply the Dual Concern Model for Conflict resolution</w:t>
      </w:r>
      <w:r w:rsidR="00727EF8" w:rsidRPr="004C4302">
        <w:rPr>
          <w:rFonts w:ascii="Times New Roman" w:hAnsi="Times New Roman" w:cs="Times New Roman"/>
          <w:sz w:val="24"/>
          <w:szCs w:val="24"/>
        </w:rPr>
        <w:t xml:space="preserve"> in an organizational setting.  Understand the difference between approaching conflict as a zero-sum versus a non-zero-sum situation.</w:t>
      </w:r>
    </w:p>
    <w:p w14:paraId="5A5FDA33" w14:textId="77777777" w:rsidR="00CF5D5F" w:rsidRPr="004C4302" w:rsidRDefault="007663D2" w:rsidP="007C4AA5">
      <w:pPr>
        <w:pStyle w:val="NoSpacing"/>
        <w:numPr>
          <w:ilvl w:val="0"/>
          <w:numId w:val="4"/>
        </w:numPr>
        <w:rPr>
          <w:rFonts w:ascii="Times New Roman" w:hAnsi="Times New Roman" w:cs="Times New Roman"/>
          <w:sz w:val="24"/>
          <w:szCs w:val="24"/>
        </w:rPr>
      </w:pPr>
      <w:r w:rsidRPr="004C4302">
        <w:rPr>
          <w:rFonts w:ascii="Times New Roman" w:hAnsi="Times New Roman" w:cs="Times New Roman"/>
          <w:sz w:val="24"/>
          <w:szCs w:val="24"/>
        </w:rPr>
        <w:t>Evaluate</w:t>
      </w:r>
      <w:r w:rsidR="00A40EE8" w:rsidRPr="004C4302">
        <w:rPr>
          <w:rFonts w:ascii="Times New Roman" w:hAnsi="Times New Roman" w:cs="Times New Roman"/>
          <w:sz w:val="24"/>
          <w:szCs w:val="24"/>
        </w:rPr>
        <w:t xml:space="preserve"> the </w:t>
      </w:r>
      <w:r w:rsidR="00CF5D5F" w:rsidRPr="004C4302">
        <w:rPr>
          <w:rFonts w:ascii="Times New Roman" w:hAnsi="Times New Roman" w:cs="Times New Roman"/>
          <w:sz w:val="24"/>
          <w:szCs w:val="24"/>
        </w:rPr>
        <w:t xml:space="preserve">appropriate </w:t>
      </w:r>
      <w:r w:rsidR="00317582" w:rsidRPr="004C4302">
        <w:rPr>
          <w:rFonts w:ascii="Times New Roman" w:hAnsi="Times New Roman" w:cs="Times New Roman"/>
          <w:sz w:val="24"/>
          <w:szCs w:val="24"/>
        </w:rPr>
        <w:t>conflict resolution strategies</w:t>
      </w:r>
      <w:r w:rsidRPr="004C4302">
        <w:rPr>
          <w:rFonts w:ascii="Times New Roman" w:hAnsi="Times New Roman" w:cs="Times New Roman"/>
          <w:sz w:val="24"/>
          <w:szCs w:val="24"/>
        </w:rPr>
        <w:t>, and synthesize the possible solutions.</w:t>
      </w:r>
    </w:p>
    <w:p w14:paraId="2A42B6D0" w14:textId="77777777" w:rsidR="005C4987" w:rsidRPr="004C4302" w:rsidRDefault="007663D2" w:rsidP="005C4987">
      <w:pPr>
        <w:pStyle w:val="NoSpacing"/>
        <w:numPr>
          <w:ilvl w:val="0"/>
          <w:numId w:val="4"/>
        </w:numPr>
        <w:rPr>
          <w:rFonts w:ascii="Times New Roman" w:hAnsi="Times New Roman" w:cs="Times New Roman"/>
          <w:sz w:val="24"/>
          <w:szCs w:val="24"/>
        </w:rPr>
      </w:pPr>
      <w:r w:rsidRPr="004C4302">
        <w:rPr>
          <w:rFonts w:ascii="Times New Roman" w:hAnsi="Times New Roman" w:cs="Times New Roman"/>
          <w:sz w:val="24"/>
          <w:szCs w:val="24"/>
        </w:rPr>
        <w:t>Apply</w:t>
      </w:r>
      <w:r w:rsidR="00742633" w:rsidRPr="004C4302">
        <w:rPr>
          <w:rFonts w:ascii="Times New Roman" w:hAnsi="Times New Roman" w:cs="Times New Roman"/>
          <w:sz w:val="24"/>
          <w:szCs w:val="24"/>
        </w:rPr>
        <w:t xml:space="preserve"> the theoretical framework of moving from positions to interests to resolving a</w:t>
      </w:r>
      <w:r w:rsidR="00C6062C" w:rsidRPr="004C4302">
        <w:rPr>
          <w:rFonts w:ascii="Times New Roman" w:hAnsi="Times New Roman" w:cs="Times New Roman"/>
          <w:sz w:val="24"/>
          <w:szCs w:val="24"/>
        </w:rPr>
        <w:t>n</w:t>
      </w:r>
      <w:r w:rsidR="00742633" w:rsidRPr="004C4302">
        <w:rPr>
          <w:rFonts w:ascii="Times New Roman" w:hAnsi="Times New Roman" w:cs="Times New Roman"/>
          <w:sz w:val="24"/>
          <w:szCs w:val="24"/>
        </w:rPr>
        <w:t xml:space="preserve"> intra-organizational conflict.  Specifically, analyze</w:t>
      </w:r>
      <w:r w:rsidRPr="004C4302">
        <w:rPr>
          <w:rFonts w:ascii="Times New Roman" w:hAnsi="Times New Roman" w:cs="Times New Roman"/>
          <w:sz w:val="24"/>
          <w:szCs w:val="24"/>
        </w:rPr>
        <w:t xml:space="preserve"> how a lower-level employee can manage a conflict with higher-level </w:t>
      </w:r>
      <w:r w:rsidR="00742633" w:rsidRPr="004C4302">
        <w:rPr>
          <w:rFonts w:ascii="Times New Roman" w:hAnsi="Times New Roman" w:cs="Times New Roman"/>
          <w:sz w:val="24"/>
          <w:szCs w:val="24"/>
        </w:rPr>
        <w:t xml:space="preserve">employees and create a win-win situation for all.  </w:t>
      </w:r>
      <w:r w:rsidR="00596346" w:rsidRPr="004C4302">
        <w:rPr>
          <w:rFonts w:ascii="Times New Roman" w:hAnsi="Times New Roman" w:cs="Times New Roman"/>
          <w:sz w:val="24"/>
          <w:szCs w:val="24"/>
        </w:rPr>
        <w:t xml:space="preserve"> </w:t>
      </w:r>
    </w:p>
    <w:p w14:paraId="5C6C0CB2" w14:textId="77777777" w:rsidR="005C4987" w:rsidRPr="004C4302" w:rsidRDefault="005C4987" w:rsidP="005C4987">
      <w:pPr>
        <w:pStyle w:val="NoSpacing"/>
        <w:rPr>
          <w:rFonts w:ascii="Times New Roman" w:hAnsi="Times New Roman" w:cs="Times New Roman"/>
          <w:sz w:val="24"/>
          <w:szCs w:val="24"/>
        </w:rPr>
      </w:pPr>
    </w:p>
    <w:p w14:paraId="382FFF47" w14:textId="77777777" w:rsidR="00DD323F" w:rsidRPr="004C4302" w:rsidRDefault="00DD323F" w:rsidP="00DD323F">
      <w:pPr>
        <w:pStyle w:val="NoSpacing"/>
        <w:jc w:val="center"/>
        <w:rPr>
          <w:rFonts w:ascii="Times New Roman" w:hAnsi="Times New Roman" w:cs="Times New Roman"/>
          <w:b/>
          <w:sz w:val="24"/>
          <w:szCs w:val="24"/>
        </w:rPr>
      </w:pPr>
      <w:r w:rsidRPr="004C4302">
        <w:rPr>
          <w:rFonts w:ascii="Times New Roman" w:hAnsi="Times New Roman" w:cs="Times New Roman"/>
          <w:b/>
          <w:sz w:val="24"/>
          <w:szCs w:val="24"/>
        </w:rPr>
        <w:t>Questions</w:t>
      </w:r>
    </w:p>
    <w:p w14:paraId="24610EE0" w14:textId="77777777" w:rsidR="00DD323F" w:rsidRPr="004C4302" w:rsidRDefault="00DD323F" w:rsidP="00DD323F">
      <w:pPr>
        <w:pStyle w:val="NoSpacing"/>
        <w:jc w:val="center"/>
        <w:rPr>
          <w:rFonts w:ascii="Times New Roman" w:hAnsi="Times New Roman" w:cs="Times New Roman"/>
          <w:sz w:val="24"/>
          <w:szCs w:val="24"/>
        </w:rPr>
      </w:pPr>
    </w:p>
    <w:p w14:paraId="3A84772D" w14:textId="77777777" w:rsidR="00DD323F" w:rsidRPr="004C4302" w:rsidRDefault="00727EF8" w:rsidP="00DD323F">
      <w:pPr>
        <w:pStyle w:val="NoSpacing"/>
        <w:numPr>
          <w:ilvl w:val="0"/>
          <w:numId w:val="2"/>
        </w:numPr>
        <w:rPr>
          <w:rFonts w:ascii="Times New Roman" w:hAnsi="Times New Roman" w:cs="Times New Roman"/>
          <w:sz w:val="24"/>
          <w:szCs w:val="24"/>
        </w:rPr>
      </w:pPr>
      <w:r w:rsidRPr="004C4302">
        <w:rPr>
          <w:rFonts w:ascii="Times New Roman" w:hAnsi="Times New Roman" w:cs="Times New Roman"/>
          <w:sz w:val="24"/>
          <w:szCs w:val="24"/>
        </w:rPr>
        <w:t>Describe</w:t>
      </w:r>
      <w:r w:rsidR="001415D5" w:rsidRPr="004C4302">
        <w:rPr>
          <w:rFonts w:ascii="Times New Roman" w:hAnsi="Times New Roman" w:cs="Times New Roman"/>
          <w:sz w:val="24"/>
          <w:szCs w:val="24"/>
        </w:rPr>
        <w:t xml:space="preserve"> the Dual Concern Model of Conflict Resolution</w:t>
      </w:r>
      <w:r w:rsidRPr="004C4302">
        <w:rPr>
          <w:rFonts w:ascii="Times New Roman" w:hAnsi="Times New Roman" w:cs="Times New Roman"/>
          <w:sz w:val="24"/>
          <w:szCs w:val="24"/>
        </w:rPr>
        <w:t>?  Apply it to the situation faced by Robert Stevens.</w:t>
      </w:r>
      <w:r w:rsidR="0079453A" w:rsidRPr="004C4302">
        <w:rPr>
          <w:rFonts w:ascii="Times New Roman" w:hAnsi="Times New Roman" w:cs="Times New Roman"/>
          <w:sz w:val="24"/>
          <w:szCs w:val="24"/>
        </w:rPr>
        <w:t xml:space="preserve">  </w:t>
      </w:r>
    </w:p>
    <w:p w14:paraId="06DCBDFC" w14:textId="77777777" w:rsidR="00DD323F" w:rsidRPr="004C4302" w:rsidRDefault="0079453A" w:rsidP="00DD323F">
      <w:pPr>
        <w:pStyle w:val="NoSpacing"/>
        <w:numPr>
          <w:ilvl w:val="0"/>
          <w:numId w:val="2"/>
        </w:numPr>
        <w:rPr>
          <w:rFonts w:ascii="Times New Roman" w:hAnsi="Times New Roman" w:cs="Times New Roman"/>
          <w:sz w:val="24"/>
          <w:szCs w:val="24"/>
        </w:rPr>
      </w:pPr>
      <w:r w:rsidRPr="004C4302">
        <w:rPr>
          <w:rFonts w:ascii="Times New Roman" w:hAnsi="Times New Roman" w:cs="Times New Roman"/>
          <w:sz w:val="24"/>
          <w:szCs w:val="24"/>
        </w:rPr>
        <w:t xml:space="preserve">Conflicts can be </w:t>
      </w:r>
      <w:r w:rsidR="00776033" w:rsidRPr="004C4302">
        <w:rPr>
          <w:rFonts w:ascii="Times New Roman" w:hAnsi="Times New Roman" w:cs="Times New Roman"/>
          <w:sz w:val="24"/>
          <w:szCs w:val="24"/>
        </w:rPr>
        <w:t>approached</w:t>
      </w:r>
      <w:r w:rsidRPr="004C4302">
        <w:rPr>
          <w:rFonts w:ascii="Times New Roman" w:hAnsi="Times New Roman" w:cs="Times New Roman"/>
          <w:sz w:val="24"/>
          <w:szCs w:val="24"/>
        </w:rPr>
        <w:t xml:space="preserve"> as being Zero-Sum or </w:t>
      </w:r>
      <w:r w:rsidR="008A20E1" w:rsidRPr="004C4302">
        <w:rPr>
          <w:rFonts w:ascii="Times New Roman" w:hAnsi="Times New Roman" w:cs="Times New Roman"/>
          <w:sz w:val="24"/>
          <w:szCs w:val="24"/>
        </w:rPr>
        <w:t>non-Zero-Sum</w:t>
      </w:r>
      <w:r w:rsidRPr="004C4302">
        <w:rPr>
          <w:rFonts w:ascii="Times New Roman" w:hAnsi="Times New Roman" w:cs="Times New Roman"/>
          <w:sz w:val="24"/>
          <w:szCs w:val="24"/>
        </w:rPr>
        <w:t xml:space="preserve">.  </w:t>
      </w:r>
      <w:r w:rsidR="00776033" w:rsidRPr="004C4302">
        <w:rPr>
          <w:rFonts w:ascii="Times New Roman" w:hAnsi="Times New Roman" w:cs="Times New Roman"/>
          <w:sz w:val="24"/>
          <w:szCs w:val="24"/>
        </w:rPr>
        <w:t>How do the two approac</w:t>
      </w:r>
      <w:r w:rsidR="007D5BE9" w:rsidRPr="004C4302">
        <w:rPr>
          <w:rFonts w:ascii="Times New Roman" w:hAnsi="Times New Roman" w:cs="Times New Roman"/>
          <w:sz w:val="24"/>
          <w:szCs w:val="24"/>
        </w:rPr>
        <w:t>hes</w:t>
      </w:r>
      <w:r w:rsidR="00776033" w:rsidRPr="004C4302">
        <w:rPr>
          <w:rFonts w:ascii="Times New Roman" w:hAnsi="Times New Roman" w:cs="Times New Roman"/>
          <w:sz w:val="24"/>
          <w:szCs w:val="24"/>
        </w:rPr>
        <w:t xml:space="preserve"> differ from each other?  </w:t>
      </w:r>
      <w:r w:rsidR="007D5BE9" w:rsidRPr="004C4302">
        <w:rPr>
          <w:rFonts w:ascii="Times New Roman" w:hAnsi="Times New Roman" w:cs="Times New Roman"/>
          <w:sz w:val="24"/>
          <w:szCs w:val="24"/>
        </w:rPr>
        <w:t>Which approach is best for Robert?</w:t>
      </w:r>
      <w:r w:rsidRPr="004C4302">
        <w:rPr>
          <w:rFonts w:ascii="Times New Roman" w:hAnsi="Times New Roman" w:cs="Times New Roman"/>
          <w:sz w:val="24"/>
          <w:szCs w:val="24"/>
        </w:rPr>
        <w:t xml:space="preserve"> </w:t>
      </w:r>
    </w:p>
    <w:p w14:paraId="5D712EB5" w14:textId="77777777" w:rsidR="0079453A" w:rsidRPr="004C4302" w:rsidRDefault="00064DD6" w:rsidP="004E4930">
      <w:pPr>
        <w:pStyle w:val="NoSpacing"/>
        <w:numPr>
          <w:ilvl w:val="0"/>
          <w:numId w:val="2"/>
        </w:numPr>
        <w:rPr>
          <w:rFonts w:ascii="Times New Roman" w:hAnsi="Times New Roman" w:cs="Times New Roman"/>
          <w:sz w:val="24"/>
          <w:szCs w:val="24"/>
        </w:rPr>
      </w:pPr>
      <w:r w:rsidRPr="004C4302">
        <w:rPr>
          <w:rFonts w:ascii="Times New Roman" w:hAnsi="Times New Roman" w:cs="Times New Roman"/>
          <w:sz w:val="24"/>
          <w:szCs w:val="24"/>
        </w:rPr>
        <w:t xml:space="preserve">Assume </w:t>
      </w:r>
      <w:r w:rsidR="004E2BF5" w:rsidRPr="004C4302">
        <w:rPr>
          <w:rFonts w:ascii="Times New Roman" w:hAnsi="Times New Roman" w:cs="Times New Roman"/>
          <w:sz w:val="24"/>
          <w:szCs w:val="24"/>
        </w:rPr>
        <w:t>that management was</w:t>
      </w:r>
      <w:r w:rsidRPr="004C4302">
        <w:rPr>
          <w:rFonts w:ascii="Times New Roman" w:hAnsi="Times New Roman" w:cs="Times New Roman"/>
          <w:sz w:val="24"/>
          <w:szCs w:val="24"/>
        </w:rPr>
        <w:t xml:space="preserve"> willing to listen</w:t>
      </w:r>
      <w:r w:rsidR="004E2BF5" w:rsidRPr="004C4302">
        <w:rPr>
          <w:rFonts w:ascii="Times New Roman" w:hAnsi="Times New Roman" w:cs="Times New Roman"/>
          <w:sz w:val="24"/>
          <w:szCs w:val="24"/>
        </w:rPr>
        <w:t xml:space="preserve"> to</w:t>
      </w:r>
      <w:r w:rsidRPr="004C4302">
        <w:rPr>
          <w:rFonts w:ascii="Times New Roman" w:hAnsi="Times New Roman" w:cs="Times New Roman"/>
          <w:sz w:val="24"/>
          <w:szCs w:val="24"/>
        </w:rPr>
        <w:t xml:space="preserve"> </w:t>
      </w:r>
      <w:r w:rsidR="004E2BF5" w:rsidRPr="004C4302">
        <w:rPr>
          <w:rFonts w:ascii="Times New Roman" w:hAnsi="Times New Roman" w:cs="Times New Roman"/>
          <w:sz w:val="24"/>
          <w:szCs w:val="24"/>
        </w:rPr>
        <w:t>Robert’s</w:t>
      </w:r>
      <w:r w:rsidRPr="004C4302">
        <w:rPr>
          <w:rFonts w:ascii="Times New Roman" w:hAnsi="Times New Roman" w:cs="Times New Roman"/>
          <w:sz w:val="24"/>
          <w:szCs w:val="24"/>
        </w:rPr>
        <w:t xml:space="preserve"> ideas.</w:t>
      </w:r>
      <w:r w:rsidR="001415D5" w:rsidRPr="004C4302">
        <w:rPr>
          <w:rFonts w:ascii="Times New Roman" w:hAnsi="Times New Roman" w:cs="Times New Roman"/>
          <w:sz w:val="24"/>
          <w:szCs w:val="24"/>
        </w:rPr>
        <w:t xml:space="preserve"> What basic conflict resolution strategy should Robert use when presenting</w:t>
      </w:r>
      <w:r w:rsidR="00DD323F" w:rsidRPr="004C4302">
        <w:rPr>
          <w:rFonts w:ascii="Times New Roman" w:hAnsi="Times New Roman" w:cs="Times New Roman"/>
          <w:sz w:val="24"/>
          <w:szCs w:val="24"/>
        </w:rPr>
        <w:t xml:space="preserve"> </w:t>
      </w:r>
      <w:r w:rsidR="004E2BF5" w:rsidRPr="004C4302">
        <w:rPr>
          <w:rFonts w:ascii="Times New Roman" w:hAnsi="Times New Roman" w:cs="Times New Roman"/>
          <w:sz w:val="24"/>
          <w:szCs w:val="24"/>
        </w:rPr>
        <w:t>his</w:t>
      </w:r>
      <w:r w:rsidR="00DD323F" w:rsidRPr="004C4302">
        <w:rPr>
          <w:rFonts w:ascii="Times New Roman" w:hAnsi="Times New Roman" w:cs="Times New Roman"/>
          <w:sz w:val="24"/>
          <w:szCs w:val="24"/>
        </w:rPr>
        <w:t xml:space="preserve"> proposal</w:t>
      </w:r>
      <w:r w:rsidR="001415D5" w:rsidRPr="004C4302">
        <w:rPr>
          <w:rFonts w:ascii="Times New Roman" w:hAnsi="Times New Roman" w:cs="Times New Roman"/>
          <w:sz w:val="24"/>
          <w:szCs w:val="24"/>
        </w:rPr>
        <w:t>s and recommended changes in the teleconference</w:t>
      </w:r>
      <w:r w:rsidR="00DD323F" w:rsidRPr="004C4302">
        <w:rPr>
          <w:rFonts w:ascii="Times New Roman" w:hAnsi="Times New Roman" w:cs="Times New Roman"/>
          <w:sz w:val="24"/>
          <w:szCs w:val="24"/>
        </w:rPr>
        <w:t xml:space="preserve">? </w:t>
      </w:r>
    </w:p>
    <w:p w14:paraId="5A19BE81" w14:textId="77777777" w:rsidR="0079453A" w:rsidRPr="004C4302" w:rsidRDefault="0079453A" w:rsidP="0079453A">
      <w:pPr>
        <w:pStyle w:val="NoSpacing"/>
        <w:numPr>
          <w:ilvl w:val="0"/>
          <w:numId w:val="2"/>
        </w:numPr>
        <w:rPr>
          <w:rFonts w:ascii="Times New Roman" w:hAnsi="Times New Roman" w:cs="Times New Roman"/>
          <w:sz w:val="24"/>
          <w:szCs w:val="24"/>
        </w:rPr>
      </w:pPr>
      <w:r w:rsidRPr="004C4302">
        <w:rPr>
          <w:rFonts w:ascii="Times New Roman" w:hAnsi="Times New Roman" w:cs="Times New Roman"/>
          <w:sz w:val="24"/>
          <w:szCs w:val="24"/>
        </w:rPr>
        <w:t>How does Robert approach the teleconference knowing that Headquarters is under the impression that his facility is at fault?</w:t>
      </w:r>
      <w:r w:rsidR="001415D5" w:rsidRPr="004C4302">
        <w:rPr>
          <w:rFonts w:ascii="Times New Roman" w:hAnsi="Times New Roman" w:cs="Times New Roman"/>
          <w:sz w:val="24"/>
          <w:szCs w:val="24"/>
        </w:rPr>
        <w:t xml:space="preserve"> Building on your answer to Question 3, what are some suggestions he should make, and how should he approach his seniors?</w:t>
      </w:r>
    </w:p>
    <w:p w14:paraId="28AE3228" w14:textId="77777777" w:rsidR="004E4930" w:rsidRPr="004C4302" w:rsidRDefault="004E4930" w:rsidP="00C16D48">
      <w:pPr>
        <w:pStyle w:val="NoSpacing"/>
        <w:rPr>
          <w:rFonts w:ascii="Times New Roman" w:hAnsi="Times New Roman" w:cs="Times New Roman"/>
          <w:sz w:val="24"/>
          <w:szCs w:val="24"/>
        </w:rPr>
      </w:pPr>
    </w:p>
    <w:p w14:paraId="3DC6F376" w14:textId="77777777" w:rsidR="00414EBE" w:rsidRPr="004C4302" w:rsidRDefault="00414EBE" w:rsidP="00C16D48">
      <w:pPr>
        <w:pStyle w:val="NoSpacing"/>
        <w:jc w:val="center"/>
        <w:rPr>
          <w:rFonts w:ascii="Times New Roman" w:hAnsi="Times New Roman" w:cs="Times New Roman"/>
          <w:b/>
          <w:sz w:val="24"/>
          <w:szCs w:val="24"/>
        </w:rPr>
      </w:pPr>
      <w:r w:rsidRPr="004C4302">
        <w:rPr>
          <w:rFonts w:ascii="Times New Roman" w:hAnsi="Times New Roman" w:cs="Times New Roman"/>
          <w:b/>
          <w:sz w:val="24"/>
          <w:szCs w:val="24"/>
        </w:rPr>
        <w:t>Answers</w:t>
      </w:r>
    </w:p>
    <w:p w14:paraId="1476C1EC" w14:textId="77777777" w:rsidR="00414EBE" w:rsidRPr="004C4302" w:rsidRDefault="00414EBE" w:rsidP="001208CF">
      <w:pPr>
        <w:pStyle w:val="NoSpacing"/>
        <w:rPr>
          <w:rFonts w:ascii="Times New Roman" w:hAnsi="Times New Roman" w:cs="Times New Roman"/>
          <w:b/>
          <w:sz w:val="24"/>
          <w:szCs w:val="24"/>
        </w:rPr>
      </w:pPr>
    </w:p>
    <w:p w14:paraId="2AFA3C39" w14:textId="77777777" w:rsidR="00414EBE" w:rsidRPr="004C4302" w:rsidRDefault="00727EF8" w:rsidP="00F30F68">
      <w:pPr>
        <w:pStyle w:val="NoSpacing"/>
        <w:numPr>
          <w:ilvl w:val="0"/>
          <w:numId w:val="3"/>
        </w:numPr>
        <w:rPr>
          <w:rFonts w:ascii="Times New Roman" w:hAnsi="Times New Roman" w:cs="Times New Roman"/>
          <w:b/>
          <w:sz w:val="24"/>
          <w:szCs w:val="24"/>
        </w:rPr>
      </w:pPr>
      <w:r w:rsidRPr="004C4302">
        <w:rPr>
          <w:rFonts w:ascii="Times New Roman" w:hAnsi="Times New Roman" w:cs="Times New Roman"/>
          <w:b/>
          <w:sz w:val="24"/>
          <w:szCs w:val="24"/>
        </w:rPr>
        <w:t xml:space="preserve">Describe the Dual Concern Model of Conflict Resolution?  Apply it to the situation faced by Robert Stevens.  </w:t>
      </w:r>
    </w:p>
    <w:p w14:paraId="5CE5271B" w14:textId="77777777" w:rsidR="007D5BE9" w:rsidRPr="004C4302" w:rsidRDefault="007D5BE9" w:rsidP="007D5BE9">
      <w:pPr>
        <w:pStyle w:val="NoSpacing"/>
        <w:ind w:left="720"/>
        <w:rPr>
          <w:rFonts w:ascii="Times New Roman" w:hAnsi="Times New Roman" w:cs="Times New Roman"/>
          <w:b/>
          <w:sz w:val="24"/>
          <w:szCs w:val="24"/>
        </w:rPr>
      </w:pPr>
    </w:p>
    <w:p w14:paraId="5E1A0CD3" w14:textId="77777777" w:rsidR="00F37E70" w:rsidRPr="004C4302" w:rsidRDefault="00F37E70" w:rsidP="001608EB">
      <w:pPr>
        <w:pStyle w:val="NoSpacing"/>
        <w:ind w:left="720"/>
        <w:rPr>
          <w:rFonts w:ascii="Times New Roman" w:hAnsi="Times New Roman" w:cs="Times New Roman"/>
          <w:sz w:val="24"/>
          <w:szCs w:val="24"/>
        </w:rPr>
      </w:pPr>
      <w:r w:rsidRPr="004C4302">
        <w:rPr>
          <w:rFonts w:ascii="Times New Roman" w:hAnsi="Times New Roman" w:cs="Times New Roman"/>
          <w:sz w:val="24"/>
          <w:szCs w:val="24"/>
        </w:rPr>
        <w:t xml:space="preserve">People respond to conflict based on different combinations of two underlying motives: the motive to be assertive (or concern for oneself) and the motive to be cooperative (or the concern for others).  </w:t>
      </w:r>
      <w:r w:rsidR="0079453A" w:rsidRPr="004C4302">
        <w:rPr>
          <w:rFonts w:ascii="Times New Roman" w:hAnsi="Times New Roman" w:cs="Times New Roman"/>
          <w:sz w:val="24"/>
          <w:szCs w:val="24"/>
        </w:rPr>
        <w:t xml:space="preserve">The </w:t>
      </w:r>
      <w:r w:rsidR="00727EF8" w:rsidRPr="004C4302">
        <w:rPr>
          <w:rFonts w:ascii="Times New Roman" w:hAnsi="Times New Roman" w:cs="Times New Roman"/>
          <w:sz w:val="24"/>
          <w:szCs w:val="24"/>
        </w:rPr>
        <w:t xml:space="preserve">Dual Concern </w:t>
      </w:r>
      <w:r w:rsidRPr="004C4302">
        <w:rPr>
          <w:rFonts w:ascii="Times New Roman" w:hAnsi="Times New Roman" w:cs="Times New Roman"/>
          <w:sz w:val="24"/>
          <w:szCs w:val="24"/>
        </w:rPr>
        <w:t xml:space="preserve">framework brings links these motives together to arrive at five possible approaches for </w:t>
      </w:r>
      <w:r w:rsidR="00727EF8" w:rsidRPr="004C4302">
        <w:rPr>
          <w:rFonts w:ascii="Times New Roman" w:hAnsi="Times New Roman" w:cs="Times New Roman"/>
          <w:sz w:val="24"/>
          <w:szCs w:val="24"/>
        </w:rPr>
        <w:t>Conflict Resolution</w:t>
      </w:r>
      <w:r w:rsidRPr="004C4302">
        <w:rPr>
          <w:rFonts w:ascii="Times New Roman" w:hAnsi="Times New Roman" w:cs="Times New Roman"/>
          <w:sz w:val="24"/>
          <w:szCs w:val="24"/>
        </w:rPr>
        <w:t xml:space="preserve"> as </w:t>
      </w:r>
      <w:r w:rsidR="008A10A4" w:rsidRPr="004C4302">
        <w:rPr>
          <w:rFonts w:ascii="Times New Roman" w:hAnsi="Times New Roman" w:cs="Times New Roman"/>
          <w:sz w:val="24"/>
          <w:szCs w:val="24"/>
        </w:rPr>
        <w:t>show</w:t>
      </w:r>
      <w:r w:rsidR="009C5603" w:rsidRPr="004C4302">
        <w:rPr>
          <w:rFonts w:ascii="Times New Roman" w:hAnsi="Times New Roman" w:cs="Times New Roman"/>
          <w:sz w:val="24"/>
          <w:szCs w:val="24"/>
        </w:rPr>
        <w:t>n i</w:t>
      </w:r>
      <w:r w:rsidR="00F56E85" w:rsidRPr="004C4302">
        <w:rPr>
          <w:rFonts w:ascii="Times New Roman" w:hAnsi="Times New Roman" w:cs="Times New Roman"/>
          <w:sz w:val="24"/>
          <w:szCs w:val="24"/>
        </w:rPr>
        <w:t>n the diagram below (Rahim, 2002</w:t>
      </w:r>
      <w:r w:rsidR="001608EB" w:rsidRPr="004C4302">
        <w:rPr>
          <w:rFonts w:ascii="Times New Roman" w:hAnsi="Times New Roman" w:cs="Times New Roman"/>
          <w:sz w:val="24"/>
          <w:szCs w:val="24"/>
        </w:rPr>
        <w:t xml:space="preserve">). </w:t>
      </w:r>
    </w:p>
    <w:p w14:paraId="286AE893" w14:textId="77777777" w:rsidR="007F4794" w:rsidRPr="004C4302" w:rsidRDefault="00747CEE" w:rsidP="00C717F9">
      <w:pPr>
        <w:pStyle w:val="NoSpacing"/>
        <w:ind w:left="720"/>
        <w:jc w:val="center"/>
        <w:rPr>
          <w:rFonts w:ascii="Times New Roman" w:hAnsi="Times New Roman" w:cs="Times New Roman"/>
          <w:sz w:val="24"/>
          <w:szCs w:val="24"/>
        </w:rPr>
      </w:pPr>
      <w:r w:rsidRPr="004C4302">
        <w:rPr>
          <w:rFonts w:ascii="Times New Roman" w:hAnsi="Times New Roman" w:cs="Times New Roman"/>
          <w:b/>
          <w:noProof/>
          <w:sz w:val="24"/>
          <w:szCs w:val="24"/>
        </w:rPr>
        <w:drawing>
          <wp:anchor distT="0" distB="0" distL="114300" distR="114300" simplePos="0" relativeHeight="251658240" behindDoc="1" locked="0" layoutInCell="1" allowOverlap="1" wp14:anchorId="75295FD2" wp14:editId="4F4DE5D6">
            <wp:simplePos x="0" y="0"/>
            <wp:positionH relativeFrom="column">
              <wp:posOffset>768985</wp:posOffset>
            </wp:positionH>
            <wp:positionV relativeFrom="paragraph">
              <wp:posOffset>176530</wp:posOffset>
            </wp:positionV>
            <wp:extent cx="5827395" cy="3272155"/>
            <wp:effectExtent l="0" t="0" r="1905" b="4445"/>
            <wp:wrapTight wrapText="bothSides">
              <wp:wrapPolygon edited="0">
                <wp:start x="0" y="0"/>
                <wp:lineTo x="0" y="21504"/>
                <wp:lineTo x="21536" y="21504"/>
                <wp:lineTo x="21536" y="0"/>
                <wp:lineTo x="0" y="0"/>
              </wp:wrapPolygon>
            </wp:wrapTight>
            <wp:docPr id="1" name="Picture 1" descr="C:\Users\Peter\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AppData\Local\Microsoft\Windows\INetCache\Content.Word\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7395" cy="3272155"/>
                    </a:xfrm>
                    <a:prstGeom prst="rect">
                      <a:avLst/>
                    </a:prstGeom>
                    <a:noFill/>
                    <a:ln>
                      <a:noFill/>
                    </a:ln>
                  </pic:spPr>
                </pic:pic>
              </a:graphicData>
            </a:graphic>
            <wp14:sizeRelH relativeFrom="page">
              <wp14:pctWidth>0</wp14:pctWidth>
            </wp14:sizeRelH>
            <wp14:sizeRelV relativeFrom="page">
              <wp14:pctHeight>0</wp14:pctHeight>
            </wp14:sizeRelV>
          </wp:anchor>
        </w:drawing>
      </w:r>
      <w:r w:rsidR="00C717F9" w:rsidRPr="004C4302">
        <w:rPr>
          <w:rFonts w:ascii="Times New Roman" w:hAnsi="Times New Roman" w:cs="Times New Roman"/>
          <w:sz w:val="24"/>
          <w:szCs w:val="24"/>
        </w:rPr>
        <w:t>Figure TN-1</w:t>
      </w:r>
    </w:p>
    <w:p w14:paraId="286914CA" w14:textId="77777777" w:rsidR="007F4794" w:rsidRPr="004C4302" w:rsidRDefault="007F4794" w:rsidP="00F37E70">
      <w:pPr>
        <w:pStyle w:val="NoSpacing"/>
        <w:ind w:left="720"/>
        <w:rPr>
          <w:rFonts w:ascii="Times New Roman" w:hAnsi="Times New Roman" w:cs="Times New Roman"/>
          <w:sz w:val="24"/>
          <w:szCs w:val="24"/>
        </w:rPr>
      </w:pPr>
    </w:p>
    <w:p w14:paraId="624F4480" w14:textId="77777777" w:rsidR="007F4794" w:rsidRPr="004C4302" w:rsidRDefault="007F4794" w:rsidP="00F37E70">
      <w:pPr>
        <w:pStyle w:val="NoSpacing"/>
        <w:ind w:left="720"/>
        <w:rPr>
          <w:rFonts w:ascii="Times New Roman" w:hAnsi="Times New Roman" w:cs="Times New Roman"/>
          <w:sz w:val="24"/>
          <w:szCs w:val="24"/>
        </w:rPr>
      </w:pPr>
    </w:p>
    <w:p w14:paraId="1603C868" w14:textId="77777777" w:rsidR="007F4794" w:rsidRPr="004C4302" w:rsidRDefault="007F4794" w:rsidP="00F37E70">
      <w:pPr>
        <w:pStyle w:val="NoSpacing"/>
        <w:ind w:left="720"/>
        <w:rPr>
          <w:rFonts w:ascii="Times New Roman" w:hAnsi="Times New Roman" w:cs="Times New Roman"/>
          <w:sz w:val="24"/>
          <w:szCs w:val="24"/>
        </w:rPr>
      </w:pPr>
    </w:p>
    <w:p w14:paraId="2A2BF275" w14:textId="77777777" w:rsidR="007F4794" w:rsidRPr="004C4302" w:rsidRDefault="007F4794" w:rsidP="00F37E70">
      <w:pPr>
        <w:pStyle w:val="NoSpacing"/>
        <w:ind w:left="720"/>
        <w:rPr>
          <w:rFonts w:ascii="Times New Roman" w:hAnsi="Times New Roman" w:cs="Times New Roman"/>
          <w:sz w:val="24"/>
          <w:szCs w:val="24"/>
        </w:rPr>
      </w:pPr>
    </w:p>
    <w:p w14:paraId="73014094" w14:textId="77777777" w:rsidR="007F4794" w:rsidRPr="004C4302" w:rsidRDefault="007F4794" w:rsidP="00F37E70">
      <w:pPr>
        <w:pStyle w:val="NoSpacing"/>
        <w:ind w:left="720"/>
        <w:rPr>
          <w:rFonts w:ascii="Times New Roman" w:hAnsi="Times New Roman" w:cs="Times New Roman"/>
          <w:sz w:val="24"/>
          <w:szCs w:val="24"/>
        </w:rPr>
      </w:pPr>
    </w:p>
    <w:p w14:paraId="121751F3" w14:textId="77777777" w:rsidR="007F4794" w:rsidRPr="004C4302" w:rsidRDefault="007F4794" w:rsidP="00F37E70">
      <w:pPr>
        <w:pStyle w:val="NoSpacing"/>
        <w:ind w:left="720"/>
        <w:rPr>
          <w:rFonts w:ascii="Times New Roman" w:hAnsi="Times New Roman" w:cs="Times New Roman"/>
          <w:sz w:val="24"/>
          <w:szCs w:val="24"/>
        </w:rPr>
      </w:pPr>
    </w:p>
    <w:p w14:paraId="23AF8536" w14:textId="77777777" w:rsidR="007F4794" w:rsidRPr="004C4302" w:rsidRDefault="007F4794" w:rsidP="00F37E70">
      <w:pPr>
        <w:pStyle w:val="NoSpacing"/>
        <w:ind w:left="720"/>
        <w:rPr>
          <w:rFonts w:ascii="Times New Roman" w:hAnsi="Times New Roman" w:cs="Times New Roman"/>
          <w:sz w:val="24"/>
          <w:szCs w:val="24"/>
        </w:rPr>
      </w:pPr>
    </w:p>
    <w:p w14:paraId="1F96295C" w14:textId="77777777" w:rsidR="007F4794" w:rsidRPr="004C4302" w:rsidRDefault="007F4794" w:rsidP="00F37E70">
      <w:pPr>
        <w:pStyle w:val="NoSpacing"/>
        <w:ind w:left="720"/>
        <w:rPr>
          <w:rFonts w:ascii="Times New Roman" w:hAnsi="Times New Roman" w:cs="Times New Roman"/>
          <w:sz w:val="24"/>
          <w:szCs w:val="24"/>
        </w:rPr>
      </w:pPr>
    </w:p>
    <w:p w14:paraId="5EBD5F80" w14:textId="77777777" w:rsidR="005E443E" w:rsidRPr="004C4302" w:rsidRDefault="005E443E" w:rsidP="00F37E70">
      <w:pPr>
        <w:pStyle w:val="NoSpacing"/>
        <w:ind w:left="720"/>
        <w:rPr>
          <w:rFonts w:ascii="Times New Roman" w:hAnsi="Times New Roman" w:cs="Times New Roman"/>
          <w:sz w:val="24"/>
          <w:szCs w:val="24"/>
        </w:rPr>
      </w:pPr>
    </w:p>
    <w:p w14:paraId="22058A5E" w14:textId="77777777" w:rsidR="001608EB" w:rsidRPr="004C4302" w:rsidRDefault="001608EB" w:rsidP="00F37E70">
      <w:pPr>
        <w:pStyle w:val="NoSpacing"/>
        <w:ind w:left="720"/>
        <w:rPr>
          <w:rFonts w:ascii="Times New Roman" w:hAnsi="Times New Roman" w:cs="Times New Roman"/>
          <w:sz w:val="24"/>
          <w:szCs w:val="24"/>
        </w:rPr>
      </w:pPr>
    </w:p>
    <w:p w14:paraId="4999FBF5" w14:textId="77777777" w:rsidR="00F340D9" w:rsidRPr="004C4302" w:rsidRDefault="00F340D9" w:rsidP="00F37E70">
      <w:pPr>
        <w:pStyle w:val="NoSpacing"/>
        <w:ind w:left="720"/>
        <w:rPr>
          <w:rFonts w:ascii="Times New Roman" w:hAnsi="Times New Roman" w:cs="Times New Roman"/>
          <w:sz w:val="24"/>
          <w:szCs w:val="24"/>
        </w:rPr>
      </w:pPr>
    </w:p>
    <w:p w14:paraId="3363CE9B" w14:textId="77777777" w:rsidR="00CA7D34" w:rsidRPr="004C4302" w:rsidRDefault="00CA7D34" w:rsidP="00F37E70">
      <w:pPr>
        <w:pStyle w:val="NoSpacing"/>
        <w:ind w:left="720"/>
        <w:rPr>
          <w:rFonts w:ascii="Times New Roman" w:hAnsi="Times New Roman" w:cs="Times New Roman"/>
          <w:sz w:val="24"/>
          <w:szCs w:val="24"/>
        </w:rPr>
      </w:pPr>
    </w:p>
    <w:p w14:paraId="16F9D9AB" w14:textId="77777777" w:rsidR="00CA7D34" w:rsidRPr="004C4302" w:rsidRDefault="00CA7D34" w:rsidP="00F37E70">
      <w:pPr>
        <w:pStyle w:val="NoSpacing"/>
        <w:ind w:left="720"/>
        <w:rPr>
          <w:rFonts w:ascii="Times New Roman" w:hAnsi="Times New Roman" w:cs="Times New Roman"/>
          <w:sz w:val="24"/>
          <w:szCs w:val="24"/>
        </w:rPr>
      </w:pPr>
    </w:p>
    <w:p w14:paraId="0A2021EF" w14:textId="77777777" w:rsidR="005E443E" w:rsidRPr="004C4302" w:rsidRDefault="005E443E" w:rsidP="00F37E70">
      <w:pPr>
        <w:pStyle w:val="NoSpacing"/>
        <w:ind w:left="720"/>
        <w:rPr>
          <w:rFonts w:ascii="Times New Roman" w:hAnsi="Times New Roman" w:cs="Times New Roman"/>
          <w:sz w:val="24"/>
          <w:szCs w:val="24"/>
        </w:rPr>
      </w:pPr>
      <w:r w:rsidRPr="004C4302">
        <w:rPr>
          <w:rFonts w:ascii="Times New Roman" w:hAnsi="Times New Roman" w:cs="Times New Roman"/>
          <w:sz w:val="24"/>
          <w:szCs w:val="24"/>
        </w:rPr>
        <w:t xml:space="preserve">Robert’s supervisor in </w:t>
      </w:r>
      <w:r w:rsidR="00592567" w:rsidRPr="004C4302">
        <w:rPr>
          <w:rFonts w:ascii="Times New Roman" w:hAnsi="Times New Roman" w:cs="Times New Roman"/>
          <w:sz w:val="24"/>
          <w:szCs w:val="24"/>
        </w:rPr>
        <w:t>Newark</w:t>
      </w:r>
      <w:r w:rsidRPr="004C4302">
        <w:rPr>
          <w:rFonts w:ascii="Times New Roman" w:hAnsi="Times New Roman" w:cs="Times New Roman"/>
          <w:sz w:val="24"/>
          <w:szCs w:val="24"/>
        </w:rPr>
        <w:t xml:space="preserve"> is using </w:t>
      </w:r>
      <w:r w:rsidR="0066366B">
        <w:rPr>
          <w:rFonts w:ascii="Times New Roman" w:hAnsi="Times New Roman" w:cs="Times New Roman"/>
          <w:sz w:val="24"/>
          <w:szCs w:val="24"/>
        </w:rPr>
        <w:t>“</w:t>
      </w:r>
      <w:r w:rsidRPr="004C4302">
        <w:rPr>
          <w:rFonts w:ascii="Times New Roman" w:hAnsi="Times New Roman" w:cs="Times New Roman"/>
          <w:sz w:val="24"/>
          <w:szCs w:val="24"/>
        </w:rPr>
        <w:t>Avoidance</w:t>
      </w:r>
      <w:r w:rsidR="0066366B">
        <w:rPr>
          <w:rFonts w:ascii="Times New Roman" w:hAnsi="Times New Roman" w:cs="Times New Roman"/>
          <w:sz w:val="24"/>
          <w:szCs w:val="24"/>
        </w:rPr>
        <w:t>”</w:t>
      </w:r>
      <w:r w:rsidRPr="004C4302">
        <w:rPr>
          <w:rFonts w:ascii="Times New Roman" w:hAnsi="Times New Roman" w:cs="Times New Roman"/>
          <w:sz w:val="24"/>
          <w:szCs w:val="24"/>
        </w:rPr>
        <w:t xml:space="preserve"> as his strategy.  He acknowledges the points Robert makes in his arguments, but is unwilling to bring them up with either </w:t>
      </w:r>
      <w:r w:rsidRPr="004C4302">
        <w:rPr>
          <w:rFonts w:ascii="Times New Roman" w:hAnsi="Times New Roman" w:cs="Times New Roman"/>
          <w:sz w:val="24"/>
          <w:szCs w:val="24"/>
        </w:rPr>
        <w:lastRenderedPageBreak/>
        <w:t xml:space="preserve">the warehouse manager in </w:t>
      </w:r>
      <w:r w:rsidR="00592567" w:rsidRPr="004C4302">
        <w:rPr>
          <w:rFonts w:ascii="Times New Roman" w:hAnsi="Times New Roman" w:cs="Times New Roman"/>
          <w:sz w:val="24"/>
          <w:szCs w:val="24"/>
        </w:rPr>
        <w:t>Tampa Bay</w:t>
      </w:r>
      <w:r w:rsidRPr="004C4302">
        <w:rPr>
          <w:rFonts w:ascii="Times New Roman" w:hAnsi="Times New Roman" w:cs="Times New Roman"/>
          <w:sz w:val="24"/>
          <w:szCs w:val="24"/>
        </w:rPr>
        <w:t xml:space="preserve"> or anyone at headquarters in </w:t>
      </w:r>
      <w:r w:rsidR="007B74E1" w:rsidRPr="004C4302">
        <w:rPr>
          <w:rFonts w:ascii="Times New Roman" w:hAnsi="Times New Roman" w:cs="Times New Roman"/>
          <w:sz w:val="24"/>
          <w:szCs w:val="24"/>
        </w:rPr>
        <w:t>Omaha</w:t>
      </w:r>
      <w:r w:rsidR="00814E31" w:rsidRPr="004C4302">
        <w:rPr>
          <w:rFonts w:ascii="Times New Roman" w:hAnsi="Times New Roman" w:cs="Times New Roman"/>
          <w:sz w:val="24"/>
          <w:szCs w:val="24"/>
        </w:rPr>
        <w:t>, Nebraska</w:t>
      </w:r>
      <w:r w:rsidRPr="004C4302">
        <w:rPr>
          <w:rFonts w:ascii="Times New Roman" w:hAnsi="Times New Roman" w:cs="Times New Roman"/>
          <w:sz w:val="24"/>
          <w:szCs w:val="24"/>
        </w:rPr>
        <w:t xml:space="preserve">.  He is low on both concern for </w:t>
      </w:r>
      <w:r w:rsidR="004B5F5F" w:rsidRPr="004C4302">
        <w:rPr>
          <w:rFonts w:ascii="Times New Roman" w:hAnsi="Times New Roman" w:cs="Times New Roman"/>
          <w:sz w:val="24"/>
          <w:szCs w:val="24"/>
        </w:rPr>
        <w:t xml:space="preserve">his own outcomes and the outcomes of others.  </w:t>
      </w:r>
      <w:r w:rsidRPr="004C4302">
        <w:rPr>
          <w:rFonts w:ascii="Times New Roman" w:hAnsi="Times New Roman" w:cs="Times New Roman"/>
          <w:sz w:val="24"/>
          <w:szCs w:val="24"/>
        </w:rPr>
        <w:t xml:space="preserve">  </w:t>
      </w:r>
    </w:p>
    <w:p w14:paraId="0DC272C4" w14:textId="77777777" w:rsidR="005E443E" w:rsidRPr="004C4302" w:rsidRDefault="005E443E" w:rsidP="00F37E70">
      <w:pPr>
        <w:pStyle w:val="NoSpacing"/>
        <w:ind w:left="720"/>
        <w:rPr>
          <w:rFonts w:ascii="Times New Roman" w:hAnsi="Times New Roman" w:cs="Times New Roman"/>
          <w:sz w:val="24"/>
          <w:szCs w:val="24"/>
        </w:rPr>
      </w:pPr>
    </w:p>
    <w:p w14:paraId="77B991BB" w14:textId="77777777" w:rsidR="00F37E70" w:rsidRPr="004C4302" w:rsidRDefault="005E443E" w:rsidP="00F37E70">
      <w:pPr>
        <w:pStyle w:val="NoSpacing"/>
        <w:ind w:left="720"/>
        <w:rPr>
          <w:rFonts w:ascii="Times New Roman" w:hAnsi="Times New Roman" w:cs="Times New Roman"/>
          <w:sz w:val="24"/>
          <w:szCs w:val="24"/>
        </w:rPr>
      </w:pPr>
      <w:r w:rsidRPr="004C4302">
        <w:rPr>
          <w:rFonts w:ascii="Times New Roman" w:hAnsi="Times New Roman" w:cs="Times New Roman"/>
          <w:sz w:val="24"/>
          <w:szCs w:val="24"/>
        </w:rPr>
        <w:t xml:space="preserve">The warehouse manager in </w:t>
      </w:r>
      <w:r w:rsidR="00592567" w:rsidRPr="004C4302">
        <w:rPr>
          <w:rFonts w:ascii="Times New Roman" w:hAnsi="Times New Roman" w:cs="Times New Roman"/>
          <w:sz w:val="24"/>
          <w:szCs w:val="24"/>
        </w:rPr>
        <w:t>Tampa Bay</w:t>
      </w:r>
      <w:r w:rsidRPr="004C4302">
        <w:rPr>
          <w:rFonts w:ascii="Times New Roman" w:hAnsi="Times New Roman" w:cs="Times New Roman"/>
          <w:sz w:val="24"/>
          <w:szCs w:val="24"/>
        </w:rPr>
        <w:t xml:space="preserve"> is high on concern about his own outcomes and thus is unwilling to incur additional costs to make unloading safer.  He would rather blame </w:t>
      </w:r>
      <w:r w:rsidR="00592567" w:rsidRPr="004C4302">
        <w:rPr>
          <w:rFonts w:ascii="Times New Roman" w:hAnsi="Times New Roman" w:cs="Times New Roman"/>
          <w:sz w:val="24"/>
          <w:szCs w:val="24"/>
        </w:rPr>
        <w:t>Newark</w:t>
      </w:r>
      <w:r w:rsidRPr="004C4302">
        <w:rPr>
          <w:rFonts w:ascii="Times New Roman" w:hAnsi="Times New Roman" w:cs="Times New Roman"/>
          <w:sz w:val="24"/>
          <w:szCs w:val="24"/>
        </w:rPr>
        <w:t xml:space="preserve"> for the damage and let them deal with it.  His strategy is to be </w:t>
      </w:r>
      <w:r w:rsidR="0066366B">
        <w:rPr>
          <w:rFonts w:ascii="Times New Roman" w:hAnsi="Times New Roman" w:cs="Times New Roman"/>
          <w:sz w:val="24"/>
          <w:szCs w:val="24"/>
        </w:rPr>
        <w:t>“</w:t>
      </w:r>
      <w:r w:rsidRPr="004C4302">
        <w:rPr>
          <w:rFonts w:ascii="Times New Roman" w:hAnsi="Times New Roman" w:cs="Times New Roman"/>
          <w:sz w:val="24"/>
          <w:szCs w:val="24"/>
        </w:rPr>
        <w:t>Competitive</w:t>
      </w:r>
      <w:r w:rsidR="0066366B">
        <w:rPr>
          <w:rFonts w:ascii="Times New Roman" w:hAnsi="Times New Roman" w:cs="Times New Roman"/>
          <w:sz w:val="24"/>
          <w:szCs w:val="24"/>
        </w:rPr>
        <w:t>”</w:t>
      </w:r>
      <w:r w:rsidRPr="004C4302">
        <w:rPr>
          <w:rFonts w:ascii="Times New Roman" w:hAnsi="Times New Roman" w:cs="Times New Roman"/>
          <w:sz w:val="24"/>
          <w:szCs w:val="24"/>
        </w:rPr>
        <w:t>.</w:t>
      </w:r>
    </w:p>
    <w:p w14:paraId="2518AC8B" w14:textId="77777777" w:rsidR="005E443E" w:rsidRPr="004C4302" w:rsidRDefault="005E443E" w:rsidP="00F37E70">
      <w:pPr>
        <w:pStyle w:val="NoSpacing"/>
        <w:ind w:left="720"/>
        <w:rPr>
          <w:rFonts w:ascii="Times New Roman" w:hAnsi="Times New Roman" w:cs="Times New Roman"/>
          <w:sz w:val="24"/>
          <w:szCs w:val="24"/>
        </w:rPr>
      </w:pPr>
    </w:p>
    <w:p w14:paraId="3EA022D8" w14:textId="77777777" w:rsidR="005E443E" w:rsidRPr="004C4302" w:rsidRDefault="005E443E" w:rsidP="00F37E70">
      <w:pPr>
        <w:pStyle w:val="NoSpacing"/>
        <w:ind w:left="720"/>
        <w:rPr>
          <w:rFonts w:ascii="Times New Roman" w:hAnsi="Times New Roman" w:cs="Times New Roman"/>
          <w:sz w:val="24"/>
          <w:szCs w:val="24"/>
        </w:rPr>
      </w:pPr>
      <w:r w:rsidRPr="004C4302">
        <w:rPr>
          <w:rFonts w:ascii="Times New Roman" w:hAnsi="Times New Roman" w:cs="Times New Roman"/>
          <w:sz w:val="24"/>
          <w:szCs w:val="24"/>
        </w:rPr>
        <w:t xml:space="preserve">Headquarters in </w:t>
      </w:r>
      <w:r w:rsidR="007B74E1" w:rsidRPr="004C4302">
        <w:rPr>
          <w:rFonts w:ascii="Times New Roman" w:hAnsi="Times New Roman" w:cs="Times New Roman"/>
          <w:sz w:val="24"/>
          <w:szCs w:val="24"/>
        </w:rPr>
        <w:t>Omaha</w:t>
      </w:r>
      <w:r w:rsidRPr="004C4302">
        <w:rPr>
          <w:rFonts w:ascii="Times New Roman" w:hAnsi="Times New Roman" w:cs="Times New Roman"/>
          <w:sz w:val="24"/>
          <w:szCs w:val="24"/>
        </w:rPr>
        <w:t xml:space="preserve"> has a reputation for being open to ideas, but so far they have only heard complaints from </w:t>
      </w:r>
      <w:r w:rsidR="00592567" w:rsidRPr="004C4302">
        <w:rPr>
          <w:rFonts w:ascii="Times New Roman" w:hAnsi="Times New Roman" w:cs="Times New Roman"/>
          <w:sz w:val="24"/>
          <w:szCs w:val="24"/>
        </w:rPr>
        <w:t>Tampa Bay</w:t>
      </w:r>
      <w:r w:rsidRPr="004C4302">
        <w:rPr>
          <w:rFonts w:ascii="Times New Roman" w:hAnsi="Times New Roman" w:cs="Times New Roman"/>
          <w:sz w:val="24"/>
          <w:szCs w:val="24"/>
        </w:rPr>
        <w:t xml:space="preserve"> about the damaged shipments from </w:t>
      </w:r>
      <w:r w:rsidR="00592567" w:rsidRPr="004C4302">
        <w:rPr>
          <w:rFonts w:ascii="Times New Roman" w:hAnsi="Times New Roman" w:cs="Times New Roman"/>
          <w:sz w:val="24"/>
          <w:szCs w:val="24"/>
        </w:rPr>
        <w:t>Newark</w:t>
      </w:r>
      <w:r w:rsidRPr="004C4302">
        <w:rPr>
          <w:rFonts w:ascii="Times New Roman" w:hAnsi="Times New Roman" w:cs="Times New Roman"/>
          <w:sz w:val="24"/>
          <w:szCs w:val="24"/>
        </w:rPr>
        <w:t xml:space="preserve">.  It is unclear whether anything Robert has told the load planners in </w:t>
      </w:r>
      <w:r w:rsidR="007B74E1" w:rsidRPr="004C4302">
        <w:rPr>
          <w:rFonts w:ascii="Times New Roman" w:hAnsi="Times New Roman" w:cs="Times New Roman"/>
          <w:sz w:val="24"/>
          <w:szCs w:val="24"/>
        </w:rPr>
        <w:t>Omaha</w:t>
      </w:r>
      <w:r w:rsidRPr="004C4302">
        <w:rPr>
          <w:rFonts w:ascii="Times New Roman" w:hAnsi="Times New Roman" w:cs="Times New Roman"/>
          <w:sz w:val="24"/>
          <w:szCs w:val="24"/>
        </w:rPr>
        <w:t xml:space="preserve"> has been communicated to management, thus we cannot identify which strategy is being used by </w:t>
      </w:r>
      <w:r w:rsidR="007B74E1" w:rsidRPr="004C4302">
        <w:rPr>
          <w:rFonts w:ascii="Times New Roman" w:hAnsi="Times New Roman" w:cs="Times New Roman"/>
          <w:sz w:val="24"/>
          <w:szCs w:val="24"/>
        </w:rPr>
        <w:t>Omaha</w:t>
      </w:r>
      <w:r w:rsidRPr="004C4302">
        <w:rPr>
          <w:rFonts w:ascii="Times New Roman" w:hAnsi="Times New Roman" w:cs="Times New Roman"/>
          <w:sz w:val="24"/>
          <w:szCs w:val="24"/>
        </w:rPr>
        <w:t xml:space="preserve"> at this time.</w:t>
      </w:r>
      <w:r w:rsidR="0066366B">
        <w:rPr>
          <w:rFonts w:ascii="Times New Roman" w:hAnsi="Times New Roman" w:cs="Times New Roman"/>
          <w:sz w:val="24"/>
          <w:szCs w:val="24"/>
        </w:rPr>
        <w:t xml:space="preserve"> Their openness to new ideas suggests that they would be willing to be “Collaborative”.</w:t>
      </w:r>
    </w:p>
    <w:p w14:paraId="206583D9" w14:textId="77777777" w:rsidR="005E443E" w:rsidRPr="004C4302" w:rsidRDefault="005E443E" w:rsidP="00F37E70">
      <w:pPr>
        <w:pStyle w:val="NoSpacing"/>
        <w:ind w:left="720"/>
        <w:rPr>
          <w:rFonts w:ascii="Times New Roman" w:hAnsi="Times New Roman" w:cs="Times New Roman"/>
          <w:sz w:val="24"/>
          <w:szCs w:val="24"/>
        </w:rPr>
      </w:pPr>
    </w:p>
    <w:p w14:paraId="717FEB54" w14:textId="77777777" w:rsidR="005E443E" w:rsidRPr="004C4302" w:rsidRDefault="005E443E" w:rsidP="00F37E70">
      <w:pPr>
        <w:pStyle w:val="NoSpacing"/>
        <w:ind w:left="720"/>
        <w:rPr>
          <w:rFonts w:ascii="Times New Roman" w:hAnsi="Times New Roman" w:cs="Times New Roman"/>
          <w:sz w:val="24"/>
          <w:szCs w:val="24"/>
        </w:rPr>
      </w:pPr>
      <w:r w:rsidRPr="004C4302">
        <w:rPr>
          <w:rFonts w:ascii="Times New Roman" w:hAnsi="Times New Roman" w:cs="Times New Roman"/>
          <w:sz w:val="24"/>
          <w:szCs w:val="24"/>
        </w:rPr>
        <w:t>Robert has so far been concerned about keeping t</w:t>
      </w:r>
      <w:r w:rsidR="004D69B3" w:rsidRPr="004C4302">
        <w:rPr>
          <w:rFonts w:ascii="Times New Roman" w:hAnsi="Times New Roman" w:cs="Times New Roman"/>
          <w:sz w:val="24"/>
          <w:szCs w:val="24"/>
        </w:rPr>
        <w:t>he load planners happy, and has done</w:t>
      </w:r>
      <w:r w:rsidRPr="004C4302">
        <w:rPr>
          <w:rFonts w:ascii="Times New Roman" w:hAnsi="Times New Roman" w:cs="Times New Roman"/>
          <w:sz w:val="24"/>
          <w:szCs w:val="24"/>
        </w:rPr>
        <w:t xml:space="preserve"> what he can to minimize damages in shipments to </w:t>
      </w:r>
      <w:r w:rsidR="00592567" w:rsidRPr="004C4302">
        <w:rPr>
          <w:rFonts w:ascii="Times New Roman" w:hAnsi="Times New Roman" w:cs="Times New Roman"/>
          <w:sz w:val="24"/>
          <w:szCs w:val="24"/>
        </w:rPr>
        <w:t>Tampa Bay</w:t>
      </w:r>
      <w:r w:rsidRPr="004C4302">
        <w:rPr>
          <w:rFonts w:ascii="Times New Roman" w:hAnsi="Times New Roman" w:cs="Times New Roman"/>
          <w:sz w:val="24"/>
          <w:szCs w:val="24"/>
        </w:rPr>
        <w:t>.  He is high in his concern for others, but low in his concern fo</w:t>
      </w:r>
      <w:r w:rsidR="00814E31" w:rsidRPr="004C4302">
        <w:rPr>
          <w:rFonts w:ascii="Times New Roman" w:hAnsi="Times New Roman" w:cs="Times New Roman"/>
          <w:sz w:val="24"/>
          <w:szCs w:val="24"/>
        </w:rPr>
        <w:t>r his own outcomes.  In the past</w:t>
      </w:r>
      <w:r w:rsidRPr="004C4302">
        <w:rPr>
          <w:rFonts w:ascii="Times New Roman" w:hAnsi="Times New Roman" w:cs="Times New Roman"/>
          <w:sz w:val="24"/>
          <w:szCs w:val="24"/>
        </w:rPr>
        <w:t>, his stra</w:t>
      </w:r>
      <w:r w:rsidR="007D5BE9" w:rsidRPr="004C4302">
        <w:rPr>
          <w:rFonts w:ascii="Times New Roman" w:hAnsi="Times New Roman" w:cs="Times New Roman"/>
          <w:sz w:val="24"/>
          <w:szCs w:val="24"/>
        </w:rPr>
        <w:t xml:space="preserve">tegy has been to be </w:t>
      </w:r>
      <w:r w:rsidR="0066366B">
        <w:rPr>
          <w:rFonts w:ascii="Times New Roman" w:hAnsi="Times New Roman" w:cs="Times New Roman"/>
          <w:sz w:val="24"/>
          <w:szCs w:val="24"/>
        </w:rPr>
        <w:t>“</w:t>
      </w:r>
      <w:r w:rsidR="007D5BE9" w:rsidRPr="004C4302">
        <w:rPr>
          <w:rFonts w:ascii="Times New Roman" w:hAnsi="Times New Roman" w:cs="Times New Roman"/>
          <w:sz w:val="24"/>
          <w:szCs w:val="24"/>
        </w:rPr>
        <w:t>Accommodating</w:t>
      </w:r>
      <w:r w:rsidR="0066366B">
        <w:rPr>
          <w:rFonts w:ascii="Times New Roman" w:hAnsi="Times New Roman" w:cs="Times New Roman"/>
          <w:sz w:val="24"/>
          <w:szCs w:val="24"/>
        </w:rPr>
        <w:t>”</w:t>
      </w:r>
      <w:r w:rsidR="007D5BE9" w:rsidRPr="004C4302">
        <w:rPr>
          <w:rFonts w:ascii="Times New Roman" w:hAnsi="Times New Roman" w:cs="Times New Roman"/>
          <w:sz w:val="24"/>
          <w:szCs w:val="24"/>
        </w:rPr>
        <w:t>.  This has not worked out well for Robert and he needs to consider changing his strategy.</w:t>
      </w:r>
    </w:p>
    <w:p w14:paraId="5373EB01" w14:textId="77777777" w:rsidR="00144848" w:rsidRPr="004C4302" w:rsidRDefault="00144848" w:rsidP="004B2BBF">
      <w:pPr>
        <w:pStyle w:val="NoSpacing"/>
        <w:rPr>
          <w:rFonts w:ascii="Times New Roman" w:hAnsi="Times New Roman" w:cs="Times New Roman"/>
          <w:sz w:val="24"/>
          <w:szCs w:val="24"/>
        </w:rPr>
      </w:pPr>
    </w:p>
    <w:p w14:paraId="210B5803" w14:textId="77777777" w:rsidR="005D41D6" w:rsidRPr="004C4302" w:rsidRDefault="00776033" w:rsidP="005D41D6">
      <w:pPr>
        <w:pStyle w:val="NoSpacing"/>
        <w:numPr>
          <w:ilvl w:val="0"/>
          <w:numId w:val="3"/>
        </w:numPr>
        <w:rPr>
          <w:rFonts w:ascii="Times New Roman" w:hAnsi="Times New Roman" w:cs="Times New Roman"/>
          <w:b/>
          <w:sz w:val="24"/>
          <w:szCs w:val="24"/>
        </w:rPr>
      </w:pPr>
      <w:r w:rsidRPr="004C4302">
        <w:rPr>
          <w:rFonts w:ascii="Times New Roman" w:hAnsi="Times New Roman" w:cs="Times New Roman"/>
          <w:b/>
          <w:sz w:val="24"/>
          <w:szCs w:val="24"/>
        </w:rPr>
        <w:t xml:space="preserve">Conflicts can be </w:t>
      </w:r>
      <w:r w:rsidR="007D5BE9" w:rsidRPr="004C4302">
        <w:rPr>
          <w:rFonts w:ascii="Times New Roman" w:hAnsi="Times New Roman" w:cs="Times New Roman"/>
          <w:b/>
          <w:sz w:val="24"/>
          <w:szCs w:val="24"/>
        </w:rPr>
        <w:t>approached</w:t>
      </w:r>
      <w:r w:rsidRPr="004C4302">
        <w:rPr>
          <w:rFonts w:ascii="Times New Roman" w:hAnsi="Times New Roman" w:cs="Times New Roman"/>
          <w:b/>
          <w:sz w:val="24"/>
          <w:szCs w:val="24"/>
        </w:rPr>
        <w:t xml:space="preserve"> as being Zero-sum or Non Zero-sum.  </w:t>
      </w:r>
      <w:r w:rsidR="007D5BE9" w:rsidRPr="004C4302">
        <w:rPr>
          <w:rFonts w:ascii="Times New Roman" w:hAnsi="Times New Roman" w:cs="Times New Roman"/>
          <w:b/>
          <w:sz w:val="24"/>
          <w:szCs w:val="24"/>
        </w:rPr>
        <w:t>How do the two approaches differ from each other?  Which approach is best for Robert?</w:t>
      </w:r>
      <w:r w:rsidR="007D5BE9" w:rsidRPr="004C4302">
        <w:rPr>
          <w:rFonts w:ascii="Times New Roman" w:hAnsi="Times New Roman" w:cs="Times New Roman"/>
          <w:sz w:val="24"/>
          <w:szCs w:val="24"/>
        </w:rPr>
        <w:t xml:space="preserve"> </w:t>
      </w:r>
    </w:p>
    <w:p w14:paraId="4B3C2BFA" w14:textId="77777777" w:rsidR="007D5BE9" w:rsidRPr="004C4302" w:rsidRDefault="007D5BE9" w:rsidP="007D5BE9">
      <w:pPr>
        <w:pStyle w:val="NoSpacing"/>
        <w:rPr>
          <w:rFonts w:ascii="Times New Roman" w:hAnsi="Times New Roman" w:cs="Times New Roman"/>
          <w:b/>
          <w:sz w:val="24"/>
          <w:szCs w:val="24"/>
        </w:rPr>
      </w:pPr>
    </w:p>
    <w:p w14:paraId="5E6FFB32" w14:textId="77777777" w:rsidR="00541BAE" w:rsidRPr="004C4302" w:rsidRDefault="007D5BE9" w:rsidP="00D23795">
      <w:pPr>
        <w:pStyle w:val="NoSpacing"/>
        <w:ind w:left="720"/>
        <w:rPr>
          <w:rFonts w:ascii="Times New Roman" w:hAnsi="Times New Roman" w:cs="Times New Roman"/>
          <w:sz w:val="24"/>
          <w:szCs w:val="24"/>
        </w:rPr>
      </w:pPr>
      <w:r w:rsidRPr="004C4302">
        <w:rPr>
          <w:rFonts w:ascii="Times New Roman" w:hAnsi="Times New Roman" w:cs="Times New Roman"/>
          <w:sz w:val="24"/>
          <w:szCs w:val="24"/>
        </w:rPr>
        <w:t>Zero-sum refers to</w:t>
      </w:r>
      <w:r w:rsidR="005E43F4" w:rsidRPr="004C4302">
        <w:rPr>
          <w:rFonts w:ascii="Times New Roman" w:hAnsi="Times New Roman" w:cs="Times New Roman"/>
          <w:sz w:val="24"/>
          <w:szCs w:val="24"/>
        </w:rPr>
        <w:t xml:space="preserve"> approaching</w:t>
      </w:r>
      <w:r w:rsidRPr="004C4302">
        <w:rPr>
          <w:rFonts w:ascii="Times New Roman" w:hAnsi="Times New Roman" w:cs="Times New Roman"/>
          <w:sz w:val="24"/>
          <w:szCs w:val="24"/>
        </w:rPr>
        <w:t xml:space="preserve"> a situation </w:t>
      </w:r>
      <w:r w:rsidR="005E43F4" w:rsidRPr="004C4302">
        <w:rPr>
          <w:rFonts w:ascii="Times New Roman" w:hAnsi="Times New Roman" w:cs="Times New Roman"/>
          <w:sz w:val="24"/>
          <w:szCs w:val="24"/>
        </w:rPr>
        <w:t>where</w:t>
      </w:r>
      <w:r w:rsidRPr="004C4302">
        <w:rPr>
          <w:rFonts w:ascii="Times New Roman" w:hAnsi="Times New Roman" w:cs="Times New Roman"/>
          <w:sz w:val="24"/>
          <w:szCs w:val="24"/>
        </w:rPr>
        <w:t xml:space="preserve"> one participant can only gain if the other loses an equal amount</w:t>
      </w:r>
      <w:r w:rsidR="00EF3568" w:rsidRPr="004C4302">
        <w:rPr>
          <w:rFonts w:ascii="Times New Roman" w:hAnsi="Times New Roman" w:cs="Times New Roman"/>
          <w:sz w:val="24"/>
          <w:szCs w:val="24"/>
        </w:rPr>
        <w:t xml:space="preserve"> (</w:t>
      </w:r>
      <w:proofErr w:type="spellStart"/>
      <w:r w:rsidR="00EF3568" w:rsidRPr="004C4302">
        <w:rPr>
          <w:rFonts w:ascii="Times New Roman" w:hAnsi="Times New Roman" w:cs="Times New Roman"/>
          <w:sz w:val="24"/>
          <w:szCs w:val="24"/>
        </w:rPr>
        <w:t>Camerer</w:t>
      </w:r>
      <w:proofErr w:type="spellEnd"/>
      <w:r w:rsidR="00EF3568" w:rsidRPr="004C4302">
        <w:rPr>
          <w:rFonts w:ascii="Times New Roman" w:hAnsi="Times New Roman" w:cs="Times New Roman"/>
          <w:sz w:val="24"/>
          <w:szCs w:val="24"/>
        </w:rPr>
        <w:t>, 1997</w:t>
      </w:r>
      <w:r w:rsidR="00541BAE" w:rsidRPr="004C4302">
        <w:rPr>
          <w:rFonts w:ascii="Times New Roman" w:hAnsi="Times New Roman" w:cs="Times New Roman"/>
          <w:sz w:val="24"/>
          <w:szCs w:val="24"/>
        </w:rPr>
        <w:t>)</w:t>
      </w:r>
      <w:r w:rsidRPr="004C4302">
        <w:rPr>
          <w:rFonts w:ascii="Times New Roman" w:hAnsi="Times New Roman" w:cs="Times New Roman"/>
          <w:sz w:val="24"/>
          <w:szCs w:val="24"/>
        </w:rPr>
        <w:t>.  For example, if two people were sharing a pie and the first person took two-thirds, then the second person would only have one-third.  If the second person wanted more, then the first person would have to give some up.  Here one can only gain by taking a</w:t>
      </w:r>
      <w:r w:rsidR="005E43F4" w:rsidRPr="004C4302">
        <w:rPr>
          <w:rFonts w:ascii="Times New Roman" w:hAnsi="Times New Roman" w:cs="Times New Roman"/>
          <w:sz w:val="24"/>
          <w:szCs w:val="24"/>
        </w:rPr>
        <w:t>way from another.  Zero-</w:t>
      </w:r>
      <w:r w:rsidR="00541BAE" w:rsidRPr="004C4302">
        <w:rPr>
          <w:rFonts w:ascii="Times New Roman" w:hAnsi="Times New Roman" w:cs="Times New Roman"/>
          <w:sz w:val="24"/>
          <w:szCs w:val="24"/>
        </w:rPr>
        <w:t>sum is also referred to as a competitive or win-lose approach (</w:t>
      </w:r>
      <w:proofErr w:type="spellStart"/>
      <w:r w:rsidR="002E105B" w:rsidRPr="004C4302">
        <w:rPr>
          <w:rFonts w:ascii="Times New Roman" w:hAnsi="Times New Roman" w:cs="Times New Roman"/>
          <w:sz w:val="24"/>
          <w:szCs w:val="24"/>
        </w:rPr>
        <w:t>Lewicki</w:t>
      </w:r>
      <w:proofErr w:type="spellEnd"/>
      <w:r w:rsidR="002E105B" w:rsidRPr="004C4302">
        <w:rPr>
          <w:rFonts w:ascii="Times New Roman" w:hAnsi="Times New Roman" w:cs="Times New Roman"/>
          <w:sz w:val="24"/>
          <w:szCs w:val="24"/>
        </w:rPr>
        <w:t>, Barry &amp; Saunders,</w:t>
      </w:r>
      <w:r w:rsidR="005E43F4" w:rsidRPr="004C4302">
        <w:rPr>
          <w:rFonts w:ascii="Times New Roman" w:hAnsi="Times New Roman" w:cs="Times New Roman"/>
          <w:sz w:val="24"/>
          <w:szCs w:val="24"/>
        </w:rPr>
        <w:t xml:space="preserve"> 2011</w:t>
      </w:r>
      <w:r w:rsidR="00541BAE" w:rsidRPr="004C4302">
        <w:rPr>
          <w:rFonts w:ascii="Times New Roman" w:hAnsi="Times New Roman" w:cs="Times New Roman"/>
          <w:sz w:val="24"/>
          <w:szCs w:val="24"/>
        </w:rPr>
        <w:t>) because it i</w:t>
      </w:r>
      <w:r w:rsidR="005E43F4" w:rsidRPr="004C4302">
        <w:rPr>
          <w:rFonts w:ascii="Times New Roman" w:hAnsi="Times New Roman" w:cs="Times New Roman"/>
          <w:sz w:val="24"/>
          <w:szCs w:val="24"/>
        </w:rPr>
        <w:t xml:space="preserve">n order for one to win, someone else </w:t>
      </w:r>
      <w:r w:rsidR="00541BAE" w:rsidRPr="004C4302">
        <w:rPr>
          <w:rFonts w:ascii="Times New Roman" w:hAnsi="Times New Roman" w:cs="Times New Roman"/>
          <w:sz w:val="24"/>
          <w:szCs w:val="24"/>
        </w:rPr>
        <w:t xml:space="preserve">has to lose. </w:t>
      </w:r>
    </w:p>
    <w:p w14:paraId="0904A427" w14:textId="77777777" w:rsidR="00833978" w:rsidRPr="004C4302" w:rsidRDefault="00833978" w:rsidP="00D23795">
      <w:pPr>
        <w:pStyle w:val="NoSpacing"/>
        <w:ind w:left="720"/>
        <w:rPr>
          <w:rFonts w:ascii="Times New Roman" w:hAnsi="Times New Roman" w:cs="Times New Roman"/>
          <w:sz w:val="24"/>
          <w:szCs w:val="24"/>
        </w:rPr>
      </w:pPr>
    </w:p>
    <w:p w14:paraId="121A30BB" w14:textId="77777777" w:rsidR="00833978" w:rsidRPr="004C4302" w:rsidRDefault="005E43F4" w:rsidP="00D23795">
      <w:pPr>
        <w:pStyle w:val="NoSpacing"/>
        <w:ind w:left="720"/>
        <w:rPr>
          <w:rFonts w:ascii="Times New Roman" w:hAnsi="Times New Roman" w:cs="Times New Roman"/>
          <w:sz w:val="24"/>
          <w:szCs w:val="24"/>
        </w:rPr>
      </w:pPr>
      <w:r w:rsidRPr="004C4302">
        <w:rPr>
          <w:rFonts w:ascii="Times New Roman" w:hAnsi="Times New Roman" w:cs="Times New Roman"/>
          <w:sz w:val="24"/>
          <w:szCs w:val="24"/>
        </w:rPr>
        <w:t xml:space="preserve">Non zero-sum situations differ from zero-sum ones in that they are not strictly competitive.  This approach assumes the presence of both cooperative and competitive elements and is also called the win-win approach or a collaborative approach. </w:t>
      </w:r>
      <w:r w:rsidRPr="004C4302">
        <w:rPr>
          <w:rFonts w:ascii="Times New Roman" w:eastAsia="Times New Roman" w:hAnsi="Times New Roman" w:cs="Times New Roman"/>
          <w:sz w:val="24"/>
          <w:szCs w:val="24"/>
        </w:rPr>
        <w:t xml:space="preserve"> </w:t>
      </w:r>
      <w:r w:rsidR="00833978" w:rsidRPr="004C4302">
        <w:rPr>
          <w:rFonts w:ascii="Times New Roman" w:hAnsi="Times New Roman" w:cs="Times New Roman"/>
          <w:sz w:val="24"/>
          <w:szCs w:val="24"/>
        </w:rPr>
        <w:t xml:space="preserve">One </w:t>
      </w:r>
      <w:r w:rsidRPr="004C4302">
        <w:rPr>
          <w:rFonts w:ascii="Times New Roman" w:hAnsi="Times New Roman" w:cs="Times New Roman"/>
          <w:sz w:val="24"/>
          <w:szCs w:val="24"/>
        </w:rPr>
        <w:t xml:space="preserve">person does not have to lose in order for the other </w:t>
      </w:r>
      <w:r w:rsidR="00833978" w:rsidRPr="004C4302">
        <w:rPr>
          <w:rFonts w:ascii="Times New Roman" w:hAnsi="Times New Roman" w:cs="Times New Roman"/>
          <w:sz w:val="24"/>
          <w:szCs w:val="24"/>
        </w:rPr>
        <w:t>to gain.  Thus, this approach can be thought of as taking a problem-solving or collaborative approach.</w:t>
      </w:r>
    </w:p>
    <w:p w14:paraId="11CC3121" w14:textId="77777777" w:rsidR="00833978" w:rsidRPr="004C4302" w:rsidRDefault="00833978" w:rsidP="00D23795">
      <w:pPr>
        <w:pStyle w:val="NoSpacing"/>
        <w:ind w:left="720"/>
        <w:rPr>
          <w:rFonts w:ascii="Times New Roman" w:hAnsi="Times New Roman" w:cs="Times New Roman"/>
          <w:sz w:val="24"/>
          <w:szCs w:val="24"/>
        </w:rPr>
      </w:pPr>
    </w:p>
    <w:p w14:paraId="6185857E" w14:textId="77777777" w:rsidR="00833978" w:rsidRPr="004C4302" w:rsidRDefault="00833978" w:rsidP="00833978">
      <w:pPr>
        <w:pStyle w:val="NoSpacing"/>
        <w:ind w:left="720"/>
        <w:rPr>
          <w:rFonts w:ascii="Times New Roman" w:hAnsi="Times New Roman" w:cs="Times New Roman"/>
          <w:sz w:val="24"/>
          <w:szCs w:val="24"/>
        </w:rPr>
      </w:pPr>
      <w:r w:rsidRPr="004C4302">
        <w:rPr>
          <w:rFonts w:ascii="Times New Roman" w:hAnsi="Times New Roman" w:cs="Times New Roman"/>
          <w:sz w:val="24"/>
          <w:szCs w:val="24"/>
        </w:rPr>
        <w:t xml:space="preserve">Some situations are truly zero-sum, but many, like the conflict described in this case, can be approached with a zero-sum perspective even when they are not necessarily zero-sum conflicts. If Robert focuses on finding someone to blame so that he is no longer the scapegoat, then he is using the zero-sum approach.  Someone has to be the scapegoat and he doesn’t want to be it.  Using a </w:t>
      </w:r>
      <w:r w:rsidR="00911C39" w:rsidRPr="004C4302">
        <w:rPr>
          <w:rFonts w:ascii="Times New Roman" w:hAnsi="Times New Roman" w:cs="Times New Roman"/>
          <w:sz w:val="24"/>
          <w:szCs w:val="24"/>
        </w:rPr>
        <w:t>non-zero-sum</w:t>
      </w:r>
      <w:r w:rsidRPr="004C4302">
        <w:rPr>
          <w:rFonts w:ascii="Times New Roman" w:hAnsi="Times New Roman" w:cs="Times New Roman"/>
          <w:sz w:val="24"/>
          <w:szCs w:val="24"/>
        </w:rPr>
        <w:t xml:space="preserve"> approach would require him to pay more attention to solving the problem at-hand rather than worrying about how to pass on the blame.</w:t>
      </w:r>
    </w:p>
    <w:p w14:paraId="5A5F300D" w14:textId="77777777" w:rsidR="005D41D6" w:rsidRPr="004C4302" w:rsidRDefault="005D41D6" w:rsidP="005D41D6">
      <w:pPr>
        <w:pStyle w:val="NoSpacing"/>
        <w:rPr>
          <w:rFonts w:ascii="Times New Roman" w:hAnsi="Times New Roman" w:cs="Times New Roman"/>
          <w:sz w:val="24"/>
          <w:szCs w:val="24"/>
        </w:rPr>
      </w:pPr>
    </w:p>
    <w:p w14:paraId="10C3578A" w14:textId="77777777" w:rsidR="00AD03B0" w:rsidRPr="004C4302" w:rsidRDefault="00AD03B0" w:rsidP="00AD03B0">
      <w:pPr>
        <w:pStyle w:val="NoSpacing"/>
        <w:numPr>
          <w:ilvl w:val="0"/>
          <w:numId w:val="3"/>
        </w:numPr>
        <w:rPr>
          <w:rFonts w:ascii="Times New Roman" w:hAnsi="Times New Roman" w:cs="Times New Roman"/>
          <w:b/>
          <w:sz w:val="24"/>
          <w:szCs w:val="24"/>
        </w:rPr>
      </w:pPr>
      <w:r w:rsidRPr="004C4302">
        <w:rPr>
          <w:rFonts w:ascii="Times New Roman" w:hAnsi="Times New Roman" w:cs="Times New Roman"/>
          <w:b/>
          <w:sz w:val="24"/>
          <w:szCs w:val="24"/>
        </w:rPr>
        <w:lastRenderedPageBreak/>
        <w:t xml:space="preserve">Assume that management </w:t>
      </w:r>
      <w:r w:rsidR="0018180C" w:rsidRPr="004C4302">
        <w:rPr>
          <w:rFonts w:ascii="Times New Roman" w:hAnsi="Times New Roman" w:cs="Times New Roman"/>
          <w:b/>
          <w:sz w:val="24"/>
          <w:szCs w:val="24"/>
        </w:rPr>
        <w:t>is</w:t>
      </w:r>
      <w:r w:rsidRPr="004C4302">
        <w:rPr>
          <w:rFonts w:ascii="Times New Roman" w:hAnsi="Times New Roman" w:cs="Times New Roman"/>
          <w:b/>
          <w:sz w:val="24"/>
          <w:szCs w:val="24"/>
        </w:rPr>
        <w:t xml:space="preserve"> willing to listen to Robert’s ideas.  </w:t>
      </w:r>
      <w:r w:rsidR="0014434A" w:rsidRPr="004C4302">
        <w:rPr>
          <w:rFonts w:ascii="Times New Roman" w:hAnsi="Times New Roman" w:cs="Times New Roman"/>
          <w:b/>
          <w:sz w:val="24"/>
          <w:szCs w:val="24"/>
        </w:rPr>
        <w:t xml:space="preserve">What basic conflict resolution strategy should Robert use in the teleconference?  </w:t>
      </w:r>
      <w:r w:rsidRPr="004C4302">
        <w:rPr>
          <w:rFonts w:ascii="Times New Roman" w:hAnsi="Times New Roman" w:cs="Times New Roman"/>
          <w:b/>
          <w:sz w:val="24"/>
          <w:szCs w:val="24"/>
        </w:rPr>
        <w:t xml:space="preserve">How </w:t>
      </w:r>
      <w:r w:rsidR="0014434A" w:rsidRPr="004C4302">
        <w:rPr>
          <w:rFonts w:ascii="Times New Roman" w:hAnsi="Times New Roman" w:cs="Times New Roman"/>
          <w:b/>
          <w:sz w:val="24"/>
          <w:szCs w:val="24"/>
        </w:rPr>
        <w:t>should</w:t>
      </w:r>
      <w:r w:rsidRPr="004C4302">
        <w:rPr>
          <w:rFonts w:ascii="Times New Roman" w:hAnsi="Times New Roman" w:cs="Times New Roman"/>
          <w:b/>
          <w:sz w:val="24"/>
          <w:szCs w:val="24"/>
        </w:rPr>
        <w:t xml:space="preserve"> he </w:t>
      </w:r>
      <w:r w:rsidR="000A4235" w:rsidRPr="004C4302">
        <w:rPr>
          <w:rFonts w:ascii="Times New Roman" w:hAnsi="Times New Roman" w:cs="Times New Roman"/>
          <w:b/>
          <w:sz w:val="24"/>
          <w:szCs w:val="24"/>
        </w:rPr>
        <w:t xml:space="preserve">structure </w:t>
      </w:r>
      <w:r w:rsidRPr="004C4302">
        <w:rPr>
          <w:rFonts w:ascii="Times New Roman" w:hAnsi="Times New Roman" w:cs="Times New Roman"/>
          <w:b/>
          <w:sz w:val="24"/>
          <w:szCs w:val="24"/>
        </w:rPr>
        <w:t xml:space="preserve">his proposal to Headquarters, as well as convince his colleagues and the receiving warehouse </w:t>
      </w:r>
      <w:r w:rsidR="0014434A" w:rsidRPr="004C4302">
        <w:rPr>
          <w:rFonts w:ascii="Times New Roman" w:hAnsi="Times New Roman" w:cs="Times New Roman"/>
          <w:b/>
          <w:sz w:val="24"/>
          <w:szCs w:val="24"/>
        </w:rPr>
        <w:t xml:space="preserve">in </w:t>
      </w:r>
      <w:r w:rsidR="00592567" w:rsidRPr="004C4302">
        <w:rPr>
          <w:rFonts w:ascii="Times New Roman" w:hAnsi="Times New Roman" w:cs="Times New Roman"/>
          <w:b/>
          <w:sz w:val="24"/>
          <w:szCs w:val="24"/>
        </w:rPr>
        <w:t>Tampa Bay</w:t>
      </w:r>
      <w:r w:rsidR="0014434A" w:rsidRPr="004C4302">
        <w:rPr>
          <w:rFonts w:ascii="Times New Roman" w:hAnsi="Times New Roman" w:cs="Times New Roman"/>
          <w:b/>
          <w:sz w:val="24"/>
          <w:szCs w:val="24"/>
        </w:rPr>
        <w:t xml:space="preserve"> </w:t>
      </w:r>
      <w:r w:rsidRPr="004C4302">
        <w:rPr>
          <w:rFonts w:ascii="Times New Roman" w:hAnsi="Times New Roman" w:cs="Times New Roman"/>
          <w:b/>
          <w:sz w:val="24"/>
          <w:szCs w:val="24"/>
        </w:rPr>
        <w:t xml:space="preserve">that </w:t>
      </w:r>
      <w:r w:rsidR="0014434A" w:rsidRPr="004C4302">
        <w:rPr>
          <w:rFonts w:ascii="Times New Roman" w:hAnsi="Times New Roman" w:cs="Times New Roman"/>
          <w:b/>
          <w:sz w:val="24"/>
          <w:szCs w:val="24"/>
        </w:rPr>
        <w:t xml:space="preserve">his ideas will be </w:t>
      </w:r>
      <w:r w:rsidRPr="004C4302">
        <w:rPr>
          <w:rFonts w:ascii="Times New Roman" w:hAnsi="Times New Roman" w:cs="Times New Roman"/>
          <w:b/>
          <w:sz w:val="24"/>
          <w:szCs w:val="24"/>
        </w:rPr>
        <w:t xml:space="preserve">beneficial for all? </w:t>
      </w:r>
    </w:p>
    <w:p w14:paraId="3102036E" w14:textId="77777777" w:rsidR="00833978" w:rsidRPr="004C4302" w:rsidRDefault="00833978" w:rsidP="00D23795">
      <w:pPr>
        <w:pStyle w:val="NoSpacing"/>
        <w:ind w:left="720"/>
        <w:rPr>
          <w:rFonts w:ascii="Times New Roman" w:hAnsi="Times New Roman" w:cs="Times New Roman"/>
          <w:sz w:val="24"/>
          <w:szCs w:val="24"/>
        </w:rPr>
      </w:pPr>
    </w:p>
    <w:p w14:paraId="354A5293" w14:textId="77777777" w:rsidR="00833978" w:rsidRPr="004C4302" w:rsidRDefault="00833978" w:rsidP="0014434A">
      <w:pPr>
        <w:pStyle w:val="NoSpacing"/>
        <w:ind w:left="720"/>
        <w:rPr>
          <w:rFonts w:ascii="Times New Roman" w:hAnsi="Times New Roman" w:cs="Times New Roman"/>
          <w:sz w:val="24"/>
          <w:szCs w:val="24"/>
        </w:rPr>
      </w:pPr>
      <w:r w:rsidRPr="004C4302">
        <w:rPr>
          <w:rFonts w:ascii="Times New Roman" w:hAnsi="Times New Roman" w:cs="Times New Roman"/>
          <w:sz w:val="24"/>
          <w:szCs w:val="24"/>
        </w:rPr>
        <w:t xml:space="preserve">Consider the following example: two sisters are arguing over the single orange at home.  They both want it for a school project.  The mother asks them to share it by taking half each. </w:t>
      </w:r>
      <w:r w:rsidR="0014434A" w:rsidRPr="004C4302">
        <w:rPr>
          <w:rFonts w:ascii="Times New Roman" w:hAnsi="Times New Roman" w:cs="Times New Roman"/>
          <w:sz w:val="24"/>
          <w:szCs w:val="24"/>
        </w:rPr>
        <w:t>That seems fair.</w:t>
      </w:r>
      <w:r w:rsidRPr="004C4302">
        <w:rPr>
          <w:rFonts w:ascii="Times New Roman" w:hAnsi="Times New Roman" w:cs="Times New Roman"/>
          <w:sz w:val="24"/>
          <w:szCs w:val="24"/>
        </w:rPr>
        <w:t xml:space="preserve"> The first sister comments on how little juice she got from her half, while the other remarks on how little peel she had for her marmalade.  If </w:t>
      </w:r>
      <w:r w:rsidR="0014434A" w:rsidRPr="004C4302">
        <w:rPr>
          <w:rFonts w:ascii="Times New Roman" w:hAnsi="Times New Roman" w:cs="Times New Roman"/>
          <w:sz w:val="24"/>
          <w:szCs w:val="24"/>
        </w:rPr>
        <w:t xml:space="preserve">rather than focusing on the positions of each sister – they each wanted the orange, the mother had focused on why they wanted the orange, she could have given the entire fruit for juice to one and the entire peel for marmalade to the other.  It would have been as if there were two oranges instead of one.  In conflict resolution, this strategy is referred to as moving from positions </w:t>
      </w:r>
      <w:r w:rsidR="00275D2A" w:rsidRPr="004C4302">
        <w:rPr>
          <w:rFonts w:ascii="Times New Roman" w:hAnsi="Times New Roman" w:cs="Times New Roman"/>
          <w:sz w:val="24"/>
          <w:szCs w:val="24"/>
        </w:rPr>
        <w:t xml:space="preserve">to interests (Fisher &amp; </w:t>
      </w:r>
      <w:proofErr w:type="spellStart"/>
      <w:r w:rsidR="00275D2A" w:rsidRPr="004C4302">
        <w:rPr>
          <w:rFonts w:ascii="Times New Roman" w:hAnsi="Times New Roman" w:cs="Times New Roman"/>
          <w:sz w:val="24"/>
          <w:szCs w:val="24"/>
        </w:rPr>
        <w:t>Ury</w:t>
      </w:r>
      <w:proofErr w:type="spellEnd"/>
      <w:r w:rsidR="00275D2A" w:rsidRPr="004C4302">
        <w:rPr>
          <w:rFonts w:ascii="Times New Roman" w:hAnsi="Times New Roman" w:cs="Times New Roman"/>
          <w:sz w:val="24"/>
          <w:szCs w:val="24"/>
        </w:rPr>
        <w:t>, and Patton, 2011</w:t>
      </w:r>
      <w:r w:rsidR="0014434A" w:rsidRPr="004C4302">
        <w:rPr>
          <w:rFonts w:ascii="Times New Roman" w:hAnsi="Times New Roman" w:cs="Times New Roman"/>
          <w:sz w:val="24"/>
          <w:szCs w:val="24"/>
        </w:rPr>
        <w:t>)</w:t>
      </w:r>
    </w:p>
    <w:p w14:paraId="7F4EB368" w14:textId="77777777" w:rsidR="00833978" w:rsidRPr="004C4302" w:rsidRDefault="00833978" w:rsidP="00D23795">
      <w:pPr>
        <w:pStyle w:val="NoSpacing"/>
        <w:ind w:left="720"/>
        <w:rPr>
          <w:rFonts w:ascii="Times New Roman" w:hAnsi="Times New Roman" w:cs="Times New Roman"/>
          <w:sz w:val="24"/>
          <w:szCs w:val="24"/>
        </w:rPr>
      </w:pPr>
    </w:p>
    <w:p w14:paraId="09458D1A" w14:textId="77777777" w:rsidR="00064DD6" w:rsidRPr="004C4302" w:rsidRDefault="0014434A" w:rsidP="0014434A">
      <w:pPr>
        <w:pStyle w:val="NoSpacing"/>
        <w:ind w:left="720"/>
        <w:rPr>
          <w:rFonts w:ascii="Times New Roman" w:hAnsi="Times New Roman" w:cs="Times New Roman"/>
          <w:sz w:val="24"/>
          <w:szCs w:val="24"/>
        </w:rPr>
      </w:pPr>
      <w:r w:rsidRPr="004C4302">
        <w:rPr>
          <w:rFonts w:ascii="Times New Roman" w:hAnsi="Times New Roman" w:cs="Times New Roman"/>
          <w:sz w:val="24"/>
          <w:szCs w:val="24"/>
        </w:rPr>
        <w:t xml:space="preserve">Moving from positions to interests requires that Robert focus on finding and sharing the compatible interests at a company-wide level, rather than simply finding someone to blame.  </w:t>
      </w:r>
      <w:r w:rsidR="00742F6B" w:rsidRPr="004C4302">
        <w:rPr>
          <w:rFonts w:ascii="Times New Roman" w:hAnsi="Times New Roman" w:cs="Times New Roman"/>
          <w:sz w:val="24"/>
          <w:szCs w:val="24"/>
        </w:rPr>
        <w:t xml:space="preserve">Headquarters should be reminded that a </w:t>
      </w:r>
      <w:r w:rsidR="00640976" w:rsidRPr="004C4302">
        <w:rPr>
          <w:rFonts w:ascii="Times New Roman" w:hAnsi="Times New Roman" w:cs="Times New Roman"/>
          <w:sz w:val="24"/>
          <w:szCs w:val="24"/>
        </w:rPr>
        <w:t xml:space="preserve">significant </w:t>
      </w:r>
      <w:r w:rsidR="00742F6B" w:rsidRPr="004C4302">
        <w:rPr>
          <w:rFonts w:ascii="Times New Roman" w:hAnsi="Times New Roman" w:cs="Times New Roman"/>
          <w:sz w:val="24"/>
          <w:szCs w:val="24"/>
        </w:rPr>
        <w:t xml:space="preserve">part of the </w:t>
      </w:r>
      <w:r w:rsidR="00B927D0" w:rsidRPr="004C4302">
        <w:rPr>
          <w:rFonts w:ascii="Times New Roman" w:hAnsi="Times New Roman" w:cs="Times New Roman"/>
          <w:sz w:val="24"/>
          <w:szCs w:val="24"/>
        </w:rPr>
        <w:t>problem</w:t>
      </w:r>
      <w:r w:rsidR="00742F6B" w:rsidRPr="004C4302">
        <w:rPr>
          <w:rFonts w:ascii="Times New Roman" w:hAnsi="Times New Roman" w:cs="Times New Roman"/>
          <w:sz w:val="24"/>
          <w:szCs w:val="24"/>
        </w:rPr>
        <w:t xml:space="preserve"> s</w:t>
      </w:r>
      <w:r w:rsidR="00572B48" w:rsidRPr="004C4302">
        <w:rPr>
          <w:rFonts w:ascii="Times New Roman" w:hAnsi="Times New Roman" w:cs="Times New Roman"/>
          <w:sz w:val="24"/>
          <w:szCs w:val="24"/>
        </w:rPr>
        <w:t>tems from insufficiencies with</w:t>
      </w:r>
      <w:r w:rsidR="00742F6B" w:rsidRPr="004C4302">
        <w:rPr>
          <w:rFonts w:ascii="Times New Roman" w:hAnsi="Times New Roman" w:cs="Times New Roman"/>
          <w:sz w:val="24"/>
          <w:szCs w:val="24"/>
        </w:rPr>
        <w:t xml:space="preserve"> the unloading tools, and</w:t>
      </w:r>
      <w:r w:rsidR="00B62859" w:rsidRPr="004C4302">
        <w:rPr>
          <w:rFonts w:ascii="Times New Roman" w:hAnsi="Times New Roman" w:cs="Times New Roman"/>
          <w:sz w:val="24"/>
          <w:szCs w:val="24"/>
        </w:rPr>
        <w:t xml:space="preserve"> that</w:t>
      </w:r>
      <w:r w:rsidR="00742F6B" w:rsidRPr="004C4302">
        <w:rPr>
          <w:rFonts w:ascii="Times New Roman" w:hAnsi="Times New Roman" w:cs="Times New Roman"/>
          <w:sz w:val="24"/>
          <w:szCs w:val="24"/>
        </w:rPr>
        <w:t xml:space="preserve"> proper equipment is essential to a streamlined operation.  The company has </w:t>
      </w:r>
      <w:r w:rsidR="00E229D0" w:rsidRPr="004C4302">
        <w:rPr>
          <w:rFonts w:ascii="Times New Roman" w:hAnsi="Times New Roman" w:cs="Times New Roman"/>
          <w:sz w:val="24"/>
          <w:szCs w:val="24"/>
        </w:rPr>
        <w:t>h</w:t>
      </w:r>
      <w:r w:rsidR="00E250EB" w:rsidRPr="004C4302">
        <w:rPr>
          <w:rFonts w:ascii="Times New Roman" w:hAnsi="Times New Roman" w:cs="Times New Roman"/>
          <w:sz w:val="24"/>
          <w:szCs w:val="24"/>
        </w:rPr>
        <w:t>ad to reorder shipments, which wa</w:t>
      </w:r>
      <w:r w:rsidR="00E229D0" w:rsidRPr="004C4302">
        <w:rPr>
          <w:rFonts w:ascii="Times New Roman" w:hAnsi="Times New Roman" w:cs="Times New Roman"/>
          <w:sz w:val="24"/>
          <w:szCs w:val="24"/>
        </w:rPr>
        <w:t xml:space="preserve">s costly </w:t>
      </w:r>
      <w:r w:rsidR="00B927D0" w:rsidRPr="004C4302">
        <w:rPr>
          <w:rFonts w:ascii="Times New Roman" w:hAnsi="Times New Roman" w:cs="Times New Roman"/>
          <w:sz w:val="24"/>
          <w:szCs w:val="24"/>
        </w:rPr>
        <w:t xml:space="preserve">and creates delays, </w:t>
      </w:r>
      <w:r w:rsidR="00E229D0" w:rsidRPr="004C4302">
        <w:rPr>
          <w:rFonts w:ascii="Times New Roman" w:hAnsi="Times New Roman" w:cs="Times New Roman"/>
          <w:sz w:val="24"/>
          <w:szCs w:val="24"/>
        </w:rPr>
        <w:t xml:space="preserve">given </w:t>
      </w:r>
      <w:r w:rsidR="00E250EB" w:rsidRPr="004C4302">
        <w:rPr>
          <w:rFonts w:ascii="Times New Roman" w:hAnsi="Times New Roman" w:cs="Times New Roman"/>
          <w:sz w:val="24"/>
          <w:szCs w:val="24"/>
        </w:rPr>
        <w:t>that the parts being shipped were</w:t>
      </w:r>
      <w:r w:rsidR="00E229D0" w:rsidRPr="004C4302">
        <w:rPr>
          <w:rFonts w:ascii="Times New Roman" w:hAnsi="Times New Roman" w:cs="Times New Roman"/>
          <w:sz w:val="24"/>
          <w:szCs w:val="24"/>
        </w:rPr>
        <w:t xml:space="preserve"> expensive customized airplane parts.  Thus, any savings </w:t>
      </w:r>
      <w:r w:rsidR="00B927D0" w:rsidRPr="004C4302">
        <w:rPr>
          <w:rFonts w:ascii="Times New Roman" w:hAnsi="Times New Roman" w:cs="Times New Roman"/>
          <w:sz w:val="24"/>
          <w:szCs w:val="24"/>
        </w:rPr>
        <w:t xml:space="preserve">from using minimal shipping materials in </w:t>
      </w:r>
      <w:r w:rsidR="00592567" w:rsidRPr="004C4302">
        <w:rPr>
          <w:rFonts w:ascii="Times New Roman" w:hAnsi="Times New Roman" w:cs="Times New Roman"/>
          <w:sz w:val="24"/>
          <w:szCs w:val="24"/>
        </w:rPr>
        <w:t>Newark</w:t>
      </w:r>
      <w:r w:rsidR="00B927D0" w:rsidRPr="004C4302">
        <w:rPr>
          <w:rFonts w:ascii="Times New Roman" w:hAnsi="Times New Roman" w:cs="Times New Roman"/>
          <w:sz w:val="24"/>
          <w:szCs w:val="24"/>
        </w:rPr>
        <w:t xml:space="preserve"> or investing in the most basic equipment in </w:t>
      </w:r>
      <w:r w:rsidR="00592567" w:rsidRPr="004C4302">
        <w:rPr>
          <w:rFonts w:ascii="Times New Roman" w:hAnsi="Times New Roman" w:cs="Times New Roman"/>
          <w:sz w:val="24"/>
          <w:szCs w:val="24"/>
        </w:rPr>
        <w:t>Tampa Bay</w:t>
      </w:r>
      <w:r w:rsidR="00B927D0" w:rsidRPr="004C4302">
        <w:rPr>
          <w:rFonts w:ascii="Times New Roman" w:hAnsi="Times New Roman" w:cs="Times New Roman"/>
          <w:sz w:val="24"/>
          <w:szCs w:val="24"/>
        </w:rPr>
        <w:t xml:space="preserve"> </w:t>
      </w:r>
      <w:r w:rsidR="00E250EB" w:rsidRPr="004C4302">
        <w:rPr>
          <w:rFonts w:ascii="Times New Roman" w:hAnsi="Times New Roman" w:cs="Times New Roman"/>
          <w:sz w:val="24"/>
          <w:szCs w:val="24"/>
        </w:rPr>
        <w:t>are lost when damaged parts had</w:t>
      </w:r>
      <w:r w:rsidR="00E229D0" w:rsidRPr="004C4302">
        <w:rPr>
          <w:rFonts w:ascii="Times New Roman" w:hAnsi="Times New Roman" w:cs="Times New Roman"/>
          <w:sz w:val="24"/>
          <w:szCs w:val="24"/>
        </w:rPr>
        <w:t xml:space="preserve"> to be reordered. </w:t>
      </w:r>
      <w:r w:rsidR="00E250EB" w:rsidRPr="004C4302">
        <w:rPr>
          <w:rFonts w:ascii="Times New Roman" w:hAnsi="Times New Roman" w:cs="Times New Roman"/>
          <w:sz w:val="24"/>
          <w:szCs w:val="24"/>
        </w:rPr>
        <w:t>This would make</w:t>
      </w:r>
      <w:r w:rsidR="00064DD6" w:rsidRPr="004C4302">
        <w:rPr>
          <w:rFonts w:ascii="Times New Roman" w:hAnsi="Times New Roman" w:cs="Times New Roman"/>
          <w:sz w:val="24"/>
          <w:szCs w:val="24"/>
        </w:rPr>
        <w:t xml:space="preserve"> it</w:t>
      </w:r>
      <w:r w:rsidR="00B927D0" w:rsidRPr="004C4302">
        <w:rPr>
          <w:rFonts w:ascii="Times New Roman" w:hAnsi="Times New Roman" w:cs="Times New Roman"/>
          <w:sz w:val="24"/>
          <w:szCs w:val="24"/>
        </w:rPr>
        <w:t xml:space="preserve"> important for the company to consider the real cost of logistics, including costs due to delays, damages or safety violations when making work flow and equipment decisions, rather than considering just the cost of equipment and personnel.</w:t>
      </w:r>
      <w:r w:rsidR="00064DD6" w:rsidRPr="004C4302">
        <w:rPr>
          <w:rFonts w:ascii="Times New Roman" w:hAnsi="Times New Roman" w:cs="Times New Roman"/>
          <w:sz w:val="24"/>
          <w:szCs w:val="24"/>
        </w:rPr>
        <w:t xml:space="preserve">  </w:t>
      </w:r>
      <w:r w:rsidRPr="004C4302">
        <w:rPr>
          <w:rFonts w:ascii="Times New Roman" w:hAnsi="Times New Roman" w:cs="Times New Roman"/>
          <w:sz w:val="24"/>
          <w:szCs w:val="24"/>
        </w:rPr>
        <w:t>When everyone can focus on the larger problem, the lack of coordination between activities across facilities, proposing a solution will become easier.</w:t>
      </w:r>
    </w:p>
    <w:p w14:paraId="4C42DCB6" w14:textId="77777777" w:rsidR="00064DD6" w:rsidRPr="004C4302" w:rsidRDefault="00064DD6" w:rsidP="00D23795">
      <w:pPr>
        <w:pStyle w:val="NoSpacing"/>
        <w:ind w:left="720"/>
        <w:rPr>
          <w:rFonts w:ascii="Times New Roman" w:hAnsi="Times New Roman" w:cs="Times New Roman"/>
          <w:sz w:val="24"/>
          <w:szCs w:val="24"/>
        </w:rPr>
      </w:pPr>
    </w:p>
    <w:p w14:paraId="3C1A09C9" w14:textId="77777777" w:rsidR="00B927D0" w:rsidRPr="004C4302" w:rsidRDefault="00E250EB" w:rsidP="00D23795">
      <w:pPr>
        <w:pStyle w:val="NoSpacing"/>
        <w:ind w:left="720"/>
        <w:rPr>
          <w:rFonts w:ascii="Times New Roman" w:hAnsi="Times New Roman" w:cs="Times New Roman"/>
          <w:sz w:val="24"/>
          <w:szCs w:val="24"/>
        </w:rPr>
      </w:pPr>
      <w:r w:rsidRPr="004C4302">
        <w:rPr>
          <w:rFonts w:ascii="Times New Roman" w:hAnsi="Times New Roman" w:cs="Times New Roman"/>
          <w:sz w:val="24"/>
          <w:szCs w:val="24"/>
        </w:rPr>
        <w:t>Robert should gather</w:t>
      </w:r>
      <w:r w:rsidR="00064DD6" w:rsidRPr="004C4302">
        <w:rPr>
          <w:rFonts w:ascii="Times New Roman" w:hAnsi="Times New Roman" w:cs="Times New Roman"/>
          <w:sz w:val="24"/>
          <w:szCs w:val="24"/>
        </w:rPr>
        <w:t xml:space="preserve"> the necessary data to prove all the above points, and present it i</w:t>
      </w:r>
      <w:r w:rsidRPr="004C4302">
        <w:rPr>
          <w:rFonts w:ascii="Times New Roman" w:hAnsi="Times New Roman" w:cs="Times New Roman"/>
          <w:sz w:val="24"/>
          <w:szCs w:val="24"/>
        </w:rPr>
        <w:t>n a way that clearly illustrat</w:t>
      </w:r>
      <w:r w:rsidR="00097F88" w:rsidRPr="004C4302">
        <w:rPr>
          <w:rFonts w:ascii="Times New Roman" w:hAnsi="Times New Roman" w:cs="Times New Roman"/>
          <w:sz w:val="24"/>
          <w:szCs w:val="24"/>
        </w:rPr>
        <w:t>es</w:t>
      </w:r>
      <w:r w:rsidR="00064DD6" w:rsidRPr="004C4302">
        <w:rPr>
          <w:rFonts w:ascii="Times New Roman" w:hAnsi="Times New Roman" w:cs="Times New Roman"/>
          <w:sz w:val="24"/>
          <w:szCs w:val="24"/>
        </w:rPr>
        <w:t xml:space="preserve"> the benefits </w:t>
      </w:r>
      <w:r w:rsidR="001B1F9B" w:rsidRPr="004C4302">
        <w:rPr>
          <w:rFonts w:ascii="Times New Roman" w:hAnsi="Times New Roman" w:cs="Times New Roman"/>
          <w:sz w:val="24"/>
          <w:szCs w:val="24"/>
        </w:rPr>
        <w:t xml:space="preserve">of </w:t>
      </w:r>
      <w:r w:rsidRPr="004C4302">
        <w:rPr>
          <w:rFonts w:ascii="Times New Roman" w:hAnsi="Times New Roman" w:cs="Times New Roman"/>
          <w:sz w:val="24"/>
          <w:szCs w:val="24"/>
        </w:rPr>
        <w:t>his</w:t>
      </w:r>
      <w:r w:rsidR="00064DD6" w:rsidRPr="004C4302">
        <w:rPr>
          <w:rFonts w:ascii="Times New Roman" w:hAnsi="Times New Roman" w:cs="Times New Roman"/>
          <w:sz w:val="24"/>
          <w:szCs w:val="24"/>
        </w:rPr>
        <w:t xml:space="preserve"> suggestions.  Using specific shipment examples illustrated with pictures and details will also help</w:t>
      </w:r>
      <w:r w:rsidRPr="004C4302">
        <w:rPr>
          <w:rFonts w:ascii="Times New Roman" w:hAnsi="Times New Roman" w:cs="Times New Roman"/>
          <w:sz w:val="24"/>
          <w:szCs w:val="24"/>
        </w:rPr>
        <w:t>,</w:t>
      </w:r>
      <w:r w:rsidR="00064DD6" w:rsidRPr="004C4302">
        <w:rPr>
          <w:rFonts w:ascii="Times New Roman" w:hAnsi="Times New Roman" w:cs="Times New Roman"/>
          <w:sz w:val="24"/>
          <w:szCs w:val="24"/>
        </w:rPr>
        <w:t xml:space="preserve"> as it reduces the psychological distance senior management may feel from day-to-day operations in</w:t>
      </w:r>
      <w:r w:rsidRPr="004C4302">
        <w:rPr>
          <w:rFonts w:ascii="Times New Roman" w:hAnsi="Times New Roman" w:cs="Times New Roman"/>
          <w:sz w:val="24"/>
          <w:szCs w:val="24"/>
        </w:rPr>
        <w:t xml:space="preserve"> citi</w:t>
      </w:r>
      <w:r w:rsidR="00695119" w:rsidRPr="004C4302">
        <w:rPr>
          <w:rFonts w:ascii="Times New Roman" w:hAnsi="Times New Roman" w:cs="Times New Roman"/>
          <w:sz w:val="24"/>
          <w:szCs w:val="24"/>
        </w:rPr>
        <w:t xml:space="preserve">es far away.  Since Robert </w:t>
      </w:r>
      <w:r w:rsidR="0014434A" w:rsidRPr="004C4302">
        <w:rPr>
          <w:rFonts w:ascii="Times New Roman" w:hAnsi="Times New Roman" w:cs="Times New Roman"/>
          <w:sz w:val="24"/>
          <w:szCs w:val="24"/>
        </w:rPr>
        <w:t>is</w:t>
      </w:r>
      <w:r w:rsidR="00064DD6" w:rsidRPr="004C4302">
        <w:rPr>
          <w:rFonts w:ascii="Times New Roman" w:hAnsi="Times New Roman" w:cs="Times New Roman"/>
          <w:sz w:val="24"/>
          <w:szCs w:val="24"/>
        </w:rPr>
        <w:t xml:space="preserve"> very</w:t>
      </w:r>
      <w:r w:rsidRPr="004C4302">
        <w:rPr>
          <w:rFonts w:ascii="Times New Roman" w:hAnsi="Times New Roman" w:cs="Times New Roman"/>
          <w:sz w:val="24"/>
          <w:szCs w:val="24"/>
        </w:rPr>
        <w:t xml:space="preserve"> junior in this situation, it would be</w:t>
      </w:r>
      <w:r w:rsidR="00064DD6" w:rsidRPr="004C4302">
        <w:rPr>
          <w:rFonts w:ascii="Times New Roman" w:hAnsi="Times New Roman" w:cs="Times New Roman"/>
          <w:sz w:val="24"/>
          <w:szCs w:val="24"/>
        </w:rPr>
        <w:t xml:space="preserve"> bes</w:t>
      </w:r>
      <w:r w:rsidRPr="004C4302">
        <w:rPr>
          <w:rFonts w:ascii="Times New Roman" w:hAnsi="Times New Roman" w:cs="Times New Roman"/>
          <w:sz w:val="24"/>
          <w:szCs w:val="24"/>
        </w:rPr>
        <w:t>t to start with the generic ideas</w:t>
      </w:r>
      <w:r w:rsidR="00064DD6" w:rsidRPr="004C4302">
        <w:rPr>
          <w:rFonts w:ascii="Times New Roman" w:hAnsi="Times New Roman" w:cs="Times New Roman"/>
          <w:sz w:val="24"/>
          <w:szCs w:val="24"/>
        </w:rPr>
        <w:t xml:space="preserve"> rather than specific equipment suggestions. </w:t>
      </w:r>
      <w:r w:rsidR="00695119" w:rsidRPr="004C4302">
        <w:rPr>
          <w:rFonts w:ascii="Times New Roman" w:hAnsi="Times New Roman" w:cs="Times New Roman"/>
          <w:sz w:val="24"/>
          <w:szCs w:val="24"/>
        </w:rPr>
        <w:t>He</w:t>
      </w:r>
      <w:r w:rsidR="0026207A" w:rsidRPr="004C4302">
        <w:rPr>
          <w:rFonts w:ascii="Times New Roman" w:hAnsi="Times New Roman" w:cs="Times New Roman"/>
          <w:sz w:val="24"/>
          <w:szCs w:val="24"/>
        </w:rPr>
        <w:t xml:space="preserve"> would not, for example, want</w:t>
      </w:r>
      <w:r w:rsidR="00097F88" w:rsidRPr="004C4302">
        <w:rPr>
          <w:rFonts w:ascii="Times New Roman" w:hAnsi="Times New Roman" w:cs="Times New Roman"/>
          <w:sz w:val="24"/>
          <w:szCs w:val="24"/>
        </w:rPr>
        <w:t xml:space="preserve"> to step on the toes of the m</w:t>
      </w:r>
      <w:r w:rsidR="00064DD6" w:rsidRPr="004C4302">
        <w:rPr>
          <w:rFonts w:ascii="Times New Roman" w:hAnsi="Times New Roman" w:cs="Times New Roman"/>
          <w:sz w:val="24"/>
          <w:szCs w:val="24"/>
        </w:rPr>
        <w:t>anage</w:t>
      </w:r>
      <w:r w:rsidR="00CF7E6C" w:rsidRPr="004C4302">
        <w:rPr>
          <w:rFonts w:ascii="Times New Roman" w:hAnsi="Times New Roman" w:cs="Times New Roman"/>
          <w:sz w:val="24"/>
          <w:szCs w:val="24"/>
        </w:rPr>
        <w:t xml:space="preserve">r in the </w:t>
      </w:r>
      <w:r w:rsidR="00592567" w:rsidRPr="004C4302">
        <w:rPr>
          <w:rFonts w:ascii="Times New Roman" w:hAnsi="Times New Roman" w:cs="Times New Roman"/>
          <w:sz w:val="24"/>
          <w:szCs w:val="24"/>
        </w:rPr>
        <w:t>Tampa Bay</w:t>
      </w:r>
      <w:r w:rsidR="00CF7E6C" w:rsidRPr="004C4302">
        <w:rPr>
          <w:rFonts w:ascii="Times New Roman" w:hAnsi="Times New Roman" w:cs="Times New Roman"/>
          <w:sz w:val="24"/>
          <w:szCs w:val="24"/>
        </w:rPr>
        <w:t xml:space="preserve"> facility, by</w:t>
      </w:r>
      <w:r w:rsidR="00064DD6" w:rsidRPr="004C4302">
        <w:rPr>
          <w:rFonts w:ascii="Times New Roman" w:hAnsi="Times New Roman" w:cs="Times New Roman"/>
          <w:sz w:val="24"/>
          <w:szCs w:val="24"/>
        </w:rPr>
        <w:t xml:space="preserve"> </w:t>
      </w:r>
      <w:r w:rsidR="0026207A" w:rsidRPr="004C4302">
        <w:rPr>
          <w:rFonts w:ascii="Times New Roman" w:hAnsi="Times New Roman" w:cs="Times New Roman"/>
          <w:sz w:val="24"/>
          <w:szCs w:val="24"/>
        </w:rPr>
        <w:t xml:space="preserve">suggesting </w:t>
      </w:r>
      <w:r w:rsidR="00CF7E6C" w:rsidRPr="004C4302">
        <w:rPr>
          <w:rFonts w:ascii="Times New Roman" w:hAnsi="Times New Roman" w:cs="Times New Roman"/>
          <w:sz w:val="24"/>
          <w:szCs w:val="24"/>
        </w:rPr>
        <w:t xml:space="preserve">what </w:t>
      </w:r>
      <w:r w:rsidR="0026207A" w:rsidRPr="004C4302">
        <w:rPr>
          <w:rFonts w:ascii="Times New Roman" w:hAnsi="Times New Roman" w:cs="Times New Roman"/>
          <w:sz w:val="24"/>
          <w:szCs w:val="24"/>
        </w:rPr>
        <w:t xml:space="preserve">equipment </w:t>
      </w:r>
      <w:r w:rsidR="00CF7E6C" w:rsidRPr="004C4302">
        <w:rPr>
          <w:rFonts w:ascii="Times New Roman" w:hAnsi="Times New Roman" w:cs="Times New Roman"/>
          <w:sz w:val="24"/>
          <w:szCs w:val="24"/>
        </w:rPr>
        <w:t>that facility should use</w:t>
      </w:r>
      <w:r w:rsidR="0026207A" w:rsidRPr="004C4302">
        <w:rPr>
          <w:rFonts w:ascii="Times New Roman" w:hAnsi="Times New Roman" w:cs="Times New Roman"/>
          <w:sz w:val="24"/>
          <w:szCs w:val="24"/>
        </w:rPr>
        <w:t>.  B</w:t>
      </w:r>
      <w:r w:rsidR="00064DD6" w:rsidRPr="004C4302">
        <w:rPr>
          <w:rFonts w:ascii="Times New Roman" w:hAnsi="Times New Roman" w:cs="Times New Roman"/>
          <w:sz w:val="24"/>
          <w:szCs w:val="24"/>
        </w:rPr>
        <w:t>y</w:t>
      </w:r>
      <w:r w:rsidR="0026207A" w:rsidRPr="004C4302">
        <w:rPr>
          <w:rFonts w:ascii="Times New Roman" w:hAnsi="Times New Roman" w:cs="Times New Roman"/>
          <w:sz w:val="24"/>
          <w:szCs w:val="24"/>
        </w:rPr>
        <w:t xml:space="preserve"> focusing on the broader idea, and suggesting</w:t>
      </w:r>
      <w:r w:rsidR="00D5793F" w:rsidRPr="004C4302">
        <w:rPr>
          <w:rFonts w:ascii="Times New Roman" w:hAnsi="Times New Roman" w:cs="Times New Roman"/>
          <w:sz w:val="24"/>
          <w:szCs w:val="24"/>
        </w:rPr>
        <w:t xml:space="preserve"> a task force</w:t>
      </w:r>
      <w:r w:rsidR="0026207A" w:rsidRPr="004C4302">
        <w:rPr>
          <w:rFonts w:ascii="Times New Roman" w:hAnsi="Times New Roman" w:cs="Times New Roman"/>
          <w:sz w:val="24"/>
          <w:szCs w:val="24"/>
        </w:rPr>
        <w:t xml:space="preserve"> be formed to </w:t>
      </w:r>
      <w:r w:rsidR="00064DD6" w:rsidRPr="004C4302">
        <w:rPr>
          <w:rFonts w:ascii="Times New Roman" w:hAnsi="Times New Roman" w:cs="Times New Roman"/>
          <w:sz w:val="24"/>
          <w:szCs w:val="24"/>
        </w:rPr>
        <w:t xml:space="preserve">identify the specific </w:t>
      </w:r>
      <w:r w:rsidR="0026207A" w:rsidRPr="004C4302">
        <w:rPr>
          <w:rFonts w:ascii="Times New Roman" w:hAnsi="Times New Roman" w:cs="Times New Roman"/>
          <w:sz w:val="24"/>
          <w:szCs w:val="24"/>
        </w:rPr>
        <w:t xml:space="preserve">procedures and </w:t>
      </w:r>
      <w:r w:rsidR="00064DD6" w:rsidRPr="004C4302">
        <w:rPr>
          <w:rFonts w:ascii="Times New Roman" w:hAnsi="Times New Roman" w:cs="Times New Roman"/>
          <w:sz w:val="24"/>
          <w:szCs w:val="24"/>
        </w:rPr>
        <w:t>pieces of equipment</w:t>
      </w:r>
      <w:r w:rsidR="00695119" w:rsidRPr="004C4302">
        <w:rPr>
          <w:rFonts w:ascii="Times New Roman" w:hAnsi="Times New Roman" w:cs="Times New Roman"/>
          <w:sz w:val="24"/>
          <w:szCs w:val="24"/>
        </w:rPr>
        <w:t>, he could</w:t>
      </w:r>
      <w:r w:rsidR="0026207A" w:rsidRPr="004C4302">
        <w:rPr>
          <w:rFonts w:ascii="Times New Roman" w:hAnsi="Times New Roman" w:cs="Times New Roman"/>
          <w:sz w:val="24"/>
          <w:szCs w:val="24"/>
        </w:rPr>
        <w:t xml:space="preserve"> move </w:t>
      </w:r>
      <w:r w:rsidR="0014434A" w:rsidRPr="004C4302">
        <w:rPr>
          <w:rFonts w:ascii="Times New Roman" w:hAnsi="Times New Roman" w:cs="Times New Roman"/>
          <w:sz w:val="24"/>
          <w:szCs w:val="24"/>
        </w:rPr>
        <w:t xml:space="preserve">everyone </w:t>
      </w:r>
      <w:r w:rsidR="0026207A" w:rsidRPr="004C4302">
        <w:rPr>
          <w:rFonts w:ascii="Times New Roman" w:hAnsi="Times New Roman" w:cs="Times New Roman"/>
          <w:sz w:val="24"/>
          <w:szCs w:val="24"/>
        </w:rPr>
        <w:t xml:space="preserve">beyond the blame game that is currently </w:t>
      </w:r>
      <w:r w:rsidR="00CF7E6C" w:rsidRPr="004C4302">
        <w:rPr>
          <w:rFonts w:ascii="Times New Roman" w:hAnsi="Times New Roman" w:cs="Times New Roman"/>
          <w:sz w:val="24"/>
          <w:szCs w:val="24"/>
        </w:rPr>
        <w:t>going on</w:t>
      </w:r>
      <w:r w:rsidR="0026207A" w:rsidRPr="004C4302">
        <w:rPr>
          <w:rFonts w:ascii="Times New Roman" w:hAnsi="Times New Roman" w:cs="Times New Roman"/>
          <w:sz w:val="24"/>
          <w:szCs w:val="24"/>
        </w:rPr>
        <w:t xml:space="preserve"> between the th</w:t>
      </w:r>
      <w:r w:rsidR="00695119" w:rsidRPr="004C4302">
        <w:rPr>
          <w:rFonts w:ascii="Times New Roman" w:hAnsi="Times New Roman" w:cs="Times New Roman"/>
          <w:sz w:val="24"/>
          <w:szCs w:val="24"/>
        </w:rPr>
        <w:t xml:space="preserve">ree locations.  </w:t>
      </w:r>
    </w:p>
    <w:p w14:paraId="4DF62B6D" w14:textId="77777777" w:rsidR="00B927D0" w:rsidRPr="004C4302" w:rsidRDefault="00B927D0" w:rsidP="00D23795">
      <w:pPr>
        <w:pStyle w:val="NoSpacing"/>
        <w:ind w:left="720"/>
        <w:rPr>
          <w:rFonts w:ascii="Times New Roman" w:hAnsi="Times New Roman" w:cs="Times New Roman"/>
          <w:sz w:val="24"/>
          <w:szCs w:val="24"/>
        </w:rPr>
      </w:pPr>
    </w:p>
    <w:p w14:paraId="77ECD268" w14:textId="77777777" w:rsidR="0079453A" w:rsidRPr="004C4302" w:rsidRDefault="0018180C" w:rsidP="00D23795">
      <w:pPr>
        <w:pStyle w:val="NoSpacing"/>
        <w:ind w:left="720"/>
        <w:rPr>
          <w:rFonts w:ascii="Times New Roman" w:hAnsi="Times New Roman" w:cs="Times New Roman"/>
          <w:sz w:val="24"/>
          <w:szCs w:val="24"/>
        </w:rPr>
      </w:pPr>
      <w:r w:rsidRPr="004C4302">
        <w:rPr>
          <w:rFonts w:ascii="Times New Roman" w:hAnsi="Times New Roman" w:cs="Times New Roman"/>
          <w:sz w:val="24"/>
          <w:szCs w:val="24"/>
        </w:rPr>
        <w:t xml:space="preserve">Understanding what everyone values makes it easier to find common interests. </w:t>
      </w:r>
      <w:r w:rsidR="00695119" w:rsidRPr="004C4302">
        <w:rPr>
          <w:rFonts w:ascii="Times New Roman" w:hAnsi="Times New Roman" w:cs="Times New Roman"/>
          <w:sz w:val="24"/>
          <w:szCs w:val="24"/>
        </w:rPr>
        <w:t xml:space="preserve">It </w:t>
      </w:r>
      <w:r w:rsidRPr="004C4302">
        <w:rPr>
          <w:rFonts w:ascii="Times New Roman" w:hAnsi="Times New Roman" w:cs="Times New Roman"/>
          <w:sz w:val="24"/>
          <w:szCs w:val="24"/>
        </w:rPr>
        <w:t>is</w:t>
      </w:r>
      <w:r w:rsidR="00B927D0" w:rsidRPr="004C4302">
        <w:rPr>
          <w:rFonts w:ascii="Times New Roman" w:hAnsi="Times New Roman" w:cs="Times New Roman"/>
          <w:sz w:val="24"/>
          <w:szCs w:val="24"/>
        </w:rPr>
        <w:t xml:space="preserve"> easier for a m</w:t>
      </w:r>
      <w:r w:rsidR="003306BD" w:rsidRPr="004C4302">
        <w:rPr>
          <w:rFonts w:ascii="Times New Roman" w:hAnsi="Times New Roman" w:cs="Times New Roman"/>
          <w:sz w:val="24"/>
          <w:szCs w:val="24"/>
        </w:rPr>
        <w:t>anager</w:t>
      </w:r>
      <w:r w:rsidR="00B927D0" w:rsidRPr="004C4302">
        <w:rPr>
          <w:rFonts w:ascii="Times New Roman" w:hAnsi="Times New Roman" w:cs="Times New Roman"/>
          <w:sz w:val="24"/>
          <w:szCs w:val="24"/>
        </w:rPr>
        <w:t xml:space="preserve"> to quantify direct costs, which typically results in </w:t>
      </w:r>
      <w:r w:rsidR="00742F6B" w:rsidRPr="004C4302">
        <w:rPr>
          <w:rFonts w:ascii="Times New Roman" w:hAnsi="Times New Roman" w:cs="Times New Roman"/>
          <w:sz w:val="24"/>
          <w:szCs w:val="24"/>
        </w:rPr>
        <w:t xml:space="preserve">short-term </w:t>
      </w:r>
      <w:r w:rsidR="00104ECC" w:rsidRPr="004C4302">
        <w:rPr>
          <w:rFonts w:ascii="Times New Roman" w:hAnsi="Times New Roman" w:cs="Times New Roman"/>
          <w:sz w:val="24"/>
          <w:szCs w:val="24"/>
        </w:rPr>
        <w:t xml:space="preserve">profit </w:t>
      </w:r>
      <w:r w:rsidR="00742F6B" w:rsidRPr="004C4302">
        <w:rPr>
          <w:rFonts w:ascii="Times New Roman" w:hAnsi="Times New Roman" w:cs="Times New Roman"/>
          <w:sz w:val="24"/>
          <w:szCs w:val="24"/>
        </w:rPr>
        <w:t xml:space="preserve">maximization versus </w:t>
      </w:r>
      <w:r w:rsidR="00064DD6" w:rsidRPr="004C4302">
        <w:rPr>
          <w:rFonts w:ascii="Times New Roman" w:hAnsi="Times New Roman" w:cs="Times New Roman"/>
          <w:sz w:val="24"/>
          <w:szCs w:val="24"/>
        </w:rPr>
        <w:t xml:space="preserve">concern with the </w:t>
      </w:r>
      <w:r w:rsidR="00742F6B" w:rsidRPr="004C4302">
        <w:rPr>
          <w:rFonts w:ascii="Times New Roman" w:hAnsi="Times New Roman" w:cs="Times New Roman"/>
          <w:sz w:val="24"/>
          <w:szCs w:val="24"/>
        </w:rPr>
        <w:t>long-term benefit</w:t>
      </w:r>
      <w:r w:rsidR="00B927D0" w:rsidRPr="004C4302">
        <w:rPr>
          <w:rFonts w:ascii="Times New Roman" w:hAnsi="Times New Roman" w:cs="Times New Roman"/>
          <w:sz w:val="24"/>
          <w:szCs w:val="24"/>
        </w:rPr>
        <w:t>.  In the current situation,</w:t>
      </w:r>
      <w:r w:rsidR="00695119" w:rsidRPr="004C4302">
        <w:rPr>
          <w:rFonts w:ascii="Times New Roman" w:hAnsi="Times New Roman" w:cs="Times New Roman"/>
          <w:sz w:val="24"/>
          <w:szCs w:val="24"/>
        </w:rPr>
        <w:t xml:space="preserve"> however, focus </w:t>
      </w:r>
      <w:r w:rsidR="00B927D0" w:rsidRPr="004C4302">
        <w:rPr>
          <w:rFonts w:ascii="Times New Roman" w:hAnsi="Times New Roman" w:cs="Times New Roman"/>
          <w:sz w:val="24"/>
          <w:szCs w:val="24"/>
        </w:rPr>
        <w:t>on short-term efficiency at each of the three locations individually, rather than greater effectiveness thr</w:t>
      </w:r>
      <w:r w:rsidR="00695119" w:rsidRPr="004C4302">
        <w:rPr>
          <w:rFonts w:ascii="Times New Roman" w:hAnsi="Times New Roman" w:cs="Times New Roman"/>
          <w:sz w:val="24"/>
          <w:szCs w:val="24"/>
        </w:rPr>
        <w:t xml:space="preserve">oughout the </w:t>
      </w:r>
      <w:proofErr w:type="gramStart"/>
      <w:r w:rsidR="00AA0ABE" w:rsidRPr="004C4302">
        <w:rPr>
          <w:rFonts w:ascii="Times New Roman" w:hAnsi="Times New Roman" w:cs="Times New Roman"/>
          <w:sz w:val="24"/>
          <w:szCs w:val="24"/>
        </w:rPr>
        <w:t>organization</w:t>
      </w:r>
      <w:proofErr w:type="gramEnd"/>
      <w:r w:rsidR="00695119" w:rsidRPr="004C4302">
        <w:rPr>
          <w:rFonts w:ascii="Times New Roman" w:hAnsi="Times New Roman" w:cs="Times New Roman"/>
          <w:sz w:val="24"/>
          <w:szCs w:val="24"/>
        </w:rPr>
        <w:t xml:space="preserve"> as a whole</w:t>
      </w:r>
      <w:r w:rsidRPr="004C4302">
        <w:rPr>
          <w:rFonts w:ascii="Times New Roman" w:hAnsi="Times New Roman" w:cs="Times New Roman"/>
          <w:sz w:val="24"/>
          <w:szCs w:val="24"/>
        </w:rPr>
        <w:t xml:space="preserve"> is part of the problem.  </w:t>
      </w:r>
      <w:r w:rsidRPr="004C4302">
        <w:rPr>
          <w:rFonts w:ascii="Times New Roman" w:hAnsi="Times New Roman" w:cs="Times New Roman"/>
          <w:sz w:val="24"/>
          <w:szCs w:val="24"/>
        </w:rPr>
        <w:lastRenderedPageBreak/>
        <w:t>Robert has to present his data while l</w:t>
      </w:r>
      <w:r w:rsidR="00B927D0" w:rsidRPr="004C4302">
        <w:rPr>
          <w:rFonts w:ascii="Times New Roman" w:hAnsi="Times New Roman" w:cs="Times New Roman"/>
          <w:sz w:val="24"/>
          <w:szCs w:val="24"/>
        </w:rPr>
        <w:t>ooking at the big picture and taking a long-term perspective</w:t>
      </w:r>
      <w:r w:rsidRPr="004C4302">
        <w:rPr>
          <w:rFonts w:ascii="Times New Roman" w:hAnsi="Times New Roman" w:cs="Times New Roman"/>
          <w:sz w:val="24"/>
          <w:szCs w:val="24"/>
        </w:rPr>
        <w:t>.  This</w:t>
      </w:r>
      <w:r w:rsidR="00B927D0" w:rsidRPr="004C4302">
        <w:rPr>
          <w:rFonts w:ascii="Times New Roman" w:hAnsi="Times New Roman" w:cs="Times New Roman"/>
          <w:sz w:val="24"/>
          <w:szCs w:val="24"/>
        </w:rPr>
        <w:t xml:space="preserve"> will </w:t>
      </w:r>
      <w:r w:rsidRPr="004C4302">
        <w:rPr>
          <w:rFonts w:ascii="Times New Roman" w:hAnsi="Times New Roman" w:cs="Times New Roman"/>
          <w:sz w:val="24"/>
          <w:szCs w:val="24"/>
        </w:rPr>
        <w:t xml:space="preserve">illustrate to </w:t>
      </w:r>
      <w:r w:rsidR="007B74E1" w:rsidRPr="004C4302">
        <w:rPr>
          <w:rFonts w:ascii="Times New Roman" w:hAnsi="Times New Roman" w:cs="Times New Roman"/>
          <w:sz w:val="24"/>
          <w:szCs w:val="24"/>
        </w:rPr>
        <w:t>Omaha</w:t>
      </w:r>
      <w:r w:rsidR="00B927D0" w:rsidRPr="004C4302">
        <w:rPr>
          <w:rFonts w:ascii="Times New Roman" w:hAnsi="Times New Roman" w:cs="Times New Roman"/>
          <w:sz w:val="24"/>
          <w:szCs w:val="24"/>
        </w:rPr>
        <w:t xml:space="preserve"> that any investment in training and equipment can be easily recouped via timely and undamaged shipments on a day-to-day basis</w:t>
      </w:r>
      <w:r w:rsidR="00064DD6" w:rsidRPr="004C4302">
        <w:rPr>
          <w:rFonts w:ascii="Times New Roman" w:hAnsi="Times New Roman" w:cs="Times New Roman"/>
          <w:sz w:val="24"/>
          <w:szCs w:val="24"/>
        </w:rPr>
        <w:t xml:space="preserve">, and a longer-term reduction in the risk of </w:t>
      </w:r>
      <w:r w:rsidR="00B927D0" w:rsidRPr="004C4302">
        <w:rPr>
          <w:rFonts w:ascii="Times New Roman" w:hAnsi="Times New Roman" w:cs="Times New Roman"/>
          <w:sz w:val="24"/>
          <w:szCs w:val="24"/>
        </w:rPr>
        <w:t>a safety violation, or even worse, a</w:t>
      </w:r>
      <w:r w:rsidR="00695119" w:rsidRPr="004C4302">
        <w:rPr>
          <w:rFonts w:ascii="Times New Roman" w:hAnsi="Times New Roman" w:cs="Times New Roman"/>
          <w:sz w:val="24"/>
          <w:szCs w:val="24"/>
        </w:rPr>
        <w:t xml:space="preserve"> fatal accident where a worker was</w:t>
      </w:r>
      <w:r w:rsidR="00B927D0" w:rsidRPr="004C4302">
        <w:rPr>
          <w:rFonts w:ascii="Times New Roman" w:hAnsi="Times New Roman" w:cs="Times New Roman"/>
          <w:sz w:val="24"/>
          <w:szCs w:val="24"/>
        </w:rPr>
        <w:t xml:space="preserve"> critically injure</w:t>
      </w:r>
      <w:r w:rsidR="00064DD6" w:rsidRPr="004C4302">
        <w:rPr>
          <w:rFonts w:ascii="Times New Roman" w:hAnsi="Times New Roman" w:cs="Times New Roman"/>
          <w:sz w:val="24"/>
          <w:szCs w:val="24"/>
        </w:rPr>
        <w:t xml:space="preserve">d or killed. </w:t>
      </w:r>
    </w:p>
    <w:p w14:paraId="5350C981" w14:textId="77777777" w:rsidR="00FA39BD" w:rsidRPr="004C4302" w:rsidRDefault="00FA39BD" w:rsidP="00D23795">
      <w:pPr>
        <w:pStyle w:val="NoSpacing"/>
        <w:ind w:left="720"/>
        <w:rPr>
          <w:rFonts w:ascii="Times New Roman" w:hAnsi="Times New Roman" w:cs="Times New Roman"/>
          <w:sz w:val="24"/>
          <w:szCs w:val="24"/>
        </w:rPr>
      </w:pPr>
    </w:p>
    <w:p w14:paraId="5D4F3F17" w14:textId="77777777" w:rsidR="0018180C" w:rsidRPr="004C4302" w:rsidRDefault="0018180C" w:rsidP="0018180C">
      <w:pPr>
        <w:pStyle w:val="NoSpacing"/>
        <w:numPr>
          <w:ilvl w:val="0"/>
          <w:numId w:val="3"/>
        </w:numPr>
        <w:rPr>
          <w:rFonts w:ascii="Times New Roman" w:hAnsi="Times New Roman" w:cs="Times New Roman"/>
          <w:b/>
          <w:sz w:val="24"/>
          <w:szCs w:val="24"/>
        </w:rPr>
      </w:pPr>
      <w:r w:rsidRPr="004C4302">
        <w:rPr>
          <w:rFonts w:ascii="Times New Roman" w:hAnsi="Times New Roman" w:cs="Times New Roman"/>
          <w:b/>
          <w:sz w:val="24"/>
          <w:szCs w:val="24"/>
        </w:rPr>
        <w:t xml:space="preserve">How does Robert approach the teleconference knowing that Headquarters is under the impression that his facility is at fault? Building on your answer to </w:t>
      </w:r>
      <w:r w:rsidR="0013501D" w:rsidRPr="004C4302">
        <w:rPr>
          <w:rFonts w:ascii="Times New Roman" w:hAnsi="Times New Roman" w:cs="Times New Roman"/>
          <w:b/>
          <w:sz w:val="24"/>
          <w:szCs w:val="24"/>
        </w:rPr>
        <w:t>previous questions</w:t>
      </w:r>
      <w:r w:rsidRPr="004C4302">
        <w:rPr>
          <w:rFonts w:ascii="Times New Roman" w:hAnsi="Times New Roman" w:cs="Times New Roman"/>
          <w:b/>
          <w:sz w:val="24"/>
          <w:szCs w:val="24"/>
        </w:rPr>
        <w:t xml:space="preserve"> what are some suggestions he should make, and how should he approach his seniors?</w:t>
      </w:r>
    </w:p>
    <w:p w14:paraId="44343E68" w14:textId="77777777" w:rsidR="0018180C" w:rsidRPr="004C4302" w:rsidRDefault="0018180C" w:rsidP="0018180C">
      <w:pPr>
        <w:pStyle w:val="NoSpacing"/>
        <w:ind w:left="720"/>
        <w:rPr>
          <w:rFonts w:ascii="Times New Roman" w:hAnsi="Times New Roman" w:cs="Times New Roman"/>
          <w:b/>
          <w:sz w:val="24"/>
          <w:szCs w:val="24"/>
        </w:rPr>
      </w:pPr>
    </w:p>
    <w:p w14:paraId="234AE896" w14:textId="77777777" w:rsidR="00F57C37" w:rsidRPr="004C4302" w:rsidRDefault="0018180C" w:rsidP="0079453A">
      <w:pPr>
        <w:pStyle w:val="NoSpacing"/>
        <w:ind w:left="720"/>
        <w:rPr>
          <w:rFonts w:ascii="Times New Roman" w:hAnsi="Times New Roman" w:cs="Times New Roman"/>
          <w:sz w:val="24"/>
          <w:szCs w:val="24"/>
        </w:rPr>
      </w:pPr>
      <w:r w:rsidRPr="004C4302">
        <w:rPr>
          <w:rFonts w:ascii="Times New Roman" w:hAnsi="Times New Roman" w:cs="Times New Roman"/>
          <w:sz w:val="24"/>
          <w:szCs w:val="24"/>
        </w:rPr>
        <w:t xml:space="preserve">Robert’s basic approach should be to create a win-win situation where everyone can see how </w:t>
      </w:r>
      <w:proofErr w:type="gramStart"/>
      <w:r w:rsidRPr="004C4302">
        <w:rPr>
          <w:rFonts w:ascii="Times New Roman" w:hAnsi="Times New Roman" w:cs="Times New Roman"/>
          <w:sz w:val="24"/>
          <w:szCs w:val="24"/>
        </w:rPr>
        <w:t>they</w:t>
      </w:r>
      <w:proofErr w:type="gramEnd"/>
      <w:r w:rsidRPr="004C4302">
        <w:rPr>
          <w:rFonts w:ascii="Times New Roman" w:hAnsi="Times New Roman" w:cs="Times New Roman"/>
          <w:sz w:val="24"/>
          <w:szCs w:val="24"/>
        </w:rPr>
        <w:t xml:space="preserve"> will be better off in the end.  This requires him to be equally concerned with his outcomes as well as those of others (see Q1), take a </w:t>
      </w:r>
      <w:r w:rsidR="00911C39" w:rsidRPr="004C4302">
        <w:rPr>
          <w:rFonts w:ascii="Times New Roman" w:hAnsi="Times New Roman" w:cs="Times New Roman"/>
          <w:sz w:val="24"/>
          <w:szCs w:val="24"/>
        </w:rPr>
        <w:t>non-zero-sum</w:t>
      </w:r>
      <w:r w:rsidRPr="004C4302">
        <w:rPr>
          <w:rFonts w:ascii="Times New Roman" w:hAnsi="Times New Roman" w:cs="Times New Roman"/>
          <w:sz w:val="24"/>
          <w:szCs w:val="24"/>
        </w:rPr>
        <w:t xml:space="preserve"> approach (Q2), and finally, focus on finding common underlying interests (such as the company safety record – Q3).  Here he has to pay attention to both the factual issues and emotional or status </w:t>
      </w:r>
      <w:r w:rsidR="009B5900" w:rsidRPr="004C4302">
        <w:rPr>
          <w:rFonts w:ascii="Times New Roman" w:hAnsi="Times New Roman" w:cs="Times New Roman"/>
          <w:sz w:val="24"/>
          <w:szCs w:val="24"/>
        </w:rPr>
        <w:t>issues at stake.  Thompson (2004</w:t>
      </w:r>
      <w:r w:rsidRPr="004C4302">
        <w:rPr>
          <w:rFonts w:ascii="Times New Roman" w:hAnsi="Times New Roman" w:cs="Times New Roman"/>
          <w:sz w:val="24"/>
          <w:szCs w:val="24"/>
        </w:rPr>
        <w:t xml:space="preserve">) </w:t>
      </w:r>
      <w:r w:rsidR="009B5900" w:rsidRPr="004C4302">
        <w:rPr>
          <w:rFonts w:ascii="Times New Roman" w:hAnsi="Times New Roman" w:cs="Times New Roman"/>
          <w:sz w:val="24"/>
          <w:szCs w:val="24"/>
        </w:rPr>
        <w:t>in her book, “The Mind and Heart</w:t>
      </w:r>
      <w:r w:rsidRPr="004C4302">
        <w:rPr>
          <w:rFonts w:ascii="Times New Roman" w:hAnsi="Times New Roman" w:cs="Times New Roman"/>
          <w:sz w:val="24"/>
          <w:szCs w:val="24"/>
        </w:rPr>
        <w:t xml:space="preserve"> of the Negotiator”, suggests that the intangible variables (such as emotional state, trustworthiness and status) can be even more important </w:t>
      </w:r>
      <w:r w:rsidR="0013501D" w:rsidRPr="004C4302">
        <w:rPr>
          <w:rFonts w:ascii="Times New Roman" w:hAnsi="Times New Roman" w:cs="Times New Roman"/>
          <w:sz w:val="24"/>
          <w:szCs w:val="24"/>
        </w:rPr>
        <w:t xml:space="preserve">than numerical outcomes </w:t>
      </w:r>
      <w:r w:rsidRPr="004C4302">
        <w:rPr>
          <w:rFonts w:ascii="Times New Roman" w:hAnsi="Times New Roman" w:cs="Times New Roman"/>
          <w:sz w:val="24"/>
          <w:szCs w:val="24"/>
        </w:rPr>
        <w:t>in a multi-party conflict such as the one in this case.  All parties will only agree to a solution that they can all “feel good” about</w:t>
      </w:r>
      <w:r w:rsidR="00F57C37" w:rsidRPr="004C4302">
        <w:rPr>
          <w:rFonts w:ascii="Times New Roman" w:hAnsi="Times New Roman" w:cs="Times New Roman"/>
          <w:sz w:val="24"/>
          <w:szCs w:val="24"/>
        </w:rPr>
        <w:t xml:space="preserve"> – one from which everyone can emerge feeling like a winner. </w:t>
      </w:r>
    </w:p>
    <w:p w14:paraId="0BC97CF1" w14:textId="77777777" w:rsidR="00F57C37" w:rsidRPr="004C4302" w:rsidRDefault="00F57C37" w:rsidP="0079453A">
      <w:pPr>
        <w:pStyle w:val="NoSpacing"/>
        <w:ind w:left="720"/>
        <w:rPr>
          <w:rFonts w:ascii="Times New Roman" w:hAnsi="Times New Roman" w:cs="Times New Roman"/>
          <w:sz w:val="24"/>
          <w:szCs w:val="24"/>
        </w:rPr>
      </w:pPr>
    </w:p>
    <w:p w14:paraId="4BCAD0BD" w14:textId="77777777" w:rsidR="00F57C37" w:rsidRPr="004C4302" w:rsidRDefault="0079453A" w:rsidP="00F57C37">
      <w:pPr>
        <w:pStyle w:val="NoSpacing"/>
        <w:ind w:left="720"/>
        <w:rPr>
          <w:rFonts w:ascii="Times New Roman" w:hAnsi="Times New Roman" w:cs="Times New Roman"/>
          <w:sz w:val="24"/>
          <w:szCs w:val="24"/>
        </w:rPr>
      </w:pPr>
      <w:r w:rsidRPr="004C4302">
        <w:rPr>
          <w:rFonts w:ascii="Times New Roman" w:hAnsi="Times New Roman" w:cs="Times New Roman"/>
          <w:sz w:val="24"/>
          <w:szCs w:val="24"/>
        </w:rPr>
        <w:t xml:space="preserve">Even though Robert </w:t>
      </w:r>
      <w:r w:rsidR="00F57C37" w:rsidRPr="004C4302">
        <w:rPr>
          <w:rFonts w:ascii="Times New Roman" w:hAnsi="Times New Roman" w:cs="Times New Roman"/>
          <w:sz w:val="24"/>
          <w:szCs w:val="24"/>
        </w:rPr>
        <w:t>knows</w:t>
      </w:r>
      <w:r w:rsidRPr="004C4302">
        <w:rPr>
          <w:rFonts w:ascii="Times New Roman" w:hAnsi="Times New Roman" w:cs="Times New Roman"/>
          <w:sz w:val="24"/>
          <w:szCs w:val="24"/>
        </w:rPr>
        <w:t xml:space="preserve"> for a fact that his facility </w:t>
      </w:r>
      <w:r w:rsidR="00F57C37" w:rsidRPr="004C4302">
        <w:rPr>
          <w:rFonts w:ascii="Times New Roman" w:hAnsi="Times New Roman" w:cs="Times New Roman"/>
          <w:sz w:val="24"/>
          <w:szCs w:val="24"/>
        </w:rPr>
        <w:t>is</w:t>
      </w:r>
      <w:r w:rsidRPr="004C4302">
        <w:rPr>
          <w:rFonts w:ascii="Times New Roman" w:hAnsi="Times New Roman" w:cs="Times New Roman"/>
          <w:sz w:val="24"/>
          <w:szCs w:val="24"/>
        </w:rPr>
        <w:t xml:space="preserve"> NOT at fault, it </w:t>
      </w:r>
      <w:r w:rsidR="00F57C37" w:rsidRPr="004C4302">
        <w:rPr>
          <w:rFonts w:ascii="Times New Roman" w:hAnsi="Times New Roman" w:cs="Times New Roman"/>
          <w:sz w:val="24"/>
          <w:szCs w:val="24"/>
        </w:rPr>
        <w:t>is</w:t>
      </w:r>
      <w:r w:rsidRPr="004C4302">
        <w:rPr>
          <w:rFonts w:ascii="Times New Roman" w:hAnsi="Times New Roman" w:cs="Times New Roman"/>
          <w:sz w:val="24"/>
          <w:szCs w:val="24"/>
        </w:rPr>
        <w:t xml:space="preserve"> important </w:t>
      </w:r>
      <w:r w:rsidR="00F57C37" w:rsidRPr="004C4302">
        <w:rPr>
          <w:rFonts w:ascii="Times New Roman" w:hAnsi="Times New Roman" w:cs="Times New Roman"/>
          <w:sz w:val="24"/>
          <w:szCs w:val="24"/>
        </w:rPr>
        <w:t xml:space="preserve">that he </w:t>
      </w:r>
      <w:r w:rsidRPr="004C4302">
        <w:rPr>
          <w:rFonts w:ascii="Times New Roman" w:hAnsi="Times New Roman" w:cs="Times New Roman"/>
          <w:sz w:val="24"/>
          <w:szCs w:val="24"/>
        </w:rPr>
        <w:t xml:space="preserve">emotionally detach from the problem and related personal issues, while focusing solely on the task at hand.  Offering support to all involved facilities in an effort to come up with an effective solution will move the company forward.  </w:t>
      </w:r>
      <w:r w:rsidR="00F57C37" w:rsidRPr="004C4302">
        <w:rPr>
          <w:rFonts w:ascii="Times New Roman" w:hAnsi="Times New Roman" w:cs="Times New Roman"/>
          <w:sz w:val="24"/>
          <w:szCs w:val="24"/>
        </w:rPr>
        <w:t>Before he walks</w:t>
      </w:r>
      <w:r w:rsidRPr="004C4302">
        <w:rPr>
          <w:rFonts w:ascii="Times New Roman" w:hAnsi="Times New Roman" w:cs="Times New Roman"/>
          <w:sz w:val="24"/>
          <w:szCs w:val="24"/>
        </w:rPr>
        <w:t xml:space="preserve"> into the conference room, it </w:t>
      </w:r>
      <w:r w:rsidR="00F57C37" w:rsidRPr="004C4302">
        <w:rPr>
          <w:rFonts w:ascii="Times New Roman" w:hAnsi="Times New Roman" w:cs="Times New Roman"/>
          <w:sz w:val="24"/>
          <w:szCs w:val="24"/>
        </w:rPr>
        <w:t>is</w:t>
      </w:r>
      <w:r w:rsidRPr="004C4302">
        <w:rPr>
          <w:rFonts w:ascii="Times New Roman" w:hAnsi="Times New Roman" w:cs="Times New Roman"/>
          <w:sz w:val="24"/>
          <w:szCs w:val="24"/>
        </w:rPr>
        <w:t xml:space="preserve"> important to have evidence of all relevant details, including past conversations where Robert had expressed concern about loading procedures and how the crates could not be shipped using the plans he had received.  It </w:t>
      </w:r>
      <w:r w:rsidR="00F57C37" w:rsidRPr="004C4302">
        <w:rPr>
          <w:rFonts w:ascii="Times New Roman" w:hAnsi="Times New Roman" w:cs="Times New Roman"/>
          <w:sz w:val="24"/>
          <w:szCs w:val="24"/>
        </w:rPr>
        <w:t>is</w:t>
      </w:r>
      <w:r w:rsidRPr="004C4302">
        <w:rPr>
          <w:rFonts w:ascii="Times New Roman" w:hAnsi="Times New Roman" w:cs="Times New Roman"/>
          <w:sz w:val="24"/>
          <w:szCs w:val="24"/>
        </w:rPr>
        <w:t xml:space="preserve"> crucial to remember that the goal </w:t>
      </w:r>
      <w:r w:rsidR="00F57C37" w:rsidRPr="004C4302">
        <w:rPr>
          <w:rFonts w:ascii="Times New Roman" w:hAnsi="Times New Roman" w:cs="Times New Roman"/>
          <w:sz w:val="24"/>
          <w:szCs w:val="24"/>
        </w:rPr>
        <w:t>is</w:t>
      </w:r>
      <w:r w:rsidRPr="004C4302">
        <w:rPr>
          <w:rFonts w:ascii="Times New Roman" w:hAnsi="Times New Roman" w:cs="Times New Roman"/>
          <w:sz w:val="24"/>
          <w:szCs w:val="24"/>
        </w:rPr>
        <w:t xml:space="preserve"> not to play the blame game</w:t>
      </w:r>
      <w:proofErr w:type="gramStart"/>
      <w:r w:rsidRPr="004C4302">
        <w:rPr>
          <w:rFonts w:ascii="Times New Roman" w:hAnsi="Times New Roman" w:cs="Times New Roman"/>
          <w:sz w:val="24"/>
          <w:szCs w:val="24"/>
        </w:rPr>
        <w:t>;</w:t>
      </w:r>
      <w:proofErr w:type="gramEnd"/>
      <w:r w:rsidRPr="004C4302">
        <w:rPr>
          <w:rFonts w:ascii="Times New Roman" w:hAnsi="Times New Roman" w:cs="Times New Roman"/>
          <w:sz w:val="24"/>
          <w:szCs w:val="24"/>
        </w:rPr>
        <w:t xml:space="preserve"> but rather to find a way to keep the focus on the facts and the task at hand.  </w:t>
      </w:r>
      <w:r w:rsidR="00F57C37" w:rsidRPr="004C4302">
        <w:rPr>
          <w:rFonts w:ascii="Times New Roman" w:hAnsi="Times New Roman" w:cs="Times New Roman"/>
          <w:sz w:val="24"/>
          <w:szCs w:val="24"/>
        </w:rPr>
        <w:t>He will also need to acknowledge</w:t>
      </w:r>
      <w:r w:rsidRPr="004C4302">
        <w:rPr>
          <w:rFonts w:ascii="Times New Roman" w:hAnsi="Times New Roman" w:cs="Times New Roman"/>
          <w:sz w:val="24"/>
          <w:szCs w:val="24"/>
        </w:rPr>
        <w:t xml:space="preserve"> that there may have been other issues faced by headquarters or the receiving warehouse, such as budget or personnel constraints.  </w:t>
      </w:r>
      <w:r w:rsidR="00957DBC" w:rsidRPr="004C4302">
        <w:rPr>
          <w:rFonts w:ascii="Times New Roman" w:hAnsi="Times New Roman" w:cs="Times New Roman"/>
          <w:sz w:val="24"/>
          <w:szCs w:val="24"/>
        </w:rPr>
        <w:t>Additionally, he</w:t>
      </w:r>
      <w:r w:rsidR="00EE062D" w:rsidRPr="004C4302">
        <w:rPr>
          <w:rFonts w:ascii="Times New Roman" w:hAnsi="Times New Roman" w:cs="Times New Roman"/>
          <w:sz w:val="24"/>
          <w:szCs w:val="24"/>
        </w:rPr>
        <w:t xml:space="preserve"> needs to ensure that everyone knows his complete willingness to cooperate and do what is best for the company.</w:t>
      </w:r>
    </w:p>
    <w:p w14:paraId="3EB6BC6D" w14:textId="77777777" w:rsidR="00F57C37" w:rsidRPr="004C4302" w:rsidRDefault="00F57C37" w:rsidP="00F57C37">
      <w:pPr>
        <w:pStyle w:val="NoSpacing"/>
        <w:ind w:left="720"/>
        <w:rPr>
          <w:rFonts w:ascii="Times New Roman" w:hAnsi="Times New Roman" w:cs="Times New Roman"/>
          <w:sz w:val="24"/>
          <w:szCs w:val="24"/>
        </w:rPr>
      </w:pPr>
    </w:p>
    <w:p w14:paraId="03676C4E" w14:textId="77777777" w:rsidR="00F57C37" w:rsidRPr="004C4302" w:rsidRDefault="00F57C37" w:rsidP="00F57C37">
      <w:pPr>
        <w:pStyle w:val="NoSpacing"/>
        <w:ind w:left="720"/>
        <w:rPr>
          <w:rFonts w:ascii="Times New Roman" w:hAnsi="Times New Roman" w:cs="Times New Roman"/>
          <w:sz w:val="24"/>
          <w:szCs w:val="24"/>
        </w:rPr>
      </w:pPr>
      <w:r w:rsidRPr="004C4302">
        <w:rPr>
          <w:rFonts w:ascii="Times New Roman" w:hAnsi="Times New Roman" w:cs="Times New Roman"/>
          <w:sz w:val="24"/>
          <w:szCs w:val="24"/>
        </w:rPr>
        <w:t>His proposed solution should begin with the facts that everyone can agree upon</w:t>
      </w:r>
      <w:r w:rsidR="00946A88" w:rsidRPr="004C4302">
        <w:rPr>
          <w:rFonts w:ascii="Times New Roman" w:hAnsi="Times New Roman" w:cs="Times New Roman"/>
          <w:sz w:val="24"/>
          <w:szCs w:val="24"/>
        </w:rPr>
        <w:t>,</w:t>
      </w:r>
      <w:r w:rsidRPr="004C4302">
        <w:rPr>
          <w:rFonts w:ascii="Times New Roman" w:hAnsi="Times New Roman" w:cs="Times New Roman"/>
          <w:sz w:val="24"/>
          <w:szCs w:val="24"/>
        </w:rPr>
        <w:t xml:space="preserve"> and suggest a series of broad solutions that can be adapted to the specific constraints of each location.  Any proposal should address the following gaps that currently exist in coordination of activities, lack of open communication and absence of cross training between facilities.</w:t>
      </w:r>
    </w:p>
    <w:p w14:paraId="31B2A37C" w14:textId="77777777" w:rsidR="00F57C37" w:rsidRPr="004C4302" w:rsidRDefault="00F57C37" w:rsidP="00F57C37">
      <w:pPr>
        <w:pStyle w:val="NoSpacing"/>
        <w:ind w:left="720"/>
        <w:rPr>
          <w:rFonts w:ascii="Times New Roman" w:hAnsi="Times New Roman" w:cs="Times New Roman"/>
          <w:sz w:val="24"/>
          <w:szCs w:val="24"/>
        </w:rPr>
      </w:pPr>
    </w:p>
    <w:p w14:paraId="2D3699E6" w14:textId="77777777" w:rsidR="00F57C37" w:rsidRPr="004C4302" w:rsidRDefault="00F57C37" w:rsidP="00F57C37">
      <w:pPr>
        <w:pStyle w:val="NoSpacing"/>
        <w:ind w:left="720"/>
        <w:rPr>
          <w:rFonts w:ascii="Times New Roman" w:hAnsi="Times New Roman" w:cs="Times New Roman"/>
          <w:sz w:val="24"/>
          <w:szCs w:val="24"/>
        </w:rPr>
      </w:pPr>
      <w:r w:rsidRPr="004C4302">
        <w:rPr>
          <w:rFonts w:ascii="Times New Roman" w:hAnsi="Times New Roman" w:cs="Times New Roman"/>
          <w:sz w:val="24"/>
          <w:szCs w:val="24"/>
        </w:rPr>
        <w:t xml:space="preserve">Coordination of activities is lacking: plans are made by those who are unaware of the constraints of others further along the supply chain, which was </w:t>
      </w:r>
      <w:r w:rsidR="00946A88" w:rsidRPr="004C4302">
        <w:rPr>
          <w:rFonts w:ascii="Times New Roman" w:hAnsi="Times New Roman" w:cs="Times New Roman"/>
          <w:sz w:val="24"/>
          <w:szCs w:val="24"/>
        </w:rPr>
        <w:t>deficient</w:t>
      </w:r>
      <w:r w:rsidRPr="004C4302">
        <w:rPr>
          <w:rFonts w:ascii="Times New Roman" w:hAnsi="Times New Roman" w:cs="Times New Roman"/>
          <w:sz w:val="24"/>
          <w:szCs w:val="24"/>
        </w:rPr>
        <w:t xml:space="preserve"> since there did not seem to be any concern with whether plans created in one location made sense for the other locations.  Did </w:t>
      </w:r>
      <w:r w:rsidR="007B74E1" w:rsidRPr="004C4302">
        <w:rPr>
          <w:rFonts w:ascii="Times New Roman" w:hAnsi="Times New Roman" w:cs="Times New Roman"/>
          <w:sz w:val="24"/>
          <w:szCs w:val="24"/>
        </w:rPr>
        <w:t>Omaha</w:t>
      </w:r>
      <w:r w:rsidRPr="004C4302">
        <w:rPr>
          <w:rFonts w:ascii="Times New Roman" w:hAnsi="Times New Roman" w:cs="Times New Roman"/>
          <w:sz w:val="24"/>
          <w:szCs w:val="24"/>
        </w:rPr>
        <w:t xml:space="preserve"> understand the nature of what was being shipped and the limits of the equipment being used in </w:t>
      </w:r>
      <w:r w:rsidR="00592567" w:rsidRPr="004C4302">
        <w:rPr>
          <w:rFonts w:ascii="Times New Roman" w:hAnsi="Times New Roman" w:cs="Times New Roman"/>
          <w:sz w:val="24"/>
          <w:szCs w:val="24"/>
        </w:rPr>
        <w:t>Tampa Bay</w:t>
      </w:r>
      <w:r w:rsidRPr="004C4302">
        <w:rPr>
          <w:rFonts w:ascii="Times New Roman" w:hAnsi="Times New Roman" w:cs="Times New Roman"/>
          <w:sz w:val="24"/>
          <w:szCs w:val="24"/>
        </w:rPr>
        <w:t xml:space="preserve">? From a management perspective, it </w:t>
      </w:r>
      <w:r w:rsidRPr="004C4302">
        <w:rPr>
          <w:rFonts w:ascii="Times New Roman" w:hAnsi="Times New Roman" w:cs="Times New Roman"/>
          <w:sz w:val="24"/>
          <w:szCs w:val="24"/>
        </w:rPr>
        <w:lastRenderedPageBreak/>
        <w:t>would have been helpful if each party were to view their counterparts as internal customers.</w:t>
      </w:r>
      <w:r w:rsidRPr="004C4302">
        <w:rPr>
          <w:rFonts w:ascii="Times New Roman" w:eastAsia="Times New Roman" w:hAnsi="Times New Roman" w:cs="Times New Roman"/>
          <w:sz w:val="24"/>
          <w:szCs w:val="24"/>
        </w:rPr>
        <w:t xml:space="preserve"> </w:t>
      </w:r>
    </w:p>
    <w:p w14:paraId="22BADBD5" w14:textId="77777777" w:rsidR="00F57C37" w:rsidRPr="004C4302" w:rsidRDefault="00F57C37" w:rsidP="00F57C37">
      <w:pPr>
        <w:pStyle w:val="NoSpacing"/>
        <w:ind w:left="720"/>
        <w:rPr>
          <w:rFonts w:ascii="Times New Roman" w:hAnsi="Times New Roman" w:cs="Times New Roman"/>
          <w:sz w:val="24"/>
          <w:szCs w:val="24"/>
        </w:rPr>
      </w:pPr>
    </w:p>
    <w:p w14:paraId="75903498" w14:textId="77777777" w:rsidR="00F57C37" w:rsidRPr="004C4302" w:rsidRDefault="00F57C37" w:rsidP="00F57C37">
      <w:pPr>
        <w:pStyle w:val="NoSpacing"/>
        <w:ind w:left="720"/>
        <w:rPr>
          <w:rFonts w:ascii="Times New Roman" w:hAnsi="Times New Roman" w:cs="Times New Roman"/>
          <w:sz w:val="24"/>
          <w:szCs w:val="24"/>
        </w:rPr>
      </w:pPr>
      <w:r w:rsidRPr="004C4302">
        <w:rPr>
          <w:rFonts w:ascii="Times New Roman" w:hAnsi="Times New Roman" w:cs="Times New Roman"/>
          <w:sz w:val="24"/>
          <w:szCs w:val="24"/>
        </w:rPr>
        <w:t xml:space="preserve">The best change would be to move away from the current tonnage-based method to one that is schedule-based.  Having the </w:t>
      </w:r>
      <w:r w:rsidR="00592567" w:rsidRPr="004C4302">
        <w:rPr>
          <w:rFonts w:ascii="Times New Roman" w:hAnsi="Times New Roman" w:cs="Times New Roman"/>
          <w:sz w:val="24"/>
          <w:szCs w:val="24"/>
        </w:rPr>
        <w:t>Newark</w:t>
      </w:r>
      <w:r w:rsidRPr="004C4302">
        <w:rPr>
          <w:rFonts w:ascii="Times New Roman" w:hAnsi="Times New Roman" w:cs="Times New Roman"/>
          <w:sz w:val="24"/>
          <w:szCs w:val="24"/>
        </w:rPr>
        <w:t xml:space="preserve"> facility determine the load plans, as well as the number of containers to be used, will enha</w:t>
      </w:r>
      <w:r w:rsidR="007F3712" w:rsidRPr="004C4302">
        <w:rPr>
          <w:rFonts w:ascii="Times New Roman" w:hAnsi="Times New Roman" w:cs="Times New Roman"/>
          <w:sz w:val="24"/>
          <w:szCs w:val="24"/>
        </w:rPr>
        <w:t>nce coordination and reduce</w:t>
      </w:r>
      <w:r w:rsidRPr="004C4302">
        <w:rPr>
          <w:rFonts w:ascii="Times New Roman" w:hAnsi="Times New Roman" w:cs="Times New Roman"/>
          <w:sz w:val="24"/>
          <w:szCs w:val="24"/>
        </w:rPr>
        <w:t xml:space="preserve"> damage to goods being shipped.  Of course, plans would have to meet cost and budget specifications established by </w:t>
      </w:r>
      <w:r w:rsidR="007B74E1" w:rsidRPr="004C4302">
        <w:rPr>
          <w:rFonts w:ascii="Times New Roman" w:hAnsi="Times New Roman" w:cs="Times New Roman"/>
          <w:sz w:val="24"/>
          <w:szCs w:val="24"/>
        </w:rPr>
        <w:t>Omaha</w:t>
      </w:r>
      <w:r w:rsidRPr="004C4302">
        <w:rPr>
          <w:rFonts w:ascii="Times New Roman" w:hAnsi="Times New Roman" w:cs="Times New Roman"/>
          <w:sz w:val="24"/>
          <w:szCs w:val="24"/>
        </w:rPr>
        <w:t>, but now the person making the plans would be the same one who has most knowledge of what is actually to be shipped.</w:t>
      </w:r>
    </w:p>
    <w:p w14:paraId="383EB098" w14:textId="77777777" w:rsidR="00F57C37" w:rsidRPr="004C4302" w:rsidRDefault="00F57C37" w:rsidP="00F57C37">
      <w:pPr>
        <w:pStyle w:val="NoSpacing"/>
        <w:ind w:left="720"/>
        <w:rPr>
          <w:rFonts w:ascii="Times New Roman" w:hAnsi="Times New Roman" w:cs="Times New Roman"/>
          <w:sz w:val="24"/>
          <w:szCs w:val="24"/>
        </w:rPr>
      </w:pPr>
    </w:p>
    <w:p w14:paraId="580976FB" w14:textId="77777777" w:rsidR="00F57C37" w:rsidRPr="004C4302" w:rsidRDefault="00F57C37" w:rsidP="00F57C37">
      <w:pPr>
        <w:pStyle w:val="NoSpacing"/>
        <w:ind w:left="720"/>
        <w:rPr>
          <w:rFonts w:ascii="Times New Roman" w:hAnsi="Times New Roman" w:cs="Times New Roman"/>
          <w:sz w:val="24"/>
          <w:szCs w:val="24"/>
        </w:rPr>
      </w:pPr>
      <w:r w:rsidRPr="004C4302">
        <w:rPr>
          <w:rFonts w:ascii="Times New Roman" w:hAnsi="Times New Roman" w:cs="Times New Roman"/>
          <w:sz w:val="24"/>
          <w:szCs w:val="24"/>
        </w:rPr>
        <w:t xml:space="preserve">In order to improve communication and streamline operations, any plans created by </w:t>
      </w:r>
      <w:r w:rsidR="00592567" w:rsidRPr="004C4302">
        <w:rPr>
          <w:rFonts w:ascii="Times New Roman" w:hAnsi="Times New Roman" w:cs="Times New Roman"/>
          <w:sz w:val="24"/>
          <w:szCs w:val="24"/>
        </w:rPr>
        <w:t>Newark</w:t>
      </w:r>
      <w:r w:rsidRPr="004C4302">
        <w:rPr>
          <w:rFonts w:ascii="Times New Roman" w:hAnsi="Times New Roman" w:cs="Times New Roman"/>
          <w:sz w:val="24"/>
          <w:szCs w:val="24"/>
        </w:rPr>
        <w:t xml:space="preserve"> should be sent over to </w:t>
      </w:r>
      <w:r w:rsidR="00592567" w:rsidRPr="004C4302">
        <w:rPr>
          <w:rFonts w:ascii="Times New Roman" w:hAnsi="Times New Roman" w:cs="Times New Roman"/>
          <w:sz w:val="24"/>
          <w:szCs w:val="24"/>
        </w:rPr>
        <w:t>Tampa Bay</w:t>
      </w:r>
      <w:r w:rsidRPr="004C4302">
        <w:rPr>
          <w:rFonts w:ascii="Times New Roman" w:hAnsi="Times New Roman" w:cs="Times New Roman"/>
          <w:sz w:val="24"/>
          <w:szCs w:val="24"/>
        </w:rPr>
        <w:t xml:space="preserve"> to make sure they can handle the load.  They can either approve the plan for shipment, or suggest revisions if they do not feel comfortable in their ability to unload it.  This would encourage open communication and provide transparency of operations, while allowing the facilities to come together to eliminate any deficiencies in the plan. </w:t>
      </w:r>
    </w:p>
    <w:p w14:paraId="7E266B1F" w14:textId="77777777" w:rsidR="00F57C37" w:rsidRPr="004C4302" w:rsidRDefault="00F57C37" w:rsidP="00F57C37">
      <w:pPr>
        <w:pStyle w:val="NoSpacing"/>
        <w:ind w:left="720"/>
        <w:rPr>
          <w:rFonts w:ascii="Times New Roman" w:hAnsi="Times New Roman" w:cs="Times New Roman"/>
          <w:sz w:val="24"/>
          <w:szCs w:val="24"/>
        </w:rPr>
      </w:pPr>
    </w:p>
    <w:p w14:paraId="22E892B4" w14:textId="77777777" w:rsidR="00F57C37" w:rsidRPr="004C4302" w:rsidRDefault="00F57C37" w:rsidP="00F57C37">
      <w:pPr>
        <w:pStyle w:val="NoSpacing"/>
        <w:ind w:left="720"/>
        <w:rPr>
          <w:rFonts w:ascii="Times New Roman" w:hAnsi="Times New Roman" w:cs="Times New Roman"/>
          <w:sz w:val="24"/>
          <w:szCs w:val="24"/>
        </w:rPr>
      </w:pPr>
      <w:r w:rsidRPr="004C4302">
        <w:rPr>
          <w:rFonts w:ascii="Times New Roman" w:hAnsi="Times New Roman" w:cs="Times New Roman"/>
          <w:sz w:val="24"/>
          <w:szCs w:val="24"/>
        </w:rPr>
        <w:t>As a final step, all thr</w:t>
      </w:r>
      <w:r w:rsidR="00716261">
        <w:rPr>
          <w:rFonts w:ascii="Times New Roman" w:hAnsi="Times New Roman" w:cs="Times New Roman"/>
          <w:sz w:val="24"/>
          <w:szCs w:val="24"/>
        </w:rPr>
        <w:t>ee locations could have a quarterly</w:t>
      </w:r>
      <w:r w:rsidRPr="004C4302">
        <w:rPr>
          <w:rFonts w:ascii="Times New Roman" w:hAnsi="Times New Roman" w:cs="Times New Roman"/>
          <w:sz w:val="24"/>
          <w:szCs w:val="24"/>
        </w:rPr>
        <w:t xml:space="preserve"> meeting.  This meeting would serve a dual purpose: first, it would allow all the people involved in the process to openly discuss all issues without blame being assigned to a specific party.  Open channels of communication would ensure that any future unanticipated issues could be dealt with swiftly before they snowball into something dire.  Second, these meetings could serve as a way to cross-train people across various locations without having to physically move people around.  Each location could take turns to discuss their processes and concerns thus allowing everyone to understand the nuances that are otherwise overlooked due to geographical separation. </w:t>
      </w:r>
    </w:p>
    <w:p w14:paraId="4F50C268" w14:textId="77777777" w:rsidR="00F57C37" w:rsidRPr="004C4302" w:rsidRDefault="00F57C37" w:rsidP="00F57C37">
      <w:pPr>
        <w:pStyle w:val="NoSpacing"/>
        <w:ind w:left="720"/>
        <w:rPr>
          <w:rFonts w:ascii="Times New Roman" w:hAnsi="Times New Roman" w:cs="Times New Roman"/>
          <w:sz w:val="24"/>
          <w:szCs w:val="24"/>
        </w:rPr>
      </w:pPr>
    </w:p>
    <w:p w14:paraId="683EE067" w14:textId="77777777" w:rsidR="00F57C37" w:rsidRPr="004C4302" w:rsidRDefault="00F57C37" w:rsidP="00F57C37">
      <w:pPr>
        <w:pStyle w:val="NoSpacing"/>
        <w:ind w:left="720"/>
        <w:rPr>
          <w:rFonts w:ascii="Times New Roman" w:hAnsi="Times New Roman" w:cs="Times New Roman"/>
          <w:sz w:val="24"/>
          <w:szCs w:val="24"/>
        </w:rPr>
      </w:pPr>
      <w:r w:rsidRPr="004C4302">
        <w:rPr>
          <w:rFonts w:ascii="Times New Roman" w:hAnsi="Times New Roman" w:cs="Times New Roman"/>
          <w:sz w:val="24"/>
          <w:szCs w:val="24"/>
        </w:rPr>
        <w:t>Ideally, all parties involved would be cross-trained to make sure that everyone in the procedure fully understood how the work was completed across all three locations, so they could account for any constraints when making decisions.  Additionally, perhaps management at headquarters could travel out to their shipping facilities every few months to actually observe any issues arising within their warehouses.</w:t>
      </w:r>
    </w:p>
    <w:p w14:paraId="4F33BA57" w14:textId="77777777" w:rsidR="00833978" w:rsidRPr="004C4302" w:rsidRDefault="00833978" w:rsidP="007D5BE9">
      <w:pPr>
        <w:pStyle w:val="NoSpacing"/>
        <w:rPr>
          <w:rFonts w:ascii="Times New Roman" w:hAnsi="Times New Roman" w:cs="Times New Roman"/>
          <w:sz w:val="24"/>
          <w:szCs w:val="24"/>
        </w:rPr>
      </w:pPr>
    </w:p>
    <w:p w14:paraId="0E807D2A" w14:textId="77777777" w:rsidR="007D5BE9" w:rsidRPr="004C4302" w:rsidRDefault="007D5BE9" w:rsidP="0079453A">
      <w:pPr>
        <w:pStyle w:val="NoSpacing"/>
        <w:ind w:left="720"/>
        <w:rPr>
          <w:rFonts w:ascii="Times New Roman" w:hAnsi="Times New Roman" w:cs="Times New Roman"/>
          <w:sz w:val="24"/>
          <w:szCs w:val="24"/>
        </w:rPr>
      </w:pPr>
    </w:p>
    <w:p w14:paraId="724E7AC3" w14:textId="77777777" w:rsidR="00966792" w:rsidRPr="004C4302" w:rsidRDefault="00966792" w:rsidP="0079453A">
      <w:pPr>
        <w:pStyle w:val="NoSpacing"/>
        <w:ind w:left="720"/>
        <w:rPr>
          <w:rFonts w:ascii="Times New Roman" w:hAnsi="Times New Roman" w:cs="Times New Roman"/>
          <w:sz w:val="24"/>
          <w:szCs w:val="24"/>
        </w:rPr>
      </w:pPr>
    </w:p>
    <w:p w14:paraId="47C8881F" w14:textId="77777777" w:rsidR="00966792" w:rsidRPr="004C4302" w:rsidRDefault="00966792" w:rsidP="0079453A">
      <w:pPr>
        <w:pStyle w:val="NoSpacing"/>
        <w:ind w:left="720"/>
        <w:rPr>
          <w:rFonts w:ascii="Times New Roman" w:hAnsi="Times New Roman" w:cs="Times New Roman"/>
          <w:sz w:val="24"/>
          <w:szCs w:val="24"/>
        </w:rPr>
      </w:pPr>
    </w:p>
    <w:p w14:paraId="731ADBB5" w14:textId="77777777" w:rsidR="00966792" w:rsidRPr="004C4302" w:rsidRDefault="00966792" w:rsidP="0079453A">
      <w:pPr>
        <w:pStyle w:val="NoSpacing"/>
        <w:ind w:left="720"/>
        <w:rPr>
          <w:rFonts w:ascii="Times New Roman" w:hAnsi="Times New Roman" w:cs="Times New Roman"/>
          <w:sz w:val="24"/>
          <w:szCs w:val="24"/>
        </w:rPr>
      </w:pPr>
    </w:p>
    <w:p w14:paraId="686BB5C6" w14:textId="77777777" w:rsidR="00966792" w:rsidRPr="004C4302" w:rsidRDefault="00966792" w:rsidP="0079453A">
      <w:pPr>
        <w:pStyle w:val="NoSpacing"/>
        <w:ind w:left="720"/>
        <w:rPr>
          <w:rFonts w:ascii="Times New Roman" w:hAnsi="Times New Roman" w:cs="Times New Roman"/>
          <w:sz w:val="24"/>
          <w:szCs w:val="24"/>
        </w:rPr>
      </w:pPr>
    </w:p>
    <w:p w14:paraId="07295310" w14:textId="77777777" w:rsidR="00966792" w:rsidRPr="004C4302" w:rsidRDefault="00966792" w:rsidP="0079453A">
      <w:pPr>
        <w:pStyle w:val="NoSpacing"/>
        <w:ind w:left="720"/>
        <w:rPr>
          <w:rFonts w:ascii="Times New Roman" w:hAnsi="Times New Roman" w:cs="Times New Roman"/>
          <w:sz w:val="24"/>
          <w:szCs w:val="24"/>
        </w:rPr>
      </w:pPr>
    </w:p>
    <w:p w14:paraId="57643007" w14:textId="77777777" w:rsidR="00966792" w:rsidRPr="004C4302" w:rsidRDefault="00966792" w:rsidP="0079453A">
      <w:pPr>
        <w:pStyle w:val="NoSpacing"/>
        <w:ind w:left="720"/>
        <w:rPr>
          <w:rFonts w:ascii="Times New Roman" w:hAnsi="Times New Roman" w:cs="Times New Roman"/>
          <w:sz w:val="24"/>
          <w:szCs w:val="24"/>
        </w:rPr>
      </w:pPr>
    </w:p>
    <w:p w14:paraId="3993649E" w14:textId="77777777" w:rsidR="002E105B" w:rsidRPr="004C4302" w:rsidRDefault="002E105B" w:rsidP="0079453A">
      <w:pPr>
        <w:pStyle w:val="NoSpacing"/>
        <w:ind w:left="720"/>
        <w:rPr>
          <w:rFonts w:ascii="Times New Roman" w:hAnsi="Times New Roman" w:cs="Times New Roman"/>
          <w:sz w:val="24"/>
          <w:szCs w:val="24"/>
        </w:rPr>
      </w:pPr>
    </w:p>
    <w:p w14:paraId="6687E6B3" w14:textId="77777777" w:rsidR="002E105B" w:rsidRPr="004C4302" w:rsidRDefault="002E105B" w:rsidP="0079453A">
      <w:pPr>
        <w:pStyle w:val="NoSpacing"/>
        <w:ind w:left="720"/>
        <w:rPr>
          <w:rFonts w:ascii="Times New Roman" w:hAnsi="Times New Roman" w:cs="Times New Roman"/>
          <w:sz w:val="24"/>
          <w:szCs w:val="24"/>
        </w:rPr>
      </w:pPr>
    </w:p>
    <w:p w14:paraId="06AA510D" w14:textId="77777777" w:rsidR="002E105B" w:rsidRPr="004C4302" w:rsidRDefault="002E105B" w:rsidP="0079453A">
      <w:pPr>
        <w:pStyle w:val="NoSpacing"/>
        <w:ind w:left="720"/>
        <w:rPr>
          <w:rFonts w:ascii="Times New Roman" w:hAnsi="Times New Roman" w:cs="Times New Roman"/>
          <w:sz w:val="24"/>
          <w:szCs w:val="24"/>
        </w:rPr>
      </w:pPr>
    </w:p>
    <w:p w14:paraId="4EF4020A" w14:textId="77777777" w:rsidR="002E105B" w:rsidRPr="004C4302" w:rsidRDefault="002E105B" w:rsidP="0079453A">
      <w:pPr>
        <w:pStyle w:val="NoSpacing"/>
        <w:ind w:left="720"/>
        <w:rPr>
          <w:rFonts w:ascii="Times New Roman" w:hAnsi="Times New Roman" w:cs="Times New Roman"/>
          <w:sz w:val="24"/>
          <w:szCs w:val="24"/>
        </w:rPr>
      </w:pPr>
    </w:p>
    <w:p w14:paraId="01FF1AD2" w14:textId="77777777" w:rsidR="002E105B" w:rsidRPr="004C4302" w:rsidRDefault="002E105B" w:rsidP="0079453A">
      <w:pPr>
        <w:pStyle w:val="NoSpacing"/>
        <w:ind w:left="720"/>
        <w:rPr>
          <w:rFonts w:ascii="Times New Roman" w:hAnsi="Times New Roman" w:cs="Times New Roman"/>
          <w:sz w:val="24"/>
          <w:szCs w:val="24"/>
        </w:rPr>
      </w:pPr>
    </w:p>
    <w:p w14:paraId="32B48DF5" w14:textId="77777777" w:rsidR="00966792" w:rsidRPr="004C4302" w:rsidRDefault="00966792" w:rsidP="0079453A">
      <w:pPr>
        <w:pStyle w:val="NoSpacing"/>
        <w:ind w:left="720"/>
        <w:rPr>
          <w:rFonts w:ascii="Times New Roman" w:hAnsi="Times New Roman" w:cs="Times New Roman"/>
          <w:sz w:val="24"/>
          <w:szCs w:val="24"/>
        </w:rPr>
      </w:pPr>
    </w:p>
    <w:p w14:paraId="53B6B52A" w14:textId="77777777" w:rsidR="00005319" w:rsidRPr="004C4302" w:rsidRDefault="005E43F4" w:rsidP="009C74E6">
      <w:pPr>
        <w:pStyle w:val="NoSpacing"/>
        <w:jc w:val="center"/>
        <w:rPr>
          <w:rFonts w:ascii="Times New Roman" w:hAnsi="Times New Roman" w:cs="Times New Roman"/>
          <w:b/>
          <w:sz w:val="24"/>
          <w:szCs w:val="24"/>
        </w:rPr>
      </w:pPr>
      <w:r w:rsidRPr="004C4302">
        <w:rPr>
          <w:rFonts w:ascii="Times New Roman" w:hAnsi="Times New Roman" w:cs="Times New Roman"/>
          <w:b/>
          <w:sz w:val="24"/>
          <w:szCs w:val="24"/>
        </w:rPr>
        <w:lastRenderedPageBreak/>
        <w:t>References</w:t>
      </w:r>
    </w:p>
    <w:p w14:paraId="2350EFD7" w14:textId="77777777" w:rsidR="007A07D6" w:rsidRPr="004C4302" w:rsidRDefault="007A07D6" w:rsidP="009C74E6">
      <w:pPr>
        <w:pStyle w:val="NoSpacing"/>
        <w:rPr>
          <w:rFonts w:ascii="Times New Roman" w:hAnsi="Times New Roman" w:cs="Times New Roman"/>
          <w:b/>
          <w:sz w:val="24"/>
          <w:szCs w:val="24"/>
        </w:rPr>
      </w:pPr>
    </w:p>
    <w:p w14:paraId="730DCDF0" w14:textId="77777777" w:rsidR="007A07D6" w:rsidRPr="004C4302" w:rsidRDefault="007A07D6" w:rsidP="009C74E6">
      <w:pPr>
        <w:pStyle w:val="NoSpacing"/>
        <w:rPr>
          <w:rFonts w:ascii="Times New Roman" w:hAnsi="Times New Roman" w:cs="Times New Roman"/>
          <w:sz w:val="24"/>
          <w:szCs w:val="24"/>
        </w:rPr>
      </w:pPr>
      <w:proofErr w:type="spellStart"/>
      <w:proofErr w:type="gramStart"/>
      <w:r w:rsidRPr="004C4302">
        <w:rPr>
          <w:rFonts w:ascii="Times New Roman" w:hAnsi="Times New Roman" w:cs="Times New Roman"/>
          <w:sz w:val="24"/>
          <w:szCs w:val="24"/>
        </w:rPr>
        <w:t>Camerer</w:t>
      </w:r>
      <w:proofErr w:type="spellEnd"/>
      <w:r w:rsidRPr="004C4302">
        <w:rPr>
          <w:rFonts w:ascii="Times New Roman" w:hAnsi="Times New Roman" w:cs="Times New Roman"/>
          <w:sz w:val="24"/>
          <w:szCs w:val="24"/>
        </w:rPr>
        <w:t>, C. F. (1997).</w:t>
      </w:r>
      <w:proofErr w:type="gramEnd"/>
      <w:r w:rsidRPr="004C4302">
        <w:rPr>
          <w:rFonts w:ascii="Times New Roman" w:hAnsi="Times New Roman" w:cs="Times New Roman"/>
          <w:sz w:val="24"/>
          <w:szCs w:val="24"/>
        </w:rPr>
        <w:t xml:space="preserve"> </w:t>
      </w:r>
      <w:proofErr w:type="gramStart"/>
      <w:r w:rsidRPr="004C4302">
        <w:rPr>
          <w:rFonts w:ascii="Times New Roman" w:hAnsi="Times New Roman" w:cs="Times New Roman"/>
          <w:sz w:val="24"/>
          <w:szCs w:val="24"/>
        </w:rPr>
        <w:t>Progress in behavioral game theory.</w:t>
      </w:r>
      <w:proofErr w:type="gramEnd"/>
      <w:r w:rsidRPr="004C4302">
        <w:rPr>
          <w:rFonts w:ascii="Times New Roman" w:hAnsi="Times New Roman" w:cs="Times New Roman"/>
          <w:sz w:val="24"/>
          <w:szCs w:val="24"/>
        </w:rPr>
        <w:t> </w:t>
      </w:r>
      <w:proofErr w:type="gramStart"/>
      <w:r w:rsidRPr="004C4302">
        <w:rPr>
          <w:rFonts w:ascii="Times New Roman" w:hAnsi="Times New Roman" w:cs="Times New Roman"/>
          <w:i/>
          <w:iCs/>
          <w:sz w:val="24"/>
          <w:szCs w:val="24"/>
        </w:rPr>
        <w:t>The Journal of Economic Perspectives</w:t>
      </w:r>
      <w:r w:rsidRPr="004C4302">
        <w:rPr>
          <w:rFonts w:ascii="Times New Roman" w:hAnsi="Times New Roman" w:cs="Times New Roman"/>
          <w:sz w:val="24"/>
          <w:szCs w:val="24"/>
        </w:rPr>
        <w:t>, 167-188.</w:t>
      </w:r>
      <w:proofErr w:type="gramEnd"/>
      <w:r w:rsidR="006C5BDE" w:rsidRPr="004C4302">
        <w:rPr>
          <w:rFonts w:ascii="Times New Roman" w:hAnsi="Times New Roman" w:cs="Times New Roman"/>
          <w:sz w:val="24"/>
          <w:szCs w:val="24"/>
        </w:rPr>
        <w:br/>
      </w:r>
    </w:p>
    <w:p w14:paraId="73A27149" w14:textId="77777777" w:rsidR="007A07D6" w:rsidRPr="004C4302" w:rsidRDefault="007A07D6" w:rsidP="009C74E6">
      <w:pPr>
        <w:pStyle w:val="NoSpacing"/>
        <w:rPr>
          <w:rFonts w:ascii="Times New Roman" w:hAnsi="Times New Roman" w:cs="Times New Roman"/>
          <w:sz w:val="24"/>
          <w:szCs w:val="24"/>
        </w:rPr>
      </w:pPr>
      <w:r w:rsidRPr="004C4302">
        <w:rPr>
          <w:rFonts w:ascii="Times New Roman" w:hAnsi="Times New Roman" w:cs="Times New Roman"/>
          <w:sz w:val="24"/>
          <w:szCs w:val="24"/>
        </w:rPr>
        <w:t xml:space="preserve">Fisher, R., </w:t>
      </w:r>
      <w:proofErr w:type="spellStart"/>
      <w:r w:rsidRPr="004C4302">
        <w:rPr>
          <w:rFonts w:ascii="Times New Roman" w:hAnsi="Times New Roman" w:cs="Times New Roman"/>
          <w:sz w:val="24"/>
          <w:szCs w:val="24"/>
        </w:rPr>
        <w:t>Ury</w:t>
      </w:r>
      <w:proofErr w:type="spellEnd"/>
      <w:r w:rsidRPr="004C4302">
        <w:rPr>
          <w:rFonts w:ascii="Times New Roman" w:hAnsi="Times New Roman" w:cs="Times New Roman"/>
          <w:sz w:val="24"/>
          <w:szCs w:val="24"/>
        </w:rPr>
        <w:t>, W. L., &amp; Patton, B. (2011). </w:t>
      </w:r>
      <w:r w:rsidRPr="004C4302">
        <w:rPr>
          <w:rFonts w:ascii="Times New Roman" w:hAnsi="Times New Roman" w:cs="Times New Roman"/>
          <w:i/>
          <w:iCs/>
          <w:sz w:val="24"/>
          <w:szCs w:val="24"/>
        </w:rPr>
        <w:t>Getting to yes: Negotiating agreement without giving in</w:t>
      </w:r>
      <w:r w:rsidRPr="004C4302">
        <w:rPr>
          <w:rFonts w:ascii="Times New Roman" w:hAnsi="Times New Roman" w:cs="Times New Roman"/>
          <w:sz w:val="24"/>
          <w:szCs w:val="24"/>
        </w:rPr>
        <w:t>. Penguin.</w:t>
      </w:r>
      <w:r w:rsidR="006C5BDE" w:rsidRPr="004C4302">
        <w:rPr>
          <w:rFonts w:ascii="Times New Roman" w:hAnsi="Times New Roman" w:cs="Times New Roman"/>
          <w:sz w:val="24"/>
          <w:szCs w:val="24"/>
        </w:rPr>
        <w:br/>
      </w:r>
    </w:p>
    <w:p w14:paraId="39E0FC86" w14:textId="77777777" w:rsidR="009367F9" w:rsidRPr="004C4302" w:rsidRDefault="002E105B" w:rsidP="009C74E6">
      <w:pPr>
        <w:pStyle w:val="NoSpacing"/>
        <w:rPr>
          <w:rFonts w:ascii="Times New Roman" w:hAnsi="Times New Roman" w:cs="Times New Roman"/>
          <w:sz w:val="24"/>
          <w:szCs w:val="24"/>
        </w:rPr>
      </w:pPr>
      <w:proofErr w:type="spellStart"/>
      <w:r w:rsidRPr="004C4302">
        <w:rPr>
          <w:rFonts w:ascii="Times New Roman" w:hAnsi="Times New Roman" w:cs="Times New Roman"/>
          <w:sz w:val="24"/>
          <w:szCs w:val="24"/>
        </w:rPr>
        <w:t>Lewicki</w:t>
      </w:r>
      <w:proofErr w:type="spellEnd"/>
      <w:r w:rsidRPr="004C4302">
        <w:rPr>
          <w:rFonts w:ascii="Times New Roman" w:hAnsi="Times New Roman" w:cs="Times New Roman"/>
          <w:sz w:val="24"/>
          <w:szCs w:val="24"/>
        </w:rPr>
        <w:t>, R. J., Barry, B., &amp; Saunders, D. M. (2011). </w:t>
      </w:r>
      <w:proofErr w:type="gramStart"/>
      <w:r w:rsidRPr="004C4302">
        <w:rPr>
          <w:rFonts w:ascii="Times New Roman" w:hAnsi="Times New Roman" w:cs="Times New Roman"/>
          <w:i/>
          <w:iCs/>
          <w:sz w:val="24"/>
          <w:szCs w:val="24"/>
        </w:rPr>
        <w:t>Essentials of negotiation</w:t>
      </w:r>
      <w:r w:rsidRPr="004C4302">
        <w:rPr>
          <w:rFonts w:ascii="Times New Roman" w:hAnsi="Times New Roman" w:cs="Times New Roman"/>
          <w:sz w:val="24"/>
          <w:szCs w:val="24"/>
        </w:rPr>
        <w:t>.</w:t>
      </w:r>
      <w:proofErr w:type="gramEnd"/>
      <w:r w:rsidRPr="004C4302">
        <w:rPr>
          <w:rFonts w:ascii="Times New Roman" w:hAnsi="Times New Roman" w:cs="Times New Roman"/>
          <w:sz w:val="24"/>
          <w:szCs w:val="24"/>
        </w:rPr>
        <w:t xml:space="preserve"> New York: McGraw-Hill/Irwin.</w:t>
      </w:r>
      <w:r w:rsidRPr="004C4302">
        <w:rPr>
          <w:rFonts w:ascii="Times New Roman" w:hAnsi="Times New Roman" w:cs="Times New Roman"/>
          <w:sz w:val="24"/>
          <w:szCs w:val="24"/>
        </w:rPr>
        <w:br/>
      </w:r>
    </w:p>
    <w:p w14:paraId="07447607" w14:textId="77777777" w:rsidR="007A07D6" w:rsidRPr="004C4302" w:rsidRDefault="009367F9" w:rsidP="009C74E6">
      <w:pPr>
        <w:pStyle w:val="NoSpacing"/>
        <w:rPr>
          <w:rFonts w:ascii="Times New Roman" w:hAnsi="Times New Roman" w:cs="Times New Roman"/>
          <w:sz w:val="24"/>
          <w:szCs w:val="24"/>
        </w:rPr>
      </w:pPr>
      <w:proofErr w:type="gramStart"/>
      <w:r w:rsidRPr="004C4302">
        <w:rPr>
          <w:rFonts w:ascii="Times New Roman" w:hAnsi="Times New Roman" w:cs="Times New Roman"/>
          <w:sz w:val="24"/>
          <w:szCs w:val="24"/>
        </w:rPr>
        <w:t>Rahim, M. A. (2002).</w:t>
      </w:r>
      <w:proofErr w:type="gramEnd"/>
      <w:r w:rsidRPr="004C4302">
        <w:rPr>
          <w:rFonts w:ascii="Times New Roman" w:hAnsi="Times New Roman" w:cs="Times New Roman"/>
          <w:sz w:val="24"/>
          <w:szCs w:val="24"/>
        </w:rPr>
        <w:t xml:space="preserve"> Toward a theory of managing organizational </w:t>
      </w:r>
      <w:proofErr w:type="spellStart"/>
      <w:proofErr w:type="gramStart"/>
      <w:r w:rsidRPr="004C4302">
        <w:rPr>
          <w:rFonts w:ascii="Times New Roman" w:hAnsi="Times New Roman" w:cs="Times New Roman"/>
          <w:sz w:val="24"/>
          <w:szCs w:val="24"/>
        </w:rPr>
        <w:t>conflict.</w:t>
      </w:r>
      <w:r w:rsidRPr="004C4302">
        <w:rPr>
          <w:rFonts w:ascii="Times New Roman" w:hAnsi="Times New Roman" w:cs="Times New Roman"/>
          <w:i/>
          <w:iCs/>
          <w:sz w:val="24"/>
          <w:szCs w:val="24"/>
        </w:rPr>
        <w:t>International</w:t>
      </w:r>
      <w:proofErr w:type="spellEnd"/>
      <w:proofErr w:type="gramEnd"/>
      <w:r w:rsidRPr="004C4302">
        <w:rPr>
          <w:rFonts w:ascii="Times New Roman" w:hAnsi="Times New Roman" w:cs="Times New Roman"/>
          <w:i/>
          <w:iCs/>
          <w:sz w:val="24"/>
          <w:szCs w:val="24"/>
        </w:rPr>
        <w:t xml:space="preserve"> journal of conflict management</w:t>
      </w:r>
      <w:r w:rsidRPr="004C4302">
        <w:rPr>
          <w:rFonts w:ascii="Times New Roman" w:hAnsi="Times New Roman" w:cs="Times New Roman"/>
          <w:sz w:val="24"/>
          <w:szCs w:val="24"/>
        </w:rPr>
        <w:t>, </w:t>
      </w:r>
      <w:r w:rsidRPr="004C4302">
        <w:rPr>
          <w:rFonts w:ascii="Times New Roman" w:hAnsi="Times New Roman" w:cs="Times New Roman"/>
          <w:i/>
          <w:iCs/>
          <w:sz w:val="24"/>
          <w:szCs w:val="24"/>
        </w:rPr>
        <w:t>13</w:t>
      </w:r>
      <w:r w:rsidRPr="004C4302">
        <w:rPr>
          <w:rFonts w:ascii="Times New Roman" w:hAnsi="Times New Roman" w:cs="Times New Roman"/>
          <w:sz w:val="24"/>
          <w:szCs w:val="24"/>
        </w:rPr>
        <w:t>(3), 206-235.</w:t>
      </w:r>
      <w:r w:rsidR="006C5BDE" w:rsidRPr="004C4302">
        <w:rPr>
          <w:rFonts w:ascii="Times New Roman" w:hAnsi="Times New Roman" w:cs="Times New Roman"/>
          <w:sz w:val="24"/>
          <w:szCs w:val="24"/>
        </w:rPr>
        <w:br/>
      </w:r>
    </w:p>
    <w:p w14:paraId="687099BF" w14:textId="77777777" w:rsidR="007A07D6" w:rsidRPr="004C4302" w:rsidRDefault="007A07D6" w:rsidP="009C74E6">
      <w:pPr>
        <w:pStyle w:val="NoSpacing"/>
        <w:rPr>
          <w:rFonts w:ascii="Times New Roman" w:hAnsi="Times New Roman" w:cs="Times New Roman"/>
          <w:sz w:val="24"/>
          <w:szCs w:val="24"/>
        </w:rPr>
      </w:pPr>
      <w:r w:rsidRPr="004C4302">
        <w:rPr>
          <w:rFonts w:ascii="Times New Roman" w:hAnsi="Times New Roman" w:cs="Times New Roman"/>
          <w:sz w:val="24"/>
          <w:szCs w:val="24"/>
        </w:rPr>
        <w:t>Thompson, L. (2004). </w:t>
      </w:r>
      <w:r w:rsidRPr="004C4302">
        <w:rPr>
          <w:rFonts w:ascii="Times New Roman" w:hAnsi="Times New Roman" w:cs="Times New Roman"/>
          <w:i/>
          <w:iCs/>
          <w:sz w:val="24"/>
          <w:szCs w:val="24"/>
        </w:rPr>
        <w:t>The Mind and Heart of the Negotiator</w:t>
      </w:r>
      <w:r w:rsidRPr="004C4302">
        <w:rPr>
          <w:rFonts w:ascii="Times New Roman" w:hAnsi="Times New Roman" w:cs="Times New Roman"/>
          <w:sz w:val="24"/>
          <w:szCs w:val="24"/>
        </w:rPr>
        <w:t>.</w:t>
      </w:r>
      <w:r w:rsidR="003946A4" w:rsidRPr="004C4302">
        <w:rPr>
          <w:rFonts w:ascii="Times New Roman" w:hAnsi="Times New Roman" w:cs="Times New Roman"/>
          <w:sz w:val="24"/>
          <w:szCs w:val="24"/>
        </w:rPr>
        <w:t xml:space="preserve"> Pearson/</w:t>
      </w:r>
      <w:proofErr w:type="spellStart"/>
      <w:r w:rsidR="003946A4" w:rsidRPr="004C4302">
        <w:rPr>
          <w:rFonts w:ascii="Times New Roman" w:hAnsi="Times New Roman" w:cs="Times New Roman"/>
          <w:sz w:val="24"/>
          <w:szCs w:val="24"/>
        </w:rPr>
        <w:t>Prentince</w:t>
      </w:r>
      <w:proofErr w:type="spellEnd"/>
      <w:r w:rsidR="003946A4" w:rsidRPr="004C4302">
        <w:rPr>
          <w:rFonts w:ascii="Times New Roman" w:hAnsi="Times New Roman" w:cs="Times New Roman"/>
          <w:sz w:val="24"/>
          <w:szCs w:val="24"/>
        </w:rPr>
        <w:t xml:space="preserve"> Hall.</w:t>
      </w:r>
    </w:p>
    <w:p w14:paraId="42C71EDC" w14:textId="77777777" w:rsidR="007A07D6" w:rsidRPr="004C4302" w:rsidRDefault="007A07D6" w:rsidP="007A07D6">
      <w:pPr>
        <w:pStyle w:val="NoSpacing"/>
        <w:ind w:left="360"/>
        <w:rPr>
          <w:rFonts w:ascii="Times New Roman" w:hAnsi="Times New Roman" w:cs="Times New Roman"/>
          <w:sz w:val="24"/>
          <w:szCs w:val="24"/>
        </w:rPr>
      </w:pPr>
    </w:p>
    <w:p w14:paraId="6BF7BC08" w14:textId="77777777" w:rsidR="005E43F4" w:rsidRPr="004C4302" w:rsidRDefault="005E43F4" w:rsidP="005361E0">
      <w:pPr>
        <w:pStyle w:val="NoSpacing"/>
        <w:ind w:left="360"/>
        <w:rPr>
          <w:rFonts w:ascii="Times New Roman" w:hAnsi="Times New Roman" w:cs="Times New Roman"/>
          <w:sz w:val="24"/>
          <w:szCs w:val="24"/>
        </w:rPr>
      </w:pPr>
    </w:p>
    <w:p w14:paraId="19F55E25" w14:textId="77777777" w:rsidR="0018180C" w:rsidRPr="004C4302" w:rsidRDefault="0018180C" w:rsidP="005361E0">
      <w:pPr>
        <w:pStyle w:val="NoSpacing"/>
        <w:ind w:left="360"/>
        <w:rPr>
          <w:rFonts w:ascii="Times New Roman" w:hAnsi="Times New Roman" w:cs="Times New Roman"/>
          <w:sz w:val="24"/>
          <w:szCs w:val="24"/>
        </w:rPr>
      </w:pPr>
    </w:p>
    <w:sectPr w:rsidR="0018180C" w:rsidRPr="004C4302" w:rsidSect="00FB1C9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3F4B36" w14:textId="77777777" w:rsidR="004C4302" w:rsidRDefault="004C4302" w:rsidP="00622DB8">
      <w:pPr>
        <w:spacing w:after="0" w:line="240" w:lineRule="auto"/>
      </w:pPr>
      <w:r>
        <w:separator/>
      </w:r>
    </w:p>
  </w:endnote>
  <w:endnote w:type="continuationSeparator" w:id="0">
    <w:p w14:paraId="1FAAA904" w14:textId="77777777" w:rsidR="004C4302" w:rsidRDefault="004C4302" w:rsidP="00622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727F8" w14:textId="77777777" w:rsidR="004C4302" w:rsidRDefault="004C4302" w:rsidP="00622DB8">
      <w:pPr>
        <w:spacing w:after="0" w:line="240" w:lineRule="auto"/>
      </w:pPr>
      <w:r>
        <w:separator/>
      </w:r>
    </w:p>
  </w:footnote>
  <w:footnote w:type="continuationSeparator" w:id="0">
    <w:p w14:paraId="236DDE65" w14:textId="77777777" w:rsidR="004C4302" w:rsidRDefault="004C4302" w:rsidP="00622DB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382098"/>
      <w:docPartObj>
        <w:docPartGallery w:val="Page Numbers (Top of Page)"/>
        <w:docPartUnique/>
      </w:docPartObj>
    </w:sdtPr>
    <w:sdtEndPr>
      <w:rPr>
        <w:noProof/>
      </w:rPr>
    </w:sdtEndPr>
    <w:sdtContent>
      <w:p w14:paraId="5B334794" w14:textId="77777777" w:rsidR="004C4302" w:rsidRDefault="004C4302">
        <w:pPr>
          <w:pStyle w:val="Header"/>
          <w:jc w:val="right"/>
        </w:pPr>
        <w:r>
          <w:t>Human Side of Logistics TN-</w:t>
        </w:r>
        <w:r>
          <w:fldChar w:fldCharType="begin"/>
        </w:r>
        <w:r>
          <w:instrText xml:space="preserve"> PAGE   \* MERGEFORMAT </w:instrText>
        </w:r>
        <w:r>
          <w:fldChar w:fldCharType="separate"/>
        </w:r>
        <w:r w:rsidR="00716261">
          <w:rPr>
            <w:noProof/>
          </w:rPr>
          <w:t>1</w:t>
        </w:r>
        <w:r>
          <w:rPr>
            <w:noProof/>
          </w:rPr>
          <w:fldChar w:fldCharType="end"/>
        </w:r>
      </w:p>
    </w:sdtContent>
  </w:sdt>
  <w:p w14:paraId="594DED94" w14:textId="77777777" w:rsidR="004C4302" w:rsidRDefault="004C43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E3DE8"/>
    <w:multiLevelType w:val="hybridMultilevel"/>
    <w:tmpl w:val="808E2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4319C"/>
    <w:multiLevelType w:val="hybridMultilevel"/>
    <w:tmpl w:val="36C8E8A0"/>
    <w:lvl w:ilvl="0" w:tplc="B6F20C46">
      <w:start w:val="1"/>
      <w:numFmt w:val="upperLetter"/>
      <w:lvlText w:val="%1)"/>
      <w:lvlJc w:val="left"/>
      <w:pPr>
        <w:ind w:left="2440" w:hanging="100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8402EE5"/>
    <w:multiLevelType w:val="hybridMultilevel"/>
    <w:tmpl w:val="AC0A8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84683E"/>
    <w:multiLevelType w:val="hybridMultilevel"/>
    <w:tmpl w:val="A5BA4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2D5A53"/>
    <w:multiLevelType w:val="hybridMultilevel"/>
    <w:tmpl w:val="36C8E8A0"/>
    <w:lvl w:ilvl="0" w:tplc="B6F20C46">
      <w:start w:val="1"/>
      <w:numFmt w:val="upperLetter"/>
      <w:lvlText w:val="%1)"/>
      <w:lvlJc w:val="left"/>
      <w:pPr>
        <w:ind w:left="2440" w:hanging="100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0F23682"/>
    <w:multiLevelType w:val="hybridMultilevel"/>
    <w:tmpl w:val="C0564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C02"/>
    <w:rsid w:val="00005319"/>
    <w:rsid w:val="00032539"/>
    <w:rsid w:val="00041B51"/>
    <w:rsid w:val="00044C02"/>
    <w:rsid w:val="00051A9B"/>
    <w:rsid w:val="00064DD6"/>
    <w:rsid w:val="00081F05"/>
    <w:rsid w:val="000960B2"/>
    <w:rsid w:val="00097F88"/>
    <w:rsid w:val="000A4235"/>
    <w:rsid w:val="000B17D9"/>
    <w:rsid w:val="000C6C21"/>
    <w:rsid w:val="000F7C45"/>
    <w:rsid w:val="00101FD8"/>
    <w:rsid w:val="00104ECC"/>
    <w:rsid w:val="0011227E"/>
    <w:rsid w:val="00116D65"/>
    <w:rsid w:val="001208CF"/>
    <w:rsid w:val="00121733"/>
    <w:rsid w:val="00132D39"/>
    <w:rsid w:val="0013501D"/>
    <w:rsid w:val="001415D5"/>
    <w:rsid w:val="0014434A"/>
    <w:rsid w:val="00144848"/>
    <w:rsid w:val="00154F5B"/>
    <w:rsid w:val="001608EB"/>
    <w:rsid w:val="001778CF"/>
    <w:rsid w:val="0018180C"/>
    <w:rsid w:val="00190AF6"/>
    <w:rsid w:val="00191909"/>
    <w:rsid w:val="001B0BC4"/>
    <w:rsid w:val="001B1F9B"/>
    <w:rsid w:val="001B52C7"/>
    <w:rsid w:val="001B78F2"/>
    <w:rsid w:val="001C201C"/>
    <w:rsid w:val="001D562D"/>
    <w:rsid w:val="0020122D"/>
    <w:rsid w:val="00210F1E"/>
    <w:rsid w:val="00220ED6"/>
    <w:rsid w:val="0025041F"/>
    <w:rsid w:val="0026207A"/>
    <w:rsid w:val="00262DD4"/>
    <w:rsid w:val="002673EB"/>
    <w:rsid w:val="002717E5"/>
    <w:rsid w:val="00273937"/>
    <w:rsid w:val="00275D2A"/>
    <w:rsid w:val="0027613B"/>
    <w:rsid w:val="002811F2"/>
    <w:rsid w:val="002901D5"/>
    <w:rsid w:val="002B755A"/>
    <w:rsid w:val="002E105B"/>
    <w:rsid w:val="002F32CE"/>
    <w:rsid w:val="002F61D3"/>
    <w:rsid w:val="003011B5"/>
    <w:rsid w:val="003015A4"/>
    <w:rsid w:val="00305D8D"/>
    <w:rsid w:val="00316F6F"/>
    <w:rsid w:val="00317582"/>
    <w:rsid w:val="00326EFF"/>
    <w:rsid w:val="003306BD"/>
    <w:rsid w:val="00337059"/>
    <w:rsid w:val="00360697"/>
    <w:rsid w:val="00375623"/>
    <w:rsid w:val="003946A4"/>
    <w:rsid w:val="003B18BE"/>
    <w:rsid w:val="003B4905"/>
    <w:rsid w:val="003D2894"/>
    <w:rsid w:val="003E78A7"/>
    <w:rsid w:val="003F2ED5"/>
    <w:rsid w:val="0040358A"/>
    <w:rsid w:val="00414EBE"/>
    <w:rsid w:val="00443C3C"/>
    <w:rsid w:val="00454B4C"/>
    <w:rsid w:val="004A50C3"/>
    <w:rsid w:val="004B2BBF"/>
    <w:rsid w:val="004B5F5F"/>
    <w:rsid w:val="004C4302"/>
    <w:rsid w:val="004D69B3"/>
    <w:rsid w:val="004E2BF5"/>
    <w:rsid w:val="004E4930"/>
    <w:rsid w:val="00502340"/>
    <w:rsid w:val="00507932"/>
    <w:rsid w:val="005107B6"/>
    <w:rsid w:val="00515A90"/>
    <w:rsid w:val="005166D3"/>
    <w:rsid w:val="005361E0"/>
    <w:rsid w:val="00541BAE"/>
    <w:rsid w:val="00547A5D"/>
    <w:rsid w:val="005557DC"/>
    <w:rsid w:val="00570DC3"/>
    <w:rsid w:val="00572B48"/>
    <w:rsid w:val="00592567"/>
    <w:rsid w:val="00596346"/>
    <w:rsid w:val="00596619"/>
    <w:rsid w:val="005B557B"/>
    <w:rsid w:val="005C3D15"/>
    <w:rsid w:val="005C4987"/>
    <w:rsid w:val="005D41D6"/>
    <w:rsid w:val="005E43F4"/>
    <w:rsid w:val="005E443E"/>
    <w:rsid w:val="005F2040"/>
    <w:rsid w:val="00615CEF"/>
    <w:rsid w:val="00622DB8"/>
    <w:rsid w:val="00632B26"/>
    <w:rsid w:val="0063477C"/>
    <w:rsid w:val="00636003"/>
    <w:rsid w:val="00640976"/>
    <w:rsid w:val="006430DB"/>
    <w:rsid w:val="00656F97"/>
    <w:rsid w:val="0066366B"/>
    <w:rsid w:val="00677FFB"/>
    <w:rsid w:val="00695119"/>
    <w:rsid w:val="006A4FBC"/>
    <w:rsid w:val="006B5131"/>
    <w:rsid w:val="006C3668"/>
    <w:rsid w:val="006C3B07"/>
    <w:rsid w:val="006C5BDE"/>
    <w:rsid w:val="006D7D3D"/>
    <w:rsid w:val="006F3BF5"/>
    <w:rsid w:val="006F70B4"/>
    <w:rsid w:val="00707DE4"/>
    <w:rsid w:val="007112EC"/>
    <w:rsid w:val="007130B2"/>
    <w:rsid w:val="00716261"/>
    <w:rsid w:val="00727EF8"/>
    <w:rsid w:val="00733000"/>
    <w:rsid w:val="007339D7"/>
    <w:rsid w:val="00742633"/>
    <w:rsid w:val="00742F6B"/>
    <w:rsid w:val="0074365E"/>
    <w:rsid w:val="00747CEE"/>
    <w:rsid w:val="007663D2"/>
    <w:rsid w:val="00776033"/>
    <w:rsid w:val="0078603D"/>
    <w:rsid w:val="007865D5"/>
    <w:rsid w:val="0079453A"/>
    <w:rsid w:val="007A07D6"/>
    <w:rsid w:val="007B74E1"/>
    <w:rsid w:val="007C4AA5"/>
    <w:rsid w:val="007D5BE9"/>
    <w:rsid w:val="007F23B6"/>
    <w:rsid w:val="007F3712"/>
    <w:rsid w:val="007F4794"/>
    <w:rsid w:val="00802097"/>
    <w:rsid w:val="0080308A"/>
    <w:rsid w:val="00814E31"/>
    <w:rsid w:val="00822FF3"/>
    <w:rsid w:val="00831CCB"/>
    <w:rsid w:val="00833978"/>
    <w:rsid w:val="008500D8"/>
    <w:rsid w:val="00864093"/>
    <w:rsid w:val="008677CA"/>
    <w:rsid w:val="0088062C"/>
    <w:rsid w:val="008A10A4"/>
    <w:rsid w:val="008A20E1"/>
    <w:rsid w:val="008A28DA"/>
    <w:rsid w:val="008B1DFE"/>
    <w:rsid w:val="008E150E"/>
    <w:rsid w:val="008F7CD9"/>
    <w:rsid w:val="00901505"/>
    <w:rsid w:val="00905C76"/>
    <w:rsid w:val="00906036"/>
    <w:rsid w:val="00911C39"/>
    <w:rsid w:val="00915365"/>
    <w:rsid w:val="00924848"/>
    <w:rsid w:val="00930FCA"/>
    <w:rsid w:val="00931C82"/>
    <w:rsid w:val="009367F9"/>
    <w:rsid w:val="00942BF4"/>
    <w:rsid w:val="00946A88"/>
    <w:rsid w:val="00947FBE"/>
    <w:rsid w:val="00951C8F"/>
    <w:rsid w:val="00957DBC"/>
    <w:rsid w:val="00962AC8"/>
    <w:rsid w:val="00966792"/>
    <w:rsid w:val="0097797C"/>
    <w:rsid w:val="00987A15"/>
    <w:rsid w:val="009A2C21"/>
    <w:rsid w:val="009B5900"/>
    <w:rsid w:val="009C3179"/>
    <w:rsid w:val="009C5603"/>
    <w:rsid w:val="009C604E"/>
    <w:rsid w:val="009C74E6"/>
    <w:rsid w:val="009D509E"/>
    <w:rsid w:val="009F27EF"/>
    <w:rsid w:val="00A117DC"/>
    <w:rsid w:val="00A11DA6"/>
    <w:rsid w:val="00A12AC6"/>
    <w:rsid w:val="00A230B3"/>
    <w:rsid w:val="00A237EA"/>
    <w:rsid w:val="00A321C1"/>
    <w:rsid w:val="00A34C7B"/>
    <w:rsid w:val="00A40EE8"/>
    <w:rsid w:val="00A412B1"/>
    <w:rsid w:val="00A427ED"/>
    <w:rsid w:val="00A4492B"/>
    <w:rsid w:val="00A516A4"/>
    <w:rsid w:val="00A63570"/>
    <w:rsid w:val="00A97586"/>
    <w:rsid w:val="00AA0ABE"/>
    <w:rsid w:val="00AA24E8"/>
    <w:rsid w:val="00AA663E"/>
    <w:rsid w:val="00AA75F0"/>
    <w:rsid w:val="00AB0C26"/>
    <w:rsid w:val="00AC4EC0"/>
    <w:rsid w:val="00AD03B0"/>
    <w:rsid w:val="00AD6038"/>
    <w:rsid w:val="00AD70E9"/>
    <w:rsid w:val="00AE03AE"/>
    <w:rsid w:val="00AF0FA0"/>
    <w:rsid w:val="00B15481"/>
    <w:rsid w:val="00B15B7C"/>
    <w:rsid w:val="00B62859"/>
    <w:rsid w:val="00B73A7F"/>
    <w:rsid w:val="00B927D0"/>
    <w:rsid w:val="00B9430E"/>
    <w:rsid w:val="00BB2EE9"/>
    <w:rsid w:val="00BB6E99"/>
    <w:rsid w:val="00C16D48"/>
    <w:rsid w:val="00C50474"/>
    <w:rsid w:val="00C53580"/>
    <w:rsid w:val="00C54887"/>
    <w:rsid w:val="00C56699"/>
    <w:rsid w:val="00C6062C"/>
    <w:rsid w:val="00C717F9"/>
    <w:rsid w:val="00C85091"/>
    <w:rsid w:val="00CA1049"/>
    <w:rsid w:val="00CA412F"/>
    <w:rsid w:val="00CA7D34"/>
    <w:rsid w:val="00CB4296"/>
    <w:rsid w:val="00CE1D4B"/>
    <w:rsid w:val="00CE398A"/>
    <w:rsid w:val="00CF5D5F"/>
    <w:rsid w:val="00CF7E6C"/>
    <w:rsid w:val="00D1514B"/>
    <w:rsid w:val="00D21872"/>
    <w:rsid w:val="00D22935"/>
    <w:rsid w:val="00D23795"/>
    <w:rsid w:val="00D4330E"/>
    <w:rsid w:val="00D5793F"/>
    <w:rsid w:val="00D627A8"/>
    <w:rsid w:val="00D62B13"/>
    <w:rsid w:val="00D82A46"/>
    <w:rsid w:val="00D95DE2"/>
    <w:rsid w:val="00DA628E"/>
    <w:rsid w:val="00DC045F"/>
    <w:rsid w:val="00DC428C"/>
    <w:rsid w:val="00DC547F"/>
    <w:rsid w:val="00DD323F"/>
    <w:rsid w:val="00DD41B4"/>
    <w:rsid w:val="00DE4B56"/>
    <w:rsid w:val="00DF226E"/>
    <w:rsid w:val="00DF2F2D"/>
    <w:rsid w:val="00E05DCE"/>
    <w:rsid w:val="00E163B3"/>
    <w:rsid w:val="00E229D0"/>
    <w:rsid w:val="00E2406E"/>
    <w:rsid w:val="00E250EB"/>
    <w:rsid w:val="00E52CE3"/>
    <w:rsid w:val="00E8055D"/>
    <w:rsid w:val="00EA1A34"/>
    <w:rsid w:val="00EB6BBD"/>
    <w:rsid w:val="00EE062D"/>
    <w:rsid w:val="00EF1561"/>
    <w:rsid w:val="00EF3568"/>
    <w:rsid w:val="00F006E0"/>
    <w:rsid w:val="00F05FBA"/>
    <w:rsid w:val="00F224F1"/>
    <w:rsid w:val="00F30F68"/>
    <w:rsid w:val="00F340D9"/>
    <w:rsid w:val="00F37E70"/>
    <w:rsid w:val="00F56E85"/>
    <w:rsid w:val="00F57C37"/>
    <w:rsid w:val="00F74F07"/>
    <w:rsid w:val="00F8750A"/>
    <w:rsid w:val="00FA39BD"/>
    <w:rsid w:val="00FB1338"/>
    <w:rsid w:val="00FB1C98"/>
    <w:rsid w:val="00FB249B"/>
    <w:rsid w:val="00FF21A4"/>
    <w:rsid w:val="00FF497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A87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4C02"/>
    <w:pPr>
      <w:spacing w:after="0" w:line="240" w:lineRule="auto"/>
    </w:pPr>
  </w:style>
  <w:style w:type="paragraph" w:styleId="ListParagraph">
    <w:name w:val="List Paragraph"/>
    <w:basedOn w:val="Normal"/>
    <w:uiPriority w:val="34"/>
    <w:qFormat/>
    <w:rsid w:val="00414EBE"/>
    <w:pPr>
      <w:ind w:left="720"/>
      <w:contextualSpacing/>
    </w:pPr>
  </w:style>
  <w:style w:type="paragraph" w:styleId="BalloonText">
    <w:name w:val="Balloon Text"/>
    <w:basedOn w:val="Normal"/>
    <w:link w:val="BalloonTextChar"/>
    <w:uiPriority w:val="99"/>
    <w:semiHidden/>
    <w:unhideWhenUsed/>
    <w:rsid w:val="00A12AC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2AC6"/>
    <w:rPr>
      <w:rFonts w:ascii="Lucida Grande" w:hAnsi="Lucida Grande" w:cs="Lucida Grande"/>
      <w:sz w:val="18"/>
      <w:szCs w:val="18"/>
    </w:rPr>
  </w:style>
  <w:style w:type="character" w:styleId="CommentReference">
    <w:name w:val="annotation reference"/>
    <w:basedOn w:val="DefaultParagraphFont"/>
    <w:uiPriority w:val="99"/>
    <w:semiHidden/>
    <w:unhideWhenUsed/>
    <w:rsid w:val="005557DC"/>
    <w:rPr>
      <w:sz w:val="18"/>
      <w:szCs w:val="18"/>
    </w:rPr>
  </w:style>
  <w:style w:type="paragraph" w:styleId="CommentText">
    <w:name w:val="annotation text"/>
    <w:basedOn w:val="Normal"/>
    <w:link w:val="CommentTextChar"/>
    <w:uiPriority w:val="99"/>
    <w:semiHidden/>
    <w:unhideWhenUsed/>
    <w:rsid w:val="005557DC"/>
    <w:pPr>
      <w:spacing w:line="240" w:lineRule="auto"/>
    </w:pPr>
    <w:rPr>
      <w:sz w:val="24"/>
      <w:szCs w:val="24"/>
    </w:rPr>
  </w:style>
  <w:style w:type="character" w:customStyle="1" w:styleId="CommentTextChar">
    <w:name w:val="Comment Text Char"/>
    <w:basedOn w:val="DefaultParagraphFont"/>
    <w:link w:val="CommentText"/>
    <w:uiPriority w:val="99"/>
    <w:semiHidden/>
    <w:rsid w:val="005557DC"/>
    <w:rPr>
      <w:sz w:val="24"/>
      <w:szCs w:val="24"/>
    </w:rPr>
  </w:style>
  <w:style w:type="paragraph" w:styleId="CommentSubject">
    <w:name w:val="annotation subject"/>
    <w:basedOn w:val="CommentText"/>
    <w:next w:val="CommentText"/>
    <w:link w:val="CommentSubjectChar"/>
    <w:uiPriority w:val="99"/>
    <w:semiHidden/>
    <w:unhideWhenUsed/>
    <w:rsid w:val="005557DC"/>
    <w:rPr>
      <w:b/>
      <w:bCs/>
      <w:sz w:val="20"/>
      <w:szCs w:val="20"/>
    </w:rPr>
  </w:style>
  <w:style w:type="character" w:customStyle="1" w:styleId="CommentSubjectChar">
    <w:name w:val="Comment Subject Char"/>
    <w:basedOn w:val="CommentTextChar"/>
    <w:link w:val="CommentSubject"/>
    <w:uiPriority w:val="99"/>
    <w:semiHidden/>
    <w:rsid w:val="005557DC"/>
    <w:rPr>
      <w:b/>
      <w:bCs/>
      <w:sz w:val="20"/>
      <w:szCs w:val="20"/>
    </w:rPr>
  </w:style>
  <w:style w:type="character" w:styleId="Hyperlink">
    <w:name w:val="Hyperlink"/>
    <w:basedOn w:val="DefaultParagraphFont"/>
    <w:uiPriority w:val="99"/>
    <w:semiHidden/>
    <w:unhideWhenUsed/>
    <w:rsid w:val="007D5BE9"/>
    <w:rPr>
      <w:color w:val="0000FF"/>
      <w:u w:val="single"/>
    </w:rPr>
  </w:style>
  <w:style w:type="paragraph" w:styleId="Header">
    <w:name w:val="header"/>
    <w:basedOn w:val="Normal"/>
    <w:link w:val="HeaderChar"/>
    <w:uiPriority w:val="99"/>
    <w:unhideWhenUsed/>
    <w:rsid w:val="00622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B8"/>
  </w:style>
  <w:style w:type="paragraph" w:styleId="Footer">
    <w:name w:val="footer"/>
    <w:basedOn w:val="Normal"/>
    <w:link w:val="FooterChar"/>
    <w:uiPriority w:val="99"/>
    <w:unhideWhenUsed/>
    <w:rsid w:val="00622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4C02"/>
    <w:pPr>
      <w:spacing w:after="0" w:line="240" w:lineRule="auto"/>
    </w:pPr>
  </w:style>
  <w:style w:type="paragraph" w:styleId="ListParagraph">
    <w:name w:val="List Paragraph"/>
    <w:basedOn w:val="Normal"/>
    <w:uiPriority w:val="34"/>
    <w:qFormat/>
    <w:rsid w:val="00414EBE"/>
    <w:pPr>
      <w:ind w:left="720"/>
      <w:contextualSpacing/>
    </w:pPr>
  </w:style>
  <w:style w:type="paragraph" w:styleId="BalloonText">
    <w:name w:val="Balloon Text"/>
    <w:basedOn w:val="Normal"/>
    <w:link w:val="BalloonTextChar"/>
    <w:uiPriority w:val="99"/>
    <w:semiHidden/>
    <w:unhideWhenUsed/>
    <w:rsid w:val="00A12AC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2AC6"/>
    <w:rPr>
      <w:rFonts w:ascii="Lucida Grande" w:hAnsi="Lucida Grande" w:cs="Lucida Grande"/>
      <w:sz w:val="18"/>
      <w:szCs w:val="18"/>
    </w:rPr>
  </w:style>
  <w:style w:type="character" w:styleId="CommentReference">
    <w:name w:val="annotation reference"/>
    <w:basedOn w:val="DefaultParagraphFont"/>
    <w:uiPriority w:val="99"/>
    <w:semiHidden/>
    <w:unhideWhenUsed/>
    <w:rsid w:val="005557DC"/>
    <w:rPr>
      <w:sz w:val="18"/>
      <w:szCs w:val="18"/>
    </w:rPr>
  </w:style>
  <w:style w:type="paragraph" w:styleId="CommentText">
    <w:name w:val="annotation text"/>
    <w:basedOn w:val="Normal"/>
    <w:link w:val="CommentTextChar"/>
    <w:uiPriority w:val="99"/>
    <w:semiHidden/>
    <w:unhideWhenUsed/>
    <w:rsid w:val="005557DC"/>
    <w:pPr>
      <w:spacing w:line="240" w:lineRule="auto"/>
    </w:pPr>
    <w:rPr>
      <w:sz w:val="24"/>
      <w:szCs w:val="24"/>
    </w:rPr>
  </w:style>
  <w:style w:type="character" w:customStyle="1" w:styleId="CommentTextChar">
    <w:name w:val="Comment Text Char"/>
    <w:basedOn w:val="DefaultParagraphFont"/>
    <w:link w:val="CommentText"/>
    <w:uiPriority w:val="99"/>
    <w:semiHidden/>
    <w:rsid w:val="005557DC"/>
    <w:rPr>
      <w:sz w:val="24"/>
      <w:szCs w:val="24"/>
    </w:rPr>
  </w:style>
  <w:style w:type="paragraph" w:styleId="CommentSubject">
    <w:name w:val="annotation subject"/>
    <w:basedOn w:val="CommentText"/>
    <w:next w:val="CommentText"/>
    <w:link w:val="CommentSubjectChar"/>
    <w:uiPriority w:val="99"/>
    <w:semiHidden/>
    <w:unhideWhenUsed/>
    <w:rsid w:val="005557DC"/>
    <w:rPr>
      <w:b/>
      <w:bCs/>
      <w:sz w:val="20"/>
      <w:szCs w:val="20"/>
    </w:rPr>
  </w:style>
  <w:style w:type="character" w:customStyle="1" w:styleId="CommentSubjectChar">
    <w:name w:val="Comment Subject Char"/>
    <w:basedOn w:val="CommentTextChar"/>
    <w:link w:val="CommentSubject"/>
    <w:uiPriority w:val="99"/>
    <w:semiHidden/>
    <w:rsid w:val="005557DC"/>
    <w:rPr>
      <w:b/>
      <w:bCs/>
      <w:sz w:val="20"/>
      <w:szCs w:val="20"/>
    </w:rPr>
  </w:style>
  <w:style w:type="character" w:styleId="Hyperlink">
    <w:name w:val="Hyperlink"/>
    <w:basedOn w:val="DefaultParagraphFont"/>
    <w:uiPriority w:val="99"/>
    <w:semiHidden/>
    <w:unhideWhenUsed/>
    <w:rsid w:val="007D5BE9"/>
    <w:rPr>
      <w:color w:val="0000FF"/>
      <w:u w:val="single"/>
    </w:rPr>
  </w:style>
  <w:style w:type="paragraph" w:styleId="Header">
    <w:name w:val="header"/>
    <w:basedOn w:val="Normal"/>
    <w:link w:val="HeaderChar"/>
    <w:uiPriority w:val="99"/>
    <w:unhideWhenUsed/>
    <w:rsid w:val="00622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B8"/>
  </w:style>
  <w:style w:type="paragraph" w:styleId="Footer">
    <w:name w:val="footer"/>
    <w:basedOn w:val="Normal"/>
    <w:link w:val="FooterChar"/>
    <w:uiPriority w:val="99"/>
    <w:unhideWhenUsed/>
    <w:rsid w:val="00622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1D1CF-CF5D-4F40-ACFB-72D73AD59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2496</Words>
  <Characters>14229</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Hanges</dc:creator>
  <cp:lastModifiedBy>PA</cp:lastModifiedBy>
  <cp:revision>3</cp:revision>
  <cp:lastPrinted>2014-04-08T20:52:00Z</cp:lastPrinted>
  <dcterms:created xsi:type="dcterms:W3CDTF">2014-04-19T17:06:00Z</dcterms:created>
  <dcterms:modified xsi:type="dcterms:W3CDTF">2014-04-23T19:37:00Z</dcterms:modified>
</cp:coreProperties>
</file>