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A7" w:rsidRPr="001943D7" w:rsidRDefault="001943D7" w:rsidP="001943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3D7">
        <w:rPr>
          <w:rFonts w:ascii="Times New Roman" w:hAnsi="Times New Roman" w:cs="Times New Roman"/>
          <w:b/>
          <w:sz w:val="24"/>
          <w:szCs w:val="24"/>
        </w:rPr>
        <w:t>Return Fraud</w:t>
      </w:r>
    </w:p>
    <w:p w:rsidR="001943D7" w:rsidRDefault="001943D7" w:rsidP="001943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3D7">
        <w:rPr>
          <w:rFonts w:ascii="Times New Roman" w:hAnsi="Times New Roman" w:cs="Times New Roman"/>
          <w:b/>
          <w:sz w:val="24"/>
          <w:szCs w:val="24"/>
        </w:rPr>
        <w:t>Responses to Reviewer Comments</w:t>
      </w:r>
    </w:p>
    <w:p w:rsidR="001943D7" w:rsidRPr="001943D7" w:rsidRDefault="001943D7" w:rsidP="001943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Incident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943D7" w:rsidTr="001943D7">
        <w:tc>
          <w:tcPr>
            <w:tcW w:w="4788" w:type="dxa"/>
          </w:tcPr>
          <w:p w:rsidR="001943D7" w:rsidRDefault="001943D7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mention of bar coding as a deterrent</w:t>
            </w:r>
          </w:p>
        </w:tc>
        <w:tc>
          <w:tcPr>
            <w:tcW w:w="4788" w:type="dxa"/>
          </w:tcPr>
          <w:p w:rsidR="001943D7" w:rsidRDefault="001943D7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sentence was added to address this concern</w:t>
            </w:r>
          </w:p>
        </w:tc>
      </w:tr>
      <w:tr w:rsidR="00244005" w:rsidTr="001943D7">
        <w:tc>
          <w:tcPr>
            <w:tcW w:w="4788" w:type="dxa"/>
          </w:tcPr>
          <w:p w:rsidR="00244005" w:rsidRDefault="00244005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</w:t>
            </w:r>
          </w:p>
        </w:tc>
        <w:tc>
          <w:tcPr>
            <w:tcW w:w="4788" w:type="dxa"/>
          </w:tcPr>
          <w:p w:rsidR="00244005" w:rsidRDefault="00244005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Although not requested, additional information was provided within the scope of our permission to publish agreement.</w:t>
            </w:r>
          </w:p>
        </w:tc>
      </w:tr>
    </w:tbl>
    <w:p w:rsidR="001943D7" w:rsidRDefault="001943D7" w:rsidP="00244005">
      <w:pPr>
        <w:rPr>
          <w:rFonts w:ascii="Times New Roman" w:hAnsi="Times New Roman" w:cs="Times New Roman"/>
          <w:sz w:val="24"/>
          <w:szCs w:val="24"/>
        </w:rPr>
      </w:pPr>
    </w:p>
    <w:p w:rsidR="001943D7" w:rsidRDefault="001943D7" w:rsidP="00244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Note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943D7" w:rsidTr="001943D7">
        <w:tc>
          <w:tcPr>
            <w:tcW w:w="4788" w:type="dxa"/>
          </w:tcPr>
          <w:p w:rsidR="001943D7" w:rsidRDefault="001943D7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Clarify employee training possibilities</w:t>
            </w:r>
          </w:p>
        </w:tc>
        <w:tc>
          <w:tcPr>
            <w:tcW w:w="4788" w:type="dxa"/>
          </w:tcPr>
          <w:p w:rsidR="001943D7" w:rsidRDefault="001943D7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 additional examples for potential employee training</w:t>
            </w:r>
          </w:p>
        </w:tc>
      </w:tr>
      <w:tr w:rsidR="001943D7" w:rsidTr="001943D7">
        <w:tc>
          <w:tcPr>
            <w:tcW w:w="4788" w:type="dxa"/>
          </w:tcPr>
          <w:p w:rsidR="001943D7" w:rsidRDefault="001943D7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focus on what could be done to rectify this problem by re-wording question(s)</w:t>
            </w:r>
          </w:p>
        </w:tc>
        <w:tc>
          <w:tcPr>
            <w:tcW w:w="4788" w:type="dxa"/>
          </w:tcPr>
          <w:p w:rsidR="001943D7" w:rsidRDefault="001943D7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were re-worded to tie more directly to the critical incident</w:t>
            </w:r>
          </w:p>
        </w:tc>
      </w:tr>
      <w:tr w:rsidR="001943D7" w:rsidTr="001943D7">
        <w:tc>
          <w:tcPr>
            <w:tcW w:w="4788" w:type="dxa"/>
          </w:tcPr>
          <w:p w:rsidR="001943D7" w:rsidRDefault="008C4E40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expand on legal issues or remove</w:t>
            </w:r>
          </w:p>
        </w:tc>
        <w:tc>
          <w:tcPr>
            <w:tcW w:w="4788" w:type="dxa"/>
          </w:tcPr>
          <w:p w:rsidR="001943D7" w:rsidRDefault="008C4E40" w:rsidP="0024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to legal issues were removed</w:t>
            </w:r>
          </w:p>
        </w:tc>
      </w:tr>
    </w:tbl>
    <w:p w:rsidR="001943D7" w:rsidRPr="001943D7" w:rsidRDefault="001943D7" w:rsidP="001943D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943D7" w:rsidRPr="001943D7" w:rsidSect="0008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oNotDisplayPageBoundaries/>
  <w:proofState w:spelling="clean" w:grammar="clean"/>
  <w:defaultTabStop w:val="720"/>
  <w:characterSpacingControl w:val="doNotCompress"/>
  <w:savePreviewPicture/>
  <w:compat/>
  <w:rsids>
    <w:rsidRoot w:val="001943D7"/>
    <w:rsid w:val="000800A7"/>
    <w:rsid w:val="000B216A"/>
    <w:rsid w:val="001943D7"/>
    <w:rsid w:val="00244005"/>
    <w:rsid w:val="003E25A7"/>
    <w:rsid w:val="00451128"/>
    <w:rsid w:val="005E28D1"/>
    <w:rsid w:val="008C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</dc:creator>
  <cp:lastModifiedBy>Gwen</cp:lastModifiedBy>
  <cp:revision>2</cp:revision>
  <dcterms:created xsi:type="dcterms:W3CDTF">2014-04-22T12:50:00Z</dcterms:created>
  <dcterms:modified xsi:type="dcterms:W3CDTF">2014-04-22T12:50:00Z</dcterms:modified>
</cp:coreProperties>
</file>