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3F8" w:rsidRDefault="00CB7432">
      <w:r>
        <w:t>Changes to Manuscript</w:t>
      </w:r>
      <w:r w:rsidR="00482FBE">
        <w:t xml:space="preserve">  </w:t>
      </w:r>
      <w:r w:rsidR="00482FBE">
        <w:tab/>
      </w:r>
      <w:r w:rsidR="00482FBE">
        <w:tab/>
      </w:r>
      <w:bookmarkStart w:id="0" w:name="_GoBack"/>
      <w:bookmarkEnd w:id="0"/>
      <w:r w:rsidR="00482FBE">
        <w:t xml:space="preserve"> Customer List</w:t>
      </w:r>
      <w:r>
        <w:tab/>
      </w:r>
      <w:r>
        <w:tab/>
      </w:r>
      <w:r>
        <w:tab/>
        <w:t>9/13/13</w:t>
      </w:r>
    </w:p>
    <w:p w:rsidR="00CB7432" w:rsidRDefault="00CB7432"/>
    <w:p w:rsidR="00CB7432" w:rsidRDefault="00CB7432">
      <w:r>
        <w:tab/>
        <w:t>Editing changes were made as noted in the highlighted sections EXCEPT the one change that was contained within a quote. There were a number of spelling and grammatical errors in the quote. I am not comfortable changing quotes, especially where it is in writing.</w:t>
      </w:r>
    </w:p>
    <w:p w:rsidR="00CB7432" w:rsidRDefault="00CB7432"/>
    <w:p w:rsidR="00CB7432" w:rsidRDefault="00CB7432">
      <w:r>
        <w:tab/>
        <w:t>Discuss and Bloom’s Taxonomy. I have always thought Bloom’s Taxonomy was an exercise in semantics and difficult to use. There are a number of words that appear at multiple levels in the taxonomy. For example, “compare” is listed as a verb to demonstrate the levels of comprehension, analysis, and evaluation. “Describe” is listed for the levels of knowledge, comprehension, and evaluation. Similarly, “discuss” is listed at both the comprehension and evaluation levels. Evaluation, as you noted, is the level of analysis reflected in the answer. Thus, I see no real need to change the word.</w:t>
      </w:r>
    </w:p>
    <w:sectPr w:rsidR="00CB74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32"/>
    <w:rsid w:val="00070CB1"/>
    <w:rsid w:val="001E79DE"/>
    <w:rsid w:val="00205B22"/>
    <w:rsid w:val="00482FBE"/>
    <w:rsid w:val="00B17BB1"/>
    <w:rsid w:val="00B515A2"/>
    <w:rsid w:val="00CB7432"/>
    <w:rsid w:val="00D063F8"/>
    <w:rsid w:val="00D4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dc:creator>
  <cp:keywords/>
  <dc:description/>
  <cp:lastModifiedBy>oo</cp:lastModifiedBy>
  <cp:revision>2</cp:revision>
  <dcterms:created xsi:type="dcterms:W3CDTF">2013-09-12T17:00:00Z</dcterms:created>
  <dcterms:modified xsi:type="dcterms:W3CDTF">2013-09-12T17:11:00Z</dcterms:modified>
</cp:coreProperties>
</file>