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118" w:rsidRDefault="00DB2118" w:rsidP="00B803E7">
      <w:pPr>
        <w:spacing w:line="24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The Customer List</w:t>
      </w:r>
    </w:p>
    <w:p w:rsidR="00DB2118" w:rsidRDefault="00DB2118" w:rsidP="00B803E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Teaching Note</w:t>
      </w:r>
    </w:p>
    <w:p w:rsidR="00066972" w:rsidRPr="00A252A0" w:rsidRDefault="001645AA" w:rsidP="00B803E7">
      <w:pPr>
        <w:spacing w:line="240" w:lineRule="auto"/>
        <w:rPr>
          <w:rFonts w:ascii="Times New Roman" w:hAnsi="Times New Roman" w:cs="Times New Roman"/>
          <w:b/>
          <w:sz w:val="24"/>
          <w:szCs w:val="24"/>
        </w:rPr>
      </w:pPr>
      <w:r w:rsidRPr="00A252A0">
        <w:rPr>
          <w:rFonts w:ascii="Times New Roman" w:hAnsi="Times New Roman" w:cs="Times New Roman"/>
          <w:b/>
          <w:sz w:val="24"/>
          <w:szCs w:val="24"/>
        </w:rPr>
        <w:t>Overview</w:t>
      </w:r>
    </w:p>
    <w:p w:rsidR="0066158F" w:rsidRDefault="0066158F" w:rsidP="00B803E7">
      <w:pPr>
        <w:spacing w:line="240" w:lineRule="auto"/>
        <w:rPr>
          <w:rFonts w:ascii="Times New Roman" w:hAnsi="Times New Roman" w:cs="Times New Roman"/>
          <w:sz w:val="24"/>
          <w:szCs w:val="24"/>
        </w:rPr>
      </w:pPr>
      <w:r w:rsidRPr="005F28BF">
        <w:rPr>
          <w:rFonts w:ascii="Times New Roman" w:hAnsi="Times New Roman" w:cs="Times New Roman"/>
          <w:sz w:val="24"/>
          <w:szCs w:val="24"/>
        </w:rPr>
        <w:t>James Bean began as a part time sales associate</w:t>
      </w:r>
      <w:r>
        <w:rPr>
          <w:rFonts w:ascii="Times New Roman" w:hAnsi="Times New Roman" w:cs="Times New Roman"/>
          <w:sz w:val="24"/>
          <w:szCs w:val="24"/>
        </w:rPr>
        <w:t xml:space="preserve"> </w:t>
      </w:r>
      <w:r w:rsidRPr="005F28BF">
        <w:rPr>
          <w:rFonts w:ascii="Times New Roman" w:hAnsi="Times New Roman" w:cs="Times New Roman"/>
          <w:sz w:val="24"/>
          <w:szCs w:val="24"/>
        </w:rPr>
        <w:t xml:space="preserve">at Tax Solutions Software Center </w:t>
      </w:r>
      <w:r>
        <w:rPr>
          <w:rFonts w:ascii="Times New Roman" w:hAnsi="Times New Roman" w:cs="Times New Roman"/>
          <w:sz w:val="24"/>
          <w:szCs w:val="24"/>
        </w:rPr>
        <w:t>(</w:t>
      </w:r>
      <w:r w:rsidRPr="005F28BF">
        <w:rPr>
          <w:rFonts w:ascii="Times New Roman" w:hAnsi="Times New Roman" w:cs="Times New Roman"/>
          <w:sz w:val="24"/>
          <w:szCs w:val="24"/>
        </w:rPr>
        <w:t>TSSC</w:t>
      </w:r>
      <w:r>
        <w:rPr>
          <w:rFonts w:ascii="Times New Roman" w:hAnsi="Times New Roman" w:cs="Times New Roman"/>
          <w:sz w:val="24"/>
          <w:szCs w:val="24"/>
        </w:rPr>
        <w:t>)</w:t>
      </w:r>
      <w:r w:rsidR="00204648">
        <w:rPr>
          <w:rFonts w:ascii="Times New Roman" w:hAnsi="Times New Roman" w:cs="Times New Roman"/>
          <w:sz w:val="24"/>
          <w:szCs w:val="24"/>
        </w:rPr>
        <w:t>.</w:t>
      </w:r>
      <w:r w:rsidRPr="005F28BF">
        <w:rPr>
          <w:rFonts w:ascii="Times New Roman" w:hAnsi="Times New Roman" w:cs="Times New Roman"/>
          <w:sz w:val="24"/>
          <w:szCs w:val="24"/>
        </w:rPr>
        <w:t xml:space="preserve"> After roughly a year James was offered his current position</w:t>
      </w:r>
      <w:r>
        <w:rPr>
          <w:rFonts w:ascii="Times New Roman" w:hAnsi="Times New Roman" w:cs="Times New Roman"/>
          <w:sz w:val="24"/>
          <w:szCs w:val="24"/>
        </w:rPr>
        <w:t xml:space="preserve"> as Head of Sales and Marketing. He reported to the two partners who owned the business, neither of which were part of the daily operations, but oversaw the larger picture.</w:t>
      </w:r>
      <w:r w:rsidRPr="005F28BF">
        <w:rPr>
          <w:rFonts w:ascii="Times New Roman" w:hAnsi="Times New Roman" w:cs="Times New Roman"/>
          <w:sz w:val="24"/>
          <w:szCs w:val="24"/>
        </w:rPr>
        <w:t xml:space="preserve">  In his current role,</w:t>
      </w:r>
      <w:r>
        <w:rPr>
          <w:rFonts w:ascii="Times New Roman" w:hAnsi="Times New Roman" w:cs="Times New Roman"/>
          <w:sz w:val="24"/>
          <w:szCs w:val="24"/>
        </w:rPr>
        <w:t xml:space="preserve"> Bean supervised</w:t>
      </w:r>
      <w:r w:rsidRPr="005F28BF">
        <w:rPr>
          <w:rFonts w:ascii="Times New Roman" w:hAnsi="Times New Roman" w:cs="Times New Roman"/>
          <w:sz w:val="24"/>
          <w:szCs w:val="24"/>
        </w:rPr>
        <w:t xml:space="preserve"> an onsite sales staff of 4-6 people and two remote sales teams of 10 sales</w:t>
      </w:r>
      <w:r>
        <w:rPr>
          <w:rFonts w:ascii="Times New Roman" w:hAnsi="Times New Roman" w:cs="Times New Roman"/>
          <w:sz w:val="24"/>
          <w:szCs w:val="24"/>
        </w:rPr>
        <w:t xml:space="preserve"> representatives.  Bean also wa</w:t>
      </w:r>
      <w:r w:rsidRPr="005F28BF">
        <w:rPr>
          <w:rFonts w:ascii="Times New Roman" w:hAnsi="Times New Roman" w:cs="Times New Roman"/>
          <w:sz w:val="24"/>
          <w:szCs w:val="24"/>
        </w:rPr>
        <w:t xml:space="preserve">s in charge of payroll, daily supervision, marketing, client retention, and general sales.  </w:t>
      </w:r>
      <w:r>
        <w:rPr>
          <w:rFonts w:ascii="Times New Roman" w:hAnsi="Times New Roman" w:cs="Times New Roman"/>
          <w:sz w:val="24"/>
          <w:szCs w:val="24"/>
        </w:rPr>
        <w:t xml:space="preserve">James was surprised, but not alarmed when Rand Smith, his top salesman, </w:t>
      </w:r>
      <w:r w:rsidR="009F7A29">
        <w:rPr>
          <w:rFonts w:ascii="Times New Roman" w:hAnsi="Times New Roman" w:cs="Times New Roman"/>
          <w:sz w:val="24"/>
          <w:szCs w:val="24"/>
        </w:rPr>
        <w:t>di</w:t>
      </w:r>
      <w:r w:rsidR="00B803E7">
        <w:rPr>
          <w:rFonts w:ascii="Times New Roman" w:hAnsi="Times New Roman" w:cs="Times New Roman"/>
          <w:sz w:val="24"/>
          <w:szCs w:val="24"/>
        </w:rPr>
        <w:t xml:space="preserve">d not report </w:t>
      </w:r>
      <w:r>
        <w:rPr>
          <w:rFonts w:ascii="Times New Roman" w:hAnsi="Times New Roman" w:cs="Times New Roman"/>
          <w:sz w:val="24"/>
          <w:szCs w:val="24"/>
        </w:rPr>
        <w:t xml:space="preserve">for work.  </w:t>
      </w:r>
      <w:r w:rsidR="00DA4F58">
        <w:rPr>
          <w:rFonts w:ascii="Times New Roman" w:hAnsi="Times New Roman" w:cs="Times New Roman"/>
          <w:sz w:val="24"/>
          <w:szCs w:val="24"/>
        </w:rPr>
        <w:t xml:space="preserve">However, </w:t>
      </w:r>
      <w:r>
        <w:rPr>
          <w:rFonts w:ascii="Times New Roman" w:hAnsi="Times New Roman" w:cs="Times New Roman"/>
          <w:sz w:val="24"/>
          <w:szCs w:val="24"/>
        </w:rPr>
        <w:t xml:space="preserve">James </w:t>
      </w:r>
      <w:r w:rsidR="00DA4F58">
        <w:rPr>
          <w:rFonts w:ascii="Times New Roman" w:hAnsi="Times New Roman" w:cs="Times New Roman"/>
          <w:sz w:val="24"/>
          <w:szCs w:val="24"/>
        </w:rPr>
        <w:t>was surprised</w:t>
      </w:r>
      <w:r>
        <w:rPr>
          <w:rFonts w:ascii="Times New Roman" w:hAnsi="Times New Roman" w:cs="Times New Roman"/>
          <w:sz w:val="24"/>
          <w:szCs w:val="24"/>
        </w:rPr>
        <w:t xml:space="preserve"> </w:t>
      </w:r>
      <w:r w:rsidR="00DA4F58">
        <w:rPr>
          <w:rFonts w:ascii="Times New Roman" w:hAnsi="Times New Roman" w:cs="Times New Roman"/>
          <w:sz w:val="24"/>
          <w:szCs w:val="24"/>
        </w:rPr>
        <w:t xml:space="preserve">when he checked the company’s Facebook page. He found a post from Smith to his former and next employer </w:t>
      </w:r>
      <w:r>
        <w:rPr>
          <w:rFonts w:ascii="Times New Roman" w:hAnsi="Times New Roman" w:cs="Times New Roman"/>
          <w:sz w:val="24"/>
          <w:szCs w:val="24"/>
        </w:rPr>
        <w:t xml:space="preserve">containing a list of TSSC’s major customers </w:t>
      </w:r>
      <w:r w:rsidR="00DA4F58">
        <w:rPr>
          <w:rFonts w:ascii="Times New Roman" w:hAnsi="Times New Roman" w:cs="Times New Roman"/>
          <w:sz w:val="24"/>
          <w:szCs w:val="24"/>
        </w:rPr>
        <w:t>with</w:t>
      </w:r>
      <w:r>
        <w:rPr>
          <w:rFonts w:ascii="Times New Roman" w:hAnsi="Times New Roman" w:cs="Times New Roman"/>
          <w:sz w:val="24"/>
          <w:szCs w:val="24"/>
        </w:rPr>
        <w:t xml:space="preserve"> </w:t>
      </w:r>
      <w:r w:rsidR="00DA4F58">
        <w:rPr>
          <w:rFonts w:ascii="Times New Roman" w:hAnsi="Times New Roman" w:cs="Times New Roman"/>
          <w:sz w:val="24"/>
          <w:szCs w:val="24"/>
        </w:rPr>
        <w:t>proprietary</w:t>
      </w:r>
      <w:r>
        <w:rPr>
          <w:rFonts w:ascii="Times New Roman" w:hAnsi="Times New Roman" w:cs="Times New Roman"/>
          <w:sz w:val="24"/>
          <w:szCs w:val="24"/>
        </w:rPr>
        <w:t xml:space="preserve"> account information. Bean was furious and asked himself what he should do next, and what he should have done dif</w:t>
      </w:r>
      <w:r w:rsidR="00DA4F58">
        <w:rPr>
          <w:rFonts w:ascii="Times New Roman" w:hAnsi="Times New Roman" w:cs="Times New Roman"/>
          <w:sz w:val="24"/>
          <w:szCs w:val="24"/>
        </w:rPr>
        <w:t>ferently to avoid this situation?</w:t>
      </w:r>
    </w:p>
    <w:p w:rsidR="00DA4F58" w:rsidRPr="00DA4F58" w:rsidRDefault="00DA4F58" w:rsidP="00B803E7">
      <w:pPr>
        <w:spacing w:line="240" w:lineRule="auto"/>
        <w:rPr>
          <w:rFonts w:ascii="Times New Roman" w:hAnsi="Times New Roman" w:cs="Times New Roman"/>
          <w:sz w:val="24"/>
          <w:szCs w:val="24"/>
        </w:rPr>
      </w:pPr>
      <w:r w:rsidRPr="00DA4F58">
        <w:rPr>
          <w:rFonts w:ascii="Times New Roman" w:hAnsi="Times New Roman" w:cs="Times New Roman"/>
          <w:sz w:val="24"/>
          <w:szCs w:val="24"/>
        </w:rPr>
        <w:t xml:space="preserve">This critical incident is </w:t>
      </w:r>
      <w:r>
        <w:rPr>
          <w:rFonts w:ascii="Times New Roman" w:hAnsi="Times New Roman" w:cs="Times New Roman"/>
          <w:sz w:val="24"/>
          <w:szCs w:val="24"/>
        </w:rPr>
        <w:t>most appropriate for classes in sales management, ethics, and communications.</w:t>
      </w:r>
    </w:p>
    <w:p w:rsidR="00B36163" w:rsidRPr="00A252A0" w:rsidRDefault="00B36163" w:rsidP="00B803E7">
      <w:pPr>
        <w:spacing w:line="240" w:lineRule="auto"/>
        <w:rPr>
          <w:rFonts w:ascii="Times New Roman" w:hAnsi="Times New Roman" w:cs="Times New Roman"/>
          <w:b/>
          <w:sz w:val="24"/>
          <w:szCs w:val="24"/>
        </w:rPr>
      </w:pPr>
      <w:r w:rsidRPr="00A252A0">
        <w:rPr>
          <w:rFonts w:ascii="Times New Roman" w:hAnsi="Times New Roman" w:cs="Times New Roman"/>
          <w:b/>
          <w:sz w:val="24"/>
          <w:szCs w:val="24"/>
        </w:rPr>
        <w:t>Research Methods</w:t>
      </w:r>
    </w:p>
    <w:p w:rsidR="001645AA" w:rsidRDefault="00B36163" w:rsidP="00B803E7">
      <w:pPr>
        <w:spacing w:line="240" w:lineRule="auto"/>
        <w:rPr>
          <w:rFonts w:ascii="Times New Roman" w:hAnsi="Times New Roman" w:cs="Times New Roman"/>
          <w:sz w:val="24"/>
          <w:szCs w:val="24"/>
        </w:rPr>
      </w:pPr>
      <w:r>
        <w:rPr>
          <w:rFonts w:ascii="Times New Roman" w:hAnsi="Times New Roman" w:cs="Times New Roman"/>
          <w:sz w:val="24"/>
          <w:szCs w:val="24"/>
        </w:rPr>
        <w:t>This c</w:t>
      </w:r>
      <w:r w:rsidR="00DA4F58">
        <w:rPr>
          <w:rFonts w:ascii="Times New Roman" w:hAnsi="Times New Roman" w:cs="Times New Roman"/>
          <w:sz w:val="24"/>
          <w:szCs w:val="24"/>
        </w:rPr>
        <w:t>ritical incident is based on field research.</w:t>
      </w:r>
      <w:r w:rsidR="00B803E7">
        <w:rPr>
          <w:rFonts w:ascii="Times New Roman" w:hAnsi="Times New Roman" w:cs="Times New Roman"/>
          <w:sz w:val="24"/>
          <w:szCs w:val="24"/>
        </w:rPr>
        <w:t xml:space="preserve"> All of the events are true</w:t>
      </w:r>
      <w:r>
        <w:rPr>
          <w:rFonts w:ascii="Times New Roman" w:hAnsi="Times New Roman" w:cs="Times New Roman"/>
          <w:sz w:val="24"/>
          <w:szCs w:val="24"/>
        </w:rPr>
        <w:t>, but names, dates, and</w:t>
      </w:r>
      <w:r w:rsidR="00DA4F58">
        <w:rPr>
          <w:rFonts w:ascii="Times New Roman" w:hAnsi="Times New Roman" w:cs="Times New Roman"/>
          <w:sz w:val="24"/>
          <w:szCs w:val="24"/>
        </w:rPr>
        <w:t xml:space="preserve"> location</w:t>
      </w:r>
      <w:r>
        <w:rPr>
          <w:rFonts w:ascii="Times New Roman" w:hAnsi="Times New Roman" w:cs="Times New Roman"/>
          <w:sz w:val="24"/>
          <w:szCs w:val="24"/>
        </w:rPr>
        <w:t xml:space="preserve"> information ha</w:t>
      </w:r>
      <w:r w:rsidR="00DA4F58">
        <w:rPr>
          <w:rFonts w:ascii="Times New Roman" w:hAnsi="Times New Roman" w:cs="Times New Roman"/>
          <w:sz w:val="24"/>
          <w:szCs w:val="24"/>
        </w:rPr>
        <w:t>ve</w:t>
      </w:r>
      <w:r>
        <w:rPr>
          <w:rFonts w:ascii="Times New Roman" w:hAnsi="Times New Roman" w:cs="Times New Roman"/>
          <w:sz w:val="24"/>
          <w:szCs w:val="24"/>
        </w:rPr>
        <w:t xml:space="preserve"> been changed to protect company confidentiality and employ</w:t>
      </w:r>
      <w:r w:rsidR="00CD20D9">
        <w:rPr>
          <w:rFonts w:ascii="Times New Roman" w:hAnsi="Times New Roman" w:cs="Times New Roman"/>
          <w:sz w:val="24"/>
          <w:szCs w:val="24"/>
        </w:rPr>
        <w:t>ee rights.</w:t>
      </w:r>
    </w:p>
    <w:p w:rsidR="00EA66B7" w:rsidRPr="00A252A0" w:rsidRDefault="00EA66B7" w:rsidP="00B803E7">
      <w:pPr>
        <w:spacing w:line="240" w:lineRule="auto"/>
        <w:rPr>
          <w:rFonts w:ascii="Times New Roman" w:hAnsi="Times New Roman" w:cs="Times New Roman"/>
          <w:b/>
          <w:sz w:val="24"/>
          <w:szCs w:val="24"/>
        </w:rPr>
      </w:pPr>
      <w:r w:rsidRPr="00A252A0">
        <w:rPr>
          <w:rFonts w:ascii="Times New Roman" w:hAnsi="Times New Roman" w:cs="Times New Roman"/>
          <w:b/>
          <w:sz w:val="24"/>
          <w:szCs w:val="24"/>
        </w:rPr>
        <w:t>Learning Objectives</w:t>
      </w:r>
    </w:p>
    <w:p w:rsidR="00EA66B7" w:rsidRDefault="00DA4F58" w:rsidP="00B803E7">
      <w:pPr>
        <w:spacing w:line="240" w:lineRule="auto"/>
        <w:rPr>
          <w:rFonts w:ascii="Times New Roman" w:hAnsi="Times New Roman" w:cs="Times New Roman"/>
          <w:sz w:val="24"/>
          <w:szCs w:val="24"/>
        </w:rPr>
      </w:pPr>
      <w:r>
        <w:rPr>
          <w:rFonts w:ascii="Times New Roman" w:hAnsi="Times New Roman" w:cs="Times New Roman"/>
          <w:sz w:val="24"/>
          <w:szCs w:val="24"/>
        </w:rPr>
        <w:t>After analyzing this incident students should be able to</w:t>
      </w:r>
      <w:r w:rsidR="00EA66B7">
        <w:rPr>
          <w:rFonts w:ascii="Times New Roman" w:hAnsi="Times New Roman" w:cs="Times New Roman"/>
          <w:sz w:val="24"/>
          <w:szCs w:val="24"/>
        </w:rPr>
        <w:t>:</w:t>
      </w:r>
    </w:p>
    <w:p w:rsidR="00EA66B7" w:rsidRDefault="00DA4F58" w:rsidP="00B803E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w:t>
      </w:r>
      <w:r w:rsidR="00B803E7">
        <w:rPr>
          <w:rFonts w:ascii="Times New Roman" w:hAnsi="Times New Roman" w:cs="Times New Roman"/>
          <w:sz w:val="24"/>
          <w:szCs w:val="24"/>
        </w:rPr>
        <w:t>dentify potential conflict</w:t>
      </w:r>
      <w:r w:rsidR="00EA66B7">
        <w:rPr>
          <w:rFonts w:ascii="Times New Roman" w:hAnsi="Times New Roman" w:cs="Times New Roman"/>
          <w:sz w:val="24"/>
          <w:szCs w:val="24"/>
        </w:rPr>
        <w:t>s between workplace privacy</w:t>
      </w:r>
      <w:r>
        <w:rPr>
          <w:rFonts w:ascii="Times New Roman" w:hAnsi="Times New Roman" w:cs="Times New Roman"/>
          <w:sz w:val="24"/>
          <w:szCs w:val="24"/>
        </w:rPr>
        <w:t xml:space="preserve"> and proprietary information</w:t>
      </w:r>
      <w:r w:rsidR="00EA66B7">
        <w:rPr>
          <w:rFonts w:ascii="Times New Roman" w:hAnsi="Times New Roman" w:cs="Times New Roman"/>
          <w:sz w:val="24"/>
          <w:szCs w:val="24"/>
        </w:rPr>
        <w:t>.</w:t>
      </w:r>
    </w:p>
    <w:p w:rsidR="00EA66B7" w:rsidRDefault="00DA4F58" w:rsidP="00B803E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Evaluate ethical and unethical use</w:t>
      </w:r>
      <w:r w:rsidR="00652097">
        <w:rPr>
          <w:rFonts w:ascii="Times New Roman" w:hAnsi="Times New Roman" w:cs="Times New Roman"/>
          <w:sz w:val="24"/>
          <w:szCs w:val="24"/>
        </w:rPr>
        <w:t>s</w:t>
      </w:r>
      <w:r>
        <w:rPr>
          <w:rFonts w:ascii="Times New Roman" w:hAnsi="Times New Roman" w:cs="Times New Roman"/>
          <w:sz w:val="24"/>
          <w:szCs w:val="24"/>
        </w:rPr>
        <w:t xml:space="preserve"> of company information</w:t>
      </w:r>
      <w:r w:rsidR="00652097">
        <w:rPr>
          <w:rFonts w:ascii="Times New Roman" w:hAnsi="Times New Roman" w:cs="Times New Roman"/>
          <w:sz w:val="24"/>
          <w:szCs w:val="24"/>
        </w:rPr>
        <w:t xml:space="preserve"> and technology</w:t>
      </w:r>
      <w:r>
        <w:rPr>
          <w:rFonts w:ascii="Times New Roman" w:hAnsi="Times New Roman" w:cs="Times New Roman"/>
          <w:sz w:val="24"/>
          <w:szCs w:val="24"/>
        </w:rPr>
        <w:t>.</w:t>
      </w:r>
    </w:p>
    <w:p w:rsidR="00EA66B7" w:rsidRDefault="00652097" w:rsidP="00B803E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Recommend steps firms can use to protect </w:t>
      </w:r>
      <w:r w:rsidR="00EA66B7">
        <w:rPr>
          <w:rFonts w:ascii="Times New Roman" w:hAnsi="Times New Roman" w:cs="Times New Roman"/>
          <w:sz w:val="24"/>
          <w:szCs w:val="24"/>
        </w:rPr>
        <w:t>company information and technology.</w:t>
      </w:r>
    </w:p>
    <w:p w:rsidR="00390D3A" w:rsidRPr="00CD20D9" w:rsidRDefault="00652097" w:rsidP="00B803E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Discuss the concept of workplace privacy</w:t>
      </w:r>
      <w:r w:rsidR="00EA66B7">
        <w:rPr>
          <w:rFonts w:ascii="Times New Roman" w:hAnsi="Times New Roman" w:cs="Times New Roman"/>
          <w:sz w:val="24"/>
          <w:szCs w:val="24"/>
        </w:rPr>
        <w:t>.</w:t>
      </w:r>
    </w:p>
    <w:p w:rsidR="00EA66B7" w:rsidRPr="00A252A0" w:rsidRDefault="00EA66B7" w:rsidP="00B803E7">
      <w:pPr>
        <w:spacing w:line="240" w:lineRule="auto"/>
        <w:rPr>
          <w:rFonts w:ascii="Times New Roman" w:hAnsi="Times New Roman" w:cs="Times New Roman"/>
          <w:b/>
          <w:sz w:val="24"/>
          <w:szCs w:val="24"/>
        </w:rPr>
      </w:pPr>
      <w:r w:rsidRPr="00A252A0">
        <w:rPr>
          <w:rFonts w:ascii="Times New Roman" w:hAnsi="Times New Roman" w:cs="Times New Roman"/>
          <w:b/>
          <w:sz w:val="24"/>
          <w:szCs w:val="24"/>
        </w:rPr>
        <w:t>Questions</w:t>
      </w:r>
    </w:p>
    <w:p w:rsidR="00B36163" w:rsidRPr="00B36163" w:rsidRDefault="00B36163" w:rsidP="00B803E7">
      <w:pPr>
        <w:spacing w:line="240" w:lineRule="auto"/>
        <w:rPr>
          <w:rFonts w:ascii="Times New Roman" w:hAnsi="Times New Roman" w:cs="Times New Roman"/>
          <w:sz w:val="24"/>
          <w:szCs w:val="24"/>
        </w:rPr>
      </w:pPr>
      <w:r w:rsidRPr="00B36163">
        <w:rPr>
          <w:rFonts w:ascii="Times New Roman" w:hAnsi="Times New Roman" w:cs="Times New Roman"/>
          <w:sz w:val="24"/>
          <w:szCs w:val="24"/>
        </w:rPr>
        <w:t>1. Wh</w:t>
      </w:r>
      <w:r w:rsidR="00844EF5">
        <w:rPr>
          <w:rFonts w:ascii="Times New Roman" w:hAnsi="Times New Roman" w:cs="Times New Roman"/>
          <w:sz w:val="24"/>
          <w:szCs w:val="24"/>
        </w:rPr>
        <w:t>y is there conflict over wh</w:t>
      </w:r>
      <w:r w:rsidRPr="00B36163">
        <w:rPr>
          <w:rFonts w:ascii="Times New Roman" w:hAnsi="Times New Roman" w:cs="Times New Roman"/>
          <w:sz w:val="24"/>
          <w:szCs w:val="24"/>
        </w:rPr>
        <w:t>o owns</w:t>
      </w:r>
      <w:r w:rsidR="00844EF5">
        <w:rPr>
          <w:rFonts w:ascii="Times New Roman" w:hAnsi="Times New Roman" w:cs="Times New Roman"/>
          <w:sz w:val="24"/>
          <w:szCs w:val="24"/>
        </w:rPr>
        <w:t xml:space="preserve"> a sales person's customer list</w:t>
      </w:r>
      <w:r w:rsidRPr="00B36163">
        <w:rPr>
          <w:rFonts w:ascii="Times New Roman" w:hAnsi="Times New Roman" w:cs="Times New Roman"/>
          <w:sz w:val="24"/>
          <w:szCs w:val="24"/>
        </w:rPr>
        <w:t>?</w:t>
      </w:r>
    </w:p>
    <w:p w:rsidR="00EA66B7" w:rsidRDefault="00B36163" w:rsidP="00B803E7">
      <w:pPr>
        <w:spacing w:line="240" w:lineRule="auto"/>
        <w:rPr>
          <w:rFonts w:ascii="Times New Roman" w:hAnsi="Times New Roman" w:cs="Times New Roman"/>
          <w:sz w:val="24"/>
          <w:szCs w:val="24"/>
        </w:rPr>
      </w:pPr>
      <w:r w:rsidRPr="00B36163">
        <w:rPr>
          <w:rFonts w:ascii="Times New Roman" w:hAnsi="Times New Roman" w:cs="Times New Roman"/>
          <w:sz w:val="24"/>
          <w:szCs w:val="24"/>
        </w:rPr>
        <w:t xml:space="preserve">2. Did the salesman do anything unethical in releasing the information? </w:t>
      </w:r>
      <w:r w:rsidR="006A0425">
        <w:rPr>
          <w:rFonts w:ascii="Times New Roman" w:hAnsi="Times New Roman" w:cs="Times New Roman"/>
          <w:sz w:val="24"/>
          <w:szCs w:val="24"/>
        </w:rPr>
        <w:t>Explain.</w:t>
      </w:r>
    </w:p>
    <w:p w:rsidR="00B36163" w:rsidRPr="00B36163" w:rsidRDefault="00B36163" w:rsidP="00B803E7">
      <w:pPr>
        <w:spacing w:line="240" w:lineRule="auto"/>
        <w:rPr>
          <w:rFonts w:ascii="Times New Roman" w:hAnsi="Times New Roman" w:cs="Times New Roman"/>
          <w:sz w:val="24"/>
          <w:szCs w:val="24"/>
        </w:rPr>
      </w:pPr>
      <w:r w:rsidRPr="00B36163">
        <w:rPr>
          <w:rFonts w:ascii="Times New Roman" w:hAnsi="Times New Roman" w:cs="Times New Roman"/>
          <w:sz w:val="24"/>
          <w:szCs w:val="24"/>
        </w:rPr>
        <w:t>3. Did the salesman do anything illegal in releasing the information? Specify what</w:t>
      </w:r>
      <w:r w:rsidR="006A0425">
        <w:rPr>
          <w:rFonts w:ascii="Times New Roman" w:hAnsi="Times New Roman" w:cs="Times New Roman"/>
          <w:sz w:val="24"/>
          <w:szCs w:val="24"/>
        </w:rPr>
        <w:t>, if anything,</w:t>
      </w:r>
      <w:r w:rsidRPr="00B36163">
        <w:rPr>
          <w:rFonts w:ascii="Times New Roman" w:hAnsi="Times New Roman" w:cs="Times New Roman"/>
          <w:sz w:val="24"/>
          <w:szCs w:val="24"/>
        </w:rPr>
        <w:t xml:space="preserve"> you consider illegal.</w:t>
      </w:r>
    </w:p>
    <w:p w:rsidR="00B36163" w:rsidRDefault="00B36163" w:rsidP="00E00990">
      <w:pPr>
        <w:spacing w:line="240" w:lineRule="auto"/>
        <w:rPr>
          <w:rFonts w:ascii="Times New Roman" w:hAnsi="Times New Roman" w:cs="Times New Roman"/>
          <w:sz w:val="24"/>
          <w:szCs w:val="24"/>
        </w:rPr>
      </w:pPr>
      <w:r w:rsidRPr="00B36163">
        <w:rPr>
          <w:rFonts w:ascii="Times New Roman" w:hAnsi="Times New Roman" w:cs="Times New Roman"/>
          <w:sz w:val="24"/>
          <w:szCs w:val="24"/>
        </w:rPr>
        <w:t>4. What can the company do to keep this sort of thing from happening in the future?</w:t>
      </w:r>
    </w:p>
    <w:p w:rsidR="00EA66B7" w:rsidRDefault="00EA66B7" w:rsidP="00E00990">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001B3CFF">
        <w:rPr>
          <w:rFonts w:ascii="Times New Roman" w:hAnsi="Times New Roman" w:cs="Times New Roman"/>
          <w:sz w:val="24"/>
          <w:szCs w:val="24"/>
        </w:rPr>
        <w:t>Did the company make the right decision in reference to Smith’s Workplace Privacy?</w:t>
      </w:r>
    </w:p>
    <w:p w:rsidR="00B36163" w:rsidRDefault="00CD20D9" w:rsidP="00E00990">
      <w:pPr>
        <w:spacing w:line="240" w:lineRule="auto"/>
        <w:rPr>
          <w:rFonts w:ascii="Times New Roman" w:hAnsi="Times New Roman" w:cs="Times New Roman"/>
          <w:b/>
          <w:sz w:val="24"/>
          <w:szCs w:val="24"/>
        </w:rPr>
      </w:pPr>
      <w:r w:rsidRPr="00CD20D9">
        <w:rPr>
          <w:rFonts w:ascii="Times New Roman" w:hAnsi="Times New Roman" w:cs="Times New Roman"/>
          <w:b/>
          <w:sz w:val="24"/>
          <w:szCs w:val="24"/>
        </w:rPr>
        <w:t>Questions and Answers</w:t>
      </w:r>
    </w:p>
    <w:p w:rsidR="00CD20D9" w:rsidRPr="00B36163" w:rsidRDefault="00CD20D9" w:rsidP="00E00990">
      <w:pPr>
        <w:spacing w:line="240" w:lineRule="auto"/>
        <w:rPr>
          <w:rFonts w:ascii="Times New Roman" w:hAnsi="Times New Roman" w:cs="Times New Roman"/>
          <w:sz w:val="24"/>
          <w:szCs w:val="24"/>
        </w:rPr>
      </w:pPr>
      <w:r w:rsidRPr="00B36163">
        <w:rPr>
          <w:rFonts w:ascii="Times New Roman" w:hAnsi="Times New Roman" w:cs="Times New Roman"/>
          <w:sz w:val="24"/>
          <w:szCs w:val="24"/>
        </w:rPr>
        <w:t xml:space="preserve">1. </w:t>
      </w:r>
      <w:r w:rsidR="00844EF5">
        <w:rPr>
          <w:rFonts w:ascii="Times New Roman" w:hAnsi="Times New Roman" w:cs="Times New Roman"/>
          <w:sz w:val="24"/>
          <w:szCs w:val="24"/>
        </w:rPr>
        <w:t>Why is there conflict over w</w:t>
      </w:r>
      <w:r w:rsidRPr="00B36163">
        <w:rPr>
          <w:rFonts w:ascii="Times New Roman" w:hAnsi="Times New Roman" w:cs="Times New Roman"/>
          <w:sz w:val="24"/>
          <w:szCs w:val="24"/>
        </w:rPr>
        <w:t>ho owns a sales person's customer list?</w:t>
      </w:r>
    </w:p>
    <w:p w:rsidR="00652097" w:rsidRDefault="00652097" w:rsidP="00E0099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Conflict over the owner</w:t>
      </w:r>
      <w:r w:rsidR="00964E55">
        <w:rPr>
          <w:rFonts w:ascii="Times New Roman" w:hAnsi="Times New Roman" w:cs="Times New Roman"/>
          <w:sz w:val="24"/>
          <w:szCs w:val="24"/>
        </w:rPr>
        <w:t xml:space="preserve">ship of customer lists is </w:t>
      </w:r>
      <w:r>
        <w:rPr>
          <w:rFonts w:ascii="Times New Roman" w:hAnsi="Times New Roman" w:cs="Times New Roman"/>
          <w:sz w:val="24"/>
          <w:szCs w:val="24"/>
        </w:rPr>
        <w:t xml:space="preserve">common in organizations. Sales representatives often arrive at a new job with </w:t>
      </w:r>
      <w:r w:rsidR="00964E55">
        <w:rPr>
          <w:rFonts w:ascii="Times New Roman" w:hAnsi="Times New Roman" w:cs="Times New Roman"/>
          <w:sz w:val="24"/>
          <w:szCs w:val="24"/>
        </w:rPr>
        <w:t xml:space="preserve">names of </w:t>
      </w:r>
      <w:r>
        <w:rPr>
          <w:rFonts w:ascii="Times New Roman" w:hAnsi="Times New Roman" w:cs="Times New Roman"/>
          <w:sz w:val="24"/>
          <w:szCs w:val="24"/>
        </w:rPr>
        <w:t xml:space="preserve">friends and contacts made from previous jobs. Companies </w:t>
      </w:r>
      <w:r w:rsidR="00964E55">
        <w:rPr>
          <w:rFonts w:ascii="Times New Roman" w:hAnsi="Times New Roman" w:cs="Times New Roman"/>
          <w:sz w:val="24"/>
          <w:szCs w:val="24"/>
        </w:rPr>
        <w:t>typic</w:t>
      </w:r>
      <w:r>
        <w:rPr>
          <w:rFonts w:ascii="Times New Roman" w:hAnsi="Times New Roman" w:cs="Times New Roman"/>
          <w:sz w:val="24"/>
          <w:szCs w:val="24"/>
        </w:rPr>
        <w:t xml:space="preserve">ally provide new employees with a list of existing </w:t>
      </w:r>
      <w:r w:rsidR="00964E55">
        <w:rPr>
          <w:rFonts w:ascii="Times New Roman" w:hAnsi="Times New Roman" w:cs="Times New Roman"/>
          <w:sz w:val="24"/>
          <w:szCs w:val="24"/>
        </w:rPr>
        <w:t>customers and potential contacts when they start a new</w:t>
      </w:r>
      <w:r>
        <w:rPr>
          <w:rFonts w:ascii="Times New Roman" w:hAnsi="Times New Roman" w:cs="Times New Roman"/>
          <w:sz w:val="24"/>
          <w:szCs w:val="24"/>
        </w:rPr>
        <w:t xml:space="preserve"> job. Once on the job, sales people are also expected to generate new contacts and customers. When th</w:t>
      </w:r>
      <w:r w:rsidR="00964E55">
        <w:rPr>
          <w:rFonts w:ascii="Times New Roman" w:hAnsi="Times New Roman" w:cs="Times New Roman"/>
          <w:sz w:val="24"/>
          <w:szCs w:val="24"/>
        </w:rPr>
        <w:t>e sales person leaves, there is</w:t>
      </w:r>
      <w:r>
        <w:rPr>
          <w:rFonts w:ascii="Times New Roman" w:hAnsi="Times New Roman" w:cs="Times New Roman"/>
          <w:sz w:val="24"/>
          <w:szCs w:val="24"/>
        </w:rPr>
        <w:t xml:space="preserve"> often disagreement about what portion of the list belongs to the sales representative </w:t>
      </w:r>
      <w:r w:rsidR="00844EF5">
        <w:rPr>
          <w:rFonts w:ascii="Times New Roman" w:hAnsi="Times New Roman" w:cs="Times New Roman"/>
          <w:sz w:val="24"/>
          <w:szCs w:val="24"/>
        </w:rPr>
        <w:t>and what belongs to the</w:t>
      </w:r>
      <w:r>
        <w:rPr>
          <w:rFonts w:ascii="Times New Roman" w:hAnsi="Times New Roman" w:cs="Times New Roman"/>
          <w:sz w:val="24"/>
          <w:szCs w:val="24"/>
        </w:rPr>
        <w:t xml:space="preserve"> employer.</w:t>
      </w:r>
    </w:p>
    <w:p w:rsidR="002D10DC" w:rsidRDefault="00652097" w:rsidP="00E00990">
      <w:pPr>
        <w:spacing w:line="240" w:lineRule="auto"/>
        <w:rPr>
          <w:rFonts w:ascii="Times New Roman" w:hAnsi="Times New Roman" w:cs="Times New Roman"/>
          <w:sz w:val="24"/>
          <w:szCs w:val="24"/>
        </w:rPr>
      </w:pPr>
      <w:r>
        <w:rPr>
          <w:rFonts w:ascii="Times New Roman" w:hAnsi="Times New Roman" w:cs="Times New Roman"/>
          <w:sz w:val="24"/>
          <w:szCs w:val="24"/>
        </w:rPr>
        <w:t xml:space="preserve">One way companies attempt to get around this conflict is to require employees to sign a non-compete agreement. </w:t>
      </w:r>
      <w:r w:rsidR="00407E65">
        <w:rPr>
          <w:rFonts w:ascii="Times New Roman" w:hAnsi="Times New Roman" w:cs="Times New Roman"/>
          <w:sz w:val="24"/>
          <w:szCs w:val="24"/>
        </w:rPr>
        <w:t>The logic behind the agreement is that having the contacts will not hurt the current employer if the sales person goes to work for a firm in a</w:t>
      </w:r>
      <w:r w:rsidR="00B803E7">
        <w:rPr>
          <w:rFonts w:ascii="Times New Roman" w:hAnsi="Times New Roman" w:cs="Times New Roman"/>
          <w:sz w:val="24"/>
          <w:szCs w:val="24"/>
        </w:rPr>
        <w:t xml:space="preserve"> non-competing</w:t>
      </w:r>
      <w:r w:rsidR="00407E65">
        <w:rPr>
          <w:rFonts w:ascii="Times New Roman" w:hAnsi="Times New Roman" w:cs="Times New Roman"/>
          <w:sz w:val="24"/>
          <w:szCs w:val="24"/>
        </w:rPr>
        <w:t xml:space="preserve"> industry. </w:t>
      </w:r>
      <w:r w:rsidR="00E005F1">
        <w:rPr>
          <w:rFonts w:ascii="Times New Roman" w:hAnsi="Times New Roman" w:cs="Times New Roman"/>
          <w:sz w:val="24"/>
          <w:szCs w:val="24"/>
        </w:rPr>
        <w:t>According to Humphries</w:t>
      </w:r>
      <w:r>
        <w:rPr>
          <w:rFonts w:ascii="Times New Roman" w:hAnsi="Times New Roman" w:cs="Times New Roman"/>
          <w:sz w:val="24"/>
          <w:szCs w:val="24"/>
        </w:rPr>
        <w:t xml:space="preserve"> (2012)</w:t>
      </w:r>
      <w:r w:rsidR="00E005F1">
        <w:rPr>
          <w:rFonts w:ascii="Times New Roman" w:hAnsi="Times New Roman" w:cs="Times New Roman"/>
          <w:sz w:val="24"/>
          <w:szCs w:val="24"/>
        </w:rPr>
        <w:t xml:space="preserve">, every employee who signs their employee handbook also signs a non-compete agreement </w:t>
      </w:r>
      <w:r w:rsidR="00407E65">
        <w:rPr>
          <w:rFonts w:ascii="Times New Roman" w:hAnsi="Times New Roman" w:cs="Times New Roman"/>
          <w:sz w:val="24"/>
          <w:szCs w:val="24"/>
        </w:rPr>
        <w:t>contained</w:t>
      </w:r>
      <w:r w:rsidR="00E005F1">
        <w:rPr>
          <w:rFonts w:ascii="Times New Roman" w:hAnsi="Times New Roman" w:cs="Times New Roman"/>
          <w:sz w:val="24"/>
          <w:szCs w:val="24"/>
        </w:rPr>
        <w:t xml:space="preserve"> within the employee handbook.  </w:t>
      </w:r>
      <w:r w:rsidR="008D0812">
        <w:rPr>
          <w:rFonts w:ascii="Times New Roman" w:hAnsi="Times New Roman" w:cs="Times New Roman"/>
          <w:sz w:val="24"/>
          <w:szCs w:val="24"/>
        </w:rPr>
        <w:t xml:space="preserve">In this </w:t>
      </w:r>
      <w:r w:rsidR="00407E65">
        <w:rPr>
          <w:rFonts w:ascii="Times New Roman" w:hAnsi="Times New Roman" w:cs="Times New Roman"/>
          <w:sz w:val="24"/>
          <w:szCs w:val="24"/>
        </w:rPr>
        <w:t>incident</w:t>
      </w:r>
      <w:r w:rsidR="008D0812">
        <w:rPr>
          <w:rFonts w:ascii="Times New Roman" w:hAnsi="Times New Roman" w:cs="Times New Roman"/>
          <w:sz w:val="24"/>
          <w:szCs w:val="24"/>
        </w:rPr>
        <w:t xml:space="preserve">, </w:t>
      </w:r>
      <w:r w:rsidR="002D10DC">
        <w:rPr>
          <w:rFonts w:ascii="Times New Roman" w:hAnsi="Times New Roman" w:cs="Times New Roman"/>
          <w:sz w:val="24"/>
          <w:szCs w:val="24"/>
        </w:rPr>
        <w:t xml:space="preserve">Smith is going to work for a direct competitor. He would be in violation of the company’s non-compete agreement. </w:t>
      </w:r>
    </w:p>
    <w:p w:rsidR="006A0425" w:rsidRDefault="00671B3D" w:rsidP="00E00990">
      <w:pPr>
        <w:spacing w:line="240" w:lineRule="auto"/>
        <w:rPr>
          <w:rFonts w:ascii="Times New Roman" w:hAnsi="Times New Roman" w:cs="Times New Roman"/>
          <w:sz w:val="24"/>
          <w:szCs w:val="24"/>
        </w:rPr>
      </w:pPr>
      <w:r w:rsidRPr="00B36163">
        <w:rPr>
          <w:rFonts w:ascii="Times New Roman" w:hAnsi="Times New Roman" w:cs="Times New Roman"/>
          <w:sz w:val="24"/>
          <w:szCs w:val="24"/>
        </w:rPr>
        <w:t xml:space="preserve">2. Did the salesman do anything unethical in releasing the information? </w:t>
      </w:r>
      <w:r w:rsidR="006A0425">
        <w:rPr>
          <w:rFonts w:ascii="Times New Roman" w:hAnsi="Times New Roman" w:cs="Times New Roman"/>
          <w:sz w:val="24"/>
          <w:szCs w:val="24"/>
        </w:rPr>
        <w:t>Explain</w:t>
      </w:r>
    </w:p>
    <w:p w:rsidR="004B714A" w:rsidRDefault="000475B7" w:rsidP="00E00990">
      <w:pPr>
        <w:spacing w:line="240" w:lineRule="auto"/>
        <w:rPr>
          <w:rFonts w:ascii="Times New Roman" w:hAnsi="Times New Roman" w:cs="Times New Roman"/>
          <w:sz w:val="24"/>
          <w:szCs w:val="24"/>
        </w:rPr>
      </w:pPr>
      <w:r>
        <w:rPr>
          <w:rFonts w:ascii="Times New Roman" w:hAnsi="Times New Roman" w:cs="Times New Roman"/>
          <w:sz w:val="24"/>
          <w:szCs w:val="24"/>
        </w:rPr>
        <w:t xml:space="preserve">Information </w:t>
      </w:r>
      <w:r w:rsidR="004B714A">
        <w:rPr>
          <w:rFonts w:ascii="Times New Roman" w:hAnsi="Times New Roman" w:cs="Times New Roman"/>
          <w:sz w:val="24"/>
          <w:szCs w:val="24"/>
        </w:rPr>
        <w:t>e</w:t>
      </w:r>
      <w:r>
        <w:rPr>
          <w:rFonts w:ascii="Times New Roman" w:hAnsi="Times New Roman" w:cs="Times New Roman"/>
          <w:sz w:val="24"/>
          <w:szCs w:val="24"/>
        </w:rPr>
        <w:t xml:space="preserve">thics is a serious issue in the workplace today.  Many forms of technology make it easier for </w:t>
      </w:r>
      <w:r w:rsidR="00502CBD">
        <w:rPr>
          <w:rFonts w:ascii="Times New Roman" w:hAnsi="Times New Roman" w:cs="Times New Roman"/>
          <w:sz w:val="24"/>
          <w:szCs w:val="24"/>
        </w:rPr>
        <w:t>the transfer of information from business to business and employee to employee (University of Pittsburgh, 2009).  Ethical issues arise and are often</w:t>
      </w:r>
      <w:r w:rsidR="004B714A">
        <w:rPr>
          <w:rFonts w:ascii="Times New Roman" w:hAnsi="Times New Roman" w:cs="Times New Roman"/>
          <w:sz w:val="24"/>
          <w:szCs w:val="24"/>
        </w:rPr>
        <w:t xml:space="preserve"> interpreted differently by different</w:t>
      </w:r>
      <w:r w:rsidR="00502CBD">
        <w:rPr>
          <w:rFonts w:ascii="Times New Roman" w:hAnsi="Times New Roman" w:cs="Times New Roman"/>
          <w:sz w:val="24"/>
          <w:szCs w:val="24"/>
        </w:rPr>
        <w:t xml:space="preserve"> points of view</w:t>
      </w:r>
      <w:r w:rsidR="004B714A">
        <w:rPr>
          <w:rFonts w:ascii="Times New Roman" w:hAnsi="Times New Roman" w:cs="Times New Roman"/>
          <w:sz w:val="24"/>
          <w:szCs w:val="24"/>
        </w:rPr>
        <w:t>, especially employer vs. employee</w:t>
      </w:r>
      <w:r w:rsidR="00204648">
        <w:rPr>
          <w:rFonts w:ascii="Times New Roman" w:hAnsi="Times New Roman" w:cs="Times New Roman"/>
          <w:sz w:val="24"/>
          <w:szCs w:val="24"/>
        </w:rPr>
        <w:t xml:space="preserve">.  In this case, most people would argue </w:t>
      </w:r>
      <w:r w:rsidR="00502CBD">
        <w:rPr>
          <w:rFonts w:ascii="Times New Roman" w:hAnsi="Times New Roman" w:cs="Times New Roman"/>
          <w:sz w:val="24"/>
          <w:szCs w:val="24"/>
        </w:rPr>
        <w:t>that Smith’s actions are unethical.</w:t>
      </w:r>
      <w:r w:rsidR="008D0812">
        <w:rPr>
          <w:rFonts w:ascii="Times New Roman" w:hAnsi="Times New Roman" w:cs="Times New Roman"/>
          <w:sz w:val="24"/>
          <w:szCs w:val="24"/>
        </w:rPr>
        <w:t xml:space="preserve">  By transmitting confidential data to a competitor in the tax software business, Smith </w:t>
      </w:r>
      <w:r w:rsidR="00204648">
        <w:rPr>
          <w:rFonts w:ascii="Times New Roman" w:hAnsi="Times New Roman" w:cs="Times New Roman"/>
          <w:sz w:val="24"/>
          <w:szCs w:val="24"/>
        </w:rPr>
        <w:t>essentially stole the customer list and will likely use it to lure customers from his former employer</w:t>
      </w:r>
      <w:r w:rsidR="008D0812">
        <w:rPr>
          <w:rFonts w:ascii="Times New Roman" w:hAnsi="Times New Roman" w:cs="Times New Roman"/>
          <w:sz w:val="24"/>
          <w:szCs w:val="24"/>
        </w:rPr>
        <w:t xml:space="preserve">.  </w:t>
      </w:r>
    </w:p>
    <w:p w:rsidR="00B803E7" w:rsidRDefault="004B714A" w:rsidP="00E00990">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incident also raises a bit of </w:t>
      </w:r>
      <w:r w:rsidR="00204648">
        <w:rPr>
          <w:rFonts w:ascii="Times New Roman" w:hAnsi="Times New Roman" w:cs="Times New Roman"/>
          <w:sz w:val="24"/>
          <w:szCs w:val="24"/>
        </w:rPr>
        <w:t>hypocrisy</w:t>
      </w:r>
      <w:r>
        <w:rPr>
          <w:rFonts w:ascii="Times New Roman" w:hAnsi="Times New Roman" w:cs="Times New Roman"/>
          <w:sz w:val="24"/>
          <w:szCs w:val="24"/>
        </w:rPr>
        <w:t xml:space="preserve"> common in organizations. TSSC </w:t>
      </w:r>
      <w:r w:rsidR="00B803E7">
        <w:rPr>
          <w:rFonts w:ascii="Times New Roman" w:hAnsi="Times New Roman" w:cs="Times New Roman"/>
          <w:sz w:val="24"/>
          <w:szCs w:val="24"/>
        </w:rPr>
        <w:t>did not consider it unethical when</w:t>
      </w:r>
      <w:r>
        <w:rPr>
          <w:rFonts w:ascii="Times New Roman" w:hAnsi="Times New Roman" w:cs="Times New Roman"/>
          <w:sz w:val="24"/>
          <w:szCs w:val="24"/>
        </w:rPr>
        <w:t xml:space="preserve"> hiring Smith from his former employer, a direct competitor. TSSC was probably willing to allow him to bring customer lists, experience, training, etc. with him when he came to work for them.</w:t>
      </w:r>
      <w:r w:rsidR="00D22AE7">
        <w:rPr>
          <w:rFonts w:ascii="Times New Roman" w:hAnsi="Times New Roman" w:cs="Times New Roman"/>
          <w:sz w:val="24"/>
          <w:szCs w:val="24"/>
        </w:rPr>
        <w:t xml:space="preserve"> It could be argued his experience and contacts at his previous employer enabled him to be the high performer he was at TSSC.</w:t>
      </w:r>
      <w:r>
        <w:rPr>
          <w:rFonts w:ascii="Times New Roman" w:hAnsi="Times New Roman" w:cs="Times New Roman"/>
          <w:sz w:val="24"/>
          <w:szCs w:val="24"/>
        </w:rPr>
        <w:t xml:space="preserve"> It is unknown, but doubtful, that </w:t>
      </w:r>
      <w:r w:rsidR="00D22AE7">
        <w:rPr>
          <w:rFonts w:ascii="Times New Roman" w:hAnsi="Times New Roman" w:cs="Times New Roman"/>
          <w:sz w:val="24"/>
          <w:szCs w:val="24"/>
        </w:rPr>
        <w:t>TSSC</w:t>
      </w:r>
      <w:r>
        <w:rPr>
          <w:rFonts w:ascii="Times New Roman" w:hAnsi="Times New Roman" w:cs="Times New Roman"/>
          <w:sz w:val="24"/>
          <w:szCs w:val="24"/>
        </w:rPr>
        <w:t xml:space="preserve"> would have refused to hire </w:t>
      </w:r>
      <w:r w:rsidR="00D22AE7">
        <w:rPr>
          <w:rFonts w:ascii="Times New Roman" w:hAnsi="Times New Roman" w:cs="Times New Roman"/>
          <w:sz w:val="24"/>
          <w:szCs w:val="24"/>
        </w:rPr>
        <w:t>Smith</w:t>
      </w:r>
      <w:r>
        <w:rPr>
          <w:rFonts w:ascii="Times New Roman" w:hAnsi="Times New Roman" w:cs="Times New Roman"/>
          <w:sz w:val="24"/>
          <w:szCs w:val="24"/>
        </w:rPr>
        <w:t xml:space="preserve"> had his previous employer had a non-compete clause in their employee handbook. </w:t>
      </w:r>
    </w:p>
    <w:p w:rsidR="004B714A" w:rsidRDefault="004B714A" w:rsidP="00E00990">
      <w:pPr>
        <w:spacing w:line="240" w:lineRule="auto"/>
        <w:rPr>
          <w:rFonts w:ascii="Times New Roman" w:hAnsi="Times New Roman" w:cs="Times New Roman"/>
          <w:sz w:val="24"/>
          <w:szCs w:val="24"/>
        </w:rPr>
      </w:pPr>
      <w:r>
        <w:rPr>
          <w:rFonts w:ascii="Times New Roman" w:hAnsi="Times New Roman" w:cs="Times New Roman"/>
          <w:sz w:val="24"/>
          <w:szCs w:val="24"/>
        </w:rPr>
        <w:t>When he left to go to a competitor, however, TSSC cried foul. TSSC likely argued Smith was violating the policies of employer information confidentiality and non-compete in the employee handbook.  However, on</w:t>
      </w:r>
      <w:r w:rsidR="00B803E7">
        <w:rPr>
          <w:rFonts w:ascii="Times New Roman" w:hAnsi="Times New Roman" w:cs="Times New Roman"/>
          <w:sz w:val="24"/>
          <w:szCs w:val="24"/>
        </w:rPr>
        <w:t>e important difference is that Smith</w:t>
      </w:r>
      <w:r>
        <w:rPr>
          <w:rFonts w:ascii="Times New Roman" w:hAnsi="Times New Roman" w:cs="Times New Roman"/>
          <w:sz w:val="24"/>
          <w:szCs w:val="24"/>
        </w:rPr>
        <w:t xml:space="preserve"> emailed the customer list and other proprietary information</w:t>
      </w:r>
      <w:r w:rsidR="00D22AE7">
        <w:rPr>
          <w:rFonts w:ascii="Times New Roman" w:hAnsi="Times New Roman" w:cs="Times New Roman"/>
          <w:sz w:val="24"/>
          <w:szCs w:val="24"/>
        </w:rPr>
        <w:t xml:space="preserve"> to a competing firm</w:t>
      </w:r>
      <w:r>
        <w:rPr>
          <w:rFonts w:ascii="Times New Roman" w:hAnsi="Times New Roman" w:cs="Times New Roman"/>
          <w:sz w:val="24"/>
          <w:szCs w:val="24"/>
        </w:rPr>
        <w:t xml:space="preserve">. He did not just take his experience and whatever information he could recall. </w:t>
      </w:r>
      <w:r w:rsidR="00204648">
        <w:rPr>
          <w:rFonts w:ascii="Times New Roman" w:hAnsi="Times New Roman" w:cs="Times New Roman"/>
          <w:sz w:val="24"/>
          <w:szCs w:val="24"/>
        </w:rPr>
        <w:t>He also informed the new employer that he expected to be paid for the information in the form of a higher salary.</w:t>
      </w:r>
    </w:p>
    <w:p w:rsidR="000475B7" w:rsidRDefault="00671B3D" w:rsidP="00E00990">
      <w:pPr>
        <w:spacing w:line="240" w:lineRule="auto"/>
        <w:rPr>
          <w:rFonts w:ascii="Times New Roman" w:hAnsi="Times New Roman" w:cs="Times New Roman"/>
          <w:sz w:val="24"/>
          <w:szCs w:val="24"/>
        </w:rPr>
      </w:pPr>
      <w:r w:rsidRPr="00B36163">
        <w:rPr>
          <w:rFonts w:ascii="Times New Roman" w:hAnsi="Times New Roman" w:cs="Times New Roman"/>
          <w:sz w:val="24"/>
          <w:szCs w:val="24"/>
        </w:rPr>
        <w:t>3. Did the salesman do anything illegal in releasing the information? Specify what</w:t>
      </w:r>
      <w:r w:rsidR="006A0425">
        <w:rPr>
          <w:rFonts w:ascii="Times New Roman" w:hAnsi="Times New Roman" w:cs="Times New Roman"/>
          <w:sz w:val="24"/>
          <w:szCs w:val="24"/>
        </w:rPr>
        <w:t>, if anything,</w:t>
      </w:r>
      <w:r w:rsidRPr="00B36163">
        <w:rPr>
          <w:rFonts w:ascii="Times New Roman" w:hAnsi="Times New Roman" w:cs="Times New Roman"/>
          <w:sz w:val="24"/>
          <w:szCs w:val="24"/>
        </w:rPr>
        <w:t xml:space="preserve"> you consider illegal.</w:t>
      </w:r>
    </w:p>
    <w:p w:rsidR="00E47645" w:rsidRDefault="00E47645" w:rsidP="00E47645">
      <w:pPr>
        <w:spacing w:line="240" w:lineRule="auto"/>
        <w:rPr>
          <w:rFonts w:ascii="Times New Roman" w:hAnsi="Times New Roman" w:cs="Times New Roman"/>
          <w:sz w:val="24"/>
          <w:szCs w:val="24"/>
        </w:rPr>
      </w:pPr>
      <w:r>
        <w:rPr>
          <w:rFonts w:ascii="Times New Roman" w:hAnsi="Times New Roman" w:cs="Times New Roman"/>
          <w:sz w:val="24"/>
          <w:szCs w:val="24"/>
        </w:rPr>
        <w:t xml:space="preserve">Depending on the state, conditions of the information transfer, and employee contract, legality is always open for interpretation (University of Pittsburgh, 2009).  The issue of customer list ownership discussed in an earlier question is part of that interpretation. Employees typically argue the information they took with them is what they brought to the job. Employers are often unable to prove otherwise so courts may rule </w:t>
      </w:r>
      <w:r w:rsidR="00D22AE7">
        <w:rPr>
          <w:rFonts w:ascii="Times New Roman" w:hAnsi="Times New Roman" w:cs="Times New Roman"/>
          <w:sz w:val="24"/>
          <w:szCs w:val="24"/>
        </w:rPr>
        <w:t>the employee simply took what was already theirs</w:t>
      </w:r>
      <w:r>
        <w:rPr>
          <w:rFonts w:ascii="Times New Roman" w:hAnsi="Times New Roman" w:cs="Times New Roman"/>
          <w:sz w:val="24"/>
          <w:szCs w:val="24"/>
        </w:rPr>
        <w:t>.</w:t>
      </w:r>
    </w:p>
    <w:p w:rsidR="00CA0E04" w:rsidRDefault="00E47645" w:rsidP="00E0099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Clearly, t</w:t>
      </w:r>
      <w:r w:rsidR="00502CBD">
        <w:rPr>
          <w:rFonts w:ascii="Times New Roman" w:hAnsi="Times New Roman" w:cs="Times New Roman"/>
          <w:sz w:val="24"/>
          <w:szCs w:val="24"/>
        </w:rPr>
        <w:t xml:space="preserve">he salesman </w:t>
      </w:r>
      <w:r w:rsidR="00CA0E04">
        <w:rPr>
          <w:rFonts w:ascii="Times New Roman" w:hAnsi="Times New Roman" w:cs="Times New Roman"/>
          <w:sz w:val="24"/>
          <w:szCs w:val="24"/>
        </w:rPr>
        <w:t>violated the non-compete portion of the employee handbook. Handbooks are often considered part of the employee’s contract with the employer (Humphries, 2012)</w:t>
      </w:r>
      <w:r w:rsidR="00B803E7">
        <w:rPr>
          <w:rFonts w:ascii="Times New Roman" w:hAnsi="Times New Roman" w:cs="Times New Roman"/>
          <w:sz w:val="24"/>
          <w:szCs w:val="24"/>
        </w:rPr>
        <w:t>, hence, Smith violated his employment contract with TSSC</w:t>
      </w:r>
      <w:r w:rsidR="00CA0E04">
        <w:rPr>
          <w:rFonts w:ascii="Times New Roman" w:hAnsi="Times New Roman" w:cs="Times New Roman"/>
          <w:sz w:val="24"/>
          <w:szCs w:val="24"/>
        </w:rPr>
        <w:t>. However, courts have sometimes been reluctant to enforce non-compete agreements. Typically employers are required to show damages in order</w:t>
      </w:r>
      <w:r>
        <w:rPr>
          <w:rFonts w:ascii="Times New Roman" w:hAnsi="Times New Roman" w:cs="Times New Roman"/>
          <w:sz w:val="24"/>
          <w:szCs w:val="24"/>
        </w:rPr>
        <w:t xml:space="preserve"> for the court</w:t>
      </w:r>
      <w:r w:rsidR="00CA0E04">
        <w:rPr>
          <w:rFonts w:ascii="Times New Roman" w:hAnsi="Times New Roman" w:cs="Times New Roman"/>
          <w:sz w:val="24"/>
          <w:szCs w:val="24"/>
        </w:rPr>
        <w:t xml:space="preserve"> to determine </w:t>
      </w:r>
      <w:r>
        <w:rPr>
          <w:rFonts w:ascii="Times New Roman" w:hAnsi="Times New Roman" w:cs="Times New Roman"/>
          <w:sz w:val="24"/>
          <w:szCs w:val="24"/>
        </w:rPr>
        <w:t>a settlement amount</w:t>
      </w:r>
      <w:r w:rsidR="00CA0E04">
        <w:rPr>
          <w:rFonts w:ascii="Times New Roman" w:hAnsi="Times New Roman" w:cs="Times New Roman"/>
          <w:sz w:val="24"/>
          <w:szCs w:val="24"/>
        </w:rPr>
        <w:t xml:space="preserve">. </w:t>
      </w:r>
      <w:r>
        <w:rPr>
          <w:rFonts w:ascii="Times New Roman" w:hAnsi="Times New Roman" w:cs="Times New Roman"/>
          <w:sz w:val="24"/>
          <w:szCs w:val="24"/>
        </w:rPr>
        <w:t>Proving damages</w:t>
      </w:r>
      <w:r w:rsidR="00CA0E04">
        <w:rPr>
          <w:rFonts w:ascii="Times New Roman" w:hAnsi="Times New Roman" w:cs="Times New Roman"/>
          <w:sz w:val="24"/>
          <w:szCs w:val="24"/>
        </w:rPr>
        <w:t xml:space="preserve"> is often difficult to do. Likewise, damages are often relatively small, and employers do not a</w:t>
      </w:r>
      <w:r w:rsidR="00B803E7">
        <w:rPr>
          <w:rFonts w:ascii="Times New Roman" w:hAnsi="Times New Roman" w:cs="Times New Roman"/>
          <w:sz w:val="24"/>
          <w:szCs w:val="24"/>
        </w:rPr>
        <w:t>ttempt to enforce the agreement as damages won are offset by legal expenses incurred in taking the case to court.</w:t>
      </w:r>
    </w:p>
    <w:p w:rsidR="00006A6F" w:rsidRDefault="00CA0E04" w:rsidP="00E00990">
      <w:pPr>
        <w:spacing w:line="240" w:lineRule="auto"/>
        <w:rPr>
          <w:rFonts w:ascii="Times New Roman" w:hAnsi="Times New Roman" w:cs="Times New Roman"/>
          <w:sz w:val="24"/>
          <w:szCs w:val="24"/>
        </w:rPr>
      </w:pPr>
      <w:r>
        <w:rPr>
          <w:rFonts w:ascii="Times New Roman" w:hAnsi="Times New Roman" w:cs="Times New Roman"/>
          <w:sz w:val="24"/>
          <w:szCs w:val="24"/>
        </w:rPr>
        <w:t xml:space="preserve">Students, and employees, may also argue Bean violated Smith’s right to workplace privacy. Again, TSSC had a policy guaranteeing employees the right to maintain friendships and have contact with </w:t>
      </w:r>
      <w:r w:rsidR="00E47645">
        <w:rPr>
          <w:rFonts w:ascii="Times New Roman" w:hAnsi="Times New Roman" w:cs="Times New Roman"/>
          <w:sz w:val="24"/>
          <w:szCs w:val="24"/>
        </w:rPr>
        <w:t>people in competing organizations</w:t>
      </w:r>
      <w:r>
        <w:rPr>
          <w:rFonts w:ascii="Times New Roman" w:hAnsi="Times New Roman" w:cs="Times New Roman"/>
          <w:sz w:val="24"/>
          <w:szCs w:val="24"/>
        </w:rPr>
        <w:t xml:space="preserve">. </w:t>
      </w:r>
      <w:r w:rsidR="00006A6F">
        <w:rPr>
          <w:rFonts w:ascii="Times New Roman" w:hAnsi="Times New Roman" w:cs="Times New Roman"/>
          <w:sz w:val="24"/>
          <w:szCs w:val="24"/>
        </w:rPr>
        <w:t>The one stipulation was that the contact be made during the emplo</w:t>
      </w:r>
      <w:r w:rsidR="00E47645">
        <w:rPr>
          <w:rFonts w:ascii="Times New Roman" w:hAnsi="Times New Roman" w:cs="Times New Roman"/>
          <w:sz w:val="24"/>
          <w:szCs w:val="24"/>
        </w:rPr>
        <w:t>yee</w:t>
      </w:r>
      <w:r w:rsidR="009E7348">
        <w:rPr>
          <w:rFonts w:ascii="Times New Roman" w:hAnsi="Times New Roman" w:cs="Times New Roman"/>
          <w:sz w:val="24"/>
          <w:szCs w:val="24"/>
        </w:rPr>
        <w:t>’</w:t>
      </w:r>
      <w:r w:rsidR="00E47645">
        <w:rPr>
          <w:rFonts w:ascii="Times New Roman" w:hAnsi="Times New Roman" w:cs="Times New Roman"/>
          <w:sz w:val="24"/>
          <w:szCs w:val="24"/>
        </w:rPr>
        <w:t>s private</w:t>
      </w:r>
      <w:r w:rsidR="00006A6F">
        <w:rPr>
          <w:rFonts w:ascii="Times New Roman" w:hAnsi="Times New Roman" w:cs="Times New Roman"/>
          <w:sz w:val="24"/>
          <w:szCs w:val="24"/>
        </w:rPr>
        <w:t xml:space="preserve"> time. Students may well consider Bean’s reading of Smith’s post as unethical because it was intended to be a private post</w:t>
      </w:r>
      <w:r w:rsidR="00E47645">
        <w:rPr>
          <w:rFonts w:ascii="Times New Roman" w:hAnsi="Times New Roman" w:cs="Times New Roman"/>
          <w:sz w:val="24"/>
          <w:szCs w:val="24"/>
        </w:rPr>
        <w:t>. However,</w:t>
      </w:r>
      <w:r w:rsidR="00006A6F">
        <w:rPr>
          <w:rFonts w:ascii="Times New Roman" w:hAnsi="Times New Roman" w:cs="Times New Roman"/>
          <w:sz w:val="24"/>
          <w:szCs w:val="24"/>
        </w:rPr>
        <w:t xml:space="preserve"> the post does not fall under workplace privacy for Smith (Privacy Rights Clearinghouse, 2012)</w:t>
      </w:r>
      <w:r w:rsidR="00E47645">
        <w:rPr>
          <w:rFonts w:ascii="Times New Roman" w:hAnsi="Times New Roman" w:cs="Times New Roman"/>
          <w:sz w:val="24"/>
          <w:szCs w:val="24"/>
        </w:rPr>
        <w:t xml:space="preserve"> because it was posted on a public page of Facebook</w:t>
      </w:r>
      <w:r w:rsidR="00006A6F">
        <w:rPr>
          <w:rFonts w:ascii="Times New Roman" w:hAnsi="Times New Roman" w:cs="Times New Roman"/>
          <w:sz w:val="24"/>
          <w:szCs w:val="24"/>
        </w:rPr>
        <w:t xml:space="preserve">.  </w:t>
      </w:r>
    </w:p>
    <w:p w:rsidR="000475B7" w:rsidRPr="00B36163" w:rsidRDefault="00AC591E" w:rsidP="00E00990">
      <w:pPr>
        <w:spacing w:line="240" w:lineRule="auto"/>
        <w:rPr>
          <w:rFonts w:ascii="Times New Roman" w:hAnsi="Times New Roman" w:cs="Times New Roman"/>
          <w:sz w:val="24"/>
          <w:szCs w:val="24"/>
        </w:rPr>
      </w:pPr>
      <w:r>
        <w:rPr>
          <w:rFonts w:ascii="Times New Roman" w:hAnsi="Times New Roman" w:cs="Times New Roman"/>
          <w:sz w:val="24"/>
          <w:szCs w:val="24"/>
        </w:rPr>
        <w:t xml:space="preserve">If an employee </w:t>
      </w:r>
      <w:r w:rsidR="00006A6F">
        <w:rPr>
          <w:rFonts w:ascii="Times New Roman" w:hAnsi="Times New Roman" w:cs="Times New Roman"/>
          <w:sz w:val="24"/>
          <w:szCs w:val="24"/>
        </w:rPr>
        <w:t>suspect</w:t>
      </w:r>
      <w:r>
        <w:rPr>
          <w:rFonts w:ascii="Times New Roman" w:hAnsi="Times New Roman" w:cs="Times New Roman"/>
          <w:sz w:val="24"/>
          <w:szCs w:val="24"/>
        </w:rPr>
        <w:t>s that an act is questionable, it is often more app</w:t>
      </w:r>
      <w:r w:rsidR="00006A6F">
        <w:rPr>
          <w:rFonts w:ascii="Times New Roman" w:hAnsi="Times New Roman" w:cs="Times New Roman"/>
          <w:sz w:val="24"/>
          <w:szCs w:val="24"/>
        </w:rPr>
        <w:t>ropriat</w:t>
      </w:r>
      <w:r>
        <w:rPr>
          <w:rFonts w:ascii="Times New Roman" w:hAnsi="Times New Roman" w:cs="Times New Roman"/>
          <w:sz w:val="24"/>
          <w:szCs w:val="24"/>
        </w:rPr>
        <w:t>e to not engage in the act than to engag</w:t>
      </w:r>
      <w:r w:rsidR="008D0812">
        <w:rPr>
          <w:rFonts w:ascii="Times New Roman" w:hAnsi="Times New Roman" w:cs="Times New Roman"/>
          <w:sz w:val="24"/>
          <w:szCs w:val="24"/>
        </w:rPr>
        <w:t xml:space="preserve">e in it and </w:t>
      </w:r>
      <w:r w:rsidR="004B714A">
        <w:rPr>
          <w:rFonts w:ascii="Times New Roman" w:hAnsi="Times New Roman" w:cs="Times New Roman"/>
          <w:sz w:val="24"/>
          <w:szCs w:val="24"/>
        </w:rPr>
        <w:t>see what happens in court</w:t>
      </w:r>
      <w:r w:rsidR="008D0812">
        <w:rPr>
          <w:rFonts w:ascii="Times New Roman" w:hAnsi="Times New Roman" w:cs="Times New Roman"/>
          <w:sz w:val="24"/>
          <w:szCs w:val="24"/>
        </w:rPr>
        <w:t>.</w:t>
      </w:r>
      <w:r w:rsidR="00006A6F">
        <w:rPr>
          <w:rFonts w:ascii="Times New Roman" w:hAnsi="Times New Roman" w:cs="Times New Roman"/>
          <w:sz w:val="24"/>
          <w:szCs w:val="24"/>
        </w:rPr>
        <w:t xml:space="preserve"> As stated in the epilogue, TSSC took Smith to court. His defense was workplace privacy. The court did not agree with his position and awarded TSSC damages.</w:t>
      </w:r>
    </w:p>
    <w:p w:rsidR="00671B3D" w:rsidRDefault="00671B3D" w:rsidP="00E00990">
      <w:pPr>
        <w:spacing w:line="240" w:lineRule="auto"/>
        <w:rPr>
          <w:rFonts w:ascii="Times New Roman" w:hAnsi="Times New Roman" w:cs="Times New Roman"/>
          <w:sz w:val="24"/>
          <w:szCs w:val="24"/>
        </w:rPr>
      </w:pPr>
      <w:r w:rsidRPr="00B36163">
        <w:rPr>
          <w:rFonts w:ascii="Times New Roman" w:hAnsi="Times New Roman" w:cs="Times New Roman"/>
          <w:sz w:val="24"/>
          <w:szCs w:val="24"/>
        </w:rPr>
        <w:t>4. What can the company do to keep this sort of thing from happening in the future?</w:t>
      </w:r>
    </w:p>
    <w:p w:rsidR="002E3C86" w:rsidRDefault="002E3C86" w:rsidP="00E00990">
      <w:pPr>
        <w:spacing w:line="240" w:lineRule="auto"/>
        <w:rPr>
          <w:rFonts w:ascii="Times New Roman" w:hAnsi="Times New Roman" w:cs="Times New Roman"/>
          <w:sz w:val="24"/>
          <w:szCs w:val="24"/>
        </w:rPr>
      </w:pPr>
      <w:r>
        <w:rPr>
          <w:rFonts w:ascii="Times New Roman" w:hAnsi="Times New Roman" w:cs="Times New Roman"/>
          <w:sz w:val="24"/>
          <w:szCs w:val="24"/>
        </w:rPr>
        <w:t>Employers have the legal right to monitor employees and discipline them accordingly.  Email, phone, and verbal monitoring laws and how the monitoring takes place are different state to state, but are not illegal (Hamilton, 2012).  The company can easily access employee internet usage, emails, phone calls, and listen to verbal conversations to keep future employees from doing the same thing.</w:t>
      </w:r>
      <w:r w:rsidR="00AC591E">
        <w:rPr>
          <w:rFonts w:ascii="Times New Roman" w:hAnsi="Times New Roman" w:cs="Times New Roman"/>
          <w:sz w:val="24"/>
          <w:szCs w:val="24"/>
        </w:rPr>
        <w:t xml:space="preserve">  As the employer engages in this activity, it is best not to infringe on workplace rights and employee rights.  An employer must find an equal and moral stance to employee rights and workplace privacy and act within legal bounda</w:t>
      </w:r>
      <w:r w:rsidR="00006A6F">
        <w:rPr>
          <w:rFonts w:ascii="Times New Roman" w:hAnsi="Times New Roman" w:cs="Times New Roman"/>
          <w:sz w:val="24"/>
          <w:szCs w:val="24"/>
        </w:rPr>
        <w:t>ries (Hamel, 2012).  TSSC can legal</w:t>
      </w:r>
      <w:r w:rsidR="00AC591E">
        <w:rPr>
          <w:rFonts w:ascii="Times New Roman" w:hAnsi="Times New Roman" w:cs="Times New Roman"/>
          <w:sz w:val="24"/>
          <w:szCs w:val="24"/>
        </w:rPr>
        <w:t xml:space="preserve">ly monitor their employees through phone, email, and verbal </w:t>
      </w:r>
      <w:r w:rsidR="00006A6F">
        <w:rPr>
          <w:rFonts w:ascii="Times New Roman" w:hAnsi="Times New Roman" w:cs="Times New Roman"/>
          <w:sz w:val="24"/>
          <w:szCs w:val="24"/>
        </w:rPr>
        <w:t>communications while at work</w:t>
      </w:r>
      <w:r w:rsidR="00AC591E">
        <w:rPr>
          <w:rFonts w:ascii="Times New Roman" w:hAnsi="Times New Roman" w:cs="Times New Roman"/>
          <w:sz w:val="24"/>
          <w:szCs w:val="24"/>
        </w:rPr>
        <w:t>. This monitoring can be conducted by supervisors or off site by electronic monitoring systems.</w:t>
      </w:r>
      <w:r w:rsidR="00E00990">
        <w:rPr>
          <w:rFonts w:ascii="Times New Roman" w:hAnsi="Times New Roman" w:cs="Times New Roman"/>
          <w:sz w:val="24"/>
          <w:szCs w:val="24"/>
        </w:rPr>
        <w:t xml:space="preserve"> There are also companies that do such monitoring.</w:t>
      </w:r>
    </w:p>
    <w:p w:rsidR="00E00990" w:rsidRPr="006A0425" w:rsidRDefault="00E00990" w:rsidP="006A0425">
      <w:pPr>
        <w:spacing w:line="240" w:lineRule="auto"/>
        <w:rPr>
          <w:rFonts w:ascii="Times New Roman" w:hAnsi="Times New Roman" w:cs="Times New Roman"/>
          <w:sz w:val="24"/>
          <w:szCs w:val="24"/>
        </w:rPr>
      </w:pPr>
      <w:r w:rsidRPr="006A0425">
        <w:rPr>
          <w:rFonts w:ascii="Times New Roman" w:hAnsi="Times New Roman" w:cs="Times New Roman"/>
          <w:sz w:val="24"/>
          <w:szCs w:val="24"/>
        </w:rPr>
        <w:t>It also can be argued that employers have the right to know whatever information is available as a way of protecting their property rights in the business. Thus, employers have the right to monitor any social networks for information about their employees. A quick internet search will show several instances of people being terminated or suspended for emails and blogs organizations found inappropriate (c.f., Ford, 2010; Holland, 2010; Clark &amp; Roberts, 2010). Employees have the right to quit a job if they do not agree with the employment practices of the organization</w:t>
      </w:r>
      <w:r w:rsidRPr="006A0425">
        <w:rPr>
          <w:sz w:val="24"/>
          <w:szCs w:val="24"/>
        </w:rPr>
        <w:t>.</w:t>
      </w:r>
      <w:r w:rsidR="009E0AE5" w:rsidRPr="006A0425">
        <w:rPr>
          <w:sz w:val="24"/>
          <w:szCs w:val="24"/>
        </w:rPr>
        <w:t xml:space="preserve"> </w:t>
      </w:r>
    </w:p>
    <w:p w:rsidR="00671B3D" w:rsidRDefault="001B3CFF" w:rsidP="00671B3D">
      <w:pPr>
        <w:rPr>
          <w:rFonts w:ascii="Times New Roman" w:hAnsi="Times New Roman" w:cs="Times New Roman"/>
          <w:sz w:val="24"/>
          <w:szCs w:val="24"/>
        </w:rPr>
      </w:pPr>
      <w:r>
        <w:rPr>
          <w:rFonts w:ascii="Times New Roman" w:hAnsi="Times New Roman" w:cs="Times New Roman"/>
          <w:sz w:val="24"/>
          <w:szCs w:val="24"/>
        </w:rPr>
        <w:t>5</w:t>
      </w:r>
      <w:r w:rsidR="000475B7">
        <w:rPr>
          <w:rFonts w:ascii="Times New Roman" w:hAnsi="Times New Roman" w:cs="Times New Roman"/>
          <w:sz w:val="24"/>
          <w:szCs w:val="24"/>
        </w:rPr>
        <w:t>.  Did the company make the right decision in reference to Smith’s Workplace Privacy?</w:t>
      </w:r>
    </w:p>
    <w:p w:rsidR="00E21665" w:rsidRDefault="00E21665" w:rsidP="00E00990">
      <w:pPr>
        <w:spacing w:line="240" w:lineRule="auto"/>
        <w:rPr>
          <w:rFonts w:ascii="Times New Roman" w:hAnsi="Times New Roman" w:cs="Times New Roman"/>
          <w:sz w:val="24"/>
          <w:szCs w:val="24"/>
        </w:rPr>
      </w:pPr>
      <w:r>
        <w:rPr>
          <w:rFonts w:ascii="Times New Roman" w:hAnsi="Times New Roman" w:cs="Times New Roman"/>
          <w:sz w:val="24"/>
          <w:szCs w:val="24"/>
        </w:rPr>
        <w:t>According to Hamilton</w:t>
      </w:r>
      <w:r w:rsidR="00E00990">
        <w:rPr>
          <w:rFonts w:ascii="Times New Roman" w:hAnsi="Times New Roman" w:cs="Times New Roman"/>
          <w:sz w:val="24"/>
          <w:szCs w:val="24"/>
        </w:rPr>
        <w:t xml:space="preserve"> (2012)</w:t>
      </w:r>
      <w:r>
        <w:rPr>
          <w:rFonts w:ascii="Times New Roman" w:hAnsi="Times New Roman" w:cs="Times New Roman"/>
          <w:sz w:val="24"/>
          <w:szCs w:val="24"/>
        </w:rPr>
        <w:t>, Workplace Privacy is a different issue than employee confid</w:t>
      </w:r>
      <w:r w:rsidR="00E00990">
        <w:rPr>
          <w:rFonts w:ascii="Times New Roman" w:hAnsi="Times New Roman" w:cs="Times New Roman"/>
          <w:sz w:val="24"/>
          <w:szCs w:val="24"/>
        </w:rPr>
        <w:t>entiality of trade secrets</w:t>
      </w:r>
      <w:r w:rsidR="002F6CAA">
        <w:rPr>
          <w:rFonts w:ascii="Times New Roman" w:hAnsi="Times New Roman" w:cs="Times New Roman"/>
          <w:sz w:val="24"/>
          <w:szCs w:val="24"/>
        </w:rPr>
        <w:t xml:space="preserve">. </w:t>
      </w:r>
      <w:r>
        <w:rPr>
          <w:rFonts w:ascii="Times New Roman" w:hAnsi="Times New Roman" w:cs="Times New Roman"/>
          <w:sz w:val="24"/>
          <w:szCs w:val="24"/>
        </w:rPr>
        <w:t xml:space="preserve">An employee’s workplace privacy is </w:t>
      </w:r>
      <w:r w:rsidR="002F6CAA">
        <w:rPr>
          <w:rFonts w:ascii="Times New Roman" w:hAnsi="Times New Roman" w:cs="Times New Roman"/>
          <w:sz w:val="24"/>
          <w:szCs w:val="24"/>
        </w:rPr>
        <w:t>an issue</w:t>
      </w:r>
      <w:r>
        <w:rPr>
          <w:rFonts w:ascii="Times New Roman" w:hAnsi="Times New Roman" w:cs="Times New Roman"/>
          <w:sz w:val="24"/>
          <w:szCs w:val="24"/>
        </w:rPr>
        <w:t xml:space="preserve"> when an employee takes care of personal matters at work that are private and not involved with the pl</w:t>
      </w:r>
      <w:r w:rsidR="002F6CAA">
        <w:rPr>
          <w:rFonts w:ascii="Times New Roman" w:hAnsi="Times New Roman" w:cs="Times New Roman"/>
          <w:sz w:val="24"/>
          <w:szCs w:val="24"/>
        </w:rPr>
        <w:t xml:space="preserve">ace of business </w:t>
      </w:r>
      <w:r w:rsidR="002F6CAA">
        <w:rPr>
          <w:rFonts w:ascii="Times New Roman" w:hAnsi="Times New Roman" w:cs="Times New Roman"/>
          <w:sz w:val="24"/>
          <w:szCs w:val="24"/>
        </w:rPr>
        <w:lastRenderedPageBreak/>
        <w:t>(Hamel, 2012). In the workplace, monitoring can take place when it concerns information about workplace issues or confidential information</w:t>
      </w:r>
      <w:r w:rsidR="00D22AE7">
        <w:rPr>
          <w:rFonts w:ascii="Times New Roman" w:hAnsi="Times New Roman" w:cs="Times New Roman"/>
          <w:sz w:val="24"/>
          <w:szCs w:val="24"/>
        </w:rPr>
        <w:t xml:space="preserve"> (Myatt, 2009)</w:t>
      </w:r>
      <w:r w:rsidR="002F6CAA">
        <w:rPr>
          <w:rFonts w:ascii="Times New Roman" w:hAnsi="Times New Roman" w:cs="Times New Roman"/>
          <w:sz w:val="24"/>
          <w:szCs w:val="24"/>
        </w:rPr>
        <w:t xml:space="preserve">.  </w:t>
      </w:r>
      <w:r>
        <w:rPr>
          <w:rFonts w:ascii="Times New Roman" w:hAnsi="Times New Roman" w:cs="Times New Roman"/>
          <w:sz w:val="24"/>
          <w:szCs w:val="24"/>
        </w:rPr>
        <w:t xml:space="preserve">In this </w:t>
      </w:r>
      <w:r w:rsidR="002F6CAA">
        <w:rPr>
          <w:rFonts w:ascii="Times New Roman" w:hAnsi="Times New Roman" w:cs="Times New Roman"/>
          <w:sz w:val="24"/>
          <w:szCs w:val="24"/>
        </w:rPr>
        <w:t>situation</w:t>
      </w:r>
      <w:r>
        <w:rPr>
          <w:rFonts w:ascii="Times New Roman" w:hAnsi="Times New Roman" w:cs="Times New Roman"/>
          <w:sz w:val="24"/>
          <w:szCs w:val="24"/>
        </w:rPr>
        <w:t xml:space="preserve">, TSSC did not violate Smith’s workplace privacy because the information communicated was </w:t>
      </w:r>
      <w:r w:rsidR="00E00990">
        <w:rPr>
          <w:rFonts w:ascii="Times New Roman" w:hAnsi="Times New Roman" w:cs="Times New Roman"/>
          <w:sz w:val="24"/>
          <w:szCs w:val="24"/>
        </w:rPr>
        <w:t xml:space="preserve">about </w:t>
      </w:r>
      <w:r>
        <w:rPr>
          <w:rFonts w:ascii="Times New Roman" w:hAnsi="Times New Roman" w:cs="Times New Roman"/>
          <w:sz w:val="24"/>
          <w:szCs w:val="24"/>
        </w:rPr>
        <w:t>the business</w:t>
      </w:r>
      <w:r w:rsidR="00E00990">
        <w:rPr>
          <w:rFonts w:ascii="Times New Roman" w:hAnsi="Times New Roman" w:cs="Times New Roman"/>
          <w:sz w:val="24"/>
          <w:szCs w:val="24"/>
        </w:rPr>
        <w:t>’ confidential information</w:t>
      </w:r>
      <w:r>
        <w:rPr>
          <w:rFonts w:ascii="Times New Roman" w:hAnsi="Times New Roman" w:cs="Times New Roman"/>
          <w:sz w:val="24"/>
          <w:szCs w:val="24"/>
        </w:rPr>
        <w:t>.</w:t>
      </w:r>
      <w:r w:rsidR="00E00990">
        <w:rPr>
          <w:rFonts w:ascii="Times New Roman" w:hAnsi="Times New Roman" w:cs="Times New Roman"/>
          <w:sz w:val="24"/>
          <w:szCs w:val="24"/>
        </w:rPr>
        <w:t xml:space="preserve"> TSSC is further covered because</w:t>
      </w:r>
      <w:r>
        <w:rPr>
          <w:rFonts w:ascii="Times New Roman" w:hAnsi="Times New Roman" w:cs="Times New Roman"/>
          <w:sz w:val="24"/>
          <w:szCs w:val="24"/>
        </w:rPr>
        <w:t>, the managerial staff decided not to take action against Smith when he had</w:t>
      </w:r>
      <w:r w:rsidR="002F6CAA">
        <w:rPr>
          <w:rFonts w:ascii="Times New Roman" w:hAnsi="Times New Roman" w:cs="Times New Roman"/>
          <w:sz w:val="24"/>
          <w:szCs w:val="24"/>
        </w:rPr>
        <w:t xml:space="preserve"> personal communications</w:t>
      </w:r>
      <w:r>
        <w:rPr>
          <w:rFonts w:ascii="Times New Roman" w:hAnsi="Times New Roman" w:cs="Times New Roman"/>
          <w:sz w:val="24"/>
          <w:szCs w:val="24"/>
        </w:rPr>
        <w:t xml:space="preserve"> with his previous employer that did not </w:t>
      </w:r>
      <w:r w:rsidR="00E00990">
        <w:rPr>
          <w:rFonts w:ascii="Times New Roman" w:hAnsi="Times New Roman" w:cs="Times New Roman"/>
          <w:sz w:val="24"/>
          <w:szCs w:val="24"/>
        </w:rPr>
        <w:t>include information the company considered proprietary</w:t>
      </w:r>
      <w:r>
        <w:rPr>
          <w:rFonts w:ascii="Times New Roman" w:hAnsi="Times New Roman" w:cs="Times New Roman"/>
          <w:sz w:val="24"/>
          <w:szCs w:val="24"/>
        </w:rPr>
        <w:t>.</w:t>
      </w:r>
    </w:p>
    <w:p w:rsidR="00DA4F58" w:rsidRDefault="00DA4F58" w:rsidP="00DA4F58">
      <w:pPr>
        <w:rPr>
          <w:rFonts w:ascii="Times New Roman" w:hAnsi="Times New Roman" w:cs="Times New Roman"/>
          <w:b/>
          <w:sz w:val="24"/>
          <w:szCs w:val="24"/>
        </w:rPr>
      </w:pPr>
      <w:r w:rsidRPr="00A252A0">
        <w:rPr>
          <w:rFonts w:ascii="Times New Roman" w:hAnsi="Times New Roman" w:cs="Times New Roman"/>
          <w:b/>
          <w:sz w:val="24"/>
          <w:szCs w:val="24"/>
        </w:rPr>
        <w:t>Epilogue</w:t>
      </w:r>
    </w:p>
    <w:p w:rsidR="00DA4F58" w:rsidRPr="00A252A0" w:rsidRDefault="002F6CAA" w:rsidP="00E00990">
      <w:pPr>
        <w:spacing w:line="240" w:lineRule="auto"/>
        <w:rPr>
          <w:rFonts w:ascii="Times New Roman" w:hAnsi="Times New Roman" w:cs="Times New Roman"/>
          <w:sz w:val="24"/>
          <w:szCs w:val="24"/>
        </w:rPr>
      </w:pPr>
      <w:r>
        <w:rPr>
          <w:rFonts w:ascii="Times New Roman" w:hAnsi="Times New Roman" w:cs="Times New Roman"/>
          <w:sz w:val="24"/>
          <w:szCs w:val="24"/>
        </w:rPr>
        <w:t>Rand Smith was fired the</w:t>
      </w:r>
      <w:r w:rsidR="00DA4F58">
        <w:rPr>
          <w:rFonts w:ascii="Times New Roman" w:hAnsi="Times New Roman" w:cs="Times New Roman"/>
          <w:sz w:val="24"/>
          <w:szCs w:val="24"/>
        </w:rPr>
        <w:t xml:space="preserve"> day the message was placed on Facebook to his previous employer.  Mr. Smith is now employed by Perfect Tax Company, once again.  He signed one large client that he had generated while at Tax Solutions Software Center.  The owner of Tax Solutions Software Center later took Smith to Small Claims Court and won a $4,000 law suit for his misuse of company property.  </w:t>
      </w:r>
    </w:p>
    <w:p w:rsidR="004A6210" w:rsidRDefault="004A6210">
      <w:pPr>
        <w:rPr>
          <w:rFonts w:ascii="Times New Roman" w:hAnsi="Times New Roman" w:cs="Times New Roman"/>
          <w:sz w:val="24"/>
          <w:szCs w:val="24"/>
        </w:rPr>
      </w:pPr>
    </w:p>
    <w:p w:rsidR="00B36163" w:rsidRPr="004A6210" w:rsidRDefault="00B36163">
      <w:pPr>
        <w:rPr>
          <w:rFonts w:ascii="Times New Roman" w:hAnsi="Times New Roman" w:cs="Times New Roman"/>
          <w:b/>
          <w:sz w:val="24"/>
          <w:szCs w:val="24"/>
        </w:rPr>
      </w:pPr>
      <w:r w:rsidRPr="004A6210">
        <w:rPr>
          <w:rFonts w:ascii="Times New Roman" w:hAnsi="Times New Roman" w:cs="Times New Roman"/>
          <w:b/>
          <w:sz w:val="24"/>
          <w:szCs w:val="24"/>
        </w:rPr>
        <w:t>References</w:t>
      </w:r>
    </w:p>
    <w:p w:rsidR="002F6CAA" w:rsidRPr="006A0425" w:rsidRDefault="002F6CAA">
      <w:pPr>
        <w:rPr>
          <w:rFonts w:ascii="Times New Roman" w:hAnsi="Times New Roman" w:cs="Times New Roman"/>
          <w:sz w:val="24"/>
          <w:szCs w:val="24"/>
        </w:rPr>
      </w:pPr>
      <w:r w:rsidRPr="006A0425">
        <w:rPr>
          <w:rFonts w:ascii="Times New Roman" w:hAnsi="Times New Roman" w:cs="Times New Roman"/>
          <w:sz w:val="24"/>
          <w:szCs w:val="24"/>
        </w:rPr>
        <w:t xml:space="preserve">Clark, L. and Roberts, S. (2010). Employer’s use of social networking sites: A socially irresponsible practice. </w:t>
      </w:r>
      <w:r w:rsidRPr="006A0425">
        <w:rPr>
          <w:rFonts w:ascii="Times New Roman" w:hAnsi="Times New Roman" w:cs="Times New Roman"/>
          <w:i/>
          <w:sz w:val="24"/>
          <w:szCs w:val="24"/>
        </w:rPr>
        <w:t>Journal of Business Ethics</w:t>
      </w:r>
      <w:r w:rsidRPr="006A0425">
        <w:rPr>
          <w:rFonts w:ascii="Times New Roman" w:hAnsi="Times New Roman" w:cs="Times New Roman"/>
          <w:sz w:val="24"/>
          <w:szCs w:val="24"/>
        </w:rPr>
        <w:t xml:space="preserve">. </w:t>
      </w:r>
      <w:r w:rsidR="0003651C" w:rsidRPr="003151DE">
        <w:rPr>
          <w:rFonts w:ascii="Times New Roman" w:hAnsi="Times New Roman" w:cs="Times New Roman"/>
          <w:i/>
          <w:sz w:val="24"/>
          <w:szCs w:val="24"/>
        </w:rPr>
        <w:t>95</w:t>
      </w:r>
      <w:r w:rsidR="0003651C">
        <w:rPr>
          <w:rFonts w:ascii="Times New Roman" w:hAnsi="Times New Roman" w:cs="Times New Roman"/>
          <w:sz w:val="24"/>
          <w:szCs w:val="24"/>
        </w:rPr>
        <w:t>(4), 507-525.</w:t>
      </w:r>
    </w:p>
    <w:p w:rsidR="002F6CAA" w:rsidRPr="006A0425" w:rsidRDefault="002F6CAA">
      <w:pPr>
        <w:rPr>
          <w:rFonts w:ascii="Times New Roman" w:hAnsi="Times New Roman" w:cs="Times New Roman"/>
          <w:sz w:val="24"/>
          <w:szCs w:val="24"/>
        </w:rPr>
      </w:pPr>
      <w:r w:rsidRPr="006A0425">
        <w:rPr>
          <w:rFonts w:ascii="Times New Roman" w:hAnsi="Times New Roman" w:cs="Times New Roman"/>
          <w:sz w:val="24"/>
          <w:szCs w:val="24"/>
        </w:rPr>
        <w:t xml:space="preserve">Ford, C. (2010). Facebook: Professor suspended for posts. </w:t>
      </w:r>
      <w:r w:rsidR="0014330F" w:rsidRPr="0014330F">
        <w:rPr>
          <w:rFonts w:ascii="Times New Roman" w:hAnsi="Times New Roman" w:cs="Times New Roman"/>
          <w:sz w:val="24"/>
          <w:szCs w:val="24"/>
        </w:rPr>
        <w:t xml:space="preserve">http://www.higheredumorning.com/professor-suspended-for-facebook-posts. Retrieved 3/4/2010. </w:t>
      </w:r>
    </w:p>
    <w:p w:rsidR="00E21665" w:rsidRPr="006A0425" w:rsidRDefault="00E21665">
      <w:pPr>
        <w:rPr>
          <w:rFonts w:ascii="Times New Roman" w:hAnsi="Times New Roman" w:cs="Times New Roman"/>
          <w:sz w:val="24"/>
          <w:szCs w:val="24"/>
        </w:rPr>
      </w:pPr>
      <w:r w:rsidRPr="006A0425">
        <w:rPr>
          <w:rFonts w:ascii="Times New Roman" w:hAnsi="Times New Roman" w:cs="Times New Roman"/>
          <w:sz w:val="24"/>
          <w:szCs w:val="24"/>
        </w:rPr>
        <w:t xml:space="preserve">Hamel, Gregory.  </w:t>
      </w:r>
      <w:r w:rsidR="0014330F">
        <w:rPr>
          <w:rFonts w:ascii="Times New Roman" w:hAnsi="Times New Roman" w:cs="Times New Roman"/>
          <w:sz w:val="24"/>
          <w:szCs w:val="24"/>
        </w:rPr>
        <w:t>(</w:t>
      </w:r>
      <w:r w:rsidRPr="006A0425">
        <w:rPr>
          <w:rFonts w:ascii="Times New Roman" w:hAnsi="Times New Roman" w:cs="Times New Roman"/>
          <w:sz w:val="24"/>
          <w:szCs w:val="24"/>
        </w:rPr>
        <w:t>2012</w:t>
      </w:r>
      <w:r w:rsidR="0014330F">
        <w:rPr>
          <w:rFonts w:ascii="Times New Roman" w:hAnsi="Times New Roman" w:cs="Times New Roman"/>
          <w:sz w:val="24"/>
          <w:szCs w:val="24"/>
        </w:rPr>
        <w:t>)</w:t>
      </w:r>
      <w:r w:rsidRPr="006A0425">
        <w:rPr>
          <w:rFonts w:ascii="Times New Roman" w:hAnsi="Times New Roman" w:cs="Times New Roman"/>
          <w:sz w:val="24"/>
          <w:szCs w:val="24"/>
        </w:rPr>
        <w:t xml:space="preserve">. Definition of Workplace Privacy.  </w:t>
      </w:r>
      <w:hyperlink r:id="rId6" w:history="1">
        <w:r w:rsidRPr="006A0425">
          <w:rPr>
            <w:rFonts w:ascii="Times New Roman" w:hAnsi="Times New Roman" w:cs="Times New Roman"/>
            <w:sz w:val="24"/>
            <w:szCs w:val="24"/>
          </w:rPr>
          <w:t>http://smallbusiness.chron.com/definition-workplace-privacy-15419.html</w:t>
        </w:r>
      </w:hyperlink>
      <w:r w:rsidRPr="006A0425">
        <w:rPr>
          <w:rFonts w:ascii="Times New Roman" w:hAnsi="Times New Roman" w:cs="Times New Roman"/>
          <w:sz w:val="24"/>
          <w:szCs w:val="24"/>
        </w:rPr>
        <w:t>.</w:t>
      </w:r>
      <w:r w:rsidR="0014330F">
        <w:rPr>
          <w:rFonts w:ascii="Times New Roman" w:hAnsi="Times New Roman" w:cs="Times New Roman"/>
          <w:sz w:val="24"/>
          <w:szCs w:val="24"/>
        </w:rPr>
        <w:t xml:space="preserve"> </w:t>
      </w:r>
      <w:r w:rsidR="0014330F" w:rsidRPr="006A0425">
        <w:rPr>
          <w:rFonts w:ascii="Times New Roman" w:hAnsi="Times New Roman" w:cs="Times New Roman"/>
          <w:sz w:val="24"/>
          <w:szCs w:val="24"/>
        </w:rPr>
        <w:t>Retrieved</w:t>
      </w:r>
      <w:r w:rsidR="0014330F">
        <w:rPr>
          <w:rFonts w:ascii="Times New Roman" w:hAnsi="Times New Roman" w:cs="Times New Roman"/>
          <w:sz w:val="24"/>
          <w:szCs w:val="24"/>
        </w:rPr>
        <w:t xml:space="preserve"> </w:t>
      </w:r>
      <w:r w:rsidR="0003651C">
        <w:rPr>
          <w:rFonts w:ascii="Times New Roman" w:hAnsi="Times New Roman" w:cs="Times New Roman"/>
          <w:sz w:val="24"/>
          <w:szCs w:val="24"/>
        </w:rPr>
        <w:t>10/10/2012</w:t>
      </w:r>
      <w:r w:rsidR="0014330F">
        <w:rPr>
          <w:rFonts w:ascii="Times New Roman" w:hAnsi="Times New Roman" w:cs="Times New Roman"/>
          <w:sz w:val="24"/>
          <w:szCs w:val="24"/>
        </w:rPr>
        <w:t>.</w:t>
      </w:r>
    </w:p>
    <w:p w:rsidR="00502CBD" w:rsidRPr="006A0425" w:rsidRDefault="00502CBD">
      <w:pPr>
        <w:rPr>
          <w:rFonts w:ascii="Times New Roman" w:hAnsi="Times New Roman" w:cs="Times New Roman"/>
          <w:sz w:val="24"/>
          <w:szCs w:val="24"/>
        </w:rPr>
      </w:pPr>
      <w:r w:rsidRPr="006A0425">
        <w:rPr>
          <w:rFonts w:ascii="Times New Roman" w:hAnsi="Times New Roman" w:cs="Times New Roman"/>
          <w:sz w:val="24"/>
          <w:szCs w:val="24"/>
        </w:rPr>
        <w:t xml:space="preserve">Hamilton, Regina.  </w:t>
      </w:r>
      <w:r w:rsidR="0014330F">
        <w:rPr>
          <w:rFonts w:ascii="Times New Roman" w:hAnsi="Times New Roman" w:cs="Times New Roman"/>
          <w:sz w:val="24"/>
          <w:szCs w:val="24"/>
        </w:rPr>
        <w:t>(</w:t>
      </w:r>
      <w:r w:rsidRPr="006A0425">
        <w:rPr>
          <w:rFonts w:ascii="Times New Roman" w:hAnsi="Times New Roman" w:cs="Times New Roman"/>
          <w:sz w:val="24"/>
          <w:szCs w:val="24"/>
        </w:rPr>
        <w:t>2012</w:t>
      </w:r>
      <w:r w:rsidR="0014330F">
        <w:rPr>
          <w:rFonts w:ascii="Times New Roman" w:hAnsi="Times New Roman" w:cs="Times New Roman"/>
          <w:sz w:val="24"/>
          <w:szCs w:val="24"/>
        </w:rPr>
        <w:t>)</w:t>
      </w:r>
      <w:r w:rsidRPr="006A0425">
        <w:rPr>
          <w:rFonts w:ascii="Times New Roman" w:hAnsi="Times New Roman" w:cs="Times New Roman"/>
          <w:sz w:val="24"/>
          <w:szCs w:val="24"/>
        </w:rPr>
        <w:t xml:space="preserve">. Employee Confidentiality Laws. </w:t>
      </w:r>
      <w:hyperlink r:id="rId7" w:history="1">
        <w:r w:rsidRPr="006A0425">
          <w:rPr>
            <w:rStyle w:val="Hyperlink"/>
            <w:rFonts w:ascii="Times New Roman" w:hAnsi="Times New Roman" w:cs="Times New Roman"/>
            <w:color w:val="auto"/>
            <w:sz w:val="24"/>
            <w:szCs w:val="24"/>
            <w:u w:val="none"/>
          </w:rPr>
          <w:t>http://www.ehow.com/list_6782921_employment-confidentiality-laws.html</w:t>
        </w:r>
      </w:hyperlink>
      <w:r w:rsidRPr="006A0425">
        <w:rPr>
          <w:rFonts w:ascii="Times New Roman" w:hAnsi="Times New Roman" w:cs="Times New Roman"/>
          <w:sz w:val="24"/>
          <w:szCs w:val="24"/>
        </w:rPr>
        <w:t>.</w:t>
      </w:r>
      <w:r w:rsidR="0003651C">
        <w:rPr>
          <w:rFonts w:ascii="Times New Roman" w:hAnsi="Times New Roman" w:cs="Times New Roman"/>
          <w:sz w:val="24"/>
          <w:szCs w:val="24"/>
        </w:rPr>
        <w:t xml:space="preserve"> </w:t>
      </w:r>
      <w:r w:rsidR="0014330F" w:rsidRPr="006A0425">
        <w:rPr>
          <w:rFonts w:ascii="Times New Roman" w:hAnsi="Times New Roman" w:cs="Times New Roman"/>
          <w:sz w:val="24"/>
          <w:szCs w:val="24"/>
        </w:rPr>
        <w:t>Retrieved</w:t>
      </w:r>
      <w:r w:rsidR="0014330F">
        <w:rPr>
          <w:rFonts w:ascii="Times New Roman" w:hAnsi="Times New Roman" w:cs="Times New Roman"/>
          <w:sz w:val="24"/>
          <w:szCs w:val="24"/>
        </w:rPr>
        <w:t xml:space="preserve"> </w:t>
      </w:r>
      <w:r w:rsidR="0003651C">
        <w:rPr>
          <w:rFonts w:ascii="Times New Roman" w:hAnsi="Times New Roman" w:cs="Times New Roman"/>
          <w:sz w:val="24"/>
          <w:szCs w:val="24"/>
        </w:rPr>
        <w:t>10/10/2102</w:t>
      </w:r>
      <w:r w:rsidR="0014330F">
        <w:rPr>
          <w:rFonts w:ascii="Times New Roman" w:hAnsi="Times New Roman" w:cs="Times New Roman"/>
          <w:sz w:val="24"/>
          <w:szCs w:val="24"/>
        </w:rPr>
        <w:t>.</w:t>
      </w:r>
      <w:r w:rsidRPr="006A0425">
        <w:rPr>
          <w:rFonts w:ascii="Times New Roman" w:hAnsi="Times New Roman" w:cs="Times New Roman"/>
          <w:sz w:val="24"/>
          <w:szCs w:val="24"/>
        </w:rPr>
        <w:t xml:space="preserve">  </w:t>
      </w:r>
    </w:p>
    <w:p w:rsidR="0014330F" w:rsidRPr="006A0425" w:rsidRDefault="002F6CAA" w:rsidP="002F6CAA">
      <w:pPr>
        <w:rPr>
          <w:rFonts w:ascii="Times New Roman" w:hAnsi="Times New Roman" w:cs="Times New Roman"/>
          <w:sz w:val="24"/>
          <w:szCs w:val="24"/>
        </w:rPr>
      </w:pPr>
      <w:r w:rsidRPr="006A0425">
        <w:rPr>
          <w:rFonts w:ascii="Times New Roman" w:hAnsi="Times New Roman" w:cs="Times New Roman"/>
          <w:sz w:val="24"/>
          <w:szCs w:val="24"/>
        </w:rPr>
        <w:t xml:space="preserve">Holland, J. (2010). Facebook (take 2): Student punished for blunder. </w:t>
      </w:r>
      <w:hyperlink r:id="rId8" w:history="1">
        <w:r w:rsidR="0014330F" w:rsidRPr="00977CED">
          <w:rPr>
            <w:rStyle w:val="Hyperlink"/>
            <w:rFonts w:ascii="Times New Roman" w:hAnsi="Times New Roman" w:cs="Times New Roman"/>
            <w:sz w:val="24"/>
            <w:szCs w:val="24"/>
          </w:rPr>
          <w:t>http://higheredmorning.com/school-punishes-student-for-facebook-blunder. Retrieved 3/4/2010</w:t>
        </w:r>
      </w:hyperlink>
      <w:r w:rsidR="0014330F">
        <w:rPr>
          <w:rFonts w:ascii="Times New Roman" w:hAnsi="Times New Roman" w:cs="Times New Roman"/>
          <w:sz w:val="24"/>
          <w:szCs w:val="24"/>
        </w:rPr>
        <w:t>.</w:t>
      </w:r>
    </w:p>
    <w:p w:rsidR="00B36163" w:rsidRPr="006A0425" w:rsidRDefault="00B36163">
      <w:pPr>
        <w:rPr>
          <w:rFonts w:ascii="Times New Roman" w:hAnsi="Times New Roman" w:cs="Times New Roman"/>
          <w:sz w:val="24"/>
          <w:szCs w:val="24"/>
        </w:rPr>
      </w:pPr>
      <w:r w:rsidRPr="006A0425">
        <w:rPr>
          <w:rFonts w:ascii="Times New Roman" w:hAnsi="Times New Roman" w:cs="Times New Roman"/>
          <w:sz w:val="24"/>
          <w:szCs w:val="24"/>
        </w:rPr>
        <w:t xml:space="preserve">Humphries, Kenneth.  </w:t>
      </w:r>
      <w:r w:rsidR="00CD20D9" w:rsidRPr="006A0425">
        <w:rPr>
          <w:rFonts w:ascii="Times New Roman" w:hAnsi="Times New Roman" w:cs="Times New Roman"/>
          <w:sz w:val="24"/>
          <w:szCs w:val="24"/>
        </w:rPr>
        <w:t xml:space="preserve">01 September 2012.  </w:t>
      </w:r>
      <w:r w:rsidR="00390D3A" w:rsidRPr="006A0425">
        <w:rPr>
          <w:rFonts w:ascii="Times New Roman" w:hAnsi="Times New Roman" w:cs="Times New Roman"/>
          <w:sz w:val="24"/>
          <w:szCs w:val="24"/>
        </w:rPr>
        <w:t>“Anonymous Company”</w:t>
      </w:r>
      <w:r w:rsidRPr="006A0425">
        <w:rPr>
          <w:rFonts w:ascii="Times New Roman" w:hAnsi="Times New Roman" w:cs="Times New Roman"/>
          <w:sz w:val="24"/>
          <w:szCs w:val="24"/>
        </w:rPr>
        <w:t xml:space="preserve"> Owner Interview.  Personal Interview Conducted by David Green (With </w:t>
      </w:r>
      <w:r w:rsidR="0003651C">
        <w:rPr>
          <w:rFonts w:ascii="Times New Roman" w:hAnsi="Times New Roman" w:cs="Times New Roman"/>
          <w:sz w:val="24"/>
          <w:szCs w:val="24"/>
        </w:rPr>
        <w:t>written</w:t>
      </w:r>
      <w:r w:rsidRPr="006A0425">
        <w:rPr>
          <w:rFonts w:ascii="Times New Roman" w:hAnsi="Times New Roman" w:cs="Times New Roman"/>
          <w:sz w:val="24"/>
          <w:szCs w:val="24"/>
        </w:rPr>
        <w:t xml:space="preserve"> Release of Information)</w:t>
      </w:r>
      <w:r w:rsidR="0014330F">
        <w:rPr>
          <w:rFonts w:ascii="Times New Roman" w:hAnsi="Times New Roman" w:cs="Times New Roman"/>
          <w:sz w:val="24"/>
          <w:szCs w:val="24"/>
        </w:rPr>
        <w:t>.</w:t>
      </w:r>
    </w:p>
    <w:p w:rsidR="00D22AE7" w:rsidRPr="006A0425" w:rsidRDefault="00D22AE7" w:rsidP="00D22AE7">
      <w:pPr>
        <w:rPr>
          <w:rFonts w:ascii="Times New Roman" w:hAnsi="Times New Roman" w:cs="Times New Roman"/>
          <w:sz w:val="24"/>
          <w:szCs w:val="24"/>
        </w:rPr>
      </w:pPr>
      <w:r w:rsidRPr="006A0425">
        <w:rPr>
          <w:rFonts w:ascii="Times New Roman" w:hAnsi="Times New Roman" w:cs="Times New Roman"/>
          <w:sz w:val="24"/>
          <w:szCs w:val="24"/>
        </w:rPr>
        <w:t xml:space="preserve">Myatt, M. (2009). Employer’s rights vs. employee’s privacy. </w:t>
      </w:r>
      <w:hyperlink r:id="rId9" w:history="1">
        <w:r w:rsidRPr="006A0425">
          <w:rPr>
            <w:rStyle w:val="Hyperlink"/>
            <w:rFonts w:ascii="Times New Roman" w:hAnsi="Times New Roman" w:cs="Times New Roman"/>
            <w:sz w:val="24"/>
            <w:szCs w:val="24"/>
          </w:rPr>
          <w:t>http://ezinearticles.com/?expert=Mike_Myatt</w:t>
        </w:r>
      </w:hyperlink>
      <w:r w:rsidR="0003651C">
        <w:rPr>
          <w:rFonts w:ascii="Times New Roman" w:hAnsi="Times New Roman" w:cs="Times New Roman"/>
          <w:sz w:val="24"/>
          <w:szCs w:val="24"/>
        </w:rPr>
        <w:t xml:space="preserve">. </w:t>
      </w:r>
      <w:r w:rsidRPr="006A0425">
        <w:rPr>
          <w:rFonts w:ascii="Times New Roman" w:hAnsi="Times New Roman" w:cs="Times New Roman"/>
          <w:sz w:val="24"/>
          <w:szCs w:val="24"/>
        </w:rPr>
        <w:t xml:space="preserve"> </w:t>
      </w:r>
      <w:r w:rsidR="0014330F" w:rsidRPr="006A0425">
        <w:rPr>
          <w:rFonts w:ascii="Times New Roman" w:hAnsi="Times New Roman" w:cs="Times New Roman"/>
          <w:sz w:val="24"/>
          <w:szCs w:val="24"/>
        </w:rPr>
        <w:t xml:space="preserve">Retrieved </w:t>
      </w:r>
      <w:r w:rsidR="0014330F">
        <w:rPr>
          <w:rFonts w:ascii="Times New Roman" w:hAnsi="Times New Roman" w:cs="Times New Roman"/>
          <w:sz w:val="24"/>
          <w:szCs w:val="24"/>
        </w:rPr>
        <w:t xml:space="preserve"> </w:t>
      </w:r>
      <w:r w:rsidRPr="006A0425">
        <w:rPr>
          <w:rFonts w:ascii="Times New Roman" w:hAnsi="Times New Roman" w:cs="Times New Roman"/>
          <w:sz w:val="24"/>
          <w:szCs w:val="24"/>
        </w:rPr>
        <w:t>3/4/2010.</w:t>
      </w:r>
    </w:p>
    <w:p w:rsidR="00CD20D9" w:rsidRPr="006A0425" w:rsidRDefault="00CD20D9">
      <w:pPr>
        <w:rPr>
          <w:rFonts w:ascii="Times New Roman" w:hAnsi="Times New Roman" w:cs="Times New Roman"/>
          <w:sz w:val="24"/>
          <w:szCs w:val="24"/>
        </w:rPr>
      </w:pPr>
      <w:r w:rsidRPr="006A0425">
        <w:rPr>
          <w:rFonts w:ascii="Times New Roman" w:hAnsi="Times New Roman" w:cs="Times New Roman"/>
          <w:sz w:val="24"/>
          <w:szCs w:val="24"/>
        </w:rPr>
        <w:t xml:space="preserve">Privacy Rights Clearinghouse.  </w:t>
      </w:r>
      <w:r w:rsidR="0014330F">
        <w:rPr>
          <w:rFonts w:ascii="Times New Roman" w:hAnsi="Times New Roman" w:cs="Times New Roman"/>
          <w:sz w:val="24"/>
          <w:szCs w:val="24"/>
        </w:rPr>
        <w:t>(</w:t>
      </w:r>
      <w:r w:rsidRPr="006A0425">
        <w:rPr>
          <w:rFonts w:ascii="Times New Roman" w:hAnsi="Times New Roman" w:cs="Times New Roman"/>
          <w:sz w:val="24"/>
          <w:szCs w:val="24"/>
        </w:rPr>
        <w:t>2012</w:t>
      </w:r>
      <w:r w:rsidR="0014330F">
        <w:rPr>
          <w:rFonts w:ascii="Times New Roman" w:hAnsi="Times New Roman" w:cs="Times New Roman"/>
          <w:sz w:val="24"/>
          <w:szCs w:val="24"/>
        </w:rPr>
        <w:t>)</w:t>
      </w:r>
      <w:r w:rsidRPr="006A0425">
        <w:rPr>
          <w:rFonts w:ascii="Times New Roman" w:hAnsi="Times New Roman" w:cs="Times New Roman"/>
          <w:sz w:val="24"/>
          <w:szCs w:val="24"/>
        </w:rPr>
        <w:t xml:space="preserve">. Workplace Privacy and Employee Monitoring.  </w:t>
      </w:r>
      <w:hyperlink r:id="rId10" w:anchor="computermonitoring" w:history="1">
        <w:r w:rsidR="0014330F" w:rsidRPr="00977CED">
          <w:rPr>
            <w:rStyle w:val="Hyperlink"/>
            <w:rFonts w:ascii="Times New Roman" w:hAnsi="Times New Roman" w:cs="Times New Roman"/>
            <w:sz w:val="24"/>
            <w:szCs w:val="24"/>
          </w:rPr>
          <w:t>http://www.privacyrights.org/fs/fs7-work.htm#computermonitoring</w:t>
        </w:r>
      </w:hyperlink>
      <w:r w:rsidRPr="006A0425">
        <w:rPr>
          <w:rFonts w:ascii="Times New Roman" w:hAnsi="Times New Roman" w:cs="Times New Roman"/>
          <w:sz w:val="24"/>
          <w:szCs w:val="24"/>
        </w:rPr>
        <w:t>.</w:t>
      </w:r>
      <w:r w:rsidR="0003651C">
        <w:rPr>
          <w:rFonts w:ascii="Times New Roman" w:hAnsi="Times New Roman" w:cs="Times New Roman"/>
          <w:sz w:val="24"/>
          <w:szCs w:val="24"/>
        </w:rPr>
        <w:t xml:space="preserve"> </w:t>
      </w:r>
      <w:r w:rsidR="0014330F" w:rsidRPr="006A0425">
        <w:rPr>
          <w:rFonts w:ascii="Times New Roman" w:hAnsi="Times New Roman" w:cs="Times New Roman"/>
          <w:sz w:val="24"/>
          <w:szCs w:val="24"/>
        </w:rPr>
        <w:t>Retrieved</w:t>
      </w:r>
      <w:r w:rsidR="0014330F">
        <w:rPr>
          <w:rFonts w:ascii="Times New Roman" w:hAnsi="Times New Roman" w:cs="Times New Roman"/>
          <w:sz w:val="24"/>
          <w:szCs w:val="24"/>
        </w:rPr>
        <w:t xml:space="preserve"> </w:t>
      </w:r>
      <w:r w:rsidR="0003651C">
        <w:rPr>
          <w:rFonts w:ascii="Times New Roman" w:hAnsi="Times New Roman" w:cs="Times New Roman"/>
          <w:sz w:val="24"/>
          <w:szCs w:val="24"/>
        </w:rPr>
        <w:t>10/10/2012.</w:t>
      </w:r>
    </w:p>
    <w:p w:rsidR="00671B3D" w:rsidRPr="006A0425" w:rsidRDefault="00671B3D">
      <w:pPr>
        <w:rPr>
          <w:rFonts w:ascii="Times New Roman" w:hAnsi="Times New Roman" w:cs="Times New Roman"/>
          <w:sz w:val="24"/>
          <w:szCs w:val="24"/>
        </w:rPr>
      </w:pPr>
      <w:r w:rsidRPr="006A0425">
        <w:rPr>
          <w:rFonts w:ascii="Times New Roman" w:hAnsi="Times New Roman" w:cs="Times New Roman"/>
          <w:sz w:val="24"/>
          <w:szCs w:val="24"/>
        </w:rPr>
        <w:t xml:space="preserve">The </w:t>
      </w:r>
      <w:r w:rsidR="0014330F">
        <w:rPr>
          <w:rFonts w:ascii="Times New Roman" w:hAnsi="Times New Roman" w:cs="Times New Roman"/>
          <w:sz w:val="24"/>
          <w:szCs w:val="24"/>
        </w:rPr>
        <w:t>University of Pittsburgh.  (</w:t>
      </w:r>
      <w:r w:rsidRPr="006A0425">
        <w:rPr>
          <w:rFonts w:ascii="Times New Roman" w:hAnsi="Times New Roman" w:cs="Times New Roman"/>
          <w:sz w:val="24"/>
          <w:szCs w:val="24"/>
        </w:rPr>
        <w:t>2009</w:t>
      </w:r>
      <w:r w:rsidR="0014330F">
        <w:rPr>
          <w:rFonts w:ascii="Times New Roman" w:hAnsi="Times New Roman" w:cs="Times New Roman"/>
          <w:sz w:val="24"/>
          <w:szCs w:val="24"/>
        </w:rPr>
        <w:t xml:space="preserve">). Information Ethics. </w:t>
      </w:r>
      <w:hyperlink r:id="rId11" w:history="1">
        <w:r w:rsidR="0014330F" w:rsidRPr="00977CED">
          <w:rPr>
            <w:rStyle w:val="Hyperlink"/>
            <w:rFonts w:ascii="Times New Roman" w:hAnsi="Times New Roman" w:cs="Times New Roman"/>
            <w:sz w:val="24"/>
            <w:szCs w:val="24"/>
          </w:rPr>
          <w:t>http://www.2.sis.pitt.edu/~ethics/</w:t>
        </w:r>
      </w:hyperlink>
      <w:r w:rsidR="000475B7" w:rsidRPr="006A0425">
        <w:rPr>
          <w:rFonts w:ascii="Times New Roman" w:hAnsi="Times New Roman" w:cs="Times New Roman"/>
          <w:sz w:val="24"/>
          <w:szCs w:val="24"/>
        </w:rPr>
        <w:t>.</w:t>
      </w:r>
      <w:r w:rsidR="0014330F">
        <w:rPr>
          <w:rFonts w:ascii="Times New Roman" w:hAnsi="Times New Roman" w:cs="Times New Roman"/>
          <w:sz w:val="24"/>
          <w:szCs w:val="24"/>
        </w:rPr>
        <w:t xml:space="preserve"> Retrieved </w:t>
      </w:r>
      <w:r w:rsidR="0003651C">
        <w:rPr>
          <w:rFonts w:ascii="Times New Roman" w:hAnsi="Times New Roman" w:cs="Times New Roman"/>
          <w:sz w:val="24"/>
          <w:szCs w:val="24"/>
        </w:rPr>
        <w:t>01/15/2009.</w:t>
      </w:r>
    </w:p>
    <w:p w:rsidR="00B36163" w:rsidRPr="001645AA" w:rsidRDefault="00B36163">
      <w:pPr>
        <w:rPr>
          <w:rFonts w:ascii="Times New Roman" w:hAnsi="Times New Roman" w:cs="Times New Roman"/>
          <w:sz w:val="24"/>
          <w:szCs w:val="24"/>
        </w:rPr>
      </w:pPr>
    </w:p>
    <w:sectPr w:rsidR="00B36163" w:rsidRPr="00164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05F4F"/>
    <w:multiLevelType w:val="hybridMultilevel"/>
    <w:tmpl w:val="BED80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5AA"/>
    <w:rsid w:val="00006A6F"/>
    <w:rsid w:val="0003651C"/>
    <w:rsid w:val="000475B7"/>
    <w:rsid w:val="00066972"/>
    <w:rsid w:val="0014330F"/>
    <w:rsid w:val="001645AA"/>
    <w:rsid w:val="001B3CFF"/>
    <w:rsid w:val="001D637A"/>
    <w:rsid w:val="00204648"/>
    <w:rsid w:val="002D10DC"/>
    <w:rsid w:val="002E3C86"/>
    <w:rsid w:val="002F6CAA"/>
    <w:rsid w:val="003151DE"/>
    <w:rsid w:val="00390D3A"/>
    <w:rsid w:val="00407E65"/>
    <w:rsid w:val="004A6210"/>
    <w:rsid w:val="004B714A"/>
    <w:rsid w:val="00502CBD"/>
    <w:rsid w:val="00636D63"/>
    <w:rsid w:val="00652097"/>
    <w:rsid w:val="0066158F"/>
    <w:rsid w:val="00671B3D"/>
    <w:rsid w:val="006A0425"/>
    <w:rsid w:val="00721344"/>
    <w:rsid w:val="007A4CCA"/>
    <w:rsid w:val="00844EF5"/>
    <w:rsid w:val="008D0812"/>
    <w:rsid w:val="008D6D6E"/>
    <w:rsid w:val="00910E73"/>
    <w:rsid w:val="00964E55"/>
    <w:rsid w:val="009E0AE5"/>
    <w:rsid w:val="009E7348"/>
    <w:rsid w:val="009F7A29"/>
    <w:rsid w:val="00A252A0"/>
    <w:rsid w:val="00AC591E"/>
    <w:rsid w:val="00B36163"/>
    <w:rsid w:val="00B803E7"/>
    <w:rsid w:val="00CA0E04"/>
    <w:rsid w:val="00CD20D9"/>
    <w:rsid w:val="00D22AE7"/>
    <w:rsid w:val="00DA4F58"/>
    <w:rsid w:val="00DB2118"/>
    <w:rsid w:val="00E005F1"/>
    <w:rsid w:val="00E00990"/>
    <w:rsid w:val="00E21665"/>
    <w:rsid w:val="00E47645"/>
    <w:rsid w:val="00EA66B7"/>
    <w:rsid w:val="00EF2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1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66B7"/>
    <w:pPr>
      <w:ind w:left="720"/>
      <w:contextualSpacing/>
    </w:pPr>
  </w:style>
  <w:style w:type="character" w:styleId="Hyperlink">
    <w:name w:val="Hyperlink"/>
    <w:basedOn w:val="DefaultParagraphFont"/>
    <w:uiPriority w:val="99"/>
    <w:unhideWhenUsed/>
    <w:rsid w:val="00CD20D9"/>
    <w:rPr>
      <w:color w:val="0000FF"/>
      <w:u w:val="single"/>
    </w:rPr>
  </w:style>
  <w:style w:type="character" w:styleId="FollowedHyperlink">
    <w:name w:val="FollowedHyperlink"/>
    <w:basedOn w:val="DefaultParagraphFont"/>
    <w:uiPriority w:val="99"/>
    <w:semiHidden/>
    <w:unhideWhenUsed/>
    <w:rsid w:val="0014330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1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66B7"/>
    <w:pPr>
      <w:ind w:left="720"/>
      <w:contextualSpacing/>
    </w:pPr>
  </w:style>
  <w:style w:type="character" w:styleId="Hyperlink">
    <w:name w:val="Hyperlink"/>
    <w:basedOn w:val="DefaultParagraphFont"/>
    <w:uiPriority w:val="99"/>
    <w:unhideWhenUsed/>
    <w:rsid w:val="00CD20D9"/>
    <w:rPr>
      <w:color w:val="0000FF"/>
      <w:u w:val="single"/>
    </w:rPr>
  </w:style>
  <w:style w:type="character" w:styleId="FollowedHyperlink">
    <w:name w:val="FollowedHyperlink"/>
    <w:basedOn w:val="DefaultParagraphFont"/>
    <w:uiPriority w:val="99"/>
    <w:semiHidden/>
    <w:unhideWhenUsed/>
    <w:rsid w:val="00143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38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igheredmorning.com/school-punishes-student-for-facebook-blunder.%20Retrieved%203/4/201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ehow.com/list_6782921_employment-confidentiality-law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llbusiness.chron.com/definition-workplace-privacy-15419.html" TargetMode="External"/><Relationship Id="rId11" Type="http://schemas.openxmlformats.org/officeDocument/2006/relationships/hyperlink" Target="http://www.2.sis.pitt.edu/~ethics/" TargetMode="External"/><Relationship Id="rId5" Type="http://schemas.openxmlformats.org/officeDocument/2006/relationships/webSettings" Target="webSettings.xml"/><Relationship Id="rId10" Type="http://schemas.openxmlformats.org/officeDocument/2006/relationships/hyperlink" Target="http://www.privacyrights.org/fs/fs7-work.htm" TargetMode="External"/><Relationship Id="rId4" Type="http://schemas.openxmlformats.org/officeDocument/2006/relationships/settings" Target="settings.xml"/><Relationship Id="rId9" Type="http://schemas.openxmlformats.org/officeDocument/2006/relationships/hyperlink" Target="http://ezinearticles.com/?expert=Mike_Mya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oo</cp:lastModifiedBy>
  <cp:revision>2</cp:revision>
  <cp:lastPrinted>2013-07-05T16:07:00Z</cp:lastPrinted>
  <dcterms:created xsi:type="dcterms:W3CDTF">2013-09-12T16:39:00Z</dcterms:created>
  <dcterms:modified xsi:type="dcterms:W3CDTF">2013-09-12T16:39:00Z</dcterms:modified>
</cp:coreProperties>
</file>