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17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Finding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Perfect Strategic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Partner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for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an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FDA</w:t>
      </w:r>
      <w:r>
        <w:rPr>
          <w:rFonts w:ascii="Times New Roman"/>
          <w:b/>
          <w:spacing w:val="23"/>
          <w:sz w:val="40"/>
        </w:rPr>
        <w:t> </w:t>
      </w:r>
      <w:r>
        <w:rPr>
          <w:rFonts w:ascii="Times New Roman"/>
          <w:b/>
          <w:spacing w:val="-1"/>
          <w:sz w:val="40"/>
        </w:rPr>
        <w:t>Approved Drug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4643"/>
        <w:jc w:val="left"/>
        <w:rPr>
          <w:b w:val="0"/>
          <w:bCs w:val="0"/>
        </w:rPr>
      </w:pPr>
      <w:r>
        <w:rPr>
          <w:spacing w:val="-1"/>
        </w:rPr>
        <w:t>George Whaley,</w:t>
      </w:r>
      <w:r>
        <w:rPr/>
        <w:t> San Jose</w:t>
      </w:r>
      <w:r>
        <w:rPr>
          <w:spacing w:val="-1"/>
        </w:rPr>
        <w:t> State University</w:t>
      </w:r>
      <w:r>
        <w:rPr>
          <w:spacing w:val="39"/>
        </w:rPr>
        <w:t> </w:t>
      </w:r>
      <w:r>
        <w:rPr>
          <w:spacing w:val="-1"/>
        </w:rPr>
        <w:t>Jessica</w:t>
      </w:r>
      <w:r>
        <w:rPr/>
        <w:t> Brown, San </w:t>
      </w:r>
      <w:r>
        <w:rPr>
          <w:spacing w:val="-1"/>
        </w:rPr>
        <w:t>Jose State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Research.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Copyright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means</w:t>
      </w:r>
      <w:r>
        <w:rPr>
          <w:rFonts w:ascii="Times New Roman" w:hAnsi="Times New Roman"/>
          <w:i/>
          <w:sz w:val="20"/>
        </w:rPr>
        <w:t>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56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/>
        <w:ind w:left="3741" w:right="3751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94"/>
        <w:jc w:val="left"/>
      </w:pPr>
      <w:r>
        <w:rPr>
          <w:spacing w:val="-1"/>
        </w:rPr>
        <w:t>MannKind</w:t>
      </w:r>
      <w:r>
        <w:rPr/>
        <w:t> </w:t>
      </w:r>
      <w:r>
        <w:rPr>
          <w:spacing w:val="-1"/>
        </w:rPr>
        <w:t>Corporation,</w:t>
      </w:r>
      <w:r>
        <w:rPr>
          <w:spacing w:val="2"/>
        </w:rPr>
        <w:t> </w:t>
      </w:r>
      <w:r>
        <w:rPr>
          <w:spacing w:val="-1"/>
        </w:rPr>
        <w:t>stock</w:t>
      </w:r>
      <w:r>
        <w:rPr/>
        <w:t> </w:t>
      </w:r>
      <w:r>
        <w:rPr>
          <w:spacing w:val="-1"/>
        </w:rPr>
        <w:t>symbol</w:t>
      </w:r>
      <w:r>
        <w:rPr/>
        <w:t> </w:t>
      </w:r>
      <w:r>
        <w:rPr>
          <w:spacing w:val="-1"/>
        </w:rPr>
        <w:t>MNKD,</w:t>
      </w:r>
      <w:r>
        <w:rPr/>
        <w:t> burned $10 million in </w:t>
      </w:r>
      <w:r>
        <w:rPr>
          <w:spacing w:val="-1"/>
        </w:rPr>
        <w:t>cash</w:t>
      </w:r>
      <w:r>
        <w:rPr/>
        <w:t> monthly</w:t>
      </w:r>
      <w:r>
        <w:rPr>
          <w:spacing w:val="-8"/>
        </w:rPr>
        <w:t> </w:t>
      </w:r>
      <w:r>
        <w:rPr/>
        <w:t>to develop</w:t>
      </w:r>
      <w:r>
        <w:rPr>
          <w:spacing w:val="57"/>
        </w:rPr>
        <w:t> </w:t>
      </w:r>
      <w:r>
        <w:rPr>
          <w:spacing w:val="-1"/>
        </w:rPr>
        <w:t>new </w:t>
      </w:r>
      <w:r>
        <w:rPr/>
        <w:t>insulin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spare </w:t>
      </w:r>
      <w:r>
        <w:rPr/>
        <w:t>millions of</w:t>
      </w:r>
      <w:r>
        <w:rPr>
          <w:spacing w:val="-1"/>
        </w:rPr>
        <w:t> people </w:t>
      </w:r>
      <w:r>
        <w:rPr/>
        <w:t>from the</w:t>
      </w:r>
      <w:r>
        <w:rPr>
          <w:spacing w:val="-1"/>
        </w:rPr>
        <w:t> seventh</w:t>
      </w:r>
      <w:r>
        <w:rPr/>
        <w:t> </w:t>
      </w:r>
      <w:r>
        <w:rPr>
          <w:spacing w:val="-1"/>
        </w:rPr>
        <w:t>largest</w:t>
      </w:r>
      <w:r>
        <w:rPr/>
        <w:t> 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death</w:t>
      </w:r>
      <w:r>
        <w:rPr/>
        <w:t> but</w:t>
      </w:r>
      <w:r>
        <w:rPr>
          <w:spacing w:val="61"/>
        </w:rPr>
        <w:t> </w:t>
      </w:r>
      <w:r>
        <w:rPr>
          <w:spacing w:val="-1"/>
        </w:rPr>
        <w:t>external</w:t>
      </w:r>
      <w:r>
        <w:rPr/>
        <w:t> </w:t>
      </w:r>
      <w:r>
        <w:rPr>
          <w:spacing w:val="-1"/>
        </w:rPr>
        <w:t>funds</w:t>
      </w:r>
      <w:r>
        <w:rPr/>
        <w:t> </w:t>
      </w:r>
      <w:r>
        <w:rPr>
          <w:spacing w:val="-1"/>
        </w:rPr>
        <w:t>were needed</w:t>
      </w:r>
      <w:r>
        <w:rPr/>
        <w:t> to </w:t>
      </w:r>
      <w:r>
        <w:rPr>
          <w:spacing w:val="-1"/>
        </w:rPr>
        <w:t>avoid</w:t>
      </w:r>
      <w:r>
        <w:rPr/>
        <w:t> company</w:t>
      </w:r>
      <w:r>
        <w:rPr>
          <w:spacing w:val="-5"/>
        </w:rPr>
        <w:t> </w:t>
      </w:r>
      <w:r>
        <w:rPr/>
        <w:t>demise</w:t>
      </w:r>
      <w:r>
        <w:rPr>
          <w:spacing w:val="-1"/>
        </w:rPr>
        <w:t> (Markey,</w:t>
      </w:r>
      <w:r>
        <w:rPr/>
        <w:t> 2013).  </w:t>
      </w:r>
      <w:r>
        <w:rPr>
          <w:spacing w:val="-1"/>
        </w:rPr>
        <w:t>MNKD’s</w:t>
      </w:r>
      <w:r>
        <w:rPr/>
        <w:t> </w:t>
      </w:r>
      <w:r>
        <w:rPr>
          <w:spacing w:val="-1"/>
        </w:rPr>
        <w:t>losses</w:t>
      </w:r>
      <w:r>
        <w:rPr/>
        <w:t> </w:t>
      </w:r>
      <w:r>
        <w:rPr>
          <w:spacing w:val="-1"/>
        </w:rPr>
        <w:t>mounted</w:t>
      </w:r>
      <w:r>
        <w:rPr>
          <w:spacing w:val="85"/>
        </w:rPr>
        <w:t> </w:t>
      </w:r>
      <w:r>
        <w:rPr>
          <w:spacing w:val="-1"/>
        </w:rPr>
        <w:t>as</w:t>
      </w:r>
      <w:r>
        <w:rPr/>
        <w:t> it </w:t>
      </w:r>
      <w:r>
        <w:rPr>
          <w:spacing w:val="-1"/>
        </w:rPr>
        <w:t>spent</w:t>
      </w:r>
      <w:r>
        <w:rPr/>
        <w:t> billions to </w:t>
      </w:r>
      <w:r>
        <w:rPr>
          <w:spacing w:val="-1"/>
        </w:rPr>
        <w:t>develop</w:t>
      </w:r>
      <w:r>
        <w:rPr/>
        <w:t> the</w:t>
      </w:r>
      <w:r>
        <w:rPr>
          <w:spacing w:val="-1"/>
        </w:rPr>
        <w:t> new </w:t>
      </w:r>
      <w:r>
        <w:rPr/>
        <w:t>drug </w:t>
      </w:r>
      <w:r>
        <w:rPr>
          <w:spacing w:val="-1"/>
        </w:rPr>
        <w:t>(Afrezza) </w:t>
      </w:r>
      <w:r>
        <w:rPr/>
        <w:t>to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diabetics</w:t>
      </w:r>
      <w:r>
        <w:rPr/>
        <w:t> 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dreaded</w:t>
      </w:r>
      <w:r>
        <w:rPr>
          <w:spacing w:val="63"/>
        </w:rPr>
        <w:t> </w:t>
      </w:r>
      <w:r>
        <w:rPr>
          <w:spacing w:val="-1"/>
        </w:rPr>
        <w:t>disease and</w:t>
      </w:r>
      <w:r>
        <w:rPr>
          <w:spacing w:val="2"/>
        </w:rPr>
        <w:t> </w:t>
      </w:r>
      <w:r>
        <w:rPr>
          <w:spacing w:val="-1"/>
        </w:rPr>
        <w:t>avoid</w:t>
      </w:r>
      <w:r>
        <w:rPr/>
        <w:t> having to </w:t>
      </w:r>
      <w:r>
        <w:rPr>
          <w:spacing w:val="-1"/>
        </w:rPr>
        <w:t>stick</w:t>
      </w:r>
      <w:r>
        <w:rPr/>
        <w:t> </w:t>
      </w:r>
      <w:r>
        <w:rPr>
          <w:spacing w:val="-1"/>
        </w:rPr>
        <w:t>themselves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needles</w:t>
      </w:r>
      <w:r>
        <w:rPr/>
        <w:t> </w:t>
      </w:r>
      <w:r>
        <w:rPr>
          <w:spacing w:val="-1"/>
        </w:rPr>
        <w:t>(Seeking</w:t>
      </w:r>
      <w:r>
        <w:rPr/>
        <w:t> </w:t>
      </w:r>
      <w:r>
        <w:rPr>
          <w:spacing w:val="-1"/>
        </w:rPr>
        <w:t>Alpha,</w:t>
      </w:r>
      <w:r>
        <w:rPr>
          <w:spacing w:val="2"/>
        </w:rPr>
        <w:t> </w:t>
      </w:r>
      <w:r>
        <w:rPr>
          <w:spacing w:val="-1"/>
        </w:rPr>
        <w:t>2014).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Insulin</w:t>
      </w:r>
      <w:r>
        <w:rPr/>
        <w:t> usually</w:t>
      </w:r>
      <w:r>
        <w:rPr>
          <w:spacing w:val="101"/>
        </w:rPr>
        <w:t> </w:t>
      </w:r>
      <w:r>
        <w:rPr>
          <w:spacing w:val="-1"/>
        </w:rPr>
        <w:t>had</w:t>
      </w:r>
      <w:r>
        <w:rPr/>
        <w:t> to be</w:t>
      </w:r>
      <w:r>
        <w:rPr>
          <w:spacing w:val="-1"/>
        </w:rPr>
        <w:t> injected</w:t>
      </w:r>
      <w:r>
        <w:rPr/>
        <w:t> but Afrezza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fast</w:t>
      </w:r>
      <w:r>
        <w:rPr/>
        <w:t> acting</w:t>
      </w:r>
      <w:r>
        <w:rPr>
          <w:spacing w:val="-3"/>
        </w:rPr>
        <w:t> </w:t>
      </w:r>
      <w:r>
        <w:rPr>
          <w:spacing w:val="1"/>
        </w:rPr>
        <w:t>dry</w:t>
      </w:r>
      <w:r>
        <w:rPr>
          <w:spacing w:val="-3"/>
        </w:rPr>
        <w:t> </w:t>
      </w:r>
      <w:r>
        <w:rPr>
          <w:spacing w:val="-1"/>
        </w:rPr>
        <w:t>powder and</w:t>
      </w:r>
      <w:r>
        <w:rPr/>
        <w:t> </w:t>
      </w:r>
      <w:r>
        <w:rPr>
          <w:spacing w:val="-1"/>
        </w:rPr>
        <w:t>less</w:t>
      </w:r>
      <w:r>
        <w:rPr/>
        <w:t> </w:t>
      </w:r>
      <w:r>
        <w:rPr>
          <w:spacing w:val="-1"/>
        </w:rPr>
        <w:t>intrusive</w:t>
      </w:r>
      <w:r>
        <w:rPr>
          <w:spacing w:val="1"/>
        </w:rPr>
        <w:t> </w:t>
      </w:r>
      <w:r>
        <w:rPr>
          <w:spacing w:val="-1"/>
        </w:rPr>
        <w:t>since </w:t>
      </w:r>
      <w:r>
        <w:rPr/>
        <w:t>it </w:t>
      </w:r>
      <w:r>
        <w:rPr>
          <w:spacing w:val="-1"/>
        </w:rPr>
        <w:t>could</w:t>
      </w:r>
      <w:r>
        <w:rPr/>
        <w:t> be</w:t>
      </w:r>
      <w:r>
        <w:rPr>
          <w:spacing w:val="73"/>
        </w:rPr>
        <w:t> </w:t>
      </w:r>
      <w:r>
        <w:rPr>
          <w:spacing w:val="-1"/>
        </w:rPr>
        <w:t>inhaled.</w:t>
      </w:r>
      <w:r>
        <w:rPr/>
        <w:t>  </w:t>
      </w:r>
      <w:r>
        <w:rPr>
          <w:spacing w:val="-1"/>
        </w:rPr>
        <w:t>The Federal</w:t>
      </w:r>
      <w:r>
        <w:rPr/>
        <w:t> Drug</w:t>
      </w:r>
      <w:r>
        <w:rPr>
          <w:spacing w:val="-3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(FDA)</w:t>
      </w:r>
      <w:r>
        <w:rPr>
          <w:spacing w:val="1"/>
        </w:rPr>
        <w:t> </w:t>
      </w:r>
      <w:r>
        <w:rPr>
          <w:spacing w:val="-1"/>
        </w:rPr>
        <w:t>approved</w:t>
      </w:r>
      <w:r>
        <w:rPr/>
        <w:t> it; but, </w:t>
      </w:r>
      <w:r>
        <w:rPr>
          <w:spacing w:val="-1"/>
        </w:rPr>
        <w:t>Afrezza was</w:t>
      </w:r>
      <w:r>
        <w:rPr/>
        <w:t> not</w:t>
      </w:r>
      <w:r>
        <w:rPr>
          <w:spacing w:val="5"/>
        </w:rPr>
        <w:t> </w:t>
      </w:r>
      <w:r>
        <w:rPr>
          <w:spacing w:val="-2"/>
        </w:rPr>
        <w:t>yet</w:t>
      </w:r>
      <w:r>
        <w:rPr/>
        <w:t> on the</w:t>
      </w:r>
      <w:r>
        <w:rPr>
          <w:spacing w:val="75"/>
        </w:rPr>
        <w:t> </w:t>
      </w:r>
      <w:r>
        <w:rPr>
          <w:spacing w:val="-1"/>
        </w:rPr>
        <w:t>market,</w:t>
      </w:r>
      <w:r>
        <w:rPr/>
        <w:t> thus </w:t>
      </w:r>
      <w:r>
        <w:rPr>
          <w:spacing w:val="-1"/>
        </w:rPr>
        <w:t>MNKD </w:t>
      </w:r>
      <w:r>
        <w:rPr/>
        <w:t>was </w:t>
      </w:r>
      <w:r>
        <w:rPr>
          <w:spacing w:val="-1"/>
        </w:rPr>
        <w:t>unprofitable.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firm</w:t>
      </w:r>
      <w:r>
        <w:rPr/>
        <w:t>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find</w:t>
      </w:r>
      <w:r>
        <w:rPr/>
        <w:t> a</w:t>
      </w:r>
      <w:r>
        <w:rPr>
          <w:spacing w:val="-1"/>
        </w:rPr>
        <w:t> partner </w:t>
      </w:r>
      <w:r>
        <w:rPr/>
        <w:t>that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bring</w:t>
      </w:r>
      <w:r>
        <w:rPr>
          <w:spacing w:val="83"/>
        </w:rPr>
        <w:t> </w:t>
      </w:r>
      <w:r>
        <w:rPr>
          <w:spacing w:val="-1"/>
        </w:rPr>
        <w:t>Afrezza </w:t>
      </w:r>
      <w:r>
        <w:rPr/>
        <w:t>to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and</w:t>
      </w:r>
      <w:r>
        <w:rPr/>
        <w:t> provide</w:t>
      </w:r>
      <w:r>
        <w:rPr>
          <w:spacing w:val="-1"/>
        </w:rPr>
        <w:t> needed</w:t>
      </w:r>
      <w:r>
        <w:rPr>
          <w:spacing w:val="2"/>
        </w:rPr>
        <w:t> </w:t>
      </w:r>
      <w:r>
        <w:rPr>
          <w:spacing w:val="-1"/>
        </w:rPr>
        <w:t>funds.</w:t>
      </w:r>
      <w:r>
        <w:rPr>
          <w:spacing w:val="60"/>
        </w:rPr>
        <w:t> </w:t>
      </w:r>
      <w:r>
        <w:rPr>
          <w:spacing w:val="-1"/>
        </w:rPr>
        <w:t>Pfizer,</w:t>
      </w:r>
      <w:r>
        <w:rPr/>
        <w:t> a</w:t>
      </w:r>
      <w:r>
        <w:rPr>
          <w:spacing w:val="-1"/>
        </w:rPr>
        <w:t> large pharmaceutical</w:t>
      </w:r>
      <w:r>
        <w:rPr/>
        <w:t> </w:t>
      </w:r>
      <w:r>
        <w:rPr>
          <w:spacing w:val="-1"/>
        </w:rPr>
        <w:t>(pharma)</w:t>
      </w:r>
      <w:r>
        <w:rPr>
          <w:spacing w:val="1"/>
        </w:rPr>
        <w:t> </w:t>
      </w:r>
      <w:r>
        <w:rPr>
          <w:spacing w:val="-1"/>
        </w:rPr>
        <w:t>firm,</w:t>
      </w:r>
      <w:r>
        <w:rPr/>
        <w:t> </w:t>
      </w:r>
      <w:r>
        <w:rPr>
          <w:spacing w:val="-1"/>
        </w:rPr>
        <w:t>had</w:t>
      </w:r>
      <w:r>
        <w:rPr>
          <w:spacing w:val="105"/>
        </w:rPr>
        <w:t> </w:t>
      </w:r>
      <w:r>
        <w:rPr>
          <w:spacing w:val="-1"/>
        </w:rPr>
        <w:t>tried</w:t>
      </w:r>
      <w:r>
        <w:rPr/>
        <w:t> to </w:t>
      </w:r>
      <w:r>
        <w:rPr>
          <w:spacing w:val="-1"/>
        </w:rPr>
        <w:t>market</w:t>
      </w:r>
      <w:r>
        <w:rPr/>
        <w:t> a</w:t>
      </w:r>
      <w:r>
        <w:rPr>
          <w:spacing w:val="-1"/>
        </w:rPr>
        <w:t> similar</w:t>
      </w:r>
      <w:r>
        <w:rPr>
          <w:spacing w:val="1"/>
        </w:rPr>
        <w:t> </w:t>
      </w:r>
      <w:r>
        <w:rPr>
          <w:spacing w:val="-1"/>
        </w:rPr>
        <w:t>product</w:t>
      </w:r>
      <w:r>
        <w:rPr/>
        <w:t> in 2006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failed,</w:t>
      </w:r>
      <w:r>
        <w:rPr/>
        <w:t> </w:t>
      </w:r>
      <w:r>
        <w:rPr>
          <w:spacing w:val="-1"/>
        </w:rPr>
        <w:t>costing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firm</w:t>
      </w:r>
      <w:r>
        <w:rPr/>
        <w:t> $3 billion </w:t>
      </w:r>
      <w:r>
        <w:rPr>
          <w:spacing w:val="-1"/>
        </w:rPr>
        <w:t>(Macaluso,</w:t>
      </w:r>
      <w:r>
        <w:rPr/>
        <w:t> </w:t>
      </w:r>
      <w:r>
        <w:rPr>
          <w:spacing w:val="-1"/>
        </w:rPr>
        <w:t>2012).</w:t>
      </w:r>
      <w:r>
        <w:rPr>
          <w:spacing w:val="93"/>
        </w:rPr>
        <w:t> </w:t>
      </w:r>
      <w:r>
        <w:rPr>
          <w:spacing w:val="-1"/>
        </w:rPr>
        <w:t>MNKD knew </w:t>
      </w:r>
      <w:r>
        <w:rPr/>
        <w:t>money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were </w:t>
      </w:r>
      <w:r>
        <w:rPr/>
        <w:t>not the</w:t>
      </w:r>
      <w:r>
        <w:rPr>
          <w:spacing w:val="1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needed</w:t>
      </w:r>
      <w:r>
        <w:rPr/>
        <w:t> to 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drug</w:t>
      </w:r>
      <w:r>
        <w:rPr>
          <w:spacing w:val="-3"/>
        </w:rPr>
        <w:t> </w:t>
      </w:r>
      <w:r>
        <w:rPr>
          <w:spacing w:val="-1"/>
        </w:rPr>
        <w:t>successful.</w:t>
      </w:r>
    </w:p>
    <w:p>
      <w:pPr>
        <w:pStyle w:val="BodyText"/>
        <w:spacing w:line="240" w:lineRule="auto"/>
        <w:ind w:left="140" w:right="176"/>
        <w:jc w:val="left"/>
      </w:pP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reviewed</w:t>
      </w:r>
      <w:r>
        <w:rPr/>
        <w:t> decision</w:t>
      </w:r>
      <w:r>
        <w:rPr>
          <w:spacing w:val="-1"/>
        </w:rPr>
        <w:t> </w:t>
      </w:r>
      <w:r>
        <w:rPr/>
        <w:t>tools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processes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allowed</w:t>
      </w:r>
      <w:r>
        <w:rPr/>
        <w:t> </w:t>
      </w:r>
      <w:r>
        <w:rPr>
          <w:spacing w:val="-1"/>
        </w:rPr>
        <w:t>them</w:t>
      </w:r>
      <w:r>
        <w:rPr/>
        <w:t> to </w:t>
      </w:r>
      <w:r>
        <w:rPr>
          <w:spacing w:val="-1"/>
        </w:rPr>
        <w:t>select</w:t>
      </w:r>
      <w:r>
        <w:rPr/>
        <w:t> the</w:t>
      </w:r>
      <w:r>
        <w:rPr>
          <w:spacing w:val="-1"/>
        </w:rPr>
        <w:t> best</w:t>
      </w:r>
      <w:r>
        <w:rPr/>
        <w:t> </w:t>
      </w:r>
      <w:r>
        <w:rPr>
          <w:spacing w:val="-1"/>
        </w:rPr>
        <w:t>firm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87"/>
        </w:rPr>
        <w:t> </w:t>
      </w:r>
      <w:r>
        <w:rPr/>
        <w:t>a</w:t>
      </w:r>
      <w:r>
        <w:rPr>
          <w:spacing w:val="-1"/>
        </w:rPr>
        <w:t> short</w:t>
      </w:r>
      <w:r>
        <w:rPr/>
        <w:t> list to </w:t>
      </w:r>
      <w:r>
        <w:rPr>
          <w:spacing w:val="-1"/>
        </w:rPr>
        <w:t>market</w:t>
      </w:r>
      <w:r>
        <w:rPr/>
        <w:t> Afrezza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sustain</w:t>
      </w:r>
      <w:r>
        <w:rPr/>
        <w:t> </w:t>
      </w:r>
      <w:r>
        <w:rPr>
          <w:spacing w:val="-1"/>
        </w:rPr>
        <w:t>their firm</w:t>
      </w:r>
      <w:r>
        <w:rPr/>
        <w:t> </w:t>
      </w:r>
      <w:r>
        <w:rPr>
          <w:spacing w:val="-1"/>
        </w:rPr>
        <w:t>(Seeking</w:t>
      </w:r>
      <w:r>
        <w:rPr/>
        <w:t> </w:t>
      </w:r>
      <w:r>
        <w:rPr>
          <w:spacing w:val="-1"/>
        </w:rPr>
        <w:t>Alpha,</w:t>
      </w:r>
      <w:r>
        <w:rPr/>
        <w:t> 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0"/>
        <w:ind w:left="3744" w:right="3751"/>
        <w:jc w:val="center"/>
        <w:rPr>
          <w:b w:val="0"/>
          <w:bCs w:val="0"/>
        </w:rPr>
      </w:pPr>
      <w:r>
        <w:rPr>
          <w:spacing w:val="-1"/>
        </w:rPr>
        <w:t>Industry</w:t>
      </w:r>
      <w:r>
        <w:rPr/>
        <w:t> </w:t>
      </w: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51"/>
        <w:jc w:val="left"/>
      </w:pPr>
      <w:r>
        <w:rPr>
          <w:spacing w:val="-1"/>
        </w:rPr>
        <w:t>Kale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Singh</w:t>
      </w:r>
      <w:r>
        <w:rPr/>
        <w:t> (2009)</w:t>
      </w:r>
      <w:r>
        <w:rPr>
          <w:spacing w:val="-1"/>
        </w:rPr>
        <w:t> suggested</w:t>
      </w:r>
      <w:r>
        <w:rPr/>
        <w:t> industry</w:t>
      </w:r>
      <w:r>
        <w:rPr>
          <w:spacing w:val="-3"/>
        </w:rPr>
        <w:t> </w:t>
      </w:r>
      <w:r>
        <w:rPr>
          <w:spacing w:val="-1"/>
        </w:rPr>
        <w:t>characteristics</w:t>
      </w:r>
      <w:r>
        <w:rPr/>
        <w:t> </w:t>
      </w:r>
      <w:r>
        <w:rPr>
          <w:spacing w:val="-1"/>
        </w:rPr>
        <w:t>were as</w:t>
      </w:r>
      <w:r>
        <w:rPr/>
        <w:t> </w:t>
      </w:r>
      <w:r>
        <w:rPr>
          <w:spacing w:val="-1"/>
        </w:rPr>
        <w:t>important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strategic alliance</w:t>
      </w:r>
      <w:r>
        <w:rPr>
          <w:spacing w:val="99"/>
        </w:rPr>
        <w:t> </w:t>
      </w:r>
      <w:r>
        <w:rPr>
          <w:spacing w:val="-1"/>
        </w:rPr>
        <w:t>success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partner </w:t>
      </w:r>
      <w:r>
        <w:rPr/>
        <w:t>traits. </w:t>
      </w:r>
      <w:r>
        <w:rPr>
          <w:spacing w:val="2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>
          <w:spacing w:val="-1"/>
        </w:rPr>
        <w:t>characteristics</w:t>
      </w:r>
      <w:r>
        <w:rPr/>
        <w:t> </w:t>
      </w:r>
      <w:r>
        <w:rPr>
          <w:spacing w:val="-1"/>
        </w:rPr>
        <w:t>provided</w:t>
      </w:r>
      <w:r>
        <w:rPr/>
        <w:t> </w:t>
      </w:r>
      <w:r>
        <w:rPr>
          <w:spacing w:val="-1"/>
        </w:rPr>
        <w:t>external</w:t>
      </w:r>
      <w:r>
        <w:rPr/>
        <w:t> </w:t>
      </w:r>
      <w:r>
        <w:rPr>
          <w:spacing w:val="-1"/>
        </w:rPr>
        <w:t>opportunities</w:t>
      </w:r>
      <w:r>
        <w:rPr/>
        <w:t> </w:t>
      </w:r>
      <w:r>
        <w:rPr>
          <w:spacing w:val="-1"/>
        </w:rPr>
        <w:t>and</w:t>
      </w:r>
      <w:r>
        <w:rPr>
          <w:spacing w:val="121"/>
        </w:rPr>
        <w:t> </w:t>
      </w:r>
      <w:r>
        <w:rPr>
          <w:spacing w:val="-1"/>
        </w:rPr>
        <w:t>threats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allowed</w:t>
      </w:r>
      <w:r>
        <w:rPr>
          <w:spacing w:val="2"/>
        </w:rPr>
        <w:t> </w:t>
      </w:r>
      <w:r>
        <w:rPr>
          <w:spacing w:val="-1"/>
        </w:rPr>
        <w:t>alliances</w:t>
      </w:r>
      <w:r>
        <w:rPr/>
        <w:t> to </w:t>
      </w:r>
      <w:r>
        <w:rPr>
          <w:spacing w:val="-1"/>
        </w:rPr>
        <w:t>achieve success.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biotechnology</w:t>
      </w:r>
      <w:r>
        <w:rPr>
          <w:spacing w:val="-5"/>
        </w:rPr>
        <w:t> </w:t>
      </w:r>
      <w:r>
        <w:rPr/>
        <w:t>industry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competitive</w:t>
      </w:r>
      <w:r>
        <w:rPr>
          <w:spacing w:val="87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top 1%</w:t>
      </w:r>
      <w:r>
        <w:rPr>
          <w:spacing w:val="-1"/>
        </w:rPr>
        <w:t> created</w:t>
      </w:r>
      <w:r>
        <w:rPr/>
        <w:t> most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revenue (The</w:t>
      </w:r>
      <w:r>
        <w:rPr>
          <w:spacing w:val="3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Handbook: </w:t>
      </w:r>
      <w:r>
        <w:rPr>
          <w:spacing w:val="-1"/>
        </w:rPr>
        <w:t>Biotechnology,</w:t>
      </w:r>
      <w:r>
        <w:rPr/>
        <w:t> n. d.</w:t>
      </w:r>
      <w:r>
        <w:rPr>
          <w:spacing w:val="2"/>
        </w:rPr>
        <w:t> </w:t>
      </w:r>
      <w:r>
        <w:rPr>
          <w:spacing w:val="-1"/>
        </w:rPr>
        <w:t>).</w:t>
      </w:r>
      <w:r>
        <w:rPr/>
        <w:t>  </w:t>
      </w:r>
      <w:r>
        <w:rPr>
          <w:spacing w:val="-1"/>
        </w:rPr>
        <w:t>For</w:t>
      </w:r>
      <w:r>
        <w:rPr>
          <w:spacing w:val="55"/>
        </w:rPr>
        <w:t> </w:t>
      </w:r>
      <w:r>
        <w:rPr/>
        <w:t>biotechnology</w:t>
      </w:r>
      <w:r>
        <w:rPr>
          <w:spacing w:val="-5"/>
        </w:rPr>
        <w:t> </w:t>
      </w:r>
      <w:r>
        <w:rPr/>
        <w:t>firms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profitable products,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major threat</w:t>
      </w:r>
      <w:r>
        <w:rPr/>
        <w:t> to </w:t>
      </w:r>
      <w:r>
        <w:rPr>
          <w:spacing w:val="-1"/>
        </w:rPr>
        <w:t>long-term</w:t>
      </w:r>
      <w:r>
        <w:rPr/>
        <w:t> </w:t>
      </w:r>
      <w:r>
        <w:rPr>
          <w:spacing w:val="-1"/>
        </w:rPr>
        <w:t>survival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lack</w:t>
      </w:r>
      <w:r>
        <w:rPr/>
        <w:t> of</w:t>
      </w:r>
      <w:r>
        <w:rPr>
          <w:spacing w:val="87"/>
        </w:rPr>
        <w:t> </w:t>
      </w:r>
      <w:r>
        <w:rPr>
          <w:spacing w:val="-1"/>
        </w:rPr>
        <w:t>external</w:t>
      </w:r>
      <w:r>
        <w:rPr/>
        <w:t> </w:t>
      </w:r>
      <w:r>
        <w:rPr>
          <w:spacing w:val="-1"/>
        </w:rPr>
        <w:t>financing</w:t>
      </w:r>
      <w:r>
        <w:rPr>
          <w:spacing w:val="-3"/>
        </w:rPr>
        <w:t> </w:t>
      </w:r>
      <w:r>
        <w:rPr>
          <w:spacing w:val="-1"/>
        </w:rPr>
        <w:t>(Rothaermel</w:t>
      </w:r>
      <w:r>
        <w:rPr/>
        <w:t> &amp; </w:t>
      </w:r>
      <w:r>
        <w:rPr>
          <w:spacing w:val="-1"/>
        </w:rPr>
        <w:t>Deeds,</w:t>
      </w:r>
      <w:r>
        <w:rPr/>
        <w:t> 2004). </w:t>
      </w:r>
      <w:r>
        <w:rPr>
          <w:spacing w:val="2"/>
        </w:rPr>
        <w:t> </w:t>
      </w:r>
      <w:r>
        <w:rPr>
          <w:spacing w:val="-1"/>
        </w:rPr>
        <w:t>Thus,</w:t>
      </w:r>
      <w:r>
        <w:rPr/>
        <w:t> </w:t>
      </w:r>
      <w:r>
        <w:rPr>
          <w:spacing w:val="-1"/>
        </w:rPr>
        <w:t>firms</w:t>
      </w:r>
      <w:r>
        <w:rPr/>
        <w:t> </w:t>
      </w:r>
      <w:r>
        <w:rPr>
          <w:spacing w:val="-1"/>
        </w:rPr>
        <w:t>invested</w:t>
      </w:r>
      <w:r>
        <w:rPr/>
        <w:t> most of</w:t>
      </w:r>
      <w:r>
        <w:rPr>
          <w:spacing w:val="-1"/>
        </w:rPr>
        <w:t> their resources</w:t>
      </w:r>
      <w:r>
        <w:rPr/>
        <w:t> in</w:t>
      </w:r>
      <w:r>
        <w:rPr>
          <w:spacing w:val="99"/>
        </w:rPr>
        <w:t> </w:t>
      </w:r>
      <w:r>
        <w:rPr>
          <w:spacing w:val="-1"/>
        </w:rPr>
        <w:t>drug</w:t>
      </w:r>
      <w:r>
        <w:rPr>
          <w:spacing w:val="-3"/>
        </w:rPr>
        <w:t> </w:t>
      </w:r>
      <w:r>
        <w:rPr>
          <w:spacing w:val="-1"/>
        </w:rPr>
        <w:t>development</w:t>
      </w:r>
      <w:r>
        <w:rPr/>
        <w:t> </w:t>
      </w:r>
      <w:r>
        <w:rPr>
          <w:spacing w:val="-1"/>
        </w:rPr>
        <w:t>and</w:t>
      </w:r>
      <w:r>
        <w:rPr/>
        <w:t> then </w:t>
      </w:r>
      <w:r>
        <w:rPr>
          <w:spacing w:val="-1"/>
        </w:rPr>
        <w:t>partnered</w:t>
      </w:r>
      <w:r>
        <w:rPr/>
        <w:t> </w:t>
      </w:r>
      <w:r>
        <w:rPr>
          <w:spacing w:val="-1"/>
        </w:rPr>
        <w:t>with</w:t>
      </w:r>
      <w:r>
        <w:rPr/>
        <w:t> pharma</w:t>
      </w:r>
      <w:r>
        <w:rPr>
          <w:spacing w:val="-1"/>
        </w:rPr>
        <w:t> firms</w:t>
      </w:r>
      <w:r>
        <w:rPr/>
        <w:t> to </w:t>
      </w:r>
      <w:r>
        <w:rPr>
          <w:spacing w:val="-1"/>
        </w:rPr>
        <w:t>market</w:t>
      </w:r>
      <w:r>
        <w:rPr>
          <w:spacing w:val="2"/>
        </w:rPr>
        <w:t> </w:t>
      </w:r>
      <w:r>
        <w:rPr>
          <w:spacing w:val="-1"/>
        </w:rPr>
        <w:t>FDA approved</w:t>
      </w:r>
      <w:r>
        <w:rPr/>
        <w:t> </w:t>
      </w:r>
      <w:r>
        <w:rPr>
          <w:spacing w:val="-1"/>
        </w:rPr>
        <w:t>drugs</w:t>
      </w:r>
      <w:r>
        <w:rPr>
          <w:spacing w:val="83"/>
        </w:rPr>
        <w:t> </w:t>
      </w:r>
      <w:r>
        <w:rPr>
          <w:spacing w:val="-1"/>
        </w:rPr>
        <w:t>(Rothaermel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Deeds,</w:t>
      </w:r>
      <w:r>
        <w:rPr/>
        <w:t> 2004;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Handbook: </w:t>
      </w:r>
      <w:r>
        <w:rPr>
          <w:spacing w:val="-1"/>
        </w:rPr>
        <w:t>Biotechnology,</w:t>
      </w:r>
      <w:r>
        <w:rPr/>
        <w:t> n. d.</w:t>
      </w:r>
      <w:r>
        <w:rPr>
          <w:spacing w:val="2"/>
        </w:rPr>
        <w:t> </w:t>
      </w:r>
      <w:r>
        <w:rPr>
          <w:spacing w:val="-1"/>
        </w:rPr>
        <w:t>).</w:t>
      </w:r>
      <w:r>
        <w:rPr/>
        <w:t>  </w:t>
      </w:r>
      <w:r>
        <w:rPr>
          <w:spacing w:val="-1"/>
        </w:rPr>
        <w:t>Strong</w:t>
      </w:r>
      <w:r>
        <w:rPr>
          <w:spacing w:val="-3"/>
        </w:rPr>
        <w:t> </w:t>
      </w:r>
      <w:r>
        <w:rPr>
          <w:spacing w:val="-1"/>
        </w:rPr>
        <w:t>strategic</w:t>
      </w:r>
      <w:r>
        <w:rPr>
          <w:spacing w:val="75"/>
        </w:rPr>
        <w:t> </w:t>
      </w:r>
      <w:r>
        <w:rPr>
          <w:spacing w:val="-1"/>
        </w:rPr>
        <w:t>partners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internal</w:t>
      </w:r>
      <w:r>
        <w:rPr/>
        <w:t> traits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healthy</w:t>
      </w:r>
      <w:r>
        <w:rPr>
          <w:spacing w:val="-5"/>
        </w:rPr>
        <w:t> </w:t>
      </w:r>
      <w:r>
        <w:rPr/>
        <w:t>network of</w:t>
      </w:r>
      <w:r>
        <w:rPr>
          <w:spacing w:val="-1"/>
        </w:rPr>
        <w:t> Healthcare Professionals</w:t>
      </w:r>
      <w:r>
        <w:rPr/>
        <w:t> </w:t>
      </w:r>
      <w:r>
        <w:rPr>
          <w:spacing w:val="-1"/>
        </w:rPr>
        <w:t>(HCPs) and</w:t>
      </w:r>
      <w:r>
        <w:rPr>
          <w:spacing w:val="89"/>
        </w:rPr>
        <w:t>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seven</w:t>
      </w:r>
      <w:r>
        <w:rPr/>
        <w:t> </w:t>
      </w:r>
      <w:r>
        <w:rPr>
          <w:spacing w:val="-1"/>
        </w:rPr>
        <w:t>other internal</w:t>
      </w:r>
      <w:r>
        <w:rPr/>
        <w:t> </w:t>
      </w:r>
      <w:r>
        <w:rPr>
          <w:spacing w:val="-1"/>
        </w:rPr>
        <w:t>traits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shown</w:t>
      </w:r>
      <w:r>
        <w:rPr/>
        <w:t> on the</w:t>
      </w:r>
      <w:r>
        <w:rPr>
          <w:spacing w:val="-1"/>
        </w:rPr>
        <w:t> short</w:t>
      </w:r>
      <w:r>
        <w:rPr/>
        <w:t> list of</w:t>
      </w:r>
      <w:r>
        <w:rPr>
          <w:spacing w:val="-1"/>
        </w:rPr>
        <w:t> potential</w:t>
      </w:r>
      <w:r>
        <w:rPr/>
        <w:t> </w:t>
      </w:r>
      <w:r>
        <w:rPr>
          <w:spacing w:val="-1"/>
        </w:rPr>
        <w:t>partners</w:t>
      </w:r>
      <w:r>
        <w:rPr/>
        <w:t> in </w:t>
      </w:r>
      <w:r>
        <w:rPr>
          <w:spacing w:val="-1"/>
        </w:rPr>
        <w:t>Table </w:t>
      </w:r>
      <w:r>
        <w:rPr/>
        <w:t>1.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06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161" w:right="1154"/>
        <w:jc w:val="center"/>
        <w:rPr>
          <w:b w:val="0"/>
          <w:bCs w:val="0"/>
        </w:rPr>
      </w:pPr>
      <w:r>
        <w:rPr>
          <w:spacing w:val="-1"/>
        </w:rPr>
        <w:t>Potential</w:t>
      </w:r>
      <w:r>
        <w:rPr/>
        <w:t> </w:t>
      </w:r>
      <w:r>
        <w:rPr>
          <w:spacing w:val="-1"/>
        </w:rPr>
        <w:t>Strategic Business</w:t>
      </w:r>
      <w:r>
        <w:rPr/>
        <w:t> </w:t>
      </w:r>
      <w:r>
        <w:rPr>
          <w:spacing w:val="-1"/>
        </w:rPr>
        <w:t>Partners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Several</w:t>
      </w:r>
      <w:r>
        <w:rPr/>
        <w:t> </w:t>
      </w:r>
      <w:r>
        <w:rPr>
          <w:spacing w:val="-1"/>
        </w:rPr>
        <w:t>firms</w:t>
      </w:r>
      <w:r>
        <w:rPr/>
        <w:t> on the</w:t>
      </w:r>
      <w:r>
        <w:rPr>
          <w:spacing w:val="-1"/>
        </w:rPr>
        <w:t> </w:t>
      </w:r>
      <w:r>
        <w:rPr/>
        <w:t>short list </w:t>
      </w:r>
      <w:r>
        <w:rPr>
          <w:spacing w:val="-1"/>
        </w:rPr>
        <w:t>were capable </w:t>
      </w:r>
      <w:r>
        <w:rPr/>
        <w:t>of</w:t>
      </w:r>
      <w:r>
        <w:rPr>
          <w:spacing w:val="-1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Afrezza</w:t>
      </w:r>
      <w:r>
        <w:rPr>
          <w:spacing w:val="-1"/>
        </w:rPr>
        <w:t> (see </w:t>
      </w:r>
      <w:r>
        <w:rPr/>
        <w:t>Table</w:t>
      </w:r>
      <w:r>
        <w:rPr>
          <w:spacing w:val="-1"/>
        </w:rPr>
        <w:t> 1).</w:t>
      </w:r>
      <w:r>
        <w:rPr>
          <w:spacing w:val="60"/>
        </w:rPr>
        <w:t> </w:t>
      </w:r>
      <w:r>
        <w:rPr>
          <w:spacing w:val="-1"/>
        </w:rPr>
        <w:t>Pfizer,</w:t>
      </w:r>
      <w:r>
        <w:rPr/>
        <w:t> Johnson</w:t>
      </w:r>
    </w:p>
    <w:p>
      <w:pPr>
        <w:pStyle w:val="BodyText"/>
        <w:spacing w:line="240" w:lineRule="auto"/>
        <w:ind w:left="119" w:right="195"/>
        <w:jc w:val="left"/>
      </w:pPr>
      <w:r>
        <w:rPr/>
        <w:t>&amp;</w:t>
      </w:r>
      <w:r>
        <w:rPr>
          <w:spacing w:val="-2"/>
        </w:rPr>
        <w:t> </w:t>
      </w:r>
      <w:r>
        <w:rPr/>
        <w:t>Johnson, </w:t>
      </w:r>
      <w:r>
        <w:rPr>
          <w:spacing w:val="-1"/>
        </w:rPr>
        <w:t>Merck</w:t>
      </w:r>
      <w:r>
        <w:rPr/>
        <w:t> &amp;</w:t>
      </w:r>
      <w:r>
        <w:rPr>
          <w:spacing w:val="-2"/>
        </w:rPr>
        <w:t> </w:t>
      </w:r>
      <w:r>
        <w:rPr/>
        <w:t>Co. 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Eli</w:t>
      </w:r>
      <w:r>
        <w:rPr>
          <w:spacing w:val="2"/>
        </w:rPr>
        <w:t> </w:t>
      </w:r>
      <w:r>
        <w:rPr>
          <w:spacing w:val="-1"/>
        </w:rPr>
        <w:t>Lily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Co.</w:t>
      </w:r>
      <w:r>
        <w:rPr>
          <w:spacing w:val="60"/>
        </w:rPr>
        <w:t> </w:t>
      </w:r>
      <w:r>
        <w:rPr>
          <w:spacing w:val="-1"/>
        </w:rPr>
        <w:t>were large,</w:t>
      </w:r>
      <w:r>
        <w:rPr/>
        <w:t> stable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diversified</w:t>
      </w:r>
      <w:r>
        <w:rPr/>
        <w:t> </w:t>
      </w:r>
      <w:r>
        <w:rPr>
          <w:spacing w:val="-1"/>
        </w:rPr>
        <w:t>U.</w:t>
      </w:r>
      <w:r>
        <w:rPr/>
        <w:t> S.</w:t>
      </w:r>
      <w:r>
        <w:rPr>
          <w:spacing w:val="60"/>
        </w:rPr>
        <w:t> </w:t>
      </w:r>
      <w:r>
        <w:rPr>
          <w:spacing w:val="-1"/>
        </w:rPr>
        <w:t>based</w:t>
      </w:r>
      <w:r>
        <w:rPr>
          <w:spacing w:val="65"/>
        </w:rPr>
        <w:t> </w:t>
      </w:r>
      <w:r>
        <w:rPr>
          <w:spacing w:val="-1"/>
        </w:rPr>
        <w:t>firms.</w:t>
      </w:r>
      <w:r>
        <w:rPr/>
        <w:t>  </w:t>
      </w:r>
      <w:r>
        <w:rPr>
          <w:spacing w:val="-1"/>
        </w:rPr>
        <w:t>As</w:t>
      </w:r>
      <w:r>
        <w:rPr/>
        <w:t> point out, </w:t>
      </w:r>
      <w:r>
        <w:rPr>
          <w:spacing w:val="-1"/>
        </w:rPr>
        <w:t>Pfizer failed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similar </w:t>
      </w:r>
      <w:r>
        <w:rPr/>
        <w:t>product in the</w:t>
      </w:r>
      <w:r>
        <w:rPr>
          <w:spacing w:val="-1"/>
        </w:rPr>
        <w:t> past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Eli</w:t>
      </w:r>
      <w:r>
        <w:rPr/>
        <w:t> Lily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one</w:t>
      </w:r>
      <w:r>
        <w:rPr>
          <w:spacing w:val="6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four that</w:t>
      </w:r>
      <w:r>
        <w:rPr/>
        <w:t> </w:t>
      </w:r>
      <w:r>
        <w:rPr>
          <w:spacing w:val="-1"/>
        </w:rPr>
        <w:t>marketed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same type </w:t>
      </w:r>
      <w:r>
        <w:rPr/>
        <w:t>of</w:t>
      </w:r>
      <w:r>
        <w:rPr>
          <w:spacing w:val="-1"/>
        </w:rPr>
        <w:t> </w:t>
      </w:r>
      <w:r>
        <w:rPr/>
        <w:t>insulin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Afrezza.</w:t>
      </w:r>
      <w:r>
        <w:rPr>
          <w:spacing w:val="60"/>
        </w:rPr>
        <w:t> </w:t>
      </w:r>
      <w:r>
        <w:rPr>
          <w:spacing w:val="-1"/>
        </w:rPr>
        <w:t>The second</w:t>
      </w:r>
      <w:r>
        <w:rPr/>
        <w:t> </w:t>
      </w:r>
      <w:r>
        <w:rPr>
          <w:spacing w:val="-1"/>
        </w:rPr>
        <w:t>largest</w:t>
      </w:r>
      <w:r>
        <w:rPr/>
        <w:t> pharma</w:t>
      </w:r>
      <w:r>
        <w:rPr>
          <w:spacing w:val="-1"/>
        </w:rPr>
        <w:t> firm</w:t>
      </w:r>
      <w:r>
        <w:rPr/>
        <w:t> in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world,</w:t>
      </w:r>
      <w:r>
        <w:rPr/>
        <w:t> </w:t>
      </w:r>
      <w:r>
        <w:rPr>
          <w:spacing w:val="-1"/>
        </w:rPr>
        <w:t>Switzerland</w:t>
      </w:r>
      <w:r>
        <w:rPr/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Novartis,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weak </w:t>
      </w:r>
      <w:r>
        <w:rPr>
          <w:spacing w:val="-1"/>
        </w:rPr>
        <w:t>reputation</w:t>
      </w:r>
      <w:r>
        <w:rPr/>
        <w:t> in the</w:t>
      </w:r>
      <w:r>
        <w:rPr>
          <w:spacing w:val="-1"/>
        </w:rPr>
        <w:t> diabetes</w:t>
      </w:r>
      <w:r>
        <w:rPr/>
        <w:t> </w:t>
      </w:r>
      <w:r>
        <w:rPr>
          <w:spacing w:val="-1"/>
        </w:rPr>
        <w:t>market.</w:t>
      </w:r>
      <w:r>
        <w:rPr>
          <w:spacing w:val="60"/>
        </w:rPr>
        <w:t> </w:t>
      </w:r>
      <w:r>
        <w:rPr>
          <w:spacing w:val="-1"/>
        </w:rPr>
        <w:t>Swiss</w:t>
      </w:r>
      <w:r>
        <w:rPr/>
        <w:t> </w:t>
      </w:r>
      <w:r>
        <w:rPr>
          <w:spacing w:val="-1"/>
        </w:rPr>
        <w:t>firm,</w:t>
      </w:r>
      <w:r>
        <w:rPr>
          <w:spacing w:val="103"/>
        </w:rPr>
        <w:t> </w:t>
      </w:r>
      <w:r>
        <w:rPr>
          <w:spacing w:val="-1"/>
        </w:rPr>
        <w:t>Roche,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third</w:t>
      </w:r>
      <w:r>
        <w:rPr/>
        <w:t> largest </w:t>
      </w:r>
      <w:r>
        <w:rPr>
          <w:spacing w:val="-1"/>
        </w:rPr>
        <w:t>pharma </w:t>
      </w:r>
      <w:r>
        <w:rPr/>
        <w:t>company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world;</w:t>
      </w:r>
      <w:r>
        <w:rPr>
          <w:spacing w:val="5"/>
        </w:rPr>
        <w:t> </w:t>
      </w:r>
      <w:r>
        <w:rPr>
          <w:spacing w:val="-2"/>
        </w:rPr>
        <w:t>yet,</w:t>
      </w:r>
      <w:r>
        <w:rPr/>
        <w:t> </w:t>
      </w:r>
      <w:r>
        <w:rPr>
          <w:spacing w:val="-1"/>
        </w:rPr>
        <w:t>failed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create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3"/>
        </w:rPr>
        <w:t> </w:t>
      </w:r>
      <w:r>
        <w:rPr>
          <w:spacing w:val="-1"/>
        </w:rPr>
        <w:t>presence</w:t>
      </w:r>
      <w:r>
        <w:rPr>
          <w:spacing w:val="78"/>
        </w:rPr>
        <w:t> </w:t>
      </w:r>
      <w:r>
        <w:rPr/>
        <w:t>in the</w:t>
      </w:r>
      <w:r>
        <w:rPr>
          <w:spacing w:val="-1"/>
        </w:rPr>
        <w:t> diabetes</w:t>
      </w:r>
      <w:r>
        <w:rPr/>
        <w:t> </w:t>
      </w:r>
      <w:r>
        <w:rPr>
          <w:spacing w:val="-1"/>
        </w:rPr>
        <w:t>market.</w:t>
      </w:r>
      <w:r>
        <w:rPr/>
        <w:t>  </w:t>
      </w:r>
      <w:r>
        <w:rPr>
          <w:spacing w:val="-1"/>
        </w:rPr>
        <w:t>French</w:t>
      </w:r>
      <w:r>
        <w:rPr/>
        <w:t> based </w:t>
      </w:r>
      <w:r>
        <w:rPr>
          <w:spacing w:val="-1"/>
        </w:rPr>
        <w:t>Sanofi</w:t>
      </w:r>
      <w:r>
        <w:rPr/>
        <w:t> ranked </w:t>
      </w:r>
      <w:r>
        <w:rPr>
          <w:spacing w:val="-1"/>
        </w:rPr>
        <w:t>fifth</w:t>
      </w:r>
      <w:r>
        <w:rPr/>
        <w:t> in the</w:t>
      </w:r>
      <w:r>
        <w:rPr>
          <w:spacing w:val="-1"/>
        </w:rPr>
        <w:t> world</w:t>
      </w:r>
      <w:r>
        <w:rPr/>
        <w:t> among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pharma</w:t>
      </w:r>
      <w:r>
        <w:rPr>
          <w:spacing w:val="-1"/>
        </w:rPr>
        <w:t> and</w:t>
      </w:r>
      <w:r>
        <w:rPr>
          <w:spacing w:val="61"/>
        </w:rPr>
        <w:t> </w:t>
      </w:r>
      <w:r>
        <w:rPr>
          <w:spacing w:val="-1"/>
        </w:rPr>
        <w:t>marketed</w:t>
      </w:r>
      <w:r>
        <w:rPr/>
        <w:t>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insulin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Afrezza.</w:t>
      </w:r>
      <w:r>
        <w:rPr>
          <w:spacing w:val="60"/>
        </w:rPr>
        <w:t> </w:t>
      </w:r>
      <w:r>
        <w:rPr>
          <w:spacing w:val="-1"/>
        </w:rPr>
        <w:t>UK</w:t>
      </w:r>
      <w:r>
        <w:rPr>
          <w:spacing w:val="1"/>
        </w:rPr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GlaxoSmithKline</w:t>
      </w:r>
      <w:r>
        <w:rPr>
          <w:spacing w:val="-4"/>
        </w:rPr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seventh</w:t>
      </w:r>
      <w:r>
        <w:rPr>
          <w:spacing w:val="83"/>
        </w:rPr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pharma</w:t>
      </w:r>
      <w:r>
        <w:rPr>
          <w:spacing w:val="1"/>
        </w:rPr>
        <w:t> </w:t>
      </w:r>
      <w:r>
        <w:rPr>
          <w:spacing w:val="-1"/>
        </w:rPr>
        <w:t>firm</w:t>
      </w:r>
      <w:r>
        <w:rPr/>
        <w:t> in the</w:t>
      </w:r>
      <w:r>
        <w:rPr>
          <w:spacing w:val="-1"/>
        </w:rPr>
        <w:t> world</w:t>
      </w:r>
      <w:r>
        <w:rPr/>
        <w:t> but, </w:t>
      </w:r>
      <w:r>
        <w:rPr>
          <w:spacing w:val="-1"/>
        </w:rPr>
        <w:t>similar </w:t>
      </w:r>
      <w:r>
        <w:rPr/>
        <w:t>to </w:t>
      </w:r>
      <w:r>
        <w:rPr>
          <w:spacing w:val="-1"/>
        </w:rPr>
        <w:t>Novartis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Roche,</w:t>
      </w:r>
      <w:r>
        <w:rPr/>
        <w:t> they</w:t>
      </w:r>
      <w:r>
        <w:rPr>
          <w:spacing w:val="-5"/>
        </w:rPr>
        <w:t> </w:t>
      </w:r>
      <w:r>
        <w:rPr/>
        <w:t>had not </w:t>
      </w:r>
      <w:r>
        <w:rPr>
          <w:spacing w:val="-1"/>
        </w:rPr>
        <w:t>formed</w:t>
      </w:r>
      <w:r>
        <w:rPr/>
        <w:t> a</w:t>
      </w:r>
      <w:r>
        <w:rPr>
          <w:spacing w:val="-1"/>
        </w:rPr>
        <w:t> </w:t>
      </w:r>
      <w:r>
        <w:rPr/>
        <w:t>strong</w:t>
      </w:r>
      <w:r>
        <w:rPr>
          <w:spacing w:val="77"/>
        </w:rPr>
        <w:t> </w:t>
      </w:r>
      <w:r>
        <w:rPr>
          <w:spacing w:val="-1"/>
        </w:rPr>
        <w:t>presence </w:t>
      </w:r>
      <w:r>
        <w:rPr/>
        <w:t>in the</w:t>
      </w:r>
      <w:r>
        <w:rPr>
          <w:spacing w:val="-1"/>
        </w:rPr>
        <w:t> diabetes</w:t>
      </w:r>
      <w:r>
        <w:rPr>
          <w:spacing w:val="2"/>
        </w:rPr>
        <w:t> </w:t>
      </w:r>
      <w:r>
        <w:rPr>
          <w:spacing w:val="-1"/>
        </w:rPr>
        <w:t>market.</w:t>
      </w:r>
      <w:r>
        <w:rPr/>
        <w:t>  </w:t>
      </w:r>
      <w:r>
        <w:rPr>
          <w:spacing w:val="-1"/>
        </w:rPr>
        <w:t>UK </w:t>
      </w:r>
      <w:r>
        <w:rPr/>
        <w:t>firm, </w:t>
      </w:r>
      <w:r>
        <w:rPr>
          <w:spacing w:val="-1"/>
        </w:rPr>
        <w:t>AstraZeneca,</w:t>
      </w:r>
      <w:r>
        <w:rPr/>
        <w:t> </w:t>
      </w:r>
      <w:r>
        <w:rPr>
          <w:spacing w:val="-1"/>
        </w:rPr>
        <w:t>ranked</w:t>
      </w:r>
      <w:r>
        <w:rPr/>
        <w:t> </w:t>
      </w:r>
      <w:r>
        <w:rPr>
          <w:spacing w:val="-1"/>
        </w:rPr>
        <w:t>tenth</w:t>
      </w:r>
      <w:r>
        <w:rPr/>
        <w:t> in big</w:t>
      </w:r>
      <w:r>
        <w:rPr>
          <w:spacing w:val="-3"/>
        </w:rPr>
        <w:t> </w:t>
      </w:r>
      <w:r>
        <w:rPr>
          <w:spacing w:val="-1"/>
        </w:rPr>
        <w:t>pharma,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major</w:t>
      </w:r>
      <w:r>
        <w:rPr>
          <w:spacing w:val="89"/>
        </w:rPr>
        <w:t> </w:t>
      </w:r>
      <w:r>
        <w:rPr>
          <w:spacing w:val="-1"/>
        </w:rPr>
        <w:t>player and</w:t>
      </w:r>
      <w:r>
        <w:rPr/>
        <w:t> successfully</w:t>
      </w:r>
      <w:r>
        <w:rPr>
          <w:spacing w:val="-3"/>
        </w:rPr>
        <w:t> </w:t>
      </w:r>
      <w:r>
        <w:rPr>
          <w:spacing w:val="-1"/>
        </w:rPr>
        <w:t>marketed</w:t>
      </w:r>
      <w:r>
        <w:rPr/>
        <w:t> many</w:t>
      </w:r>
      <w:r>
        <w:rPr>
          <w:spacing w:val="-5"/>
        </w:rPr>
        <w:t> </w:t>
      </w:r>
      <w:r>
        <w:rPr>
          <w:spacing w:val="-1"/>
        </w:rPr>
        <w:t>diabetes</w:t>
      </w:r>
      <w:r>
        <w:rPr>
          <w:spacing w:val="2"/>
        </w:rPr>
        <w:t> </w:t>
      </w:r>
      <w:r>
        <w:rPr>
          <w:spacing w:val="-1"/>
        </w:rPr>
        <w:t>drugs.</w:t>
      </w:r>
      <w:r>
        <w:rPr>
          <w:spacing w:val="60"/>
        </w:rPr>
        <w:t> </w:t>
      </w:r>
      <w:r>
        <w:rPr/>
        <w:t>Danish </w:t>
      </w:r>
      <w:r>
        <w:rPr>
          <w:spacing w:val="-1"/>
        </w:rPr>
        <w:t>pharma</w:t>
      </w:r>
      <w:r>
        <w:rPr>
          <w:spacing w:val="1"/>
        </w:rPr>
        <w:t> </w:t>
      </w:r>
      <w:r>
        <w:rPr/>
        <w:t>firm, </w:t>
      </w:r>
      <w:r>
        <w:rPr>
          <w:spacing w:val="-1"/>
        </w:rPr>
        <w:t>Novo</w:t>
      </w:r>
      <w:r>
        <w:rPr/>
        <w:t> </w:t>
      </w:r>
      <w:r>
        <w:rPr>
          <w:spacing w:val="-1"/>
        </w:rPr>
        <w:t>Nordisk,</w:t>
      </w:r>
      <w:r>
        <w:rPr>
          <w:spacing w:val="73"/>
        </w:rPr>
        <w:t> </w:t>
      </w:r>
      <w:r>
        <w:rPr>
          <w:spacing w:val="-1"/>
        </w:rPr>
        <w:t>ranked</w:t>
      </w:r>
      <w:r>
        <w:rPr/>
        <w:t> </w:t>
      </w:r>
      <w:r>
        <w:rPr>
          <w:spacing w:val="-1"/>
        </w:rPr>
        <w:t>nineteenth</w:t>
      </w:r>
      <w:r>
        <w:rPr>
          <w:spacing w:val="2"/>
        </w:rPr>
        <w:t> </w:t>
      </w:r>
      <w:r>
        <w:rPr>
          <w:spacing w:val="-1"/>
        </w:rPr>
        <w:t>globally,</w:t>
      </w:r>
      <w:r>
        <w:rPr>
          <w:spacing w:val="2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vast</w:t>
      </w:r>
      <w:r>
        <w:rPr/>
        <w:t> </w:t>
      </w:r>
      <w:r>
        <w:rPr>
          <w:spacing w:val="-1"/>
        </w:rPr>
        <w:t>diabetes</w:t>
      </w:r>
      <w:r>
        <w:rPr/>
        <w:t> </w:t>
      </w:r>
      <w:r>
        <w:rPr>
          <w:spacing w:val="-1"/>
        </w:rPr>
        <w:t>pipeline and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drug</w:t>
      </w:r>
      <w:r>
        <w:rPr>
          <w:spacing w:val="-3"/>
        </w:rPr>
        <w:t> </w:t>
      </w:r>
      <w:r>
        <w:rPr>
          <w:spacing w:val="-1"/>
        </w:rPr>
        <w:t>similar </w:t>
      </w:r>
      <w:r>
        <w:rPr/>
        <w:t>to </w:t>
      </w:r>
      <w:r>
        <w:rPr>
          <w:spacing w:val="-1"/>
        </w:rPr>
        <w:t>Afrezza under</w:t>
      </w:r>
      <w:r>
        <w:rPr>
          <w:spacing w:val="103"/>
        </w:rPr>
        <w:t> </w:t>
      </w:r>
      <w:r>
        <w:rPr>
          <w:spacing w:val="-1"/>
        </w:rPr>
        <w:t>development</w:t>
      </w:r>
      <w:r>
        <w:rPr/>
        <w:t> </w:t>
      </w:r>
      <w:r>
        <w:rPr>
          <w:spacing w:val="-1"/>
        </w:rPr>
        <w:t>(Seeking</w:t>
      </w:r>
      <w:r>
        <w:rPr>
          <w:spacing w:val="-3"/>
        </w:rPr>
        <w:t> </w:t>
      </w:r>
      <w:r>
        <w:rPr/>
        <w:t>Alpha, </w:t>
      </w:r>
      <w:r>
        <w:rPr>
          <w:spacing w:val="-1"/>
        </w:rPr>
        <w:t>2014).</w:t>
      </w:r>
      <w:r>
        <w:rPr>
          <w:spacing w:val="60"/>
        </w:rPr>
        <w:t> </w:t>
      </w:r>
      <w:r>
        <w:rPr/>
        <w:t>Kale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Singh </w:t>
      </w:r>
      <w:r>
        <w:rPr>
          <w:spacing w:val="-1"/>
        </w:rPr>
        <w:t>(2009) placed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partnership</w:t>
      </w:r>
      <w:r>
        <w:rPr/>
        <w:t> traits</w:t>
      </w:r>
      <w:r>
        <w:rPr>
          <w:spacing w:val="97"/>
        </w:rPr>
        <w:t> </w:t>
      </w:r>
      <w:r>
        <w:rPr/>
        <w:t>into </w:t>
      </w:r>
      <w:r>
        <w:rPr>
          <w:spacing w:val="-1"/>
        </w:rPr>
        <w:t>three categories</w:t>
      </w:r>
      <w:r>
        <w:rPr/>
        <w:t> (commitment, </w:t>
      </w:r>
      <w:r>
        <w:rPr>
          <w:spacing w:val="-1"/>
        </w:rPr>
        <w:t>complementarity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compatibility)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scope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>
          <w:spacing w:val="-1"/>
        </w:rPr>
        <w:t>success</w:t>
      </w:r>
      <w:r>
        <w:rPr/>
        <w:t> of</w:t>
      </w:r>
      <w:r>
        <w:rPr>
          <w:spacing w:val="-1"/>
        </w:rPr>
        <w:t> strategic </w:t>
      </w:r>
      <w:r>
        <w:rPr/>
        <w:t>interfirm </w:t>
      </w:r>
      <w:r>
        <w:rPr>
          <w:spacing w:val="-1"/>
        </w:rPr>
        <w:t>relationships.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64" w:right="1154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pacing w:val="-1"/>
          <w:sz w:val="22"/>
        </w:rPr>
        <w:t>Table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2"/>
          <w:sz w:val="22"/>
        </w:rPr>
        <w:t>1: </w:t>
      </w:r>
      <w:r>
        <w:rPr>
          <w:rFonts w:ascii="Times New Roman"/>
          <w:b/>
          <w:spacing w:val="-1"/>
          <w:sz w:val="22"/>
        </w:rPr>
        <w:t>Potential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pacing w:val="-1"/>
          <w:sz w:val="22"/>
        </w:rPr>
        <w:t>Partners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for </w:t>
      </w:r>
      <w:r>
        <w:rPr>
          <w:rFonts w:ascii="Times New Roman"/>
          <w:b/>
          <w:spacing w:val="-1"/>
          <w:sz w:val="22"/>
        </w:rPr>
        <w:t>MannKind Strategic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Alliance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pacing w:val="-1"/>
          <w:sz w:val="22"/>
        </w:rPr>
        <w:t>Formation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pacing w:val="-1"/>
          <w:sz w:val="22"/>
        </w:rPr>
        <w:t>(2013)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720"/>
        <w:gridCol w:w="629"/>
        <w:gridCol w:w="900"/>
        <w:gridCol w:w="821"/>
        <w:gridCol w:w="809"/>
        <w:gridCol w:w="1891"/>
        <w:gridCol w:w="1075"/>
        <w:gridCol w:w="1349"/>
      </w:tblGrid>
      <w:tr>
        <w:trPr>
          <w:trHeight w:val="562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4"/>
              <w:ind w:left="356" w:right="205" w:hanging="14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Company</w:t>
            </w:r>
            <w:r>
              <w:rPr>
                <w:rFonts w:ascii="Arial"/>
                <w:b/>
                <w:spacing w:val="2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4"/>
              <w:ind w:left="155" w:right="105" w:hanging="5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Global</w:t>
            </w:r>
            <w:r>
              <w:rPr>
                <w:rFonts w:ascii="Arial"/>
                <w:b/>
                <w:spacing w:val="2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Rank</w:t>
            </w:r>
            <w:r>
              <w:rPr>
                <w:rFonts w:ascii="Arial"/>
                <w:sz w:val="16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4"/>
              <w:ind w:left="1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US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Rank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4"/>
              <w:ind w:left="140" w:right="110" w:hanging="3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Revenue</w:t>
            </w:r>
            <w:r>
              <w:rPr>
                <w:rFonts w:ascii="Arial"/>
                <w:b/>
                <w:spacing w:val="23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USD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$M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7" w:lineRule="auto"/>
              <w:ind w:left="190" w:right="152" w:hanging="3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No.</w:t>
            </w:r>
            <w:r>
              <w:rPr>
                <w:rFonts w:ascii="Arial"/>
                <w:b/>
                <w:sz w:val="16"/>
              </w:rPr>
              <w:t>  of</w:t>
            </w:r>
            <w:r>
              <w:rPr>
                <w:rFonts w:ascii="Arial"/>
                <w:b/>
                <w:spacing w:val="22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HCPs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3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Paid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33" w:right="133" w:firstLine="31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Gross</w:t>
            </w:r>
            <w:r>
              <w:rPr>
                <w:rFonts w:ascii="Arial"/>
                <w:b/>
                <w:spacing w:val="20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Profit</w:t>
            </w:r>
            <w:r>
              <w:rPr>
                <w:rFonts w:ascii="Arial"/>
                <w:b/>
                <w:spacing w:val="24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Margin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4"/>
              <w:ind w:left="258" w:right="236" w:hanging="2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Diabetes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Products</w:t>
            </w:r>
            <w:r>
              <w:rPr>
                <w:rFonts w:ascii="Arial"/>
                <w:b/>
                <w:spacing w:val="26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Name/Description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81" w:right="157" w:hanging="3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Competing</w:t>
            </w:r>
            <w:r>
              <w:rPr>
                <w:rFonts w:ascii="Times New Roman"/>
                <w:b/>
                <w:spacing w:val="19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Products?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317" w:right="113" w:hanging="20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Complementary</w:t>
            </w:r>
            <w:r>
              <w:rPr>
                <w:rFonts w:ascii="Times New Roman"/>
                <w:b/>
                <w:spacing w:val="24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Products?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562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29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Johnson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Johnson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71,310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97,000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69%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7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LifeScan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Ultra: Blood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sugar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meter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Animas: Insulin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pump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4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Novartis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56,670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64,500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69%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Starlix: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Oral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drug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77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Roche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52,310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66%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9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Accu-Chek: Blood</w:t>
            </w:r>
            <w:r>
              <w:rPr>
                <w:rFonts w:ascii="Arial"/>
                <w:spacing w:val="2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sugar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meter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746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Pfizer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51,580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142,600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Exubera: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Inhaled</w:t>
            </w:r>
            <w:r>
              <w:rPr>
                <w:rFonts w:ascii="Arial"/>
                <w:spacing w:val="2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insulin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(discontinued);</w:t>
            </w:r>
            <w:r>
              <w:rPr>
                <w:rFonts w:ascii="Arial"/>
                <w:spacing w:val="2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Ertugliflozin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(Phase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3):</w:t>
            </w:r>
            <w:r>
              <w:rPr>
                <w:rFonts w:ascii="Arial"/>
                <w:spacing w:val="2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Fast-acting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oral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14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</w:t>
            </w:r>
            <w:r>
              <w:rPr>
                <w:rFonts w:ascii="Times New Roman"/>
                <w:spacing w:val="20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Ertugliflozin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746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Sanofi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52,300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59%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3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Lantus: Long-lasting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injectable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insulin;</w:t>
            </w:r>
            <w:r>
              <w:rPr>
                <w:rFonts w:ascii="Arial"/>
                <w:spacing w:val="20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Apidra: Fast-acting</w:t>
            </w:r>
            <w:r>
              <w:rPr>
                <w:rFonts w:ascii="Arial"/>
                <w:spacing w:val="2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injectable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insulin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42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Lantus,</w:t>
            </w:r>
            <w:r>
              <w:rPr>
                <w:rFonts w:ascii="Times New Roman"/>
                <w:spacing w:val="2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Apridra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562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Merck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44,000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81,300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62%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1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Januvia: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Oral drug;</w:t>
            </w:r>
            <w:r>
              <w:rPr>
                <w:rFonts w:ascii="Arial"/>
                <w:spacing w:val="2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Ertugliflozin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(Phase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3):</w:t>
            </w:r>
            <w:r>
              <w:rPr>
                <w:rFonts w:ascii="Arial"/>
                <w:spacing w:val="28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Fast-acting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oral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14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Yes,Januvia,</w:t>
            </w:r>
            <w:r>
              <w:rPr>
                <w:rFonts w:ascii="Times New Roman"/>
                <w:spacing w:val="26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Ertugliflozin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77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GlaxoSmith</w:t>
            </w:r>
            <w:r>
              <w:rPr>
                <w:rFonts w:ascii="Arial"/>
                <w:spacing w:val="2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Kline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43,900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85,100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68%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Avandia: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Oral drug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746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AstraZeneca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25,700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111,200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24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Oral: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Onglyza, Symlin</w:t>
            </w:r>
            <w:r>
              <w:rPr>
                <w:rFonts w:ascii="Arial"/>
                <w:spacing w:val="2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Komboglyze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Farxiga;</w:t>
            </w:r>
            <w:r>
              <w:rPr>
                <w:rFonts w:ascii="Arial"/>
                <w:spacing w:val="2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Injectable</w:t>
            </w:r>
            <w:r>
              <w:rPr>
                <w:rFonts w:ascii="Arial"/>
                <w:spacing w:val="43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Exenatide:</w:t>
            </w:r>
            <w:r>
              <w:rPr>
                <w:rFonts w:ascii="Arial"/>
                <w:spacing w:val="2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Inject, long-lasing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" w:right="31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</w:t>
            </w:r>
            <w:r>
              <w:rPr>
                <w:rFonts w:ascii="Times New Roman"/>
                <w:spacing w:val="20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Exenatide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79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Eli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Lilly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Co.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</w:t>
            </w:r>
            <w:r>
              <w:rPr>
                <w:rFonts w:ascii="Arial"/>
                <w:sz w:val="16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23,100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79,000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9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79%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Humalog: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Fast-acting</w:t>
            </w:r>
            <w:r>
              <w:rPr>
                <w:rFonts w:ascii="Arial"/>
                <w:spacing w:val="2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injectable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66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</w:t>
            </w:r>
            <w:r>
              <w:rPr>
                <w:rFonts w:ascii="Times New Roman"/>
                <w:spacing w:val="20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Humalog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</w:t>
            </w:r>
            <w:r>
              <w:rPr>
                <w:rFonts w:ascii="Times New Roman"/>
                <w:sz w:val="16"/>
              </w:rPr>
              <w:t> - </w:t>
            </w:r>
            <w:r>
              <w:rPr>
                <w:rFonts w:ascii="Times New Roman"/>
                <w:spacing w:val="-1"/>
                <w:sz w:val="16"/>
              </w:rPr>
              <w:t>Humulin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77" w:hRule="exact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0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Novo</w:t>
            </w:r>
            <w:r>
              <w:rPr>
                <w:rFonts w:ascii="Arial"/>
                <w:spacing w:val="20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Nordisk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</w:t>
            </w:r>
            <w:r>
              <w:rPr>
                <w:rFonts w:ascii="Arial"/>
                <w:sz w:val="16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15,400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NR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Levemir: Long-lasting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injectable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FIAsp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Yes</w:t>
            </w:r>
            <w:r>
              <w:rPr>
                <w:rFonts w:ascii="Times New Roman"/>
                <w:sz w:val="16"/>
              </w:rPr>
              <w:t> 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Levemir</w:t>
            </w:r>
          </w:p>
        </w:tc>
      </w:tr>
    </w:tbl>
    <w:p>
      <w:pPr>
        <w:spacing w:line="240" w:lineRule="exact" w:before="0"/>
        <w:ind w:left="31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1"/>
          <w:sz w:val="22"/>
        </w:rPr>
        <w:t>Source: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Seeking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Alpha, </w:t>
      </w:r>
      <w:r>
        <w:rPr>
          <w:rFonts w:ascii="Times New Roman"/>
          <w:spacing w:val="-1"/>
          <w:sz w:val="22"/>
        </w:rPr>
        <w:t>2014;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Ornstein,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2"/>
          <w:sz w:val="22"/>
        </w:rPr>
        <w:t>Grochowski </w:t>
      </w:r>
      <w:r>
        <w:rPr>
          <w:rFonts w:ascii="Times New Roman"/>
          <w:sz w:val="22"/>
        </w:rPr>
        <w:t>Jones &amp;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Sagara,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2014;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Stock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Analysis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2"/>
          <w:sz w:val="22"/>
        </w:rPr>
        <w:t>on</w:t>
      </w:r>
      <w:r>
        <w:rPr>
          <w:rFonts w:ascii="Times New Roman"/>
          <w:sz w:val="22"/>
        </w:rPr>
        <w:t> Net,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2014</w:t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right="0" w:firstLine="696"/>
        <w:jc w:val="left"/>
        <w:rPr>
          <w:b w:val="0"/>
          <w:bCs w:val="0"/>
        </w:rPr>
      </w:pPr>
      <w:r>
        <w:rPr>
          <w:spacing w:val="-1"/>
        </w:rPr>
        <w:t>Company</w:t>
      </w:r>
      <w:r>
        <w:rPr/>
        <w:t> </w:t>
      </w:r>
      <w:r>
        <w:rPr>
          <w:spacing w:val="-1"/>
        </w:rPr>
        <w:t>Background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Scope </w:t>
      </w:r>
      <w:r>
        <w:rPr/>
        <w:t>of</w:t>
      </w:r>
      <w:r>
        <w:rPr>
          <w:spacing w:val="-1"/>
        </w:rPr>
        <w:t> Strategic</w:t>
      </w:r>
      <w:r>
        <w:rPr>
          <w:spacing w:val="1"/>
        </w:rPr>
        <w:t> </w:t>
      </w:r>
      <w:r>
        <w:rPr>
          <w:spacing w:val="-1"/>
        </w:rPr>
        <w:t>Alliance Interfirm </w:t>
      </w:r>
      <w:r>
        <w:rPr/>
        <w:t>Relationships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Kale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Singh</w:t>
      </w:r>
      <w:r>
        <w:rPr/>
        <w:t> (2009)</w:t>
      </w:r>
      <w:r>
        <w:rPr>
          <w:spacing w:val="-1"/>
        </w:rPr>
        <w:t> asserted</w:t>
      </w:r>
      <w:r>
        <w:rPr/>
        <w:t> 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interfirm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ranged</w:t>
      </w:r>
      <w:r>
        <w:rPr/>
        <w:t> from </w:t>
      </w:r>
      <w:r>
        <w:rPr>
          <w:spacing w:val="-1"/>
        </w:rPr>
        <w:t>contractual</w:t>
      </w:r>
      <w:r>
        <w:rPr/>
        <w:t> to</w:t>
      </w:r>
      <w:r>
        <w:rPr>
          <w:spacing w:val="65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determined</w:t>
      </w:r>
      <w:r>
        <w:rPr/>
        <w:t> </w:t>
      </w:r>
      <w:r>
        <w:rPr>
          <w:spacing w:val="-1"/>
        </w:rPr>
        <w:t>strategic partnership</w:t>
      </w:r>
      <w:r>
        <w:rPr/>
        <w:t> </w:t>
      </w:r>
      <w:r>
        <w:rPr>
          <w:spacing w:val="-1"/>
        </w:rPr>
        <w:t>success.</w:t>
      </w:r>
      <w:r>
        <w:rPr>
          <w:spacing w:val="60"/>
        </w:rPr>
        <w:t> </w:t>
      </w:r>
      <w:r>
        <w:rPr/>
        <w:t>MNKD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not</w:t>
      </w:r>
      <w:r>
        <w:rPr>
          <w:spacing w:val="2"/>
        </w:rPr>
        <w:t> </w:t>
      </w:r>
      <w:r>
        <w:rPr>
          <w:spacing w:val="-2"/>
        </w:rPr>
        <w:t>yet</w:t>
      </w:r>
      <w:r>
        <w:rPr/>
        <w:t> </w:t>
      </w:r>
      <w:r>
        <w:rPr>
          <w:spacing w:val="-1"/>
        </w:rPr>
        <w:t>profitable</w:t>
      </w:r>
      <w:r>
        <w:rPr>
          <w:spacing w:val="10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stakeholders</w:t>
      </w:r>
      <w:r>
        <w:rPr>
          <w:spacing w:val="2"/>
        </w:rPr>
        <w:t> </w:t>
      </w:r>
      <w:r>
        <w:rPr/>
        <w:t>anxiously</w:t>
      </w:r>
      <w:r>
        <w:rPr>
          <w:spacing w:val="-5"/>
        </w:rPr>
        <w:t> </w:t>
      </w:r>
      <w:r>
        <w:rPr>
          <w:spacing w:val="-1"/>
        </w:rPr>
        <w:t>awaited</w:t>
      </w:r>
      <w:r>
        <w:rPr/>
        <w:t> a</w:t>
      </w:r>
      <w:r>
        <w:rPr>
          <w:spacing w:val="-1"/>
        </w:rPr>
        <w:t> </w:t>
      </w:r>
      <w:r>
        <w:rPr/>
        <w:t>marketing</w:t>
      </w:r>
      <w:r>
        <w:rPr>
          <w:spacing w:val="-3"/>
        </w:rPr>
        <w:t> </w:t>
      </w:r>
      <w:r>
        <w:rPr>
          <w:spacing w:val="-1"/>
        </w:rPr>
        <w:t>partnership.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Immediate financial</w:t>
      </w:r>
      <w:r>
        <w:rPr/>
        <w:t> </w:t>
      </w:r>
      <w:r>
        <w:rPr>
          <w:spacing w:val="-1"/>
        </w:rPr>
        <w:t>distress</w:t>
      </w:r>
      <w:r>
        <w:rPr/>
        <w:t> </w:t>
      </w:r>
      <w:r>
        <w:rPr>
          <w:spacing w:val="-1"/>
        </w:rPr>
        <w:t>moved</w:t>
      </w:r>
      <w:r>
        <w:rPr>
          <w:spacing w:val="97"/>
        </w:rPr>
        <w:t> </w:t>
      </w:r>
      <w:r>
        <w:rPr/>
        <w:t>many</w:t>
      </w:r>
      <w:r>
        <w:rPr>
          <w:spacing w:val="-5"/>
        </w:rPr>
        <w:t> </w:t>
      </w:r>
      <w:r>
        <w:rPr/>
        <w:t>firms in this </w:t>
      </w:r>
      <w:r>
        <w:rPr>
          <w:spacing w:val="-1"/>
        </w:rPr>
        <w:t>situation</w:t>
      </w:r>
      <w:r>
        <w:rPr/>
        <w:t> to </w:t>
      </w:r>
      <w:r>
        <w:rPr>
          <w:spacing w:val="-1"/>
        </w:rPr>
        <w:t>focus</w:t>
      </w:r>
      <w:r>
        <w:rPr/>
        <w:t> on </w:t>
      </w:r>
      <w:r>
        <w:rPr>
          <w:spacing w:val="-1"/>
        </w:rPr>
        <w:t>contractual</w:t>
      </w:r>
      <w:r>
        <w:rPr/>
        <w:t> </w:t>
      </w:r>
      <w:r>
        <w:rPr>
          <w:spacing w:val="-1"/>
        </w:rPr>
        <w:t>deals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offered</w:t>
      </w:r>
      <w:r>
        <w:rPr/>
        <w:t> a</w:t>
      </w:r>
      <w:r>
        <w:rPr>
          <w:spacing w:val="-1"/>
        </w:rPr>
        <w:t> </w:t>
      </w:r>
      <w:r>
        <w:rPr/>
        <w:t>sizeable</w:t>
      </w:r>
      <w:r>
        <w:rPr>
          <w:spacing w:val="-1"/>
        </w:rPr>
        <w:t> upfront</w:t>
      </w:r>
      <w:r>
        <w:rPr/>
        <w:t> </w:t>
      </w:r>
      <w:r>
        <w:rPr>
          <w:spacing w:val="-1"/>
        </w:rPr>
        <w:t>payment.</w:t>
      </w:r>
      <w:r>
        <w:rPr>
          <w:spacing w:val="87"/>
        </w:rPr>
        <w:t> </w:t>
      </w:r>
      <w:r>
        <w:rPr/>
        <w:t>Still, </w:t>
      </w:r>
      <w:r>
        <w:rPr>
          <w:spacing w:val="-1"/>
        </w:rPr>
        <w:t>contractual</w:t>
      </w:r>
      <w:r>
        <w:rPr/>
        <w:t> </w:t>
      </w:r>
      <w:r>
        <w:rPr>
          <w:spacing w:val="-1"/>
        </w:rPr>
        <w:t>arrangements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large,</w:t>
      </w:r>
      <w:r>
        <w:rPr/>
        <w:t> up-front </w:t>
      </w:r>
      <w:r>
        <w:rPr>
          <w:spacing w:val="-1"/>
        </w:rPr>
        <w:t>licensing</w:t>
      </w:r>
      <w:r>
        <w:rPr>
          <w:spacing w:val="-3"/>
        </w:rPr>
        <w:t> </w:t>
      </w:r>
      <w:r>
        <w:rPr>
          <w:spacing w:val="-1"/>
        </w:rPr>
        <w:t>fees</w:t>
      </w:r>
      <w:r>
        <w:rPr/>
        <w:t> tended to </w:t>
      </w:r>
      <w:r>
        <w:rPr>
          <w:spacing w:val="-1"/>
        </w:rPr>
        <w:t>mean</w:t>
      </w:r>
      <w:r>
        <w:rPr/>
        <w:t> </w:t>
      </w:r>
      <w:r>
        <w:rPr>
          <w:spacing w:val="-1"/>
        </w:rPr>
        <w:t>smaller </w:t>
      </w:r>
      <w:r>
        <w:rPr/>
        <w:t>future</w:t>
      </w:r>
      <w:r>
        <w:rPr>
          <w:spacing w:val="85"/>
        </w:rPr>
        <w:t> </w:t>
      </w:r>
      <w:r>
        <w:rPr/>
        <w:t>royalty</w:t>
      </w:r>
      <w:r>
        <w:rPr>
          <w:spacing w:val="-5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(Pullan,</w:t>
      </w:r>
      <w:r>
        <w:rPr/>
        <w:t> </w:t>
      </w:r>
      <w:r>
        <w:rPr>
          <w:spacing w:val="-1"/>
        </w:rPr>
        <w:t>N.D.).</w:t>
      </w:r>
      <w:r>
        <w:rPr/>
        <w:t>  </w:t>
      </w:r>
      <w:r>
        <w:rPr>
          <w:spacing w:val="-1"/>
        </w:rPr>
        <w:t>Since </w:t>
      </w:r>
      <w:r>
        <w:rPr/>
        <w:t>the</w:t>
      </w:r>
      <w:r>
        <w:rPr>
          <w:spacing w:val="-1"/>
        </w:rPr>
        <w:t> CEO </w:t>
      </w:r>
      <w:r>
        <w:rPr/>
        <w:t>had </w:t>
      </w:r>
      <w:r>
        <w:rPr>
          <w:spacing w:val="-1"/>
        </w:rPr>
        <w:t>substantial</w:t>
      </w:r>
      <w:r>
        <w:rPr/>
        <w:t> equity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MNKD and</w:t>
      </w:r>
      <w:r>
        <w:rPr/>
        <w:t> </w:t>
      </w:r>
      <w:r>
        <w:rPr>
          <w:spacing w:val="-1"/>
        </w:rPr>
        <w:t>prior</w:t>
      </w:r>
      <w:r>
        <w:rPr>
          <w:spacing w:val="81"/>
        </w:rPr>
        <w:t> </w:t>
      </w:r>
      <w:r>
        <w:rPr>
          <w:spacing w:val="-1"/>
        </w:rPr>
        <w:t>experience with</w:t>
      </w:r>
      <w:r>
        <w:rPr/>
        <w:t> partnerships, he</w:t>
      </w:r>
      <w:r>
        <w:rPr>
          <w:spacing w:val="-1"/>
        </w:rPr>
        <w:t> was</w:t>
      </w:r>
      <w:r>
        <w:rPr/>
        <w:t> unlikely</w:t>
      </w:r>
      <w:r>
        <w:rPr>
          <w:spacing w:val="-5"/>
        </w:rPr>
        <w:t> </w:t>
      </w:r>
      <w:r>
        <w:rPr/>
        <w:t>to settle</w:t>
      </w:r>
      <w:r>
        <w:rPr>
          <w:spacing w:val="-1"/>
        </w:rPr>
        <w:t> for </w:t>
      </w:r>
      <w:r>
        <w:rPr/>
        <w:t>a</w:t>
      </w:r>
      <w:r>
        <w:rPr>
          <w:spacing w:val="-1"/>
        </w:rPr>
        <w:t> </w:t>
      </w:r>
      <w:r>
        <w:rPr/>
        <w:t>licensing</w:t>
      </w:r>
      <w:r>
        <w:rPr>
          <w:spacing w:val="-3"/>
        </w:rPr>
        <w:t> </w:t>
      </w:r>
      <w:r>
        <w:rPr/>
        <w:t>deal that </w:t>
      </w:r>
      <w:r>
        <w:rPr>
          <w:spacing w:val="-1"/>
        </w:rPr>
        <w:t>failed</w:t>
      </w:r>
      <w:r>
        <w:rPr/>
        <w:t> to </w:t>
      </w:r>
      <w:r>
        <w:rPr>
          <w:spacing w:val="-1"/>
        </w:rPr>
        <w:t>benefit</w:t>
      </w:r>
      <w:r>
        <w:rPr>
          <w:spacing w:val="51"/>
        </w:rPr>
        <w:t> </w:t>
      </w:r>
      <w:r>
        <w:rPr>
          <w:spacing w:val="-1"/>
        </w:rPr>
        <w:t>himself and</w:t>
      </w:r>
      <w:r>
        <w:rPr/>
        <w:t> the</w:t>
      </w:r>
      <w:r>
        <w:rPr>
          <w:spacing w:val="-1"/>
        </w:rPr>
        <w:t> firm</w:t>
      </w:r>
      <w:r>
        <w:rPr/>
        <w:t> </w:t>
      </w:r>
      <w:r>
        <w:rPr>
          <w:spacing w:val="-1"/>
        </w:rPr>
        <w:t>long-term.</w:t>
      </w:r>
      <w:r>
        <w:rPr/>
        <w:t>  </w:t>
      </w:r>
      <w:r>
        <w:rPr>
          <w:spacing w:val="-1"/>
        </w:rPr>
        <w:t>Thus,</w:t>
      </w:r>
      <w:r>
        <w:rPr/>
        <w:t> he</w:t>
      </w:r>
      <w:r>
        <w:rPr>
          <w:spacing w:val="-1"/>
        </w:rPr>
        <w:t> </w:t>
      </w:r>
      <w:r>
        <w:rPr/>
        <w:t>pondered </w:t>
      </w:r>
      <w:r>
        <w:rPr>
          <w:spacing w:val="-1"/>
        </w:rPr>
        <w:t>whether all</w:t>
      </w:r>
      <w:r>
        <w:rPr/>
        <w:t> traits </w:t>
      </w:r>
      <w:r>
        <w:rPr>
          <w:spacing w:val="-1"/>
        </w:rPr>
        <w:t>showed</w:t>
      </w:r>
      <w:r>
        <w:rPr/>
        <w:t> in </w:t>
      </w:r>
      <w:r>
        <w:rPr>
          <w:spacing w:val="-1"/>
        </w:rPr>
        <w:t>Table </w:t>
      </w:r>
      <w:r>
        <w:rPr/>
        <w:t>1 </w:t>
      </w:r>
      <w:r>
        <w:rPr>
          <w:spacing w:val="-1"/>
        </w:rPr>
        <w:t>were</w:t>
      </w:r>
      <w:r>
        <w:rPr>
          <w:spacing w:val="81"/>
        </w:rPr>
        <w:t> </w:t>
      </w:r>
      <w:r>
        <w:rPr/>
        <w:t>equally</w:t>
      </w:r>
      <w:r>
        <w:rPr>
          <w:spacing w:val="-3"/>
        </w:rPr>
        <w:t> </w:t>
      </w:r>
      <w:r>
        <w:rPr>
          <w:spacing w:val="-1"/>
        </w:rPr>
        <w:t>crucial</w:t>
      </w:r>
      <w:r>
        <w:rPr/>
        <w:t> </w:t>
      </w:r>
      <w:r>
        <w:rPr>
          <w:spacing w:val="-1"/>
        </w:rPr>
        <w:t>criteria </w:t>
      </w:r>
      <w:r>
        <w:rPr/>
        <w:t>for</w:t>
      </w:r>
      <w:r>
        <w:rPr>
          <w:spacing w:val="-1"/>
        </w:rPr>
        <w:t> selecting</w:t>
      </w:r>
      <w:r>
        <w:rPr>
          <w:spacing w:val="-3"/>
        </w:rPr>
        <w:t> </w:t>
      </w:r>
      <w:r>
        <w:rPr>
          <w:spacing w:val="-1"/>
        </w:rPr>
        <w:t>strategic business</w:t>
      </w:r>
      <w:r>
        <w:rPr/>
        <w:t> </w:t>
      </w:r>
      <w:r>
        <w:rPr>
          <w:spacing w:val="-1"/>
        </w:rPr>
        <w:t>partners</w:t>
      </w:r>
      <w:r>
        <w:rPr>
          <w:spacing w:val="2"/>
        </w:rPr>
        <w:t> </w:t>
      </w:r>
      <w:r>
        <w:rPr>
          <w:spacing w:val="-1"/>
        </w:rPr>
        <w:t>(Seeking</w:t>
      </w:r>
      <w:r>
        <w:rPr>
          <w:spacing w:val="-3"/>
        </w:rPr>
        <w:t> </w:t>
      </w:r>
      <w:r>
        <w:rPr>
          <w:spacing w:val="-1"/>
        </w:rPr>
        <w:t>Alpha,</w:t>
      </w:r>
      <w:r>
        <w:rPr/>
        <w:t> </w:t>
      </w:r>
      <w:r>
        <w:rPr>
          <w:spacing w:val="-1"/>
        </w:rPr>
        <w:t>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left="2677" w:right="0"/>
        <w:jc w:val="left"/>
        <w:rPr>
          <w:b w:val="0"/>
          <w:bCs w:val="0"/>
        </w:rPr>
      </w:pPr>
      <w:r>
        <w:rPr/>
        <w:t>The</w:t>
      </w:r>
      <w:r>
        <w:rPr>
          <w:spacing w:val="-1"/>
        </w:rPr>
        <w:t> Strategic Alliance</w:t>
      </w:r>
      <w:r>
        <w:rPr>
          <w:spacing w:val="1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Although</w:t>
      </w:r>
      <w:r>
        <w:rPr/>
        <w:t> </w:t>
      </w:r>
      <w:r>
        <w:rPr>
          <w:spacing w:val="-1"/>
        </w:rPr>
        <w:t>arrangements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improved</w:t>
      </w:r>
      <w:r>
        <w:rPr/>
        <w:t> </w:t>
      </w:r>
      <w:r>
        <w:rPr>
          <w:spacing w:val="-1"/>
        </w:rPr>
        <w:t>weak</w:t>
      </w:r>
      <w:r>
        <w:rPr>
          <w:spacing w:val="2"/>
        </w:rPr>
        <w:t> </w:t>
      </w:r>
      <w:r>
        <w:rPr>
          <w:spacing w:val="-1"/>
        </w:rPr>
        <w:t>cash</w:t>
      </w:r>
      <w:r>
        <w:rPr>
          <w:spacing w:val="2"/>
        </w:rPr>
        <w:t> </w:t>
      </w:r>
      <w:r>
        <w:rPr>
          <w:spacing w:val="-1"/>
        </w:rPr>
        <w:t>flow were important</w:t>
      </w:r>
      <w:r>
        <w:rPr/>
        <w:t> </w:t>
      </w:r>
      <w:r>
        <w:rPr>
          <w:spacing w:val="-1"/>
        </w:rPr>
        <w:t>short-term</w:t>
      </w:r>
      <w:r>
        <w:rPr/>
        <w:t> </w:t>
      </w:r>
      <w:r>
        <w:rPr>
          <w:spacing w:val="-1"/>
        </w:rPr>
        <w:t>MNKD </w:t>
      </w:r>
      <w:r>
        <w:rPr/>
        <w:t>needs,</w:t>
      </w:r>
      <w:r>
        <w:rPr>
          <w:spacing w:val="99"/>
        </w:rPr>
        <w:t> </w:t>
      </w:r>
      <w:r>
        <w:rPr>
          <w:spacing w:val="-1"/>
        </w:rPr>
        <w:t>long-term</w:t>
      </w:r>
      <w:r>
        <w:rPr/>
        <w:t> sustainability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important.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second</w:t>
      </w:r>
      <w:r>
        <w:rPr/>
        <w:t> most </w:t>
      </w:r>
      <w:r>
        <w:rPr>
          <w:spacing w:val="-1"/>
        </w:rPr>
        <w:t>vital</w:t>
      </w:r>
      <w:r>
        <w:rPr/>
        <w:t> </w:t>
      </w:r>
      <w:r>
        <w:rPr>
          <w:spacing w:val="-1"/>
        </w:rPr>
        <w:t>consideration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strategic</w:t>
      </w:r>
      <w:r>
        <w:rPr>
          <w:spacing w:val="87"/>
        </w:rPr>
        <w:t> </w:t>
      </w:r>
      <w:r>
        <w:rPr>
          <w:spacing w:val="-1"/>
        </w:rPr>
        <w:t>alliance </w:t>
      </w:r>
      <w:r>
        <w:rPr/>
        <w:t>deal </w:t>
      </w:r>
      <w:r>
        <w:rPr>
          <w:spacing w:val="-1"/>
        </w:rPr>
        <w:t>was</w:t>
      </w:r>
      <w:r>
        <w:rPr/>
        <w:t> whether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firm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3"/>
        </w:rPr>
        <w:t> </w:t>
      </w:r>
      <w:r>
        <w:rPr>
          <w:spacing w:val="-1"/>
        </w:rPr>
        <w:t>presence </w:t>
      </w:r>
      <w:r>
        <w:rPr/>
        <w:t>in the</w:t>
      </w:r>
      <w:r>
        <w:rPr>
          <w:spacing w:val="-1"/>
        </w:rPr>
        <w:t> diabetes</w:t>
      </w:r>
      <w:r>
        <w:rPr/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(Seeking</w:t>
      </w:r>
      <w:r>
        <w:rPr>
          <w:spacing w:val="-3"/>
        </w:rPr>
        <w:t> </w:t>
      </w:r>
      <w:r>
        <w:rPr>
          <w:spacing w:val="-1"/>
        </w:rPr>
        <w:t>Alpha,</w:t>
      </w:r>
      <w:r>
        <w:rPr>
          <w:spacing w:val="80"/>
        </w:rPr>
        <w:t> </w:t>
      </w:r>
      <w:r>
        <w:rPr>
          <w:spacing w:val="-1"/>
        </w:rPr>
        <w:t>2014).</w:t>
      </w:r>
      <w:r>
        <w:rPr>
          <w:spacing w:val="60"/>
        </w:rPr>
        <w:t> </w:t>
      </w:r>
      <w:r>
        <w:rPr/>
        <w:t>Most </w:t>
      </w:r>
      <w:r>
        <w:rPr>
          <w:spacing w:val="-1"/>
        </w:rPr>
        <w:t>firms</w:t>
      </w:r>
      <w:r>
        <w:rPr/>
        <w:t> </w:t>
      </w:r>
      <w:r>
        <w:rPr>
          <w:spacing w:val="-1"/>
        </w:rPr>
        <w:t>believed</w:t>
      </w:r>
      <w:r>
        <w:rPr/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partners</w:t>
      </w:r>
      <w:r>
        <w:rPr/>
        <w:t> </w:t>
      </w:r>
      <w:r>
        <w:rPr>
          <w:spacing w:val="-1"/>
        </w:rPr>
        <w:t>needed</w:t>
      </w:r>
      <w:r>
        <w:rPr/>
        <w:t> to </w:t>
      </w:r>
      <w:r>
        <w:rPr>
          <w:spacing w:val="-1"/>
        </w:rPr>
        <w:t>have </w:t>
      </w:r>
      <w:r>
        <w:rPr/>
        <w:t>a</w:t>
      </w:r>
      <w:r>
        <w:rPr>
          <w:spacing w:val="-1"/>
        </w:rPr>
        <w:t> </w:t>
      </w:r>
      <w:r>
        <w:rPr/>
        <w:t>proven ability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diabetes</w:t>
      </w:r>
      <w:r>
        <w:rPr>
          <w:spacing w:val="95"/>
        </w:rPr>
        <w:t> </w:t>
      </w:r>
      <w:r>
        <w:rPr>
          <w:spacing w:val="-1"/>
        </w:rPr>
        <w:t>products.</w:t>
      </w:r>
      <w:r>
        <w:rPr/>
        <w:t> 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far </w:t>
      </w:r>
      <w:r>
        <w:rPr/>
        <w:t>behind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terms</w:t>
      </w:r>
      <w:r>
        <w:rPr/>
        <w:t> of</w:t>
      </w:r>
      <w:r>
        <w:rPr>
          <w:spacing w:val="-1"/>
        </w:rPr>
        <w:t> importance</w:t>
      </w:r>
      <w:r>
        <w:rPr>
          <w:spacing w:val="1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established</w:t>
      </w:r>
      <w:r>
        <w:rPr/>
        <w:t> </w:t>
      </w:r>
      <w:r>
        <w:rPr>
          <w:spacing w:val="-1"/>
        </w:rPr>
        <w:t>contacts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HCPs,</w:t>
      </w:r>
      <w:r>
        <w:rPr/>
        <w:t> a</w:t>
      </w:r>
      <w:r>
        <w:rPr>
          <w:spacing w:val="-1"/>
        </w:rPr>
        <w:t> </w:t>
      </w:r>
      <w:r>
        <w:rPr/>
        <w:t>solid</w:t>
      </w:r>
      <w:r>
        <w:rPr>
          <w:spacing w:val="89"/>
        </w:rPr>
        <w:t> </w:t>
      </w:r>
      <w:r>
        <w:rPr>
          <w:spacing w:val="-1"/>
        </w:rPr>
        <w:t>reputation,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expert</w:t>
      </w:r>
      <w:r>
        <w:rPr/>
        <w:t> </w:t>
      </w:r>
      <w:r>
        <w:rPr>
          <w:spacing w:val="-1"/>
        </w:rPr>
        <w:t>diabetes</w:t>
      </w:r>
      <w:r>
        <w:rPr/>
        <w:t> </w:t>
      </w:r>
      <w:r>
        <w:rPr>
          <w:spacing w:val="-1"/>
        </w:rPr>
        <w:t>knowledge</w:t>
      </w:r>
      <w:r>
        <w:rPr>
          <w:spacing w:val="1"/>
        </w:rPr>
        <w:t> </w:t>
      </w:r>
      <w:r>
        <w:rPr>
          <w:spacing w:val="-1"/>
        </w:rPr>
        <w:t>(Seeking</w:t>
      </w:r>
      <w:r>
        <w:rPr>
          <w:spacing w:val="-3"/>
        </w:rPr>
        <w:t> </w:t>
      </w:r>
      <w:r>
        <w:rPr>
          <w:spacing w:val="-1"/>
        </w:rPr>
        <w:t>Alpha,</w:t>
      </w:r>
      <w:r>
        <w:rPr/>
        <w:t> 2014).  </w:t>
      </w:r>
      <w:r>
        <w:rPr>
          <w:spacing w:val="-1"/>
        </w:rPr>
        <w:t>Afrezza,</w:t>
      </w:r>
      <w:r>
        <w:rPr/>
        <w:t> </w:t>
      </w:r>
      <w:r>
        <w:rPr>
          <w:spacing w:val="-1"/>
        </w:rPr>
        <w:t>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new</w:t>
      </w:r>
      <w:r>
        <w:rPr>
          <w:spacing w:val="111"/>
        </w:rPr>
        <w:t> </w:t>
      </w:r>
      <w:r>
        <w:rPr>
          <w:spacing w:val="-1"/>
        </w:rPr>
        <w:t>products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Eli</w:t>
      </w:r>
      <w:r>
        <w:rPr>
          <w:spacing w:val="2"/>
        </w:rPr>
        <w:t> </w:t>
      </w:r>
      <w:r>
        <w:rPr>
          <w:spacing w:val="-1"/>
        </w:rPr>
        <w:t>Lily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Sanofi,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“fast-acting”</w:t>
      </w:r>
      <w:r>
        <w:rPr>
          <w:spacing w:val="1"/>
        </w:rPr>
        <w:t> </w:t>
      </w:r>
      <w:r>
        <w:rPr/>
        <w:t>insulin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worked</w:t>
      </w:r>
      <w:r>
        <w:rPr/>
        <w:t> quickly</w:t>
      </w:r>
      <w:r>
        <w:rPr>
          <w:spacing w:val="-5"/>
        </w:rPr>
        <w:t> </w:t>
      </w:r>
      <w:r>
        <w:rPr>
          <w:spacing w:val="-1"/>
        </w:rPr>
        <w:t>after </w:t>
      </w:r>
      <w:r>
        <w:rPr/>
        <w:t>use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lasted</w:t>
      </w:r>
      <w:r>
        <w:rPr>
          <w:spacing w:val="89"/>
        </w:rPr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hours</w:t>
      </w:r>
      <w:r>
        <w:rPr/>
        <w:t> (Seeking </w:t>
      </w:r>
      <w:r>
        <w:rPr>
          <w:spacing w:val="-1"/>
        </w:rPr>
        <w:t>Alpha,</w:t>
      </w:r>
      <w:r>
        <w:rPr/>
        <w:t> </w:t>
      </w:r>
      <w:r>
        <w:rPr>
          <w:spacing w:val="-1"/>
        </w:rPr>
        <w:t>2014).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addition to </w:t>
      </w:r>
      <w:r>
        <w:rPr>
          <w:spacing w:val="-1"/>
        </w:rPr>
        <w:t>knowledge about</w:t>
      </w:r>
      <w:r>
        <w:rPr/>
        <w:t> </w:t>
      </w:r>
      <w:r>
        <w:rPr>
          <w:spacing w:val="-1"/>
        </w:rPr>
        <w:t>conventional</w:t>
      </w:r>
      <w:r>
        <w:rPr/>
        <w:t> </w:t>
      </w:r>
      <w:r>
        <w:rPr>
          <w:spacing w:val="-1"/>
        </w:rPr>
        <w:t>diabetes</w:t>
      </w:r>
      <w:r>
        <w:rPr>
          <w:spacing w:val="89"/>
        </w:rPr>
        <w:t> </w:t>
      </w:r>
      <w:r>
        <w:rPr>
          <w:spacing w:val="-1"/>
        </w:rPr>
        <w:t>treatment</w:t>
      </w:r>
      <w:r>
        <w:rPr/>
        <w:t> options, </w:t>
      </w:r>
      <w:r>
        <w:rPr>
          <w:spacing w:val="-1"/>
        </w:rPr>
        <w:t>an</w:t>
      </w:r>
      <w:r>
        <w:rPr/>
        <w:t> ideal </w:t>
      </w:r>
      <w:r>
        <w:rPr>
          <w:spacing w:val="-1"/>
        </w:rPr>
        <w:t>partner </w:t>
      </w:r>
      <w:r>
        <w:rPr/>
        <w:t>needed to be</w:t>
      </w:r>
      <w:r>
        <w:rPr>
          <w:spacing w:val="-1"/>
        </w:rPr>
        <w:t> knowledgeable</w:t>
      </w:r>
      <w:r>
        <w:rPr>
          <w:spacing w:val="1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fast-acting</w:t>
      </w:r>
      <w:r>
        <w:rPr>
          <w:spacing w:val="-3"/>
        </w:rPr>
        <w:t> </w:t>
      </w:r>
      <w:r>
        <w:rPr/>
        <w:t>insulin.  </w:t>
      </w:r>
      <w:r>
        <w:rPr>
          <w:spacing w:val="-1"/>
        </w:rPr>
        <w:t>As</w:t>
      </w:r>
      <w:r>
        <w:rPr/>
        <w:t> a</w:t>
      </w:r>
      <w:r>
        <w:rPr>
          <w:spacing w:val="71"/>
        </w:rPr>
        <w:t> </w:t>
      </w:r>
      <w:r>
        <w:rPr>
          <w:spacing w:val="-1"/>
        </w:rPr>
        <w:t>novel</w:t>
      </w:r>
      <w:r>
        <w:rPr/>
        <w:t> </w:t>
      </w:r>
      <w:r>
        <w:rPr>
          <w:spacing w:val="-1"/>
        </w:rPr>
        <w:t>product,</w:t>
      </w:r>
      <w:r>
        <w:rPr/>
        <w:t> Afrezza</w:t>
      </w:r>
      <w:r>
        <w:rPr>
          <w:spacing w:val="-1"/>
        </w:rPr>
        <w:t> required</w:t>
      </w:r>
      <w:r>
        <w:rPr/>
        <w:t> </w:t>
      </w:r>
      <w:r>
        <w:rPr>
          <w:spacing w:val="-1"/>
        </w:rPr>
        <w:t>HCPs</w:t>
      </w:r>
      <w:r>
        <w:rPr/>
        <w:t> to </w:t>
      </w:r>
      <w:r>
        <w:rPr>
          <w:spacing w:val="-1"/>
        </w:rPr>
        <w:t>become educated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trained</w:t>
      </w:r>
      <w:r>
        <w:rPr/>
        <w:t> about how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worked</w:t>
      </w:r>
      <w:r>
        <w:rPr/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/>
        <w:t>how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it – </w:t>
      </w:r>
      <w:r>
        <w:rPr>
          <w:spacing w:val="-1"/>
        </w:rPr>
        <w:t>which</w:t>
      </w:r>
      <w:r>
        <w:rPr/>
        <w:t> was a</w:t>
      </w:r>
      <w:r>
        <w:rPr>
          <w:spacing w:val="-1"/>
        </w:rPr>
        <w:t> potential</w:t>
      </w:r>
      <w:r>
        <w:rPr/>
        <w:t> </w:t>
      </w:r>
      <w:r>
        <w:rPr>
          <w:spacing w:val="-1"/>
        </w:rPr>
        <w:t>barrier </w:t>
      </w:r>
      <w:r>
        <w:rPr/>
        <w:t>to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(Seeking</w:t>
      </w:r>
      <w:r>
        <w:rPr/>
        <w:t> </w:t>
      </w:r>
      <w:r>
        <w:rPr>
          <w:spacing w:val="-1"/>
        </w:rPr>
        <w:t>Alpha,</w:t>
      </w:r>
      <w:r>
        <w:rPr/>
        <w:t> 2014). 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new </w:t>
      </w:r>
      <w:r>
        <w:rPr/>
        <w:t>type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65"/>
        </w:rPr>
        <w:t> </w:t>
      </w:r>
      <w:r>
        <w:rPr>
          <w:spacing w:val="-1"/>
        </w:rPr>
        <w:t>inhaled</w:t>
      </w:r>
      <w:r>
        <w:rPr/>
        <w:t> insulin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HCPs,</w:t>
      </w:r>
      <w:r>
        <w:rPr/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partners</w:t>
      </w:r>
      <w:r>
        <w:rPr>
          <w:spacing w:val="2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need</w:t>
      </w:r>
      <w:r>
        <w:rPr/>
        <w:t> to be</w:t>
      </w:r>
      <w:r>
        <w:rPr>
          <w:spacing w:val="-1"/>
        </w:rPr>
        <w:t> </w:t>
      </w:r>
      <w:r>
        <w:rPr>
          <w:spacing w:val="1"/>
        </w:rPr>
        <w:t>very</w:t>
      </w:r>
      <w:r>
        <w:rPr>
          <w:spacing w:val="85"/>
        </w:rPr>
        <w:t> </w:t>
      </w:r>
      <w:r>
        <w:rPr>
          <w:spacing w:val="-1"/>
        </w:rPr>
        <w:t>skilled</w:t>
      </w:r>
      <w:r>
        <w:rPr/>
        <w:t> in this </w:t>
      </w:r>
      <w:r>
        <w:rPr>
          <w:spacing w:val="-1"/>
        </w:rPr>
        <w:t>area </w:t>
      </w:r>
      <w:r>
        <w:rPr/>
        <w:t>to avoid the</w:t>
      </w:r>
      <w:r>
        <w:rPr>
          <w:spacing w:val="-1"/>
        </w:rPr>
        <w:t> risk</w:t>
      </w:r>
      <w:r>
        <w:rPr/>
        <w:t> it </w:t>
      </w:r>
      <w:r>
        <w:rPr>
          <w:spacing w:val="-1"/>
        </w:rPr>
        <w:t>would</w:t>
      </w:r>
      <w:r>
        <w:rPr/>
        <w:t> miss</w:t>
      </w:r>
      <w:r>
        <w:rPr>
          <w:spacing w:val="-3"/>
        </w:rPr>
        <w:t> </w:t>
      </w:r>
      <w:r>
        <w:rPr>
          <w:spacing w:val="-1"/>
        </w:rPr>
        <w:t>patients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reap</w:t>
      </w:r>
      <w:r>
        <w:rPr/>
        <w:t> the</w:t>
      </w:r>
      <w:r>
        <w:rPr>
          <w:spacing w:val="-1"/>
        </w:rPr>
        <w:t> benefits.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The need</w:t>
      </w:r>
      <w:r>
        <w:rPr>
          <w:spacing w:val="2"/>
        </w:rPr>
        <w:t> </w:t>
      </w:r>
      <w:r>
        <w:rPr>
          <w:spacing w:val="-1"/>
        </w:rPr>
        <w:t>for MNKD </w:t>
      </w:r>
      <w:r>
        <w:rPr/>
        <w:t>to</w:t>
      </w:r>
      <w:r>
        <w:rPr>
          <w:spacing w:val="2"/>
        </w:rPr>
        <w:t> </w:t>
      </w:r>
      <w:r>
        <w:rPr/>
        <w:t>find a</w:t>
      </w:r>
      <w:r>
        <w:rPr>
          <w:spacing w:val="-1"/>
        </w:rPr>
        <w:t> partner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as</w:t>
      </w:r>
      <w:r>
        <w:rPr/>
        <w:t> simple</w:t>
      </w:r>
      <w:r>
        <w:rPr>
          <w:spacing w:val="-1"/>
        </w:rPr>
        <w:t> as</w:t>
      </w:r>
      <w:r>
        <w:rPr/>
        <w:t> </w:t>
      </w:r>
      <w:r>
        <w:rPr>
          <w:spacing w:val="-1"/>
        </w:rPr>
        <w:t>finding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/>
        <w:t>pharma</w:t>
      </w:r>
      <w:r>
        <w:rPr>
          <w:spacing w:val="-1"/>
        </w:rPr>
        <w:t> firm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>
          <w:spacing w:val="65"/>
        </w:rPr>
        <w:t> </w:t>
      </w:r>
      <w:r>
        <w:rPr/>
        <w:t>existing</w:t>
      </w:r>
      <w:r>
        <w:rPr>
          <w:spacing w:val="-3"/>
        </w:rPr>
        <w:t> </w:t>
      </w:r>
      <w:r>
        <w:rPr>
          <w:spacing w:val="-1"/>
        </w:rPr>
        <w:t>diabetes</w:t>
      </w:r>
      <w:r>
        <w:rPr/>
        <w:t> </w:t>
      </w:r>
      <w:r>
        <w:rPr>
          <w:spacing w:val="-1"/>
        </w:rPr>
        <w:t>network,</w:t>
      </w:r>
      <w:r>
        <w:rPr/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platform</w:t>
      </w:r>
      <w:r>
        <w:rPr/>
        <w:t> </w:t>
      </w:r>
      <w:r>
        <w:rPr>
          <w:spacing w:val="-1"/>
        </w:rPr>
        <w:t>and</w:t>
      </w:r>
      <w:r>
        <w:rPr/>
        <w:t> money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invest</w:t>
      </w:r>
      <w:r>
        <w:rPr/>
        <w:t> (Seeking </w:t>
      </w:r>
      <w:r>
        <w:rPr>
          <w:spacing w:val="-1"/>
        </w:rPr>
        <w:t>Alpha,</w:t>
      </w:r>
      <w:r>
        <w:rPr/>
        <w:t> </w:t>
      </w:r>
      <w:r>
        <w:rPr>
          <w:spacing w:val="-1"/>
        </w:rPr>
        <w:t>2014).</w:t>
      </w:r>
    </w:p>
    <w:p>
      <w:pPr>
        <w:pStyle w:val="BodyText"/>
        <w:spacing w:line="240" w:lineRule="auto"/>
        <w:ind w:right="115"/>
        <w:jc w:val="left"/>
      </w:pPr>
      <w:r>
        <w:rPr>
          <w:spacing w:val="-1"/>
        </w:rPr>
        <w:t>Although</w:t>
      </w:r>
      <w:r>
        <w:rPr/>
        <w:t> this </w:t>
      </w:r>
      <w:r>
        <w:rPr>
          <w:spacing w:val="-1"/>
        </w:rPr>
        <w:t>trait</w:t>
      </w:r>
      <w:r>
        <w:rPr/>
        <w:t> or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was</w:t>
      </w:r>
      <w:r>
        <w:rPr/>
        <w:t> not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important</w:t>
      </w:r>
      <w:r>
        <w:rPr/>
        <w:t> as previously</w:t>
      </w:r>
      <w:r>
        <w:rPr>
          <w:spacing w:val="-5"/>
        </w:rPr>
        <w:t> </w:t>
      </w:r>
      <w:r>
        <w:rPr>
          <w:spacing w:val="-1"/>
        </w:rPr>
        <w:t>mentioned</w:t>
      </w:r>
      <w:r>
        <w:rPr>
          <w:spacing w:val="2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traits, </w:t>
      </w:r>
      <w:r>
        <w:rPr>
          <w:spacing w:val="-1"/>
        </w:rPr>
        <w:t>direct</w:t>
      </w:r>
      <w:r>
        <w:rPr>
          <w:spacing w:val="61"/>
        </w:rPr>
        <w:t> </w:t>
      </w:r>
      <w:r>
        <w:rPr>
          <w:spacing w:val="-1"/>
        </w:rPr>
        <w:t>competition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partner’s</w:t>
      </w:r>
      <w:r>
        <w:rPr/>
        <w:t> existing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diabetes</w:t>
      </w:r>
      <w:r>
        <w:rPr/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might</w:t>
      </w:r>
      <w:r>
        <w:rPr/>
        <w:t> entice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firm</w:t>
      </w:r>
      <w:r>
        <w:rPr/>
        <w:t> to become</w:t>
      </w:r>
      <w:r>
        <w:rPr>
          <w:spacing w:val="-1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partner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of </w:t>
      </w:r>
      <w:r>
        <w:rPr/>
        <w:t>making</w:t>
      </w:r>
      <w:r>
        <w:rPr>
          <w:spacing w:val="-3"/>
        </w:rPr>
        <w:t> </w:t>
      </w:r>
      <w:r>
        <w:rPr>
          <w:spacing w:val="-1"/>
        </w:rPr>
        <w:t>sure </w:t>
      </w:r>
      <w:r>
        <w:rPr/>
        <w:t>Afrezza</w:t>
      </w:r>
      <w:r>
        <w:rPr>
          <w:spacing w:val="-1"/>
        </w:rPr>
        <w:t> never </w:t>
      </w:r>
      <w:r>
        <w:rPr/>
        <w:t>made</w:t>
      </w:r>
      <w:r>
        <w:rPr>
          <w:spacing w:val="-1"/>
        </w:rPr>
        <w:t> </w:t>
      </w:r>
      <w:r>
        <w:rPr/>
        <w:t>it to </w:t>
      </w:r>
      <w:r>
        <w:rPr>
          <w:spacing w:val="-1"/>
        </w:rPr>
        <w:t>market</w:t>
      </w:r>
      <w:r>
        <w:rPr>
          <w:spacing w:val="2"/>
        </w:rPr>
        <w:t> </w:t>
      </w:r>
      <w:r>
        <w:rPr>
          <w:spacing w:val="-1"/>
        </w:rPr>
        <w:t>(Seeking</w:t>
      </w:r>
      <w:r>
        <w:rPr/>
        <w:t> </w:t>
      </w:r>
      <w:r>
        <w:rPr>
          <w:spacing w:val="-1"/>
        </w:rPr>
        <w:t>Alpha,</w:t>
      </w:r>
      <w:r>
        <w:rPr>
          <w:spacing w:val="53"/>
        </w:rPr>
        <w:t> </w:t>
      </w:r>
      <w:r>
        <w:rPr>
          <w:spacing w:val="-1"/>
        </w:rPr>
        <w:t>2014).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scenario</w:t>
      </w:r>
      <w:r>
        <w:rPr/>
        <w:t> was a</w:t>
      </w:r>
      <w:r>
        <w:rPr>
          <w:spacing w:val="-1"/>
        </w:rPr>
        <w:t> major threat</w:t>
      </w:r>
      <w:r>
        <w:rPr/>
        <w:t> to MNKD</w:t>
      </w:r>
      <w:r>
        <w:rPr>
          <w:spacing w:val="-1"/>
        </w:rPr>
        <w:t> future </w:t>
      </w:r>
      <w:r>
        <w:rPr/>
        <w:t>royalty</w:t>
      </w:r>
      <w:r>
        <w:rPr>
          <w:spacing w:val="-5"/>
        </w:rPr>
        <w:t> </w:t>
      </w:r>
      <w:r>
        <w:rPr/>
        <w:t>payments,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were</w:t>
      </w:r>
      <w:r>
        <w:rPr>
          <w:spacing w:val="67"/>
        </w:rPr>
        <w:t> </w:t>
      </w:r>
      <w:r>
        <w:rPr>
          <w:spacing w:val="-1"/>
        </w:rPr>
        <w:t>desperately</w:t>
      </w:r>
      <w:r>
        <w:rPr>
          <w:spacing w:val="-5"/>
        </w:rPr>
        <w:t> </w:t>
      </w:r>
      <w:r>
        <w:rPr/>
        <w:t>needed to continue</w:t>
      </w:r>
      <w:r>
        <w:rPr>
          <w:spacing w:val="-1"/>
        </w:rPr>
        <w:t> operations.</w:t>
      </w:r>
      <w:r>
        <w:rPr>
          <w:spacing w:val="60"/>
        </w:rPr>
        <w:t> </w:t>
      </w:r>
      <w:r>
        <w:rPr>
          <w:spacing w:val="-1"/>
        </w:rPr>
        <w:t>An</w:t>
      </w:r>
      <w:r>
        <w:rPr/>
        <w:t> ideal </w:t>
      </w:r>
      <w:r>
        <w:rPr>
          <w:spacing w:val="-1"/>
        </w:rPr>
        <w:t>scenario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firm</w:t>
      </w:r>
      <w:r>
        <w:rPr/>
        <w:t> with </w:t>
      </w:r>
      <w:r>
        <w:rPr>
          <w:spacing w:val="-1"/>
        </w:rPr>
        <w:t>diabetes</w:t>
      </w:r>
      <w:r>
        <w:rPr/>
        <w:t> </w:t>
      </w:r>
      <w:r>
        <w:rPr>
          <w:spacing w:val="-1"/>
        </w:rPr>
        <w:t>products</w:t>
      </w:r>
      <w:r>
        <w:rPr>
          <w:spacing w:val="8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complemented</w:t>
      </w:r>
      <w:r>
        <w:rPr/>
        <w:t> Afrezza</w:t>
      </w:r>
      <w:r>
        <w:rPr>
          <w:spacing w:val="-1"/>
        </w:rPr>
        <w:t> (Seeking</w:t>
      </w:r>
      <w:r>
        <w:rPr>
          <w:spacing w:val="-3"/>
        </w:rPr>
        <w:t> </w:t>
      </w:r>
      <w:r>
        <w:rPr/>
        <w:t>Alpha, 2014). 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Afrezza</w:t>
      </w:r>
      <w:r>
        <w:rPr>
          <w:spacing w:val="-1"/>
        </w:rPr>
        <w:t> worked</w:t>
      </w:r>
      <w:r>
        <w:rPr/>
        <w:t> well </w:t>
      </w:r>
      <w:r>
        <w:rPr>
          <w:spacing w:val="-1"/>
        </w:rPr>
        <w:t>for </w:t>
      </w:r>
      <w:r>
        <w:rPr/>
        <w:t>some</w:t>
      </w:r>
      <w:r>
        <w:rPr>
          <w:spacing w:val="-1"/>
        </w:rPr>
        <w:t> patients</w:t>
      </w:r>
      <w:r>
        <w:rPr/>
        <w:t> but</w:t>
      </w:r>
      <w:r>
        <w:rPr>
          <w:spacing w:val="57"/>
        </w:rPr>
        <w:t> </w:t>
      </w:r>
      <w:r>
        <w:rPr/>
        <w:t>not </w:t>
      </w:r>
      <w:r>
        <w:rPr>
          <w:spacing w:val="-1"/>
        </w:rPr>
        <w:t>others,</w:t>
      </w:r>
      <w:r>
        <w:rPr/>
        <w:t> a</w:t>
      </w:r>
      <w:r>
        <w:rPr>
          <w:spacing w:val="-1"/>
        </w:rPr>
        <w:t> </w:t>
      </w:r>
      <w:r>
        <w:rPr/>
        <w:t>complementary</w:t>
      </w:r>
      <w:r>
        <w:rPr>
          <w:spacing w:val="-5"/>
        </w:rPr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would</w:t>
      </w:r>
      <w:r>
        <w:rPr/>
        <w:t> work</w:t>
      </w:r>
      <w:r>
        <w:rPr>
          <w:spacing w:val="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for </w:t>
      </w:r>
      <w:r>
        <w:rPr/>
        <w:t>those</w:t>
      </w:r>
      <w:r>
        <w:rPr>
          <w:spacing w:val="-1"/>
        </w:rPr>
        <w:t> patients</w:t>
      </w:r>
      <w:r>
        <w:rPr/>
        <w:t> who did not </w:t>
      </w:r>
      <w:r>
        <w:rPr>
          <w:spacing w:val="-1"/>
        </w:rPr>
        <w:t>benefit</w:t>
      </w:r>
      <w:r>
        <w:rPr/>
        <w:t> </w:t>
      </w:r>
      <w:r>
        <w:rPr>
          <w:spacing w:val="-1"/>
        </w:rPr>
        <w:t>from</w:t>
      </w:r>
      <w:r>
        <w:rPr>
          <w:spacing w:val="67"/>
        </w:rPr>
        <w:t> </w:t>
      </w:r>
      <w:r>
        <w:rPr>
          <w:spacing w:val="-1"/>
        </w:rPr>
        <w:t>Afrezza.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4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were </w:t>
      </w:r>
      <w:r>
        <w:rPr/>
        <w:t>CEO,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confidence</w:t>
      </w:r>
      <w:r>
        <w:rPr>
          <w:spacing w:val="1"/>
        </w:rPr>
        <w:t> </w:t>
      </w:r>
      <w:r>
        <w:rPr>
          <w:spacing w:val="-1"/>
        </w:rPr>
        <w:t>for success</w:t>
      </w:r>
      <w:r>
        <w:rPr/>
        <w:t> did the</w:t>
      </w:r>
      <w:r>
        <w:rPr>
          <w:spacing w:val="-1"/>
        </w:rPr>
        <w:t> short</w:t>
      </w:r>
      <w:r>
        <w:rPr/>
        <w:t> list </w:t>
      </w: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what</w:t>
      </w:r>
      <w:r>
        <w:rPr/>
        <w:t> decision</w:t>
      </w:r>
      <w:r>
        <w:rPr>
          <w:spacing w:val="81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and</w:t>
      </w:r>
      <w:r>
        <w:rPr/>
        <w:t> tool </w:t>
      </w:r>
      <w:r>
        <w:rPr>
          <w:spacing w:val="-1"/>
        </w:rPr>
        <w:t>would</w:t>
      </w:r>
      <w:r>
        <w:rPr>
          <w:spacing w:val="4"/>
        </w:rPr>
        <w:t> </w:t>
      </w:r>
      <w:r>
        <w:rPr>
          <w:spacing w:val="-1"/>
        </w:rPr>
        <w:t>you</w:t>
      </w:r>
      <w:r>
        <w:rPr/>
        <w:t> use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select</w:t>
      </w:r>
      <w:r>
        <w:rPr/>
        <w:t> the</w:t>
      </w:r>
      <w:r>
        <w:rPr>
          <w:spacing w:val="-1"/>
        </w:rPr>
        <w:t> best</w:t>
      </w:r>
      <w:r>
        <w:rPr/>
        <w:t> </w:t>
      </w:r>
      <w:r>
        <w:rPr>
          <w:spacing w:val="-1"/>
        </w:rPr>
        <w:t>strategic business</w:t>
      </w:r>
      <w:r>
        <w:rPr/>
        <w:t> </w:t>
      </w:r>
      <w:r>
        <w:rPr>
          <w:spacing w:val="-1"/>
        </w:rPr>
        <w:t>partner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Table </w:t>
      </w:r>
      <w:r>
        <w:rPr/>
        <w:t>1?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87" w:right="0"/>
        <w:jc w:val="center"/>
        <w:rPr>
          <w:b w:val="0"/>
          <w:bCs w:val="0"/>
        </w:rPr>
      </w:pPr>
      <w:bookmarkStart w:name="References" w:id="1"/>
      <w:bookmarkEnd w:id="1"/>
      <w:r>
        <w:rPr>
          <w:b w:val="0"/>
        </w:rPr>
      </w: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8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Kale,</w:t>
      </w:r>
      <w:r>
        <w:rPr>
          <w:rFonts w:ascii="Times New Roman"/>
          <w:sz w:val="24"/>
        </w:rPr>
        <w:t> P.  , &amp;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Singh,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H.</w:t>
      </w:r>
      <w:r>
        <w:rPr>
          <w:rFonts w:ascii="Times New Roman"/>
          <w:sz w:val="24"/>
        </w:rPr>
        <w:t>  (2009).  </w:t>
      </w:r>
      <w:r>
        <w:rPr>
          <w:rFonts w:ascii="Times New Roman"/>
          <w:spacing w:val="-1"/>
          <w:sz w:val="24"/>
        </w:rPr>
        <w:t>Managing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strategic alliances: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what</w:t>
      </w:r>
      <w:r>
        <w:rPr>
          <w:rFonts w:ascii="Times New Roman"/>
          <w:sz w:val="24"/>
        </w:rPr>
        <w:t> do we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know</w:t>
      </w:r>
      <w:r>
        <w:rPr>
          <w:rFonts w:ascii="Times New Roman"/>
          <w:spacing w:val="-1"/>
          <w:sz w:val="24"/>
        </w:rPr>
        <w:t> now,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83"/>
          <w:sz w:val="24"/>
        </w:rPr>
        <w:t> </w:t>
      </w:r>
      <w:r>
        <w:rPr>
          <w:rFonts w:ascii="Times New Roman"/>
          <w:sz w:val="24"/>
        </w:rPr>
        <w:t>do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go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here?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Academy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Management </w:t>
      </w:r>
      <w:r>
        <w:rPr>
          <w:rFonts w:ascii="Times New Roman"/>
          <w:i/>
          <w:spacing w:val="-1"/>
          <w:sz w:val="24"/>
        </w:rPr>
        <w:t>Perspectives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23</w:t>
      </w:r>
      <w:r>
        <w:rPr>
          <w:rFonts w:ascii="Times New Roman"/>
          <w:sz w:val="24"/>
        </w:rPr>
        <w:t>(3), 45-62.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75" w:lineRule="auto" w:before="0"/>
        <w:ind w:left="8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Macaluso,</w:t>
      </w:r>
      <w:r>
        <w:rPr>
          <w:rFonts w:ascii="Times New Roman"/>
          <w:sz w:val="24"/>
        </w:rPr>
        <w:t> M.  </w:t>
      </w:r>
      <w:r>
        <w:rPr>
          <w:rFonts w:ascii="Times New Roman"/>
          <w:spacing w:val="-1"/>
          <w:sz w:val="24"/>
        </w:rPr>
        <w:t>(2012,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August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23).</w:t>
      </w:r>
      <w:r>
        <w:rPr>
          <w:rFonts w:ascii="Times New Roman"/>
          <w:sz w:val="24"/>
        </w:rPr>
        <w:t>  </w:t>
      </w:r>
      <w:r>
        <w:rPr>
          <w:rFonts w:ascii="Times New Roman"/>
          <w:i/>
          <w:sz w:val="24"/>
        </w:rPr>
        <w:t>3 Reasons </w:t>
      </w:r>
      <w:r>
        <w:rPr>
          <w:rFonts w:ascii="Times New Roman"/>
          <w:i/>
          <w:spacing w:val="-1"/>
          <w:sz w:val="24"/>
        </w:rPr>
        <w:t>Pfizer</w:t>
      </w:r>
      <w:r>
        <w:rPr>
          <w:rFonts w:ascii="Times New Roman"/>
          <w:i/>
          <w:sz w:val="24"/>
        </w:rPr>
        <w:t> Should </w:t>
      </w:r>
      <w:r>
        <w:rPr>
          <w:rFonts w:ascii="Times New Roman"/>
          <w:i/>
          <w:spacing w:val="-1"/>
          <w:sz w:val="24"/>
        </w:rPr>
        <w:t>Partner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2"/>
          <w:sz w:val="24"/>
        </w:rPr>
        <w:t>With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MannKind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84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 </w:t>
      </w:r>
      <w:r>
        <w:rPr>
          <w:rFonts w:ascii="Times New Roman"/>
          <w:sz w:val="24"/>
        </w:rPr>
        <w:t>Motley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F</w:t>
      </w:r>
      <w:hyperlink r:id="rId8">
        <w:r>
          <w:rPr>
            <w:rFonts w:ascii="Times New Roman"/>
            <w:spacing w:val="-1"/>
            <w:sz w:val="24"/>
          </w:rPr>
          <w:t>ool: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http://www.fool.com</w:t>
        </w:r>
      </w:hyperlink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75" w:lineRule="auto" w:before="0"/>
        <w:ind w:left="8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Markey,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K.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A.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(2013).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MannKind</w:t>
      </w:r>
      <w:r>
        <w:rPr>
          <w:rFonts w:ascii="Times New Roman"/>
          <w:i/>
          <w:sz w:val="24"/>
        </w:rPr>
        <w:t> Corporation </w:t>
      </w:r>
      <w:r>
        <w:rPr>
          <w:rFonts w:ascii="Times New Roman"/>
          <w:i/>
          <w:spacing w:val="-1"/>
          <w:sz w:val="24"/>
        </w:rPr>
        <w:t>(NASDAQGM:MNKD).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Griffin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Securities.</w:t>
      </w:r>
      <w:hyperlink r:id="rId9">
        <w:r>
          <w:rPr>
            <w:rFonts w:ascii="Times New Roman"/>
            <w:spacing w:val="57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http://www.griffinsecurities.com</w:t>
        </w:r>
      </w:hyperlink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840" w:right="0" w:hanging="720"/>
        <w:jc w:val="left"/>
      </w:pPr>
      <w:r>
        <w:rPr>
          <w:spacing w:val="-1"/>
        </w:rPr>
        <w:t>Ornstein,</w:t>
      </w:r>
      <w:r>
        <w:rPr/>
        <w:t> C.  , </w:t>
      </w:r>
      <w:r>
        <w:rPr>
          <w:spacing w:val="-1"/>
        </w:rPr>
        <w:t>Grochowski</w:t>
      </w:r>
      <w:r>
        <w:rPr/>
        <w:t> Jones, R.  , &amp;</w:t>
      </w:r>
      <w:r>
        <w:rPr>
          <w:spacing w:val="-2"/>
        </w:rPr>
        <w:t> </w:t>
      </w:r>
      <w:r>
        <w:rPr>
          <w:spacing w:val="-1"/>
        </w:rPr>
        <w:t>Sagara,</w:t>
      </w:r>
      <w:r>
        <w:rPr>
          <w:spacing w:val="2"/>
        </w:rPr>
        <w:t> </w:t>
      </w:r>
      <w:r>
        <w:rPr>
          <w:spacing w:val="-1"/>
        </w:rPr>
        <w:t>E.</w:t>
      </w:r>
      <w:r>
        <w:rPr/>
        <w:t>  </w:t>
      </w:r>
      <w:r>
        <w:rPr>
          <w:spacing w:val="-1"/>
        </w:rPr>
        <w:t>(2014,</w:t>
      </w:r>
      <w:r>
        <w:rPr/>
        <w:t> </w:t>
      </w:r>
      <w:r>
        <w:rPr>
          <w:spacing w:val="-1"/>
        </w:rPr>
        <w:t>September </w:t>
      </w:r>
      <w:r>
        <w:rPr/>
        <w:t>29).</w:t>
      </w:r>
      <w:r>
        <w:rPr>
          <w:spacing w:val="60"/>
        </w:rPr>
        <w:t>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News</w:t>
      </w:r>
      <w:r>
        <w:rPr>
          <w:rFonts w:ascii="Times New Roman"/>
          <w:i/>
        </w:rPr>
        <w:t> from</w:t>
      </w:r>
      <w:r>
        <w:rPr>
          <w:rFonts w:ascii="Times New Roman"/>
          <w:i/>
          <w:spacing w:val="75"/>
        </w:rPr>
        <w:t> </w:t>
      </w:r>
      <w:r>
        <w:rPr>
          <w:rFonts w:ascii="Times New Roman"/>
          <w:i/>
          <w:spacing w:val="-1"/>
        </w:rPr>
        <w:t>NPR</w:t>
      </w:r>
      <w:r>
        <w:rPr>
          <w:spacing w:val="-1"/>
        </w:rPr>
        <w:t>.</w:t>
      </w:r>
      <w:r>
        <w:rPr/>
        <w:t> 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r>
        <w:rPr/>
        <w:t> 4</w:t>
      </w:r>
      <w:r>
        <w:rPr>
          <w:spacing w:val="2"/>
        </w:rPr>
        <w:t> </w:t>
      </w:r>
      <w:r>
        <w:rPr>
          <w:spacing w:val="-1"/>
        </w:rPr>
        <w:t>Years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Lessons</w:t>
      </w:r>
      <w:r>
        <w:rPr>
          <w:spacing w:val="2"/>
        </w:rPr>
        <w:t> </w:t>
      </w:r>
      <w:r>
        <w:rPr>
          <w:spacing w:val="-1"/>
        </w:rPr>
        <w:t>Learned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Drugmakers'</w:t>
      </w:r>
      <w:r>
        <w:rPr>
          <w:spacing w:val="-3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To</w:t>
      </w:r>
      <w:r>
        <w:rPr>
          <w:spacing w:val="75"/>
        </w:rPr>
        <w:t> </w:t>
      </w:r>
      <w:r>
        <w:rPr>
          <w:spacing w:val="-1"/>
        </w:rPr>
        <w:t>Doctor</w:t>
      </w:r>
      <w:hyperlink r:id="rId10">
        <w:r>
          <w:rPr>
            <w:spacing w:val="-1"/>
          </w:rPr>
          <w:t>s:</w:t>
        </w:r>
        <w:r>
          <w:rPr/>
          <w:t> </w:t>
        </w:r>
        <w:r>
          <w:rPr>
            <w:spacing w:val="-1"/>
          </w:rPr>
          <w:t>http://www.npr.org</w:t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Pullan,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L.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(N.D.).</w:t>
      </w:r>
      <w:r>
        <w:rPr>
          <w:rFonts w:ascii="Times New Roman"/>
          <w:sz w:val="24"/>
        </w:rPr>
        <w:t>  </w:t>
      </w:r>
      <w:r>
        <w:rPr>
          <w:rFonts w:ascii="Times New Roman"/>
          <w:i/>
          <w:sz w:val="24"/>
        </w:rPr>
        <w:t>Successful </w:t>
      </w:r>
      <w:r>
        <w:rPr>
          <w:rFonts w:ascii="Times New Roman"/>
          <w:i/>
          <w:spacing w:val="-1"/>
          <w:sz w:val="24"/>
        </w:rPr>
        <w:t>Biotech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Licensing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Negotiations.</w:t>
      </w:r>
      <w:r>
        <w:rPr>
          <w:rFonts w:ascii="Times New Roman"/>
          <w:i/>
          <w:sz w:val="24"/>
        </w:rPr>
        <w:t>  </w:t>
      </w:r>
      <w:r>
        <w:rPr>
          <w:rFonts w:ascii="Times New Roman"/>
          <w:spacing w:val="-1"/>
          <w:sz w:val="24"/>
        </w:rPr>
        <w:t>ShareVault.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75" w:lineRule="auto"/>
        <w:ind w:left="839" w:right="38" w:hanging="720"/>
        <w:jc w:val="left"/>
      </w:pPr>
      <w:r>
        <w:rPr>
          <w:spacing w:val="-1"/>
        </w:rPr>
        <w:t>Rothaermel,</w:t>
      </w:r>
      <w:r>
        <w:rPr/>
        <w:t> </w:t>
      </w:r>
      <w:r>
        <w:rPr>
          <w:spacing w:val="-1"/>
        </w:rPr>
        <w:t>F.</w:t>
      </w:r>
      <w:r>
        <w:rPr/>
        <w:t>  </w:t>
      </w:r>
      <w:r>
        <w:rPr>
          <w:spacing w:val="-1"/>
        </w:rPr>
        <w:t>T.</w:t>
      </w:r>
      <w:r>
        <w:rPr/>
        <w:t>  ,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Deeds,</w:t>
      </w:r>
      <w:r>
        <w:rPr/>
        <w:t> </w:t>
      </w:r>
      <w:r>
        <w:rPr>
          <w:spacing w:val="-1"/>
        </w:rPr>
        <w:t>D.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L.</w:t>
      </w:r>
      <w:r>
        <w:rPr>
          <w:spacing w:val="60"/>
        </w:rPr>
        <w:t> </w:t>
      </w:r>
      <w:r>
        <w:rPr/>
        <w:t>(2004).</w:t>
      </w:r>
      <w:r>
        <w:rPr>
          <w:spacing w:val="60"/>
        </w:rPr>
        <w:t> </w:t>
      </w:r>
      <w:r>
        <w:rPr>
          <w:spacing w:val="-1"/>
        </w:rPr>
        <w:t>Exploration</w:t>
      </w:r>
      <w:r>
        <w:rPr/>
        <w:t> </w:t>
      </w:r>
      <w:r>
        <w:rPr>
          <w:spacing w:val="-1"/>
        </w:rPr>
        <w:t>and</w:t>
      </w:r>
      <w:r>
        <w:rPr/>
        <w:t> exploitation</w:t>
      </w:r>
      <w:r>
        <w:rPr>
          <w:spacing w:val="-3"/>
        </w:rPr>
        <w:t> </w:t>
      </w:r>
      <w:r>
        <w:rPr>
          <w:spacing w:val="-1"/>
        </w:rPr>
        <w:t>alliances</w:t>
      </w:r>
      <w:r>
        <w:rPr/>
        <w:t> in</w:t>
      </w:r>
      <w:r>
        <w:rPr>
          <w:spacing w:val="65"/>
        </w:rPr>
        <w:t> </w:t>
      </w:r>
      <w:r>
        <w:rPr>
          <w:spacing w:val="-1"/>
        </w:rPr>
        <w:t>biotechnology:</w:t>
      </w:r>
      <w:r>
        <w:rPr/>
        <w:t> a</w:t>
      </w:r>
      <w:r>
        <w:rPr>
          <w:spacing w:val="-1"/>
        </w:rPr>
        <w:t> system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new </w:t>
      </w:r>
      <w:r>
        <w:rPr/>
        <w:t>product </w:t>
      </w:r>
      <w:r>
        <w:rPr>
          <w:spacing w:val="-1"/>
        </w:rPr>
        <w:t>development.</w:t>
      </w:r>
      <w:r>
        <w:rPr>
          <w:spacing w:val="60"/>
        </w:rPr>
        <w:t> </w:t>
      </w:r>
      <w:r>
        <w:rPr>
          <w:rFonts w:ascii="Times New Roman"/>
          <w:i/>
          <w:spacing w:val="-1"/>
        </w:rPr>
        <w:t>Strategic management</w:t>
      </w:r>
      <w:r>
        <w:rPr>
          <w:rFonts w:ascii="Times New Roman"/>
          <w:i/>
        </w:rPr>
        <w:t> journal</w:t>
      </w:r>
      <w:r>
        <w:rPr/>
        <w:t>,</w:t>
      </w:r>
      <w:r>
        <w:rPr>
          <w:spacing w:val="87"/>
        </w:rPr>
        <w:t> </w:t>
      </w:r>
      <w:r>
        <w:rPr>
          <w:rFonts w:ascii="Times New Roman"/>
          <w:i/>
          <w:spacing w:val="-1"/>
        </w:rPr>
        <w:t>25</w:t>
      </w:r>
      <w:r>
        <w:rPr>
          <w:spacing w:val="-1"/>
        </w:rPr>
        <w:t>(3),</w:t>
      </w:r>
      <w:r>
        <w:rPr/>
        <w:t> </w:t>
      </w:r>
      <w:r>
        <w:rPr>
          <w:spacing w:val="-1"/>
        </w:rPr>
        <w:t>201-221.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839" w:right="3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Seeking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Alpha.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pacing w:val="-1"/>
          <w:sz w:val="24"/>
        </w:rPr>
        <w:t>(2014,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"/>
          <w:sz w:val="24"/>
        </w:rPr>
        <w:t>July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14).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i/>
          <w:spacing w:val="-1"/>
          <w:sz w:val="24"/>
        </w:rPr>
        <w:t>MannKind: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These </w:t>
      </w:r>
      <w:r>
        <w:rPr>
          <w:rFonts w:ascii="Times New Roman"/>
          <w:i/>
          <w:sz w:val="24"/>
        </w:rPr>
        <w:t>Top </w:t>
      </w:r>
      <w:r>
        <w:rPr>
          <w:rFonts w:ascii="Times New Roman"/>
          <w:i/>
          <w:spacing w:val="-1"/>
          <w:sz w:val="24"/>
        </w:rPr>
        <w:t>Big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Pharma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Companies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Potential</w:t>
      </w:r>
      <w:r>
        <w:rPr>
          <w:rFonts w:ascii="Times New Roman"/>
          <w:i/>
          <w:spacing w:val="93"/>
          <w:sz w:val="24"/>
        </w:rPr>
        <w:t> </w:t>
      </w:r>
      <w:r>
        <w:rPr>
          <w:rFonts w:ascii="Times New Roman"/>
          <w:i/>
          <w:spacing w:val="-1"/>
          <w:sz w:val="24"/>
        </w:rPr>
        <w:t>Partners?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from </w:t>
      </w:r>
      <w:r>
        <w:rPr>
          <w:rFonts w:ascii="Times New Roman"/>
          <w:spacing w:val="-1"/>
          <w:sz w:val="24"/>
        </w:rPr>
        <w:t>Seeking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Alpha</w:t>
      </w:r>
      <w:hyperlink r:id="rId11">
        <w:r>
          <w:rPr>
            <w:rFonts w:ascii="Times New Roman"/>
            <w:spacing w:val="-1"/>
            <w:sz w:val="24"/>
          </w:rPr>
          <w:t>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http://seekingalpha.com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3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Seeking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Alpha.  </w:t>
      </w:r>
      <w:r>
        <w:rPr>
          <w:rFonts w:ascii="Times New Roman"/>
          <w:spacing w:val="-1"/>
          <w:sz w:val="24"/>
        </w:rPr>
        <w:t>(2014,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"/>
          <w:sz w:val="24"/>
        </w:rPr>
        <w:t>July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21).</w:t>
      </w:r>
      <w:r>
        <w:rPr>
          <w:rFonts w:ascii="Times New Roman"/>
          <w:sz w:val="24"/>
        </w:rPr>
        <w:t>  </w:t>
      </w:r>
      <w:r>
        <w:rPr>
          <w:rFonts w:ascii="Times New Roman"/>
          <w:i/>
          <w:sz w:val="24"/>
        </w:rPr>
        <w:t>5 More</w:t>
      </w:r>
      <w:r>
        <w:rPr>
          <w:rFonts w:ascii="Times New Roman"/>
          <w:i/>
          <w:spacing w:val="-1"/>
          <w:sz w:val="24"/>
        </w:rPr>
        <w:t> Possible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Partners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For</w:t>
      </w:r>
      <w:r>
        <w:rPr>
          <w:rFonts w:ascii="Times New Roman"/>
          <w:i/>
          <w:sz w:val="24"/>
        </w:rPr>
        <w:t> MannKind's </w:t>
      </w:r>
      <w:r>
        <w:rPr>
          <w:rFonts w:ascii="Times New Roman"/>
          <w:i/>
          <w:spacing w:val="-1"/>
          <w:sz w:val="24"/>
        </w:rPr>
        <w:t>Afrezza,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Each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2"/>
          <w:sz w:val="24"/>
        </w:rPr>
        <w:t>With</w:t>
      </w:r>
      <w:r>
        <w:rPr>
          <w:rFonts w:ascii="Times New Roman"/>
          <w:i/>
          <w:spacing w:val="79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Strong </w:t>
      </w:r>
      <w:r>
        <w:rPr>
          <w:rFonts w:ascii="Times New Roman"/>
          <w:i/>
          <w:spacing w:val="-1"/>
          <w:sz w:val="24"/>
        </w:rPr>
        <w:t>Diabetes</w:t>
      </w:r>
      <w:r>
        <w:rPr>
          <w:rFonts w:ascii="Times New Roman"/>
          <w:i/>
          <w:sz w:val="24"/>
        </w:rPr>
        <w:t> Care</w:t>
      </w:r>
      <w:r>
        <w:rPr>
          <w:rFonts w:ascii="Times New Roman"/>
          <w:i/>
          <w:spacing w:val="-1"/>
          <w:sz w:val="24"/>
        </w:rPr>
        <w:t> Franchise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from </w:t>
      </w:r>
      <w:r>
        <w:rPr>
          <w:rFonts w:ascii="Times New Roman"/>
          <w:spacing w:val="-1"/>
          <w:sz w:val="24"/>
        </w:rPr>
        <w:t>Seeking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Alpha</w:t>
      </w:r>
      <w:hyperlink r:id="rId12">
        <w:r>
          <w:rPr>
            <w:rFonts w:ascii="Times New Roman"/>
            <w:spacing w:val="-1"/>
            <w:sz w:val="24"/>
          </w:rPr>
          <w:t>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http://seekingalpha.</w:t>
        </w:r>
      </w:hyperlink>
      <w:r>
        <w:rPr>
          <w:rFonts w:ascii="Times New Roman"/>
          <w:spacing w:val="85"/>
          <w:sz w:val="24"/>
        </w:rPr>
        <w:t> </w:t>
      </w:r>
      <w:r>
        <w:rPr>
          <w:rFonts w:ascii="Times New Roman"/>
          <w:spacing w:val="-1"/>
          <w:sz w:val="24"/>
        </w:rPr>
        <w:t>com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38" w:hanging="720"/>
        <w:jc w:val="left"/>
      </w:pPr>
      <w:r>
        <w:rPr>
          <w:spacing w:val="-1"/>
        </w:rPr>
        <w:t>Stock</w:t>
      </w:r>
      <w:r>
        <w:rPr/>
        <w:t> </w:t>
      </w:r>
      <w:r>
        <w:rPr>
          <w:spacing w:val="-1"/>
        </w:rPr>
        <w:t>Analysis</w:t>
      </w:r>
      <w:r>
        <w:rPr/>
        <w:t> on </w:t>
      </w:r>
      <w:r>
        <w:rPr>
          <w:spacing w:val="-1"/>
        </w:rPr>
        <w:t>Net.</w:t>
      </w:r>
      <w:r>
        <w:rPr/>
        <w:t> </w:t>
      </w:r>
      <w:r>
        <w:rPr>
          <w:spacing w:val="2"/>
        </w:rPr>
        <w:t> </w:t>
      </w:r>
      <w:r>
        <w:rPr/>
        <w:t>(2014).</w:t>
      </w:r>
      <w:r>
        <w:rPr>
          <w:spacing w:val="60"/>
        </w:rPr>
        <w:t> </w:t>
      </w:r>
      <w:r>
        <w:rPr>
          <w:rFonts w:ascii="Times New Roman"/>
          <w:i/>
          <w:spacing w:val="-1"/>
        </w:rPr>
        <w:t>Stock Analysis</w:t>
      </w:r>
      <w:r>
        <w:rPr>
          <w:rFonts w:ascii="Times New Roman"/>
          <w:i/>
        </w:rPr>
        <w:t> on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1"/>
        </w:rPr>
        <w:t>Net</w:t>
      </w:r>
      <w:r>
        <w:rPr>
          <w:spacing w:val="-1"/>
        </w:rPr>
        <w:t>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r>
        <w:rPr/>
        <w:t> 100</w:t>
      </w:r>
      <w:r>
        <w:rPr>
          <w:spacing w:val="2"/>
        </w:rPr>
        <w:t> </w:t>
      </w:r>
      <w:r>
        <w:rPr>
          <w:spacing w:val="-1"/>
        </w:rPr>
        <w:t>US</w:t>
      </w:r>
      <w:r>
        <w:rPr/>
        <w:t> </w:t>
      </w:r>
      <w:r>
        <w:rPr>
          <w:spacing w:val="-1"/>
        </w:rPr>
        <w:t>Stock</w:t>
      </w:r>
      <w:r>
        <w:rPr/>
        <w:t> </w:t>
      </w:r>
      <w:r>
        <w:rPr>
          <w:spacing w:val="-1"/>
        </w:rPr>
        <w:t>Market</w:t>
      </w:r>
      <w:r>
        <w:rPr>
          <w:spacing w:val="75"/>
        </w:rPr>
        <w:t> </w:t>
      </w:r>
      <w:r>
        <w:rPr>
          <w:spacing w:val="-1"/>
        </w:rPr>
        <w:t>Leader</w:t>
      </w:r>
      <w:hyperlink r:id="rId13">
        <w:r>
          <w:rPr>
            <w:spacing w:val="-1"/>
          </w:rPr>
          <w:t>s:</w:t>
        </w:r>
        <w:r>
          <w:rPr/>
          <w:t> </w:t>
        </w:r>
        <w:r>
          <w:rPr>
            <w:spacing w:val="-1"/>
          </w:rPr>
          <w:t>http://www.stock-analysis-on.net/About-us.</w:t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Handbook:</w:t>
      </w:r>
      <w:r>
        <w:rPr>
          <w:spacing w:val="2"/>
        </w:rPr>
        <w:t> </w:t>
      </w:r>
      <w:r>
        <w:rPr>
          <w:spacing w:val="-1"/>
        </w:rPr>
        <w:t>Biotechnology,</w:t>
      </w:r>
      <w:r>
        <w:rPr/>
        <w:t> n.d.</w:t>
      </w:r>
    </w:p>
    <w:sectPr>
      <w:pgSz w:w="12240" w:h="15840"/>
      <w:pgMar w:header="743" w:footer="773" w:top="980" w:bottom="96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1228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1230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fool.com/" TargetMode="External"/><Relationship Id="rId9" Type="http://schemas.openxmlformats.org/officeDocument/2006/relationships/hyperlink" Target="http://www.griffinsecurities.com/" TargetMode="External"/><Relationship Id="rId10" Type="http://schemas.openxmlformats.org/officeDocument/2006/relationships/hyperlink" Target="http://www.npr.org/" TargetMode="External"/><Relationship Id="rId11" Type="http://schemas.openxmlformats.org/officeDocument/2006/relationships/hyperlink" Target="http://seekingalpha.com/" TargetMode="External"/><Relationship Id="rId12" Type="http://schemas.openxmlformats.org/officeDocument/2006/relationships/hyperlink" Target="http://seekingalpha/" TargetMode="External"/><Relationship Id="rId13" Type="http://schemas.openxmlformats.org/officeDocument/2006/relationships/hyperlink" Target="http://www.stock-analysis-on.net/About-u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2015-11-25T18:38:15Z</dcterms:created>
  <dcterms:modified xsi:type="dcterms:W3CDTF">2015-11-25T18:38:15Z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