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359" w:right="1279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ALS</w:t>
      </w:r>
      <w:r>
        <w:rPr/>
        <w:t> </w:t>
      </w:r>
      <w:r>
        <w:rPr>
          <w:spacing w:val="-1"/>
        </w:rPr>
        <w:t>Ice Bucket Challenge: </w:t>
      </w:r>
      <w:r>
        <w:rPr/>
        <w:t>The</w:t>
      </w:r>
      <w:r>
        <w:rPr>
          <w:spacing w:val="-1"/>
        </w:rPr>
        <w:t> Good,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Bad, and </w:t>
      </w:r>
      <w:r>
        <w:rPr>
          <w:spacing w:val="-2"/>
        </w:rPr>
        <w:t>the</w:t>
      </w:r>
      <w:r>
        <w:rPr>
          <w:spacing w:val="-1"/>
        </w:rPr>
        <w:t> Money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972" w:right="1891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Cheryl</w:t>
      </w:r>
      <w:r>
        <w:rPr>
          <w:rFonts w:ascii="Times New Roman"/>
          <w:b/>
          <w:i/>
          <w:sz w:val="24"/>
        </w:rPr>
        <w:t> B. Ward, Middle</w:t>
      </w:r>
      <w:r>
        <w:rPr>
          <w:rFonts w:ascii="Times New Roman"/>
          <w:b/>
          <w:i/>
          <w:spacing w:val="-4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Tennessee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b/>
          <w:i/>
          <w:spacing w:val="3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Diane </w:t>
      </w:r>
      <w:r>
        <w:rPr>
          <w:rFonts w:ascii="Times New Roman"/>
          <w:b/>
          <w:i/>
          <w:sz w:val="24"/>
        </w:rPr>
        <w:t>R. </w:t>
      </w:r>
      <w:r>
        <w:rPr>
          <w:rFonts w:ascii="Times New Roman"/>
          <w:b/>
          <w:i/>
          <w:spacing w:val="-1"/>
          <w:sz w:val="24"/>
        </w:rPr>
        <w:t>Edmondson,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b/>
          <w:i/>
          <w:sz w:val="24"/>
        </w:rPr>
        <w:t>Middle</w:t>
      </w:r>
      <w:r>
        <w:rPr>
          <w:rFonts w:ascii="Times New Roman"/>
          <w:b/>
          <w:i/>
          <w:spacing w:val="-1"/>
          <w:sz w:val="24"/>
        </w:rPr>
        <w:t> Tennessee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5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76" w:lineRule="auto"/>
        <w:ind w:right="0"/>
        <w:jc w:val="left"/>
      </w:pPr>
      <w:r>
        <w:rPr>
          <w:spacing w:val="-1"/>
        </w:rPr>
        <w:t>“C’mon,</w:t>
      </w:r>
      <w:r>
        <w:rPr/>
        <w:t> </w:t>
      </w:r>
      <w:r>
        <w:rPr>
          <w:spacing w:val="-1"/>
        </w:rPr>
        <w:t>c’mon….” </w:t>
      </w:r>
      <w:r>
        <w:rPr/>
        <w:t>Josh </w:t>
      </w:r>
      <w:r>
        <w:rPr>
          <w:spacing w:val="-1"/>
        </w:rPr>
        <w:t>muttered</w:t>
      </w:r>
      <w:r>
        <w:rPr/>
        <w:t> anxiously</w:t>
      </w:r>
      <w:r>
        <w:rPr>
          <w:spacing w:val="-5"/>
        </w:rPr>
        <w:t> </w:t>
      </w:r>
      <w:r>
        <w:rPr>
          <w:spacing w:val="-1"/>
        </w:rPr>
        <w:t>as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checked</w:t>
      </w:r>
      <w:r>
        <w:rPr/>
        <w:t> his </w:t>
      </w:r>
      <w:r>
        <w:rPr>
          <w:spacing w:val="-1"/>
        </w:rPr>
        <w:t>social</w:t>
      </w:r>
      <w:r>
        <w:rPr/>
        <w:t> media, </w:t>
      </w:r>
      <w:r>
        <w:rPr>
          <w:spacing w:val="-1"/>
        </w:rPr>
        <w:t>“maybe someone</w:t>
      </w:r>
      <w:r>
        <w:rPr>
          <w:spacing w:val="81"/>
        </w:rPr>
        <w:t> </w:t>
      </w:r>
      <w:r>
        <w:rPr>
          <w:spacing w:val="-1"/>
        </w:rPr>
        <w:t>challenged</w:t>
      </w:r>
      <w:r>
        <w:rPr/>
        <w:t> me</w:t>
      </w:r>
      <w:r>
        <w:rPr>
          <w:spacing w:val="-1"/>
        </w:rPr>
        <w:t> </w:t>
      </w:r>
      <w:r>
        <w:rPr/>
        <w:t>today.”</w:t>
      </w:r>
      <w:r>
        <w:rPr>
          <w:spacing w:val="59"/>
        </w:rPr>
        <w:t> </w:t>
      </w:r>
      <w:r>
        <w:rPr/>
        <w:t>Josh</w:t>
      </w:r>
      <w:r>
        <w:rPr>
          <w:spacing w:val="-1"/>
        </w:rPr>
        <w:t> Bryant</w:t>
      </w:r>
      <w:r>
        <w:rPr/>
        <w:t> was a</w:t>
      </w:r>
      <w:r>
        <w:rPr>
          <w:spacing w:val="-1"/>
        </w:rPr>
        <w:t> typical</w:t>
      </w:r>
      <w:r>
        <w:rPr>
          <w:spacing w:val="2"/>
        </w:rPr>
        <w:t> </w:t>
      </w:r>
      <w:r>
        <w:rPr>
          <w:spacing w:val="-1"/>
        </w:rPr>
        <w:t>teen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/>
        <w:t> been waiting</w:t>
      </w:r>
      <w:r>
        <w:rPr>
          <w:spacing w:val="-3"/>
        </w:rPr>
        <w:t> </w:t>
      </w:r>
      <w:r>
        <w:rPr/>
        <w:t>impatiently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49"/>
        </w:rPr>
        <w:t> </w:t>
      </w:r>
      <w:r>
        <w:rPr>
          <w:spacing w:val="-1"/>
        </w:rPr>
        <w:t>someone </w:t>
      </w:r>
      <w:r>
        <w:rPr/>
        <w:t>to issue</w:t>
      </w:r>
      <w:r>
        <w:rPr>
          <w:spacing w:val="-1"/>
        </w:rPr>
        <w:t> </w:t>
      </w:r>
      <w:r>
        <w:rPr/>
        <w:t>him the</w:t>
      </w:r>
      <w:r>
        <w:rPr>
          <w:spacing w:val="-1"/>
        </w:rPr>
        <w:t> </w:t>
      </w:r>
      <w:r>
        <w:rPr>
          <w:spacing w:val="-2"/>
        </w:rPr>
        <w:t>“ALS</w:t>
      </w:r>
      <w:r>
        <w:rPr>
          <w:spacing w:val="5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Challenge.”</w:t>
      </w:r>
      <w:r>
        <w:rPr>
          <w:spacing w:val="59"/>
        </w:rPr>
        <w:t> </w:t>
      </w:r>
      <w:r>
        <w:rPr>
          <w:spacing w:val="-1"/>
        </w:rPr>
        <w:t>Not</w:t>
      </w:r>
      <w:r>
        <w:rPr/>
        <w:t> being</w:t>
      </w:r>
      <w:r>
        <w:rPr>
          <w:spacing w:val="-3"/>
        </w:rPr>
        <w:t> </w:t>
      </w:r>
      <w:r>
        <w:rPr>
          <w:spacing w:val="-1"/>
        </w:rPr>
        <w:t>challenged</w:t>
      </w:r>
      <w:r>
        <w:rPr/>
        <w:t> brought </w:t>
      </w:r>
      <w:r>
        <w:rPr>
          <w:spacing w:val="-1"/>
        </w:rPr>
        <w:t>back</w:t>
      </w:r>
      <w:r>
        <w:rPr/>
        <w:t> bad</w:t>
      </w:r>
      <w:r>
        <w:rPr>
          <w:spacing w:val="66"/>
        </w:rPr>
        <w:t> </w:t>
      </w:r>
      <w:r>
        <w:rPr>
          <w:spacing w:val="-1"/>
        </w:rPr>
        <w:t>memories</w:t>
      </w:r>
      <w:r>
        <w:rPr/>
        <w:t> of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picked </w:t>
      </w:r>
      <w:r>
        <w:rPr>
          <w:spacing w:val="-1"/>
        </w:rPr>
        <w:t>last</w:t>
      </w:r>
      <w:r>
        <w:rPr/>
        <w:t> in </w:t>
      </w:r>
      <w:r>
        <w:rPr>
          <w:spacing w:val="-2"/>
        </w:rPr>
        <w:t>gym</w:t>
      </w:r>
      <w:r>
        <w:rPr>
          <w:spacing w:val="2"/>
        </w:rPr>
        <w:t> </w:t>
      </w:r>
      <w:r>
        <w:rPr>
          <w:spacing w:val="-1"/>
        </w:rPr>
        <w:t>class.</w:t>
      </w:r>
      <w:r>
        <w:rPr>
          <w:spacing w:val="60"/>
        </w:rPr>
        <w:t> </w:t>
      </w:r>
      <w:r>
        <w:rPr/>
        <w:t>Josh </w:t>
      </w:r>
      <w:r>
        <w:rPr>
          <w:spacing w:val="-1"/>
        </w:rPr>
        <w:t>didn’t</w:t>
      </w:r>
      <w:r>
        <w:rPr/>
        <w:t> </w:t>
      </w:r>
      <w:r>
        <w:rPr>
          <w:spacing w:val="-1"/>
        </w:rPr>
        <w:t>understand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people were</w:t>
      </w:r>
      <w:r>
        <w:rPr>
          <w:spacing w:val="75"/>
        </w:rPr>
        <w:t> </w:t>
      </w:r>
      <w:r>
        <w:rPr>
          <w:spacing w:val="-1"/>
        </w:rPr>
        <w:t>challenged</w:t>
      </w:r>
      <w:r>
        <w:rPr/>
        <w:t> multiple</w:t>
      </w:r>
      <w:r>
        <w:rPr>
          <w:spacing w:val="-1"/>
        </w:rPr>
        <w:t> times</w:t>
      </w:r>
      <w:r>
        <w:rPr/>
        <w:t> </w:t>
      </w:r>
      <w:r>
        <w:rPr>
          <w:spacing w:val="-1"/>
        </w:rPr>
        <w:t>while others</w:t>
      </w:r>
      <w:r>
        <w:rPr/>
        <w:t> </w:t>
      </w:r>
      <w:r>
        <w:rPr>
          <w:spacing w:val="-1"/>
        </w:rPr>
        <w:t>were </w:t>
      </w:r>
      <w:r>
        <w:rPr/>
        <w:t>not </w:t>
      </w:r>
      <w:r>
        <w:rPr>
          <w:spacing w:val="-1"/>
        </w:rPr>
        <w:t>invited</w:t>
      </w:r>
      <w:r>
        <w:rPr/>
        <w:t> to </w:t>
      </w:r>
      <w:r>
        <w:rPr>
          <w:spacing w:val="-1"/>
        </w:rPr>
        <w:t>participate.</w:t>
      </w:r>
    </w:p>
    <w:p>
      <w:pPr>
        <w:pStyle w:val="BodyText"/>
        <w:spacing w:line="276" w:lineRule="auto" w:before="200"/>
        <w:ind w:right="0"/>
        <w:jc w:val="left"/>
      </w:pPr>
      <w:r>
        <w:rPr>
          <w:spacing w:val="-1"/>
        </w:rPr>
        <w:t>The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</w:t>
      </w:r>
      <w:r>
        <w:rPr/>
        <w:t> had </w:t>
      </w:r>
      <w:r>
        <w:rPr>
          <w:spacing w:val="-1"/>
        </w:rPr>
        <w:t>challenges</w:t>
      </w:r>
      <w:r>
        <w:rPr/>
        <w:t> to deal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  <w:r>
        <w:rPr>
          <w:spacing w:val="60"/>
        </w:rPr>
        <w:t> </w:t>
      </w:r>
      <w:r>
        <w:rPr/>
        <w:t>Having</w:t>
      </w:r>
      <w:r>
        <w:rPr>
          <w:spacing w:val="-3"/>
        </w:rPr>
        <w:t> </w:t>
      </w:r>
      <w:r>
        <w:rPr/>
        <w:t>no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anticipate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immense </w:t>
      </w:r>
      <w:r>
        <w:rPr/>
        <w:t>popularity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Challenge,</w:t>
      </w:r>
      <w:r>
        <w:rPr/>
        <w:t> the</w:t>
      </w:r>
      <w:r>
        <w:rPr>
          <w:spacing w:val="-1"/>
        </w:rPr>
        <w:t> </w:t>
      </w:r>
      <w:r>
        <w:rPr/>
        <w:t>organization </w:t>
      </w:r>
      <w:r>
        <w:rPr>
          <w:spacing w:val="-1"/>
        </w:rPr>
        <w:t>was</w:t>
      </w:r>
      <w:r>
        <w:rPr/>
        <w:t> not </w:t>
      </w:r>
      <w:r>
        <w:rPr>
          <w:spacing w:val="-1"/>
        </w:rPr>
        <w:t>prepared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overwhelming</w:t>
      </w:r>
      <w:r>
        <w:rPr>
          <w:spacing w:val="67"/>
        </w:rPr>
        <w:t> </w:t>
      </w:r>
      <w:r>
        <w:rPr>
          <w:spacing w:val="-1"/>
        </w:rPr>
        <w:t>response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 </w:t>
      </w:r>
      <w:r>
        <w:rPr>
          <w:spacing w:val="-1"/>
        </w:rPr>
        <w:t>campaign.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ALS</w:t>
      </w:r>
      <w:r>
        <w:rPr>
          <w:spacing w:val="3"/>
        </w:rPr>
        <w:t> </w:t>
      </w:r>
      <w:r>
        <w:rPr>
          <w:spacing w:val="-1"/>
        </w:rPr>
        <w:t>Association</w:t>
      </w:r>
      <w:r>
        <w:rPr/>
        <w:t> </w:t>
      </w:r>
      <w:r>
        <w:rPr>
          <w:spacing w:val="-1"/>
        </w:rPr>
        <w:t>realized</w:t>
      </w:r>
      <w:r>
        <w:rPr/>
        <w:t> they</w:t>
      </w:r>
      <w:r>
        <w:rPr>
          <w:spacing w:val="-5"/>
        </w:rPr>
        <w:t> </w:t>
      </w:r>
      <w:r>
        <w:rPr/>
        <w:t>needed to </w:t>
      </w:r>
      <w:r>
        <w:rPr>
          <w:spacing w:val="-1"/>
        </w:rPr>
        <w:t>evaluate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pros</w:t>
      </w:r>
      <w:r>
        <w:rPr>
          <w:spacing w:val="7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/>
        <w:t> </w:t>
      </w:r>
      <w:r>
        <w:rPr>
          <w:spacing w:val="-1"/>
        </w:rPr>
        <w:t>Challenge,</w:t>
      </w:r>
      <w:r>
        <w:rPr/>
        <w:t> </w:t>
      </w:r>
      <w:r>
        <w:rPr>
          <w:spacing w:val="-1"/>
        </w:rPr>
        <w:t>acknowledging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/>
        <w:t>not exactly</w:t>
      </w:r>
      <w:r>
        <w:rPr>
          <w:spacing w:val="-3"/>
        </w:rPr>
        <w:t> </w:t>
      </w:r>
      <w:r>
        <w:rPr/>
        <w:t>sure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handle</w:t>
      </w:r>
      <w:r>
        <w:rPr>
          <w:spacing w:val="85"/>
        </w:rPr>
        <w:t> </w:t>
      </w:r>
      <w:r>
        <w:rPr/>
        <w:t>this </w:t>
      </w:r>
      <w:r>
        <w:rPr>
          <w:spacing w:val="-1"/>
        </w:rPr>
        <w:t>success.</w:t>
      </w:r>
      <w:r>
        <w:rPr/>
        <w:t>  </w:t>
      </w:r>
      <w:r>
        <w:rPr>
          <w:spacing w:val="-1"/>
        </w:rPr>
        <w:t>Where </w:t>
      </w:r>
      <w:r>
        <w:rPr/>
        <w:t>did the</w:t>
      </w:r>
      <w:r>
        <w:rPr>
          <w:spacing w:val="-1"/>
        </w:rPr>
        <w:t> organization</w:t>
      </w:r>
      <w:r>
        <w:rPr/>
        <w:t> </w:t>
      </w:r>
      <w:r>
        <w:rPr>
          <w:spacing w:val="-2"/>
        </w:rPr>
        <w:t>go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here?</w:t>
      </w:r>
      <w:r>
        <w:rPr/>
        <w:t> </w:t>
      </w:r>
      <w:r>
        <w:rPr>
          <w:spacing w:val="3"/>
        </w:rPr>
        <w:t> </w:t>
      </w:r>
      <w:r>
        <w:rPr/>
        <w:t>Could they</w:t>
      </w:r>
      <w:r>
        <w:rPr>
          <w:spacing w:val="-5"/>
        </w:rPr>
        <w:t> </w:t>
      </w:r>
      <w:r>
        <w:rPr>
          <w:spacing w:val="-1"/>
        </w:rPr>
        <w:t>continue </w:t>
      </w:r>
      <w:r>
        <w:rPr/>
        <w:t>to build on the</w:t>
      </w:r>
      <w:r>
        <w:rPr>
          <w:spacing w:val="63"/>
        </w:rPr>
        <w:t> </w:t>
      </w:r>
      <w:r>
        <w:rPr>
          <w:spacing w:val="-1"/>
        </w:rPr>
        <w:t>success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social</w:t>
      </w:r>
      <w:r>
        <w:rPr/>
        <w:t> media</w:t>
      </w:r>
      <w:r>
        <w:rPr>
          <w:spacing w:val="-1"/>
        </w:rPr>
        <w:t> campaign?</w:t>
      </w:r>
    </w:p>
    <w:p>
      <w:pPr>
        <w:pStyle w:val="Heading1"/>
        <w:spacing w:line="274" w:lineRule="exact" w:before="202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Analyze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people</w:t>
      </w:r>
      <w:r>
        <w:rPr>
          <w:spacing w:val="-1"/>
        </w:rPr>
        <w:t> participate </w:t>
      </w:r>
      <w:r>
        <w:rPr/>
        <w:t>in </w:t>
      </w:r>
      <w:r>
        <w:rPr>
          <w:spacing w:val="-1"/>
        </w:rPr>
        <w:t>viral</w:t>
      </w:r>
      <w:r>
        <w:rPr/>
        <w:t> </w:t>
      </w:r>
      <w:r>
        <w:rPr>
          <w:spacing w:val="-1"/>
        </w:rPr>
        <w:t>marketing</w:t>
      </w:r>
      <w:r>
        <w:rPr/>
        <w:t> </w:t>
      </w:r>
      <w:r>
        <w:rPr>
          <w:spacing w:val="-1"/>
        </w:rPr>
        <w:t>campaigns.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2" w:after="0"/>
        <w:ind w:left="1200" w:right="0" w:hanging="360"/>
        <w:jc w:val="left"/>
      </w:pP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pros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cons of</w:t>
      </w:r>
      <w:r>
        <w:rPr>
          <w:spacing w:val="-1"/>
        </w:rPr>
        <w:t> the </w:t>
      </w:r>
      <w:r>
        <w:rPr>
          <w:spacing w:val="-2"/>
        </w:rPr>
        <w:t>ALS</w:t>
      </w:r>
      <w:r>
        <w:rPr>
          <w:spacing w:val="5"/>
        </w:rPr>
        <w:t> </w:t>
      </w:r>
      <w:r>
        <w:rPr>
          <w:spacing w:val="-2"/>
        </w:rPr>
        <w:t>Ice</w:t>
      </w:r>
      <w:r>
        <w:rPr>
          <w:spacing w:val="1"/>
        </w:rPr>
        <w:t> </w:t>
      </w:r>
      <w:r>
        <w:rPr>
          <w:spacing w:val="-1"/>
        </w:rPr>
        <w:t>Bucket</w:t>
      </w:r>
      <w:r>
        <w:rPr>
          <w:spacing w:val="2"/>
        </w:rPr>
        <w:t> </w:t>
      </w:r>
      <w:r>
        <w:rPr>
          <w:spacing w:val="-1"/>
        </w:rPr>
        <w:t>Challenge</w:t>
      </w:r>
      <w:r>
        <w:rPr>
          <w:spacing w:val="1"/>
        </w:rPr>
        <w:t> </w:t>
      </w:r>
      <w:r>
        <w:rPr>
          <w:spacing w:val="-1"/>
        </w:rPr>
        <w:t>campaign.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most </w:t>
      </w:r>
      <w:r>
        <w:rPr>
          <w:spacing w:val="-1"/>
        </w:rPr>
        <w:t>appropriate </w:t>
      </w:r>
      <w:r>
        <w:rPr/>
        <w:t>for</w:t>
      </w:r>
      <w:r>
        <w:rPr>
          <w:spacing w:val="-1"/>
        </w:rPr>
        <w:t> courses</w:t>
      </w:r>
      <w:r>
        <w:rPr/>
        <w:t> in </w:t>
      </w:r>
      <w:r>
        <w:rPr>
          <w:spacing w:val="-1"/>
        </w:rPr>
        <w:t>marketing,</w:t>
      </w:r>
      <w:r>
        <w:rPr/>
        <w:t> </w:t>
      </w:r>
      <w:r>
        <w:rPr>
          <w:spacing w:val="-1"/>
        </w:rPr>
        <w:t>social</w:t>
      </w:r>
      <w:r>
        <w:rPr/>
        <w:t> media, </w:t>
      </w:r>
      <w:r>
        <w:rPr>
          <w:spacing w:val="-1"/>
        </w:rPr>
        <w:t>consumer</w:t>
      </w:r>
      <w:r>
        <w:rPr>
          <w:spacing w:val="87"/>
        </w:rPr>
        <w:t> </w:t>
      </w:r>
      <w:r>
        <w:rPr>
          <w:spacing w:val="-1"/>
        </w:rPr>
        <w:t>behavior,</w:t>
      </w:r>
      <w:r>
        <w:rPr/>
        <w:t> </w:t>
      </w:r>
      <w:r>
        <w:rPr>
          <w:spacing w:val="-1"/>
        </w:rPr>
        <w:t>promotion,</w:t>
      </w:r>
      <w:r>
        <w:rPr/>
        <w:t> </w:t>
      </w:r>
      <w:r>
        <w:rPr>
          <w:spacing w:val="-1"/>
        </w:rPr>
        <w:t>non-profit,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responsibility.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1"/>
        </w:rPr>
        <w:t>marketing,</w:t>
      </w:r>
      <w:r>
        <w:rPr/>
        <w:t> social </w:t>
      </w:r>
      <w:r>
        <w:rPr>
          <w:spacing w:val="-1"/>
        </w:rPr>
        <w:t>media,</w:t>
      </w:r>
      <w:r>
        <w:rPr>
          <w:spacing w:val="2"/>
        </w:rPr>
        <w:t> </w:t>
      </w:r>
      <w:r>
        <w:rPr>
          <w:spacing w:val="-1"/>
        </w:rPr>
        <w:t>consumer behavior,</w:t>
      </w:r>
      <w:r>
        <w:rPr/>
        <w:t> </w:t>
      </w:r>
      <w:r>
        <w:rPr>
          <w:spacing w:val="-1"/>
        </w:rPr>
        <w:t>non-profit,</w:t>
      </w:r>
      <w:r>
        <w:rPr/>
        <w:t> </w:t>
      </w:r>
      <w:r>
        <w:rPr>
          <w:spacing w:val="-1"/>
        </w:rPr>
        <w:t>social</w:t>
      </w:r>
      <w:r>
        <w:rPr/>
        <w:t> responsibility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930"/>
        <w:jc w:val="left"/>
      </w:pPr>
      <w:r>
        <w:rPr>
          <w:spacing w:val="-1"/>
        </w:rPr>
        <w:t>Cheryl</w:t>
      </w:r>
      <w:r>
        <w:rPr>
          <w:spacing w:val="2"/>
        </w:rPr>
        <w:t> </w:t>
      </w:r>
      <w:r>
        <w:rPr>
          <w:spacing w:val="-1"/>
        </w:rPr>
        <w:t>B.</w:t>
      </w:r>
      <w:r>
        <w:rPr/>
        <w:t> </w:t>
      </w:r>
      <w:r>
        <w:rPr>
          <w:spacing w:val="-1"/>
        </w:rPr>
        <w:t>Ward,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Marketing,</w:t>
      </w:r>
      <w:r>
        <w:rPr/>
        <w:t> Middle</w:t>
      </w:r>
      <w:r>
        <w:rPr>
          <w:spacing w:val="-1"/>
        </w:rPr>
        <w:t> Tennessee State University,</w:t>
      </w:r>
      <w:r>
        <w:rPr>
          <w:spacing w:val="2"/>
        </w:rPr>
        <w:t> </w:t>
      </w:r>
      <w:r>
        <w:rPr>
          <w:spacing w:val="-1"/>
        </w:rPr>
        <w:t>Box</w:t>
      </w:r>
      <w:r>
        <w:rPr>
          <w:spacing w:val="2"/>
        </w:rPr>
        <w:t> </w:t>
      </w:r>
      <w:r>
        <w:rPr/>
        <w:t>40,</w:t>
      </w:r>
      <w:r>
        <w:rPr>
          <w:spacing w:val="83"/>
        </w:rPr>
        <w:t> </w:t>
      </w:r>
      <w:r>
        <w:rPr>
          <w:spacing w:val="-1"/>
        </w:rPr>
        <w:t>Murfreesboro,</w:t>
      </w:r>
      <w:r>
        <w:rPr/>
        <w:t> </w:t>
      </w:r>
      <w:r>
        <w:rPr>
          <w:spacing w:val="-1"/>
        </w:rPr>
        <w:t>TN </w:t>
      </w:r>
      <w:r>
        <w:rPr/>
        <w:t>37132.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cheryl.ward@mtsu.edu.</w:t>
        </w:r>
      </w:hyperlink>
      <w:r>
        <w:rPr/>
        <w:t> Phone</w:t>
      </w:r>
      <w:r>
        <w:rPr>
          <w:spacing w:val="-1"/>
        </w:rPr>
        <w:t> </w:t>
      </w:r>
      <w:r>
        <w:rPr/>
        <w:t>615.898.2433.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359" w:right="1279"/>
        <w:jc w:val="center"/>
      </w:pPr>
      <w:r>
        <w:rPr/>
        <w:t>37</w:t>
      </w:r>
    </w:p>
    <w:sectPr>
      <w:pgSz w:w="12240" w:h="15840"/>
      <w:pgMar w:top="66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eryl.ward@mts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2015-11-25T17:51:26Z</dcterms:created>
  <dcterms:modified xsi:type="dcterms:W3CDTF">2015-11-25T17:51:26Z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