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283" w:right="3223"/>
        <w:jc w:val="center"/>
        <w:rPr>
          <w:b w:val="0"/>
          <w:bCs w:val="0"/>
        </w:rPr>
      </w:pPr>
      <w:r>
        <w:rPr>
          <w:spacing w:val="-1"/>
        </w:rPr>
        <w:t>Leonidas</w:t>
      </w:r>
      <w:r>
        <w:rPr/>
        <w:t> </w:t>
      </w:r>
      <w:r>
        <w:rPr>
          <w:spacing w:val="-1"/>
        </w:rPr>
        <w:t>Mining</w:t>
      </w:r>
      <w:r>
        <w:rPr/>
        <w:t> on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Edge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941" w:right="1773" w:firstLine="4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Patricia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Lontoc,</w:t>
      </w:r>
      <w:r>
        <w:rPr>
          <w:rFonts w:ascii="Times New Roman"/>
          <w:b/>
          <w:i/>
          <w:sz w:val="24"/>
        </w:rPr>
        <w:t> Asian </w:t>
      </w:r>
      <w:r>
        <w:rPr>
          <w:rFonts w:ascii="Times New Roman"/>
          <w:b/>
          <w:i/>
          <w:spacing w:val="-1"/>
          <w:sz w:val="24"/>
        </w:rPr>
        <w:t>Institute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Management</w:t>
      </w:r>
      <w:r>
        <w:rPr>
          <w:rFonts w:ascii="Times New Roman"/>
          <w:b/>
          <w:i/>
          <w:spacing w:val="31"/>
          <w:sz w:val="24"/>
        </w:rPr>
        <w:t> </w:t>
      </w:r>
      <w:r>
        <w:rPr>
          <w:rFonts w:ascii="Times New Roman"/>
          <w:b/>
          <w:i/>
          <w:sz w:val="24"/>
        </w:rPr>
        <w:t>Edwin </w:t>
      </w:r>
      <w:r>
        <w:rPr>
          <w:rFonts w:ascii="Times New Roman"/>
          <w:b/>
          <w:i/>
          <w:spacing w:val="-1"/>
          <w:sz w:val="24"/>
        </w:rPr>
        <w:t>Portugal,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State 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New</w:t>
      </w:r>
      <w:r>
        <w:rPr>
          <w:rFonts w:ascii="Times New Roman"/>
          <w:b/>
          <w:i/>
          <w:sz w:val="24"/>
        </w:rPr>
        <w:t> York at</w:t>
      </w:r>
      <w:r>
        <w:rPr>
          <w:rFonts w:ascii="Times New Roman"/>
          <w:b/>
          <w:i/>
          <w:spacing w:val="-2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Potsdam</w:t>
      </w:r>
      <w:r>
        <w:rPr>
          <w:rFonts w:ascii="Times New Roman"/>
          <w:sz w:val="24"/>
        </w:rPr>
      </w:r>
    </w:p>
    <w:p>
      <w:pPr>
        <w:spacing w:before="0"/>
        <w:ind w:left="119" w:right="0" w:firstLine="234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Ramon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Ramos,</w:t>
      </w:r>
      <w:r>
        <w:rPr>
          <w:rFonts w:ascii="Times New Roman"/>
          <w:b/>
          <w:i/>
          <w:spacing w:val="-3"/>
          <w:sz w:val="24"/>
        </w:rPr>
        <w:t> </w:t>
      </w:r>
      <w:r>
        <w:rPr>
          <w:rFonts w:ascii="Times New Roman"/>
          <w:b/>
          <w:i/>
          <w:sz w:val="24"/>
        </w:rPr>
        <w:t>Asian </w:t>
      </w:r>
      <w:r>
        <w:rPr>
          <w:rFonts w:ascii="Times New Roman"/>
          <w:b/>
          <w:i/>
          <w:spacing w:val="-1"/>
          <w:sz w:val="24"/>
        </w:rPr>
        <w:t>Institute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Management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spacing w:line="27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right="98"/>
        <w:jc w:val="left"/>
      </w:pPr>
      <w:r>
        <w:rPr>
          <w:spacing w:val="-1"/>
        </w:rPr>
        <w:t>Production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profit</w:t>
      </w:r>
      <w:r>
        <w:rPr/>
        <w:t> </w:t>
      </w:r>
      <w:r>
        <w:rPr>
          <w:spacing w:val="-1"/>
        </w:rPr>
        <w:t>objectives</w:t>
      </w:r>
      <w:r>
        <w:rPr/>
        <w:t> </w:t>
      </w:r>
      <w:r>
        <w:rPr>
          <w:spacing w:val="-1"/>
        </w:rPr>
        <w:t>were </w:t>
      </w:r>
      <w:r>
        <w:rPr/>
        <w:t>not being</w:t>
      </w:r>
      <w:r>
        <w:rPr>
          <w:spacing w:val="-3"/>
        </w:rPr>
        <w:t> </w:t>
      </w:r>
      <w:r>
        <w:rPr/>
        <w:t>met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two-week</w:t>
      </w:r>
      <w:r>
        <w:rPr/>
        <w:t> old</w:t>
      </w:r>
      <w:r>
        <w:rPr>
          <w:spacing w:val="2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77"/>
        </w:rPr>
        <w:t> </w:t>
      </w:r>
      <w:r>
        <w:rPr>
          <w:spacing w:val="-1"/>
        </w:rPr>
        <w:t>Philippines</w:t>
      </w:r>
      <w:r>
        <w:rPr>
          <w:spacing w:val="-3"/>
        </w:rPr>
        <w:t> </w:t>
      </w:r>
      <w:r>
        <w:rPr/>
        <w:t>Joint </w:t>
      </w:r>
      <w:r>
        <w:rPr>
          <w:spacing w:val="-1"/>
        </w:rPr>
        <w:t>Venture with</w:t>
      </w:r>
      <w:r>
        <w:rPr/>
        <w:t> </w:t>
      </w:r>
      <w:r>
        <w:rPr>
          <w:spacing w:val="-1"/>
        </w:rPr>
        <w:t>Gab</w:t>
      </w:r>
      <w:r>
        <w:rPr>
          <w:spacing w:val="2"/>
        </w:rPr>
        <w:t> </w:t>
      </w:r>
      <w:r>
        <w:rPr>
          <w:spacing w:val="-1"/>
        </w:rPr>
        <w:t>International,</w:t>
      </w:r>
      <w:r>
        <w:rPr/>
        <w:t> </w:t>
      </w:r>
      <w:r>
        <w:rPr>
          <w:spacing w:val="-1"/>
        </w:rPr>
        <w:t>USA.</w:t>
      </w:r>
      <w:r>
        <w:rPr>
          <w:spacing w:val="60"/>
        </w:rPr>
        <w:t> </w:t>
      </w:r>
      <w:r>
        <w:rPr>
          <w:spacing w:val="-1"/>
        </w:rPr>
        <w:t>CEO</w:t>
      </w:r>
      <w:r>
        <w:rPr>
          <w:spacing w:val="1"/>
        </w:rPr>
        <w:t> </w:t>
      </w:r>
      <w:r>
        <w:rPr>
          <w:spacing w:val="-2"/>
        </w:rPr>
        <w:t>Lito</w:t>
      </w:r>
      <w:r>
        <w:rPr/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/>
        <w:t>an iPhone</w:t>
      </w:r>
      <w:r>
        <w:rPr>
          <w:spacing w:val="-1"/>
        </w:rPr>
        <w:t> call</w:t>
      </w:r>
      <w:r>
        <w:rPr/>
        <w:t> to Ron,</w:t>
      </w:r>
      <w:r>
        <w:rPr>
          <w:spacing w:val="81"/>
        </w:rPr>
        <w:t> </w:t>
      </w:r>
      <w:r>
        <w:rPr>
          <w:spacing w:val="-1"/>
        </w:rPr>
        <w:t>Director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Operations</w:t>
      </w:r>
      <w:r>
        <w:rPr/>
        <w:t> </w:t>
      </w:r>
      <w:r>
        <w:rPr>
          <w:spacing w:val="-1"/>
        </w:rPr>
        <w:t>(Lito’s</w:t>
      </w:r>
      <w:r>
        <w:rPr/>
        <w:t> son)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situationer.</w:t>
      </w:r>
      <w:r>
        <w:rPr/>
        <w:t> Ron </w:t>
      </w:r>
      <w:r>
        <w:rPr>
          <w:spacing w:val="-1"/>
        </w:rPr>
        <w:t>reported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Peter,</w:t>
      </w:r>
      <w:r>
        <w:rPr/>
        <w:t> the</w:t>
      </w:r>
      <w:r>
        <w:rPr>
          <w:spacing w:val="-1"/>
        </w:rPr>
        <w:t> Chief </w:t>
      </w:r>
      <w:r>
        <w:rPr/>
        <w:t>Operating</w:t>
      </w:r>
      <w:r>
        <w:rPr>
          <w:spacing w:val="89"/>
        </w:rPr>
        <w:t> </w:t>
      </w:r>
      <w:r>
        <w:rPr>
          <w:spacing w:val="-1"/>
        </w:rPr>
        <w:t>Officer (COO),</w:t>
      </w:r>
      <w:r>
        <w:rPr/>
        <w:t> had angrily</w:t>
      </w:r>
      <w:r>
        <w:rPr>
          <w:spacing w:val="-5"/>
        </w:rPr>
        <w:t> </w:t>
      </w:r>
      <w:r>
        <w:rPr>
          <w:spacing w:val="-1"/>
        </w:rPr>
        <w:t>sent</w:t>
      </w:r>
      <w:r>
        <w:rPr/>
        <w:t> home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operations </w:t>
      </w:r>
      <w:r>
        <w:rPr>
          <w:spacing w:val="-1"/>
        </w:rPr>
        <w:t>staff (the </w:t>
      </w:r>
      <w:r>
        <w:rPr/>
        <w:t>locals)</w:t>
      </w:r>
      <w:r>
        <w:rPr>
          <w:spacing w:val="-1"/>
        </w:rPr>
        <w:t> without</w:t>
      </w:r>
      <w:r>
        <w:rPr/>
        <w:t> </w:t>
      </w:r>
      <w:r>
        <w:rPr>
          <w:spacing w:val="-1"/>
        </w:rPr>
        <w:t>pay.</w:t>
      </w:r>
      <w:r>
        <w:rPr/>
        <w:t> The</w:t>
      </w:r>
      <w:r>
        <w:rPr>
          <w:spacing w:val="-1"/>
        </w:rPr>
        <w:t> plant</w:t>
      </w:r>
      <w:r>
        <w:rPr>
          <w:spacing w:val="61"/>
        </w:rPr>
        <w:t> </w:t>
      </w:r>
      <w:r>
        <w:rPr>
          <w:spacing w:val="-1"/>
        </w:rPr>
        <w:t>didn’t</w:t>
      </w:r>
      <w:r>
        <w:rPr/>
        <w:t> </w:t>
      </w:r>
      <w:r>
        <w:rPr>
          <w:spacing w:val="-1"/>
        </w:rPr>
        <w:t>have enough</w:t>
      </w:r>
      <w:r>
        <w:rPr/>
        <w:t> raw</w:t>
      </w:r>
      <w:r>
        <w:rPr>
          <w:spacing w:val="1"/>
        </w:rPr>
        <w:t> </w:t>
      </w:r>
      <w:r>
        <w:rPr>
          <w:spacing w:val="-1"/>
        </w:rPr>
        <w:t>materials</w:t>
      </w:r>
      <w:r>
        <w:rPr/>
        <w:t> </w:t>
      </w:r>
      <w:r>
        <w:rPr>
          <w:spacing w:val="-1"/>
        </w:rPr>
        <w:t>for processing.</w:t>
      </w:r>
      <w:r>
        <w:rPr>
          <w:spacing w:val="2"/>
        </w:rPr>
        <w:t> </w:t>
      </w:r>
      <w:r>
        <w:rPr>
          <w:spacing w:val="-1"/>
        </w:rPr>
        <w:t>Trucks</w:t>
      </w:r>
      <w:r>
        <w:rPr/>
        <w:t> </w:t>
      </w:r>
      <w:r>
        <w:rPr>
          <w:spacing w:val="-1"/>
        </w:rPr>
        <w:t>were redeployed </w:t>
      </w:r>
      <w:r>
        <w:rPr>
          <w:spacing w:val="1"/>
        </w:rPr>
        <w:t>to</w:t>
      </w:r>
      <w:r>
        <w:rPr/>
        <w:t> a</w:t>
      </w:r>
      <w:r>
        <w:rPr>
          <w:spacing w:val="-1"/>
        </w:rPr>
        <w:t> </w:t>
      </w:r>
      <w:r>
        <w:rPr/>
        <w:t>mine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covered</w:t>
      </w:r>
      <w:r>
        <w:rPr>
          <w:spacing w:val="90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volcanic ash</w:t>
      </w:r>
      <w:r>
        <w:rPr/>
        <w:t> </w:t>
      </w:r>
      <w:r>
        <w:rPr>
          <w:spacing w:val="-1"/>
        </w:rPr>
        <w:t>and</w:t>
      </w:r>
      <w:r>
        <w:rPr/>
        <w:t> breccia</w:t>
      </w:r>
      <w:r>
        <w:rPr>
          <w:spacing w:val="-1"/>
        </w:rPr>
        <w:t> where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truck</w:t>
      </w:r>
      <w:r>
        <w:rPr/>
        <w:t> broke</w:t>
      </w:r>
      <w:r>
        <w:rPr>
          <w:spacing w:val="1"/>
        </w:rPr>
        <w:t> </w:t>
      </w:r>
      <w:r>
        <w:rPr>
          <w:spacing w:val="-1"/>
        </w:rPr>
        <w:t>down,</w:t>
      </w:r>
      <w:r>
        <w:rPr/>
        <w:t> </w:t>
      </w:r>
      <w:r>
        <w:rPr>
          <w:spacing w:val="-1"/>
        </w:rPr>
        <w:t>aggravating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situation.</w:t>
      </w:r>
      <w:r>
        <w:rPr>
          <w:spacing w:val="2"/>
        </w:rPr>
        <w:t> </w:t>
      </w:r>
      <w:r>
        <w:rPr>
          <w:spacing w:val="-2"/>
        </w:rPr>
        <w:t>Lito</w:t>
      </w:r>
      <w:r>
        <w:rPr/>
        <w:t> </w:t>
      </w:r>
      <w:r>
        <w:rPr>
          <w:spacing w:val="-1"/>
        </w:rPr>
        <w:t>asked</w:t>
      </w:r>
      <w:r>
        <w:rPr>
          <w:spacing w:val="79"/>
        </w:rPr>
        <w:t> </w:t>
      </w:r>
      <w:r>
        <w:rPr/>
        <w:t>Ron to join his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locals.</w:t>
      </w:r>
      <w:r>
        <w:rPr/>
        <w:t> Ron </w:t>
      </w:r>
      <w:r>
        <w:rPr>
          <w:spacing w:val="-1"/>
        </w:rPr>
        <w:t>pondered</w:t>
      </w:r>
      <w:r>
        <w:rPr/>
        <w:t> what he</w:t>
      </w:r>
      <w:r>
        <w:rPr>
          <w:spacing w:val="-1"/>
        </w:rPr>
        <w:t> could</w:t>
      </w:r>
      <w:r>
        <w:rPr/>
        <w:t> </w:t>
      </w:r>
      <w:r>
        <w:rPr>
          <w:spacing w:val="1"/>
        </w:rPr>
        <w:t>say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do </w:t>
      </w:r>
      <w:r>
        <w:rPr>
          <w:spacing w:val="-1"/>
        </w:rPr>
        <w:t>before </w:t>
      </w:r>
      <w:r>
        <w:rPr/>
        <w:t>the</w:t>
      </w:r>
      <w:r>
        <w:rPr>
          <w:spacing w:val="55"/>
        </w:rPr>
        <w:t> </w:t>
      </w:r>
      <w:r>
        <w:rPr>
          <w:spacing w:val="-1"/>
        </w:rPr>
        <w:t>meeting.</w:t>
      </w:r>
      <w:r>
        <w:rPr/>
        <w:t> He</w:t>
      </w:r>
      <w:r>
        <w:rPr>
          <w:spacing w:val="-1"/>
        </w:rPr>
        <w:t> knew </w:t>
      </w:r>
      <w:r>
        <w:rPr/>
        <w:t>COO</w:t>
      </w:r>
      <w:r>
        <w:rPr>
          <w:spacing w:val="1"/>
        </w:rPr>
        <w:t> </w:t>
      </w:r>
      <w:r>
        <w:rPr>
          <w:spacing w:val="-1"/>
        </w:rPr>
        <w:t>Peter’s</w:t>
      </w:r>
      <w:r>
        <w:rPr/>
        <w:t> </w:t>
      </w:r>
      <w:r>
        <w:rPr>
          <w:spacing w:val="-1"/>
        </w:rPr>
        <w:t>strict</w:t>
      </w:r>
      <w:r>
        <w:rPr/>
        <w:t> </w:t>
      </w:r>
      <w:r>
        <w:rPr>
          <w:spacing w:val="-1"/>
        </w:rPr>
        <w:t>command-and-control</w:t>
      </w:r>
      <w:r>
        <w:rPr/>
        <w:t> </w:t>
      </w:r>
      <w:r>
        <w:rPr>
          <w:spacing w:val="-1"/>
        </w:rPr>
        <w:t>style </w:t>
      </w:r>
      <w:r>
        <w:rPr>
          <w:spacing w:val="1"/>
        </w:rPr>
        <w:t>of</w:t>
      </w:r>
      <w:r>
        <w:rPr>
          <w:spacing w:val="-1"/>
        </w:rPr>
        <w:t> management</w:t>
      </w:r>
      <w:r>
        <w:rPr/>
        <w:t> </w:t>
      </w:r>
      <w:r>
        <w:rPr>
          <w:spacing w:val="-1"/>
        </w:rPr>
        <w:t>signaled</w:t>
      </w:r>
      <w:r>
        <w:rPr/>
        <w:t> there</w:t>
      </w:r>
      <w:r>
        <w:rPr>
          <w:spacing w:val="91"/>
        </w:rPr>
        <w:t> </w:t>
      </w:r>
      <w:r>
        <w:rPr/>
        <w:t>is no time</w:t>
      </w:r>
      <w:r>
        <w:rPr>
          <w:spacing w:val="-1"/>
        </w:rPr>
        <w:t> for kindness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-3"/>
        </w:rPr>
        <w:t> </w:t>
      </w:r>
      <w:r>
        <w:rPr/>
        <w:t>teetered on the</w:t>
      </w:r>
      <w:r>
        <w:rPr>
          <w:spacing w:val="-1"/>
        </w:rPr>
        <w:t> edge.</w:t>
      </w:r>
      <w:r>
        <w:rPr/>
        <w:t> </w:t>
      </w:r>
      <w:r>
        <w:rPr>
          <w:spacing w:val="-1"/>
        </w:rPr>
        <w:t>The </w:t>
      </w:r>
      <w:r>
        <w:rPr/>
        <w:t>locals</w:t>
      </w:r>
      <w:r>
        <w:rPr>
          <w:spacing w:val="2"/>
        </w:rPr>
        <w:t> </w:t>
      </w:r>
      <w:r>
        <w:rPr>
          <w:spacing w:val="-1"/>
        </w:rPr>
        <w:t>need</w:t>
      </w:r>
      <w:r>
        <w:rPr/>
        <w:t> to </w:t>
      </w:r>
      <w:r>
        <w:rPr>
          <w:spacing w:val="-1"/>
        </w:rPr>
        <w:t>find</w:t>
      </w:r>
      <w:r>
        <w:rPr/>
        <w:t> the</w:t>
      </w:r>
      <w:r>
        <w:rPr>
          <w:spacing w:val="45"/>
        </w:rPr>
        <w:t> </w:t>
      </w:r>
      <w:r>
        <w:rPr>
          <w:spacing w:val="-1"/>
        </w:rPr>
        <w:t>positives</w:t>
      </w:r>
      <w:r>
        <w:rPr/>
        <w:t> </w:t>
      </w:r>
      <w:r>
        <w:rPr>
          <w:spacing w:val="-1"/>
        </w:rPr>
        <w:t>and</w:t>
      </w:r>
      <w:r>
        <w:rPr/>
        <w:t> not lose</w:t>
      </w:r>
      <w:r>
        <w:rPr>
          <w:spacing w:val="-1"/>
        </w:rPr>
        <w:t> morale.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assignment</w:t>
      </w:r>
      <w:r>
        <w:rPr/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Strategic </w:t>
      </w:r>
      <w:r>
        <w:rPr/>
        <w:t>Management </w:t>
      </w:r>
      <w:r>
        <w:rPr>
          <w:spacing w:val="-1"/>
        </w:rPr>
        <w:t>class,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Analyze</w:t>
      </w:r>
      <w:r>
        <w:rPr>
          <w:spacing w:val="1"/>
        </w:rPr>
        <w:t> </w:t>
      </w:r>
      <w:r>
        <w:rPr/>
        <w:t>explicit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tacit</w:t>
      </w:r>
      <w:r>
        <w:rPr/>
        <w:t>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at</w:t>
      </w:r>
      <w:r>
        <w:rPr/>
        <w:t> play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business</w:t>
      </w:r>
      <w:r>
        <w:rPr/>
        <w:t> is in </w:t>
      </w:r>
      <w:r>
        <w:rPr>
          <w:spacing w:val="-1"/>
        </w:rPr>
        <w:t>trouble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Critique alignment</w:t>
      </w:r>
      <w:r>
        <w:rPr/>
        <w:t> of</w:t>
      </w:r>
      <w:r>
        <w:rPr>
          <w:spacing w:val="-1"/>
        </w:rPr>
        <w:t> strategies</w:t>
      </w:r>
      <w:r>
        <w:rPr/>
        <w:t> of</w:t>
      </w:r>
      <w:r>
        <w:rPr>
          <w:spacing w:val="-1"/>
        </w:rPr>
        <w:t> </w:t>
      </w:r>
      <w:r>
        <w:rPr>
          <w:spacing w:val="1"/>
        </w:rPr>
        <w:t>key</w:t>
      </w:r>
      <w:r>
        <w:rPr>
          <w:spacing w:val="-5"/>
        </w:rPr>
        <w:t> </w:t>
      </w:r>
      <w:r>
        <w:rPr>
          <w:spacing w:val="-1"/>
        </w:rPr>
        <w:t>decision-makers</w:t>
      </w:r>
      <w:r>
        <w:rPr/>
        <w:t> in the</w:t>
      </w:r>
      <w:r>
        <w:rPr>
          <w:spacing w:val="-1"/>
        </w:rPr>
        <w:t> business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Generate ways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communicating</w:t>
      </w:r>
      <w:r>
        <w:rPr>
          <w:spacing w:val="-3"/>
        </w:rPr>
        <w:t> </w:t>
      </w:r>
      <w:r>
        <w:rPr>
          <w:spacing w:val="-1"/>
        </w:rPr>
        <w:t>strategies</w:t>
      </w:r>
      <w:r>
        <w:rPr/>
        <w:t> to </w:t>
      </w:r>
      <w:r>
        <w:rPr>
          <w:spacing w:val="-1"/>
        </w:rPr>
        <w:t>achieve </w:t>
      </w:r>
      <w:r>
        <w:rPr/>
        <w:t>multiple</w:t>
      </w:r>
      <w:r>
        <w:rPr>
          <w:spacing w:val="-1"/>
        </w:rPr>
        <w:t> strategic objectives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assignment</w:t>
      </w:r>
      <w:r>
        <w:rPr/>
        <w:t> </w:t>
      </w:r>
      <w:r>
        <w:rPr>
          <w:spacing w:val="-1"/>
        </w:rPr>
        <w:t>for an</w:t>
      </w:r>
      <w:r>
        <w:rPr/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 class,</w:t>
      </w:r>
      <w:r>
        <w:rPr/>
        <w:t> students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2"/>
        </w:numPr>
        <w:tabs>
          <w:tab w:pos="1200" w:val="left" w:leader="none"/>
        </w:tabs>
        <w:spacing w:line="240" w:lineRule="auto" w:before="0" w:after="0"/>
        <w:ind w:left="1200" w:right="877" w:hanging="360"/>
        <w:jc w:val="left"/>
      </w:pPr>
      <w:r>
        <w:rPr>
          <w:spacing w:val="-1"/>
        </w:rPr>
        <w:t>Analyze </w:t>
      </w:r>
      <w:r>
        <w:rPr/>
        <w:t>how</w:t>
      </w:r>
      <w:r>
        <w:rPr>
          <w:spacing w:val="1"/>
        </w:rPr>
        <w:t> </w:t>
      </w:r>
      <w:r>
        <w:rPr>
          <w:spacing w:val="-1"/>
        </w:rPr>
        <w:t>affective</w:t>
      </w:r>
      <w:r>
        <w:rPr>
          <w:spacing w:val="1"/>
        </w:rPr>
        <w:t> </w:t>
      </w:r>
      <w:r>
        <w:rPr/>
        <w:t>commitment to a</w:t>
      </w:r>
      <w:r>
        <w:rPr>
          <w:spacing w:val="-1"/>
        </w:rPr>
        <w:t> supervisor can</w:t>
      </w:r>
      <w:r>
        <w:rPr/>
        <w:t> bring </w:t>
      </w:r>
      <w:r>
        <w:rPr>
          <w:spacing w:val="-1"/>
        </w:rPr>
        <w:t>about</w:t>
      </w:r>
      <w:r>
        <w:rPr/>
        <w:t> a</w:t>
      </w:r>
      <w:r>
        <w:rPr>
          <w:spacing w:val="-1"/>
        </w:rPr>
        <w:t> </w:t>
      </w:r>
      <w:r>
        <w:rPr/>
        <w:t>positive</w:t>
      </w:r>
      <w:r>
        <w:rPr>
          <w:spacing w:val="47"/>
        </w:rPr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climate</w:t>
      </w:r>
    </w:p>
    <w:p>
      <w:pPr>
        <w:pStyle w:val="BodyText"/>
        <w:numPr>
          <w:ilvl w:val="0"/>
          <w:numId w:val="2"/>
        </w:numPr>
        <w:tabs>
          <w:tab w:pos="1200" w:val="left" w:leader="none"/>
        </w:tabs>
        <w:spacing w:line="240" w:lineRule="auto" w:before="0" w:after="0"/>
        <w:ind w:left="1200" w:right="365" w:hanging="360"/>
        <w:jc w:val="left"/>
      </w:pPr>
      <w:r>
        <w:rPr>
          <w:spacing w:val="-1"/>
        </w:rPr>
        <w:t>Create ways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a</w:t>
      </w:r>
      <w:r>
        <w:rPr>
          <w:spacing w:val="1"/>
        </w:rPr>
        <w:t> </w:t>
      </w:r>
      <w:r>
        <w:rPr/>
        <w:t>business in </w:t>
      </w:r>
      <w:r>
        <w:rPr>
          <w:spacing w:val="-1"/>
        </w:rPr>
        <w:t>trouble </w:t>
      </w:r>
      <w:r>
        <w:rPr/>
        <w:t>to </w:t>
      </w:r>
      <w:r>
        <w:rPr>
          <w:spacing w:val="-1"/>
        </w:rPr>
        <w:t>foster organizational</w:t>
      </w:r>
      <w:r>
        <w:rPr/>
        <w:t> </w:t>
      </w:r>
      <w:r>
        <w:rPr>
          <w:spacing w:val="-1"/>
        </w:rPr>
        <w:t>behavior that</w:t>
      </w:r>
      <w:r>
        <w:rPr>
          <w:spacing w:val="2"/>
        </w:rPr>
        <w:t> </w:t>
      </w:r>
      <w:r>
        <w:rPr>
          <w:spacing w:val="-1"/>
        </w:rPr>
        <w:t>benefits</w:t>
      </w:r>
      <w:r>
        <w:rPr>
          <w:spacing w:val="87"/>
        </w:rPr>
        <w:t> </w:t>
      </w:r>
      <w:r>
        <w:rPr/>
        <w:t>the</w:t>
      </w:r>
      <w:r>
        <w:rPr>
          <w:spacing w:val="-1"/>
        </w:rPr>
        <w:t> organization</w:t>
      </w:r>
      <w:r>
        <w:rPr/>
        <w:t> </w:t>
      </w:r>
      <w:r>
        <w:rPr>
          <w:spacing w:val="-1"/>
        </w:rPr>
        <w:t>rather </w:t>
      </w:r>
      <w:r>
        <w:rPr/>
        <w:t>than </w:t>
      </w:r>
      <w:r>
        <w:rPr>
          <w:spacing w:val="-1"/>
        </w:rPr>
        <w:t>harms</w:t>
      </w:r>
      <w:r>
        <w:rPr/>
        <w:t> it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98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a</w:t>
      </w:r>
      <w:r>
        <w:rPr>
          <w:spacing w:val="1"/>
        </w:rPr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case suitable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both </w:t>
      </w:r>
      <w:r>
        <w:rPr>
          <w:spacing w:val="-1"/>
        </w:rPr>
        <w:t>undergraduate and</w:t>
      </w:r>
      <w:r>
        <w:rPr>
          <w:spacing w:val="2"/>
        </w:rPr>
        <w:t> </w:t>
      </w:r>
      <w:r>
        <w:rPr>
          <w:spacing w:val="-1"/>
        </w:rPr>
        <w:t>graduate business</w:t>
      </w:r>
      <w:r>
        <w:rPr>
          <w:spacing w:val="105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courses</w:t>
      </w:r>
      <w:r>
        <w:rPr/>
        <w:t> in </w:t>
      </w:r>
      <w:r>
        <w:rPr>
          <w:spacing w:val="-1"/>
        </w:rPr>
        <w:t>Strategic </w:t>
      </w:r>
      <w:r>
        <w:rPr/>
        <w:t>Management and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strategic management,</w:t>
      </w:r>
      <w:r>
        <w:rPr/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behavior,</w:t>
      </w:r>
      <w:r>
        <w:rPr/>
        <w:t> </w:t>
      </w:r>
      <w:r>
        <w:rPr>
          <w:spacing w:val="-1"/>
        </w:rPr>
        <w:t>leadership,</w:t>
      </w:r>
      <w:r>
        <w:rPr/>
        <w:t>  mining</w:t>
      </w:r>
      <w:r>
        <w:rPr>
          <w:spacing w:val="-3"/>
        </w:rPr>
        <w:t> </w:t>
      </w:r>
      <w:r>
        <w:rPr/>
        <w:t>industry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426"/>
        <w:jc w:val="left"/>
      </w:pPr>
      <w:r>
        <w:rPr>
          <w:spacing w:val="-1"/>
        </w:rPr>
        <w:t>Prof.</w:t>
      </w:r>
      <w:r>
        <w:rPr/>
        <w:t> </w:t>
      </w:r>
      <w:r>
        <w:rPr>
          <w:spacing w:val="-1"/>
        </w:rPr>
        <w:t>Patricia</w:t>
      </w:r>
      <w:r>
        <w:rPr>
          <w:spacing w:val="1"/>
        </w:rPr>
        <w:t> </w:t>
      </w:r>
      <w:r>
        <w:rPr>
          <w:spacing w:val="-1"/>
        </w:rPr>
        <w:t>Lontoc,</w:t>
      </w:r>
      <w:r>
        <w:rPr/>
        <w:t> Strategy</w:t>
      </w:r>
      <w:r>
        <w:rPr>
          <w:spacing w:val="-5"/>
        </w:rPr>
        <w:t> </w:t>
      </w:r>
      <w:r>
        <w:rPr>
          <w:spacing w:val="-1"/>
        </w:rPr>
        <w:t>Department,</w:t>
      </w:r>
      <w:r>
        <w:rPr/>
        <w:t> </w:t>
      </w:r>
      <w:r>
        <w:rPr>
          <w:spacing w:val="-1"/>
        </w:rPr>
        <w:t>Asian</w:t>
      </w:r>
      <w:r>
        <w:rPr>
          <w:spacing w:val="2"/>
        </w:rPr>
        <w:t> </w:t>
      </w:r>
      <w:r>
        <w:rPr>
          <w:spacing w:val="-1"/>
        </w:rPr>
        <w:t>Institute </w:t>
      </w:r>
      <w:r>
        <w:rPr/>
        <w:t>of</w:t>
      </w:r>
      <w:r>
        <w:rPr>
          <w:spacing w:val="-1"/>
        </w:rPr>
        <w:t> Management,</w:t>
      </w:r>
      <w:r>
        <w:rPr>
          <w:spacing w:val="75"/>
        </w:rPr>
        <w:t> </w:t>
      </w:r>
      <w:r>
        <w:rPr>
          <w:spacing w:val="-1"/>
        </w:rPr>
        <w:t>Eugenio</w:t>
      </w:r>
      <w:r>
        <w:rPr>
          <w:spacing w:val="2"/>
        </w:rPr>
        <w:t> </w:t>
      </w:r>
      <w:r>
        <w:rPr>
          <w:spacing w:val="-1"/>
        </w:rPr>
        <w:t>Lopez</w:t>
      </w:r>
      <w:r>
        <w:rPr>
          <w:spacing w:val="1"/>
        </w:rPr>
        <w:t> </w:t>
      </w:r>
      <w:r>
        <w:rPr>
          <w:spacing w:val="-1"/>
        </w:rPr>
        <w:t>Foundation</w:t>
      </w:r>
      <w:r>
        <w:rPr/>
        <w:t> </w:t>
      </w:r>
      <w:r>
        <w:rPr>
          <w:spacing w:val="-1"/>
        </w:rPr>
        <w:t>Building,</w:t>
      </w:r>
      <w:r>
        <w:rPr/>
        <w:t> McMicking </w:t>
      </w:r>
      <w:r>
        <w:rPr>
          <w:spacing w:val="-1"/>
        </w:rPr>
        <w:t>Campus,</w:t>
      </w:r>
      <w:r>
        <w:rPr/>
        <w:t> 123 </w:t>
      </w:r>
      <w:r>
        <w:rPr>
          <w:spacing w:val="-1"/>
        </w:rPr>
        <w:t>Paseo</w:t>
      </w:r>
      <w:r>
        <w:rPr/>
        <w:t> </w:t>
      </w:r>
      <w:r>
        <w:rPr>
          <w:spacing w:val="-1"/>
        </w:rPr>
        <w:t>De </w:t>
      </w:r>
      <w:r>
        <w:rPr/>
        <w:t>Roxas,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Makati</w:t>
      </w:r>
      <w:r>
        <w:rPr/>
        <w:t> City</w:t>
      </w:r>
      <w:r>
        <w:rPr>
          <w:spacing w:val="-5"/>
        </w:rPr>
        <w:t> </w:t>
      </w:r>
      <w:r>
        <w:rPr/>
        <w:t>1229, </w:t>
      </w:r>
      <w:r>
        <w:rPr>
          <w:spacing w:val="-1"/>
        </w:rPr>
        <w:t>Philippines,</w:t>
      </w:r>
      <w:r>
        <w:rPr/>
        <w:t> </w:t>
      </w:r>
      <w:r>
        <w:rPr>
          <w:spacing w:val="-1"/>
        </w:rPr>
        <w:t>ema</w:t>
      </w:r>
      <w:hyperlink r:id="rId5">
        <w:r>
          <w:rPr>
            <w:spacing w:val="-1"/>
          </w:rPr>
          <w:t>ils:</w:t>
        </w:r>
        <w:r>
          <w:rPr/>
          <w:t> </w:t>
        </w:r>
        <w:r>
          <w:rPr>
            <w:spacing w:val="-1"/>
          </w:rPr>
          <w:t>plontoc@aim.edu</w:t>
        </w:r>
      </w:hyperlink>
      <w:r>
        <w:rPr/>
        <w:t> </w:t>
      </w:r>
      <w:r>
        <w:rPr>
          <w:spacing w:val="-1"/>
        </w:rPr>
        <w:t>and</w:t>
      </w:r>
      <w:r>
        <w:rPr/>
        <w:t> </w:t>
      </w:r>
      <w:hyperlink r:id="rId6">
        <w:r>
          <w:rPr>
            <w:spacing w:val="-1"/>
          </w:rPr>
          <w:t>patricia.lontoc@gmail.com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86"/>
        <w:ind w:left="3283" w:right="3223"/>
        <w:jc w:val="center"/>
      </w:pPr>
      <w:r>
        <w:rPr/>
        <w:t>31</w:t>
      </w:r>
    </w:p>
    <w:sectPr>
      <w:pgSz w:w="12240" w:h="15840"/>
      <w:pgMar w:top="660" w:bottom="280" w:left="13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lontoc@aim.edu" TargetMode="External"/><Relationship Id="rId6" Type="http://schemas.openxmlformats.org/officeDocument/2006/relationships/hyperlink" Target="mailto:patricia.lontoc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2015-11-25T17:46:56Z</dcterms:created>
  <dcterms:modified xsi:type="dcterms:W3CDTF">2015-11-25T17:46:56Z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