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979" w:rsidRDefault="00343979" w:rsidP="00343979">
      <w:pPr>
        <w:pStyle w:val="NoSpacing"/>
        <w:spacing w:after="0"/>
        <w:jc w:val="center"/>
        <w:rPr>
          <w:b/>
          <w:bCs/>
        </w:rPr>
      </w:pPr>
      <w:r>
        <w:rPr>
          <w:b/>
          <w:bCs/>
        </w:rPr>
        <w:t>Teaching Note</w:t>
      </w:r>
    </w:p>
    <w:p w:rsidR="00343979" w:rsidRPr="002520AA" w:rsidRDefault="00343979" w:rsidP="00343979">
      <w:pPr>
        <w:pStyle w:val="NoSpacing"/>
        <w:spacing w:after="0"/>
        <w:jc w:val="center"/>
        <w:rPr>
          <w:b/>
          <w:bCs/>
        </w:rPr>
      </w:pPr>
    </w:p>
    <w:p w:rsidR="00E10184" w:rsidRDefault="00343979" w:rsidP="00343979">
      <w:pPr>
        <w:spacing w:after="0"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Old Dog, New Tricks: Staying Relevant in the Digital Era</w:t>
      </w:r>
    </w:p>
    <w:p w:rsidR="00343979" w:rsidRDefault="00343979" w:rsidP="00343979">
      <w:pPr>
        <w:spacing w:after="0" w:line="240" w:lineRule="auto"/>
        <w:ind w:firstLine="720"/>
        <w:jc w:val="center"/>
        <w:rPr>
          <w:rFonts w:ascii="Times New Roman" w:hAnsi="Times New Roman" w:cs="Times New Roman"/>
          <w:b/>
          <w:sz w:val="24"/>
          <w:szCs w:val="24"/>
        </w:rPr>
      </w:pPr>
    </w:p>
    <w:p w:rsidR="00343979" w:rsidRDefault="00343979" w:rsidP="00343979">
      <w:pPr>
        <w:spacing w:after="0" w:line="240" w:lineRule="auto"/>
        <w:ind w:firstLine="720"/>
        <w:jc w:val="center"/>
        <w:rPr>
          <w:rFonts w:ascii="Times New Roman" w:hAnsi="Times New Roman" w:cs="Times New Roman"/>
          <w:b/>
          <w:sz w:val="24"/>
          <w:szCs w:val="24"/>
        </w:rPr>
      </w:pPr>
    </w:p>
    <w:p w:rsidR="00343979" w:rsidRPr="00343979" w:rsidRDefault="00343979" w:rsidP="00343979">
      <w:pPr>
        <w:spacing w:after="0" w:line="240" w:lineRule="auto"/>
        <w:jc w:val="center"/>
        <w:rPr>
          <w:rFonts w:ascii="Times New Roman" w:hAnsi="Times New Roman" w:cs="Times New Roman"/>
          <w:b/>
          <w:i/>
          <w:sz w:val="24"/>
          <w:szCs w:val="24"/>
        </w:rPr>
      </w:pPr>
      <w:r w:rsidRPr="00343979">
        <w:rPr>
          <w:rFonts w:ascii="Times New Roman" w:hAnsi="Times New Roman" w:cs="Times New Roman"/>
          <w:b/>
          <w:i/>
          <w:sz w:val="24"/>
          <w:szCs w:val="24"/>
        </w:rPr>
        <w:t>JoAnn L. Atkin, Western Michigan University</w:t>
      </w:r>
    </w:p>
    <w:p w:rsidR="00343979" w:rsidRPr="00343979" w:rsidRDefault="00343979" w:rsidP="00343979">
      <w:pPr>
        <w:spacing w:after="0" w:line="240" w:lineRule="auto"/>
        <w:jc w:val="center"/>
        <w:rPr>
          <w:rFonts w:ascii="Times New Roman" w:hAnsi="Times New Roman" w:cs="Times New Roman"/>
          <w:b/>
          <w:i/>
          <w:sz w:val="24"/>
          <w:szCs w:val="24"/>
        </w:rPr>
      </w:pPr>
      <w:r w:rsidRPr="00343979">
        <w:rPr>
          <w:rFonts w:ascii="Times New Roman" w:hAnsi="Times New Roman" w:cs="Times New Roman"/>
          <w:b/>
          <w:i/>
          <w:sz w:val="24"/>
          <w:szCs w:val="24"/>
        </w:rPr>
        <w:t xml:space="preserve">Michael </w:t>
      </w:r>
      <w:proofErr w:type="spellStart"/>
      <w:r w:rsidRPr="00343979">
        <w:rPr>
          <w:rFonts w:ascii="Times New Roman" w:hAnsi="Times New Roman" w:cs="Times New Roman"/>
          <w:b/>
          <w:i/>
          <w:sz w:val="24"/>
          <w:szCs w:val="24"/>
        </w:rPr>
        <w:t>McCardle</w:t>
      </w:r>
      <w:proofErr w:type="spellEnd"/>
      <w:r w:rsidRPr="00343979">
        <w:rPr>
          <w:rFonts w:ascii="Times New Roman" w:hAnsi="Times New Roman" w:cs="Times New Roman"/>
          <w:b/>
          <w:i/>
          <w:sz w:val="24"/>
          <w:szCs w:val="24"/>
        </w:rPr>
        <w:t>, Idaho State University</w:t>
      </w:r>
    </w:p>
    <w:p w:rsidR="00343979" w:rsidRPr="0055779F" w:rsidRDefault="00343979" w:rsidP="0055779F">
      <w:pPr>
        <w:spacing w:after="0" w:line="240" w:lineRule="auto"/>
        <w:jc w:val="both"/>
        <w:rPr>
          <w:rFonts w:ascii="Times New Roman" w:hAnsi="Times New Roman" w:cs="Times New Roman"/>
          <w:sz w:val="20"/>
          <w:szCs w:val="24"/>
        </w:rPr>
      </w:pPr>
    </w:p>
    <w:p w:rsidR="00343979" w:rsidRPr="0055779F" w:rsidRDefault="00343979" w:rsidP="0055779F">
      <w:pPr>
        <w:spacing w:after="0" w:line="240" w:lineRule="auto"/>
        <w:jc w:val="both"/>
        <w:rPr>
          <w:rFonts w:ascii="Times New Roman" w:hAnsi="Times New Roman" w:cs="Times New Roman"/>
          <w:sz w:val="20"/>
          <w:szCs w:val="24"/>
        </w:rPr>
      </w:pPr>
      <w:r w:rsidRPr="0055779F">
        <w:rPr>
          <w:rFonts w:ascii="Times New Roman" w:hAnsi="Times New Roman" w:cs="Times New Roman"/>
          <w:i/>
          <w:sz w:val="20"/>
          <w:szCs w:val="24"/>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judgement. Copyright ©2015 by the Society for Case Research and the authors. No part of this work may be reproduced or used in any form or by any means without the written permission of the Society of Case Research.</w:t>
      </w:r>
    </w:p>
    <w:p w:rsidR="00343979" w:rsidRPr="0015177B" w:rsidRDefault="00343979" w:rsidP="00E10184">
      <w:pPr>
        <w:ind w:firstLine="720"/>
        <w:jc w:val="center"/>
        <w:rPr>
          <w:rFonts w:ascii="Times New Roman" w:hAnsi="Times New Roman" w:cs="Times New Roman"/>
          <w:b/>
          <w:sz w:val="24"/>
          <w:szCs w:val="24"/>
        </w:rPr>
      </w:pPr>
    </w:p>
    <w:p w:rsidR="00E10184" w:rsidRDefault="0055779F" w:rsidP="00343979">
      <w:pPr>
        <w:pStyle w:val="NoSpacing"/>
        <w:spacing w:after="0"/>
        <w:rPr>
          <w:b/>
          <w:bCs/>
        </w:rPr>
      </w:pPr>
      <w:r>
        <w:rPr>
          <w:b/>
          <w:bCs/>
        </w:rPr>
        <w:t>Critical Incident</w:t>
      </w:r>
      <w:r w:rsidR="00343979">
        <w:rPr>
          <w:b/>
          <w:bCs/>
        </w:rPr>
        <w:t xml:space="preserve"> </w:t>
      </w:r>
      <w:r w:rsidR="00E10184" w:rsidRPr="002520AA">
        <w:rPr>
          <w:b/>
          <w:bCs/>
        </w:rPr>
        <w:t>Overview</w:t>
      </w:r>
    </w:p>
    <w:p w:rsidR="00343979" w:rsidRDefault="00343979" w:rsidP="00343979">
      <w:pPr>
        <w:pStyle w:val="NoSpacing"/>
        <w:spacing w:after="0"/>
        <w:rPr>
          <w:b/>
          <w:bCs/>
        </w:rPr>
      </w:pPr>
    </w:p>
    <w:p w:rsidR="00E10184" w:rsidRPr="00E10184" w:rsidRDefault="00E10184" w:rsidP="00343979">
      <w:pPr>
        <w:pStyle w:val="NoSpacing"/>
        <w:spacing w:after="0"/>
        <w:rPr>
          <w:bCs/>
        </w:rPr>
      </w:pPr>
      <w:r>
        <w:rPr>
          <w:bCs/>
        </w:rPr>
        <w:t xml:space="preserve">Anders Dahlberg </w:t>
      </w:r>
      <w:r w:rsidR="00450B89">
        <w:rPr>
          <w:bCs/>
        </w:rPr>
        <w:t xml:space="preserve">is at a </w:t>
      </w:r>
      <w:r>
        <w:rPr>
          <w:bCs/>
        </w:rPr>
        <w:t>crossroads. As Underwriting Director</w:t>
      </w:r>
      <w:r w:rsidR="00450B89">
        <w:rPr>
          <w:bCs/>
        </w:rPr>
        <w:t xml:space="preserve"> </w:t>
      </w:r>
      <w:r>
        <w:rPr>
          <w:bCs/>
        </w:rPr>
        <w:t xml:space="preserve">at WMUK, </w:t>
      </w:r>
      <w:r w:rsidR="00450B89">
        <w:rPr>
          <w:bCs/>
        </w:rPr>
        <w:t xml:space="preserve">he </w:t>
      </w:r>
      <w:r w:rsidR="002211F2">
        <w:rPr>
          <w:bCs/>
        </w:rPr>
        <w:t xml:space="preserve">must </w:t>
      </w:r>
      <w:r>
        <w:rPr>
          <w:bCs/>
        </w:rPr>
        <w:t xml:space="preserve">find new ways for </w:t>
      </w:r>
      <w:r w:rsidR="00450B89">
        <w:rPr>
          <w:bCs/>
        </w:rPr>
        <w:t xml:space="preserve">the </w:t>
      </w:r>
      <w:r>
        <w:rPr>
          <w:bCs/>
        </w:rPr>
        <w:t xml:space="preserve">local, NPR affiliate-classical music radio station to remain relevant in a hyper-fragmented digital landscape.  The station’s listener base is historically affluent and aging; yet </w:t>
      </w:r>
      <w:r w:rsidR="002211F2">
        <w:rPr>
          <w:bCs/>
        </w:rPr>
        <w:t xml:space="preserve">it </w:t>
      </w:r>
      <w:r>
        <w:rPr>
          <w:bCs/>
        </w:rPr>
        <w:t>need</w:t>
      </w:r>
      <w:r w:rsidR="002211F2">
        <w:rPr>
          <w:bCs/>
        </w:rPr>
        <w:t>s</w:t>
      </w:r>
      <w:r>
        <w:rPr>
          <w:bCs/>
        </w:rPr>
        <w:t xml:space="preserve"> to attract younger consumers to listen</w:t>
      </w:r>
      <w:r w:rsidR="00450B89">
        <w:rPr>
          <w:bCs/>
        </w:rPr>
        <w:t xml:space="preserve">. </w:t>
      </w:r>
      <w:r w:rsidR="002211F2">
        <w:t xml:space="preserve">For the past two years, WMUK had experienced declining listenership and losing sponsorship revenues from local businesses.  A recent online survey among local college students suggested that 77% did not listen to WMUK primarily because they did not know it existed.  </w:t>
      </w:r>
      <w:r w:rsidR="002211F2" w:rsidRPr="00144888">
        <w:t xml:space="preserve">Anders knew that in order to remain relevant in the ever changing media environment, </w:t>
      </w:r>
      <w:r w:rsidR="002211F2">
        <w:t xml:space="preserve">WMUK </w:t>
      </w:r>
      <w:r w:rsidR="002211F2" w:rsidRPr="00144888">
        <w:t xml:space="preserve">needed to </w:t>
      </w:r>
      <w:r w:rsidR="002211F2">
        <w:t xml:space="preserve">these potential local listeners, and that would, in turn, generate new sponsorship revenue for the station.  </w:t>
      </w:r>
      <w:r>
        <w:rPr>
          <w:bCs/>
        </w:rPr>
        <w:t>The organization has never seen the need to do much in terms of marketing communicati</w:t>
      </w:r>
      <w:r w:rsidR="00450B89">
        <w:rPr>
          <w:bCs/>
        </w:rPr>
        <w:t>on</w:t>
      </w:r>
      <w:r>
        <w:rPr>
          <w:bCs/>
        </w:rPr>
        <w:t xml:space="preserve">. However, times have changed and </w:t>
      </w:r>
      <w:r w:rsidR="00450B89">
        <w:rPr>
          <w:bCs/>
        </w:rPr>
        <w:t>the station is</w:t>
      </w:r>
      <w:r>
        <w:rPr>
          <w:bCs/>
        </w:rPr>
        <w:t xml:space="preserve"> competing against </w:t>
      </w:r>
      <w:r w:rsidR="002211F2">
        <w:rPr>
          <w:bCs/>
        </w:rPr>
        <w:t xml:space="preserve">several </w:t>
      </w:r>
      <w:r>
        <w:rPr>
          <w:bCs/>
        </w:rPr>
        <w:t xml:space="preserve">other media outlets for consumers’ </w:t>
      </w:r>
      <w:r w:rsidR="00450B89">
        <w:rPr>
          <w:bCs/>
        </w:rPr>
        <w:t xml:space="preserve">attention. </w:t>
      </w:r>
      <w:r w:rsidR="0071050C">
        <w:rPr>
          <w:bCs/>
        </w:rPr>
        <w:t xml:space="preserve"> </w:t>
      </w:r>
      <w:r>
        <w:rPr>
          <w:bCs/>
        </w:rPr>
        <w:t xml:space="preserve">      </w:t>
      </w:r>
    </w:p>
    <w:p w:rsidR="00343979" w:rsidRDefault="00343979" w:rsidP="00343979">
      <w:pPr>
        <w:pStyle w:val="NoSpacing"/>
        <w:rPr>
          <w:bCs/>
        </w:rPr>
      </w:pPr>
    </w:p>
    <w:p w:rsidR="00343979" w:rsidRDefault="00343979" w:rsidP="00343979">
      <w:pPr>
        <w:pStyle w:val="NoSpacing"/>
        <w:spacing w:after="0"/>
        <w:rPr>
          <w:bCs/>
        </w:rPr>
      </w:pPr>
      <w:r>
        <w:rPr>
          <w:bCs/>
        </w:rPr>
        <w:t>This critical incident is primarily suggested for an undergraduate Marketing Principles course; although it also could be used and/or adapted for a non-profit marketing class, a market research class, or marketing communications class depending on which discussion questions the instructor finds most relevant.</w:t>
      </w:r>
    </w:p>
    <w:p w:rsidR="00343979" w:rsidRPr="002520AA" w:rsidRDefault="00343979" w:rsidP="00343979">
      <w:pPr>
        <w:pStyle w:val="NoSpacing"/>
        <w:spacing w:after="0"/>
      </w:pPr>
    </w:p>
    <w:p w:rsidR="00343979" w:rsidRDefault="002211F2" w:rsidP="00343979">
      <w:pPr>
        <w:pStyle w:val="NoSpacing"/>
        <w:spacing w:after="0"/>
        <w:rPr>
          <w:b/>
          <w:bCs/>
        </w:rPr>
      </w:pPr>
      <w:r>
        <w:rPr>
          <w:b/>
          <w:bCs/>
        </w:rPr>
        <w:t>Research Methods</w:t>
      </w:r>
    </w:p>
    <w:p w:rsidR="00343979" w:rsidRDefault="00343979" w:rsidP="00343979">
      <w:pPr>
        <w:pStyle w:val="NoSpacing"/>
        <w:spacing w:after="0"/>
        <w:rPr>
          <w:b/>
          <w:bCs/>
        </w:rPr>
      </w:pPr>
    </w:p>
    <w:p w:rsidR="002211F2" w:rsidRPr="00343979" w:rsidRDefault="002211F2" w:rsidP="00343979">
      <w:pPr>
        <w:pStyle w:val="NoSpacing"/>
        <w:spacing w:after="0"/>
        <w:rPr>
          <w:b/>
          <w:bCs/>
        </w:rPr>
      </w:pPr>
      <w:r>
        <w:rPr>
          <w:bCs/>
        </w:rPr>
        <w:t xml:space="preserve">This critical incident is based upon </w:t>
      </w:r>
      <w:r w:rsidR="00343979">
        <w:rPr>
          <w:bCs/>
        </w:rPr>
        <w:t xml:space="preserve">primary and secondary </w:t>
      </w:r>
      <w:r>
        <w:rPr>
          <w:bCs/>
        </w:rPr>
        <w:t xml:space="preserve">information collected by a small student consulting group in conjunction with an actual project completed by WMU’s Business Connection Office on behalf of WMUK. It is not disguised.     </w:t>
      </w:r>
    </w:p>
    <w:p w:rsidR="00343979" w:rsidRDefault="00343979" w:rsidP="00343979">
      <w:pPr>
        <w:pStyle w:val="NoSpacing"/>
        <w:rPr>
          <w:b/>
          <w:bCs/>
        </w:rPr>
      </w:pPr>
    </w:p>
    <w:p w:rsidR="00E10184" w:rsidRDefault="00E10184" w:rsidP="00343979">
      <w:pPr>
        <w:pStyle w:val="NoSpacing"/>
        <w:rPr>
          <w:b/>
          <w:bCs/>
        </w:rPr>
      </w:pPr>
      <w:r w:rsidRPr="002520AA">
        <w:rPr>
          <w:b/>
          <w:bCs/>
        </w:rPr>
        <w:t xml:space="preserve">Learning </w:t>
      </w:r>
      <w:r w:rsidR="00450B89">
        <w:rPr>
          <w:b/>
          <w:bCs/>
        </w:rPr>
        <w:t>Outcomes</w:t>
      </w:r>
    </w:p>
    <w:p w:rsidR="00E10184" w:rsidRPr="001B4341" w:rsidRDefault="0055779F" w:rsidP="00E10184">
      <w:pPr>
        <w:pStyle w:val="NoSpacing"/>
        <w:rPr>
          <w:bCs/>
        </w:rPr>
      </w:pPr>
      <w:r>
        <w:rPr>
          <w:bCs/>
        </w:rPr>
        <w:t>In completing this assignment, students should be able to:</w:t>
      </w:r>
    </w:p>
    <w:p w:rsidR="008F3E14" w:rsidRDefault="00D8327B" w:rsidP="00343979">
      <w:pPr>
        <w:pStyle w:val="ListParagraph"/>
        <w:numPr>
          <w:ilvl w:val="0"/>
          <w:numId w:val="4"/>
        </w:numPr>
        <w:spacing w:line="240" w:lineRule="auto"/>
        <w:ind w:left="360" w:firstLine="0"/>
        <w:rPr>
          <w:rFonts w:ascii="Times New Roman" w:hAnsi="Times New Roman" w:cs="Times New Roman"/>
          <w:sz w:val="24"/>
          <w:szCs w:val="24"/>
        </w:rPr>
      </w:pPr>
      <w:r>
        <w:rPr>
          <w:rFonts w:ascii="Times New Roman" w:hAnsi="Times New Roman" w:cs="Times New Roman"/>
          <w:sz w:val="24"/>
          <w:szCs w:val="24"/>
        </w:rPr>
        <w:t>Describe and</w:t>
      </w:r>
      <w:r w:rsidR="008F3E14">
        <w:rPr>
          <w:rFonts w:ascii="Times New Roman" w:hAnsi="Times New Roman" w:cs="Times New Roman"/>
          <w:sz w:val="24"/>
          <w:szCs w:val="24"/>
        </w:rPr>
        <w:t xml:space="preserve">/or revise </w:t>
      </w:r>
      <w:r>
        <w:rPr>
          <w:rFonts w:ascii="Times New Roman" w:hAnsi="Times New Roman" w:cs="Times New Roman"/>
          <w:sz w:val="24"/>
          <w:szCs w:val="24"/>
        </w:rPr>
        <w:t>a</w:t>
      </w:r>
      <w:r w:rsidR="0074294D">
        <w:rPr>
          <w:rFonts w:ascii="Times New Roman" w:hAnsi="Times New Roman" w:cs="Times New Roman"/>
          <w:sz w:val="24"/>
          <w:szCs w:val="24"/>
        </w:rPr>
        <w:t>n</w:t>
      </w:r>
      <w:r>
        <w:rPr>
          <w:rFonts w:ascii="Times New Roman" w:hAnsi="Times New Roman" w:cs="Times New Roman"/>
          <w:sz w:val="24"/>
          <w:szCs w:val="24"/>
        </w:rPr>
        <w:t xml:space="preserve"> </w:t>
      </w:r>
      <w:r w:rsidR="0074294D">
        <w:rPr>
          <w:rFonts w:ascii="Times New Roman" w:hAnsi="Times New Roman" w:cs="Times New Roman"/>
          <w:sz w:val="24"/>
          <w:szCs w:val="24"/>
        </w:rPr>
        <w:t xml:space="preserve">organizational </w:t>
      </w:r>
      <w:r w:rsidR="008F3E14">
        <w:rPr>
          <w:rFonts w:ascii="Times New Roman" w:hAnsi="Times New Roman" w:cs="Times New Roman"/>
          <w:sz w:val="24"/>
          <w:szCs w:val="24"/>
        </w:rPr>
        <w:t>mission statement.</w:t>
      </w:r>
    </w:p>
    <w:p w:rsidR="0008022A" w:rsidRDefault="008F3E14" w:rsidP="00343979">
      <w:pPr>
        <w:pStyle w:val="ListParagraph"/>
        <w:numPr>
          <w:ilvl w:val="0"/>
          <w:numId w:val="4"/>
        </w:numPr>
        <w:spacing w:line="240" w:lineRule="auto"/>
        <w:ind w:left="360" w:firstLine="0"/>
        <w:rPr>
          <w:rFonts w:ascii="Times New Roman" w:hAnsi="Times New Roman" w:cs="Times New Roman"/>
          <w:sz w:val="24"/>
          <w:szCs w:val="24"/>
        </w:rPr>
      </w:pPr>
      <w:r>
        <w:rPr>
          <w:rFonts w:ascii="Times New Roman" w:hAnsi="Times New Roman" w:cs="Times New Roman"/>
          <w:sz w:val="24"/>
          <w:szCs w:val="24"/>
        </w:rPr>
        <w:t>Identify a</w:t>
      </w:r>
      <w:r w:rsidR="0074294D">
        <w:rPr>
          <w:rFonts w:ascii="Times New Roman" w:hAnsi="Times New Roman" w:cs="Times New Roman"/>
          <w:sz w:val="24"/>
          <w:szCs w:val="24"/>
        </w:rPr>
        <w:t xml:space="preserve">n appropriate </w:t>
      </w:r>
      <w:r w:rsidR="00D8327B" w:rsidRPr="008F3E14">
        <w:rPr>
          <w:rFonts w:ascii="Times New Roman" w:hAnsi="Times New Roman" w:cs="Times New Roman"/>
          <w:sz w:val="24"/>
          <w:szCs w:val="24"/>
        </w:rPr>
        <w:t>value proposition.</w:t>
      </w:r>
    </w:p>
    <w:p w:rsidR="008F3E14" w:rsidRDefault="008F3E14" w:rsidP="00343979">
      <w:pPr>
        <w:pStyle w:val="ListParagraph"/>
        <w:numPr>
          <w:ilvl w:val="0"/>
          <w:numId w:val="4"/>
        </w:numPr>
        <w:spacing w:line="240" w:lineRule="auto"/>
        <w:ind w:left="360" w:firstLine="0"/>
        <w:rPr>
          <w:rFonts w:ascii="Times New Roman" w:hAnsi="Times New Roman" w:cs="Times New Roman"/>
          <w:sz w:val="24"/>
          <w:szCs w:val="24"/>
        </w:rPr>
      </w:pPr>
      <w:r>
        <w:rPr>
          <w:rFonts w:ascii="Times New Roman" w:hAnsi="Times New Roman" w:cs="Times New Roman"/>
          <w:sz w:val="24"/>
          <w:szCs w:val="24"/>
        </w:rPr>
        <w:t>Construct a market research plan to address a specific information need.</w:t>
      </w:r>
    </w:p>
    <w:p w:rsidR="00E10184" w:rsidRDefault="00D8327B" w:rsidP="00343979">
      <w:pPr>
        <w:pStyle w:val="ListParagraph"/>
        <w:numPr>
          <w:ilvl w:val="0"/>
          <w:numId w:val="4"/>
        </w:numPr>
        <w:spacing w:line="240" w:lineRule="auto"/>
        <w:ind w:left="360" w:firstLine="0"/>
        <w:rPr>
          <w:rFonts w:ascii="Times New Roman" w:hAnsi="Times New Roman" w:cs="Times New Roman"/>
          <w:sz w:val="24"/>
          <w:szCs w:val="24"/>
        </w:rPr>
      </w:pPr>
      <w:r>
        <w:rPr>
          <w:rFonts w:ascii="Times New Roman" w:hAnsi="Times New Roman" w:cs="Times New Roman"/>
          <w:sz w:val="24"/>
          <w:szCs w:val="24"/>
        </w:rPr>
        <w:lastRenderedPageBreak/>
        <w:t xml:space="preserve">Identify </w:t>
      </w:r>
      <w:r w:rsidR="008F3E14">
        <w:rPr>
          <w:rFonts w:ascii="Times New Roman" w:hAnsi="Times New Roman" w:cs="Times New Roman"/>
          <w:sz w:val="24"/>
          <w:szCs w:val="24"/>
        </w:rPr>
        <w:t xml:space="preserve">and construct relevant </w:t>
      </w:r>
      <w:r>
        <w:rPr>
          <w:rFonts w:ascii="Times New Roman" w:hAnsi="Times New Roman" w:cs="Times New Roman"/>
          <w:sz w:val="24"/>
          <w:szCs w:val="24"/>
        </w:rPr>
        <w:t>tar</w:t>
      </w:r>
      <w:r w:rsidR="008F3E14">
        <w:rPr>
          <w:rFonts w:ascii="Times New Roman" w:hAnsi="Times New Roman" w:cs="Times New Roman"/>
          <w:sz w:val="24"/>
          <w:szCs w:val="24"/>
        </w:rPr>
        <w:t>get market segmentation strategies.</w:t>
      </w:r>
    </w:p>
    <w:p w:rsidR="0074294D" w:rsidRDefault="0074294D" w:rsidP="00343979">
      <w:pPr>
        <w:pStyle w:val="ListParagraph"/>
        <w:numPr>
          <w:ilvl w:val="0"/>
          <w:numId w:val="4"/>
        </w:numPr>
        <w:spacing w:line="240" w:lineRule="auto"/>
        <w:ind w:left="360" w:firstLine="0"/>
        <w:rPr>
          <w:rFonts w:ascii="Times New Roman" w:hAnsi="Times New Roman" w:cs="Times New Roman"/>
          <w:sz w:val="24"/>
          <w:szCs w:val="24"/>
        </w:rPr>
      </w:pPr>
      <w:r>
        <w:rPr>
          <w:rFonts w:ascii="Times New Roman" w:hAnsi="Times New Roman" w:cs="Times New Roman"/>
          <w:sz w:val="24"/>
          <w:szCs w:val="24"/>
        </w:rPr>
        <w:t>Write a positioning statement.</w:t>
      </w:r>
    </w:p>
    <w:p w:rsidR="008F3E14" w:rsidRPr="002520AA" w:rsidRDefault="008F3E14" w:rsidP="00343979">
      <w:pPr>
        <w:pStyle w:val="ListParagraph"/>
        <w:numPr>
          <w:ilvl w:val="0"/>
          <w:numId w:val="4"/>
        </w:numPr>
        <w:spacing w:line="240" w:lineRule="auto"/>
        <w:ind w:left="360" w:firstLine="0"/>
        <w:rPr>
          <w:rFonts w:ascii="Times New Roman" w:hAnsi="Times New Roman" w:cs="Times New Roman"/>
          <w:sz w:val="24"/>
          <w:szCs w:val="24"/>
        </w:rPr>
      </w:pPr>
      <w:r>
        <w:rPr>
          <w:rFonts w:ascii="Times New Roman" w:hAnsi="Times New Roman" w:cs="Times New Roman"/>
          <w:sz w:val="24"/>
          <w:szCs w:val="24"/>
        </w:rPr>
        <w:t>Design a marketing communication plan to reach a specific target audience.</w:t>
      </w:r>
    </w:p>
    <w:p w:rsidR="00E10184" w:rsidRDefault="00E10184" w:rsidP="0071050C">
      <w:pPr>
        <w:pStyle w:val="ListParagraph"/>
        <w:spacing w:line="240" w:lineRule="auto"/>
        <w:ind w:left="0"/>
        <w:rPr>
          <w:rFonts w:ascii="Times New Roman" w:hAnsi="Times New Roman" w:cs="Times New Roman"/>
          <w:sz w:val="24"/>
          <w:szCs w:val="24"/>
        </w:rPr>
      </w:pPr>
    </w:p>
    <w:p w:rsidR="00E10184" w:rsidRDefault="0071050C" w:rsidP="00343979">
      <w:pPr>
        <w:pStyle w:val="NoSpacing"/>
        <w:spacing w:after="0"/>
        <w:rPr>
          <w:b/>
          <w:bCs/>
        </w:rPr>
      </w:pPr>
      <w:r>
        <w:rPr>
          <w:b/>
          <w:bCs/>
        </w:rPr>
        <w:t xml:space="preserve">Discussion </w:t>
      </w:r>
      <w:r w:rsidR="00E10184" w:rsidRPr="002520AA">
        <w:rPr>
          <w:b/>
          <w:bCs/>
        </w:rPr>
        <w:t>Questions</w:t>
      </w:r>
    </w:p>
    <w:p w:rsidR="00343979" w:rsidRPr="002520AA" w:rsidRDefault="00343979" w:rsidP="00343979">
      <w:pPr>
        <w:pStyle w:val="NoSpacing"/>
        <w:spacing w:after="0"/>
        <w:rPr>
          <w:b/>
          <w:bCs/>
        </w:rPr>
      </w:pPr>
    </w:p>
    <w:p w:rsidR="0008022A" w:rsidRPr="0008022A" w:rsidRDefault="0074294D" w:rsidP="00343979">
      <w:pPr>
        <w:pStyle w:val="NoSpacing"/>
        <w:numPr>
          <w:ilvl w:val="0"/>
          <w:numId w:val="1"/>
        </w:numPr>
        <w:spacing w:after="0"/>
        <w:rPr>
          <w:bCs/>
        </w:rPr>
      </w:pPr>
      <w:r>
        <w:rPr>
          <w:bCs/>
        </w:rPr>
        <w:t>Is WMUK’s mission statement product or market oriented</w:t>
      </w:r>
      <w:r w:rsidR="0008022A">
        <w:rPr>
          <w:bCs/>
        </w:rPr>
        <w:t>?</w:t>
      </w:r>
      <w:r>
        <w:rPr>
          <w:bCs/>
        </w:rPr>
        <w:t xml:space="preserve"> How could the statement be revised to reflect a bigger sense of mission? </w:t>
      </w:r>
      <w:r w:rsidR="0055779F">
        <w:rPr>
          <w:bCs/>
        </w:rPr>
        <w:t>(LO 1)</w:t>
      </w:r>
    </w:p>
    <w:p w:rsidR="00215EBC" w:rsidRDefault="00215EBC" w:rsidP="00343979">
      <w:pPr>
        <w:pStyle w:val="NoSpacing"/>
        <w:numPr>
          <w:ilvl w:val="0"/>
          <w:numId w:val="1"/>
        </w:numPr>
        <w:spacing w:after="0"/>
        <w:rPr>
          <w:bCs/>
        </w:rPr>
      </w:pPr>
      <w:r>
        <w:rPr>
          <w:bCs/>
        </w:rPr>
        <w:t xml:space="preserve">What </w:t>
      </w:r>
      <w:r w:rsidR="0074294D">
        <w:rPr>
          <w:bCs/>
        </w:rPr>
        <w:t>is WMUK’s value proposition</w:t>
      </w:r>
      <w:r>
        <w:rPr>
          <w:bCs/>
        </w:rPr>
        <w:t>?</w:t>
      </w:r>
      <w:r w:rsidR="0074294D">
        <w:rPr>
          <w:bCs/>
        </w:rPr>
        <w:t xml:space="preserve"> Is it competitive? </w:t>
      </w:r>
      <w:r w:rsidR="0055779F">
        <w:rPr>
          <w:bCs/>
        </w:rPr>
        <w:t>(LO 2)</w:t>
      </w:r>
    </w:p>
    <w:p w:rsidR="00215EBC" w:rsidRDefault="0074294D" w:rsidP="00343979">
      <w:pPr>
        <w:pStyle w:val="NoSpacing"/>
        <w:numPr>
          <w:ilvl w:val="0"/>
          <w:numId w:val="1"/>
        </w:numPr>
        <w:spacing w:after="0"/>
        <w:rPr>
          <w:bCs/>
        </w:rPr>
      </w:pPr>
      <w:r>
        <w:rPr>
          <w:bCs/>
        </w:rPr>
        <w:t xml:space="preserve">What types of market research would you suggest WMUK conduct before developing new strategies to reach a younger target audience? </w:t>
      </w:r>
      <w:r w:rsidR="0055779F">
        <w:rPr>
          <w:bCs/>
        </w:rPr>
        <w:t>(LO 3)</w:t>
      </w:r>
    </w:p>
    <w:p w:rsidR="00E10184" w:rsidRPr="002520AA" w:rsidRDefault="0074294D" w:rsidP="00343979">
      <w:pPr>
        <w:pStyle w:val="NoSpacing"/>
        <w:numPr>
          <w:ilvl w:val="0"/>
          <w:numId w:val="1"/>
        </w:numPr>
        <w:spacing w:after="0"/>
        <w:rPr>
          <w:bCs/>
        </w:rPr>
      </w:pPr>
      <w:r>
        <w:rPr>
          <w:bCs/>
        </w:rPr>
        <w:t xml:space="preserve">What types of segmentation strategies (variables) do you think are most important for WMUK? </w:t>
      </w:r>
      <w:r w:rsidR="0055779F">
        <w:rPr>
          <w:bCs/>
        </w:rPr>
        <w:t>(LO 4)</w:t>
      </w:r>
    </w:p>
    <w:p w:rsidR="0071050C" w:rsidRDefault="0074294D" w:rsidP="00343979">
      <w:pPr>
        <w:pStyle w:val="NoSpacing"/>
        <w:numPr>
          <w:ilvl w:val="0"/>
          <w:numId w:val="1"/>
        </w:numPr>
        <w:spacing w:after="0"/>
        <w:rPr>
          <w:bCs/>
        </w:rPr>
      </w:pPr>
      <w:r>
        <w:rPr>
          <w:bCs/>
        </w:rPr>
        <w:t>Develop a positioning statement for WMUK.</w:t>
      </w:r>
      <w:r w:rsidR="004B5361">
        <w:rPr>
          <w:bCs/>
        </w:rPr>
        <w:t xml:space="preserve"> </w:t>
      </w:r>
      <w:r w:rsidR="0055779F">
        <w:rPr>
          <w:bCs/>
        </w:rPr>
        <w:t>(LO 5)</w:t>
      </w:r>
    </w:p>
    <w:p w:rsidR="00CD2E95" w:rsidRPr="00CD2E95" w:rsidRDefault="00E42379" w:rsidP="00343979">
      <w:pPr>
        <w:pStyle w:val="NoSpacing"/>
        <w:numPr>
          <w:ilvl w:val="0"/>
          <w:numId w:val="1"/>
        </w:numPr>
        <w:spacing w:after="0"/>
        <w:rPr>
          <w:bCs/>
        </w:rPr>
      </w:pPr>
      <w:r>
        <w:rPr>
          <w:bCs/>
        </w:rPr>
        <w:t>Provide Anders with recommendations for low-cost strategies to reach students on campus.</w:t>
      </w:r>
      <w:r w:rsidR="0055779F">
        <w:rPr>
          <w:bCs/>
        </w:rPr>
        <w:t>(</w:t>
      </w:r>
      <w:r>
        <w:rPr>
          <w:bCs/>
        </w:rPr>
        <w:t>LO</w:t>
      </w:r>
      <w:r w:rsidR="0055779F">
        <w:rPr>
          <w:bCs/>
        </w:rPr>
        <w:t xml:space="preserve"> </w:t>
      </w:r>
      <w:r>
        <w:rPr>
          <w:bCs/>
        </w:rPr>
        <w:t>6</w:t>
      </w:r>
      <w:r w:rsidR="0055779F">
        <w:rPr>
          <w:bCs/>
        </w:rPr>
        <w:t>)</w:t>
      </w:r>
    </w:p>
    <w:p w:rsidR="00E42379" w:rsidRDefault="00E42379" w:rsidP="004B5361">
      <w:pPr>
        <w:pStyle w:val="NoSpacing"/>
        <w:rPr>
          <w:bCs/>
        </w:rPr>
      </w:pPr>
    </w:p>
    <w:p w:rsidR="00853E48" w:rsidRDefault="00853E48" w:rsidP="0055779F">
      <w:pPr>
        <w:pStyle w:val="NoSpacing"/>
        <w:contextualSpacing/>
        <w:rPr>
          <w:b/>
          <w:bCs/>
        </w:rPr>
      </w:pPr>
      <w:r>
        <w:rPr>
          <w:b/>
          <w:bCs/>
        </w:rPr>
        <w:t xml:space="preserve">Answers to </w:t>
      </w:r>
      <w:r w:rsidR="0055779F">
        <w:rPr>
          <w:b/>
          <w:bCs/>
        </w:rPr>
        <w:t xml:space="preserve">Discussion </w:t>
      </w:r>
      <w:r>
        <w:rPr>
          <w:b/>
          <w:bCs/>
        </w:rPr>
        <w:t>Questions</w:t>
      </w:r>
    </w:p>
    <w:p w:rsidR="0055779F" w:rsidRDefault="0055779F" w:rsidP="0055779F">
      <w:pPr>
        <w:pStyle w:val="NoSpacing"/>
        <w:contextualSpacing/>
        <w:rPr>
          <w:b/>
          <w:bCs/>
        </w:rPr>
      </w:pPr>
    </w:p>
    <w:p w:rsidR="00CD2E95" w:rsidRPr="00CD2E95" w:rsidRDefault="00CD2E95" w:rsidP="00CD2E95">
      <w:pPr>
        <w:pStyle w:val="NoSpacing"/>
        <w:numPr>
          <w:ilvl w:val="0"/>
          <w:numId w:val="5"/>
        </w:numPr>
        <w:contextualSpacing/>
        <w:rPr>
          <w:b/>
          <w:bCs/>
        </w:rPr>
      </w:pPr>
      <w:r w:rsidRPr="00CD2E95">
        <w:rPr>
          <w:b/>
          <w:bCs/>
        </w:rPr>
        <w:t xml:space="preserve">Is WMUK’s mission statement product or market oriented? How could the statement be revised to reflect a bigger sense of mission? </w:t>
      </w:r>
      <w:r w:rsidR="0055779F">
        <w:rPr>
          <w:b/>
          <w:bCs/>
        </w:rPr>
        <w:t>(LO 1)</w:t>
      </w:r>
    </w:p>
    <w:p w:rsidR="00CD2E95" w:rsidRDefault="00CD2E95">
      <w:pPr>
        <w:rPr>
          <w:rFonts w:ascii="Times New Roman" w:hAnsi="Times New Roman" w:cs="Times New Roman"/>
          <w:sz w:val="24"/>
        </w:rPr>
      </w:pPr>
      <w:r>
        <w:rPr>
          <w:rFonts w:ascii="Times New Roman" w:hAnsi="Times New Roman" w:cs="Times New Roman"/>
          <w:sz w:val="24"/>
        </w:rPr>
        <w:t xml:space="preserve">According to Armstrong </w:t>
      </w:r>
      <w:r w:rsidR="00C63958">
        <w:rPr>
          <w:rFonts w:ascii="Times New Roman" w:hAnsi="Times New Roman" w:cs="Times New Roman"/>
          <w:sz w:val="24"/>
        </w:rPr>
        <w:t xml:space="preserve">&amp; Kotler </w:t>
      </w:r>
      <w:r>
        <w:rPr>
          <w:rFonts w:ascii="Times New Roman" w:hAnsi="Times New Roman" w:cs="Times New Roman"/>
          <w:sz w:val="24"/>
        </w:rPr>
        <w:t>(2015) a mission statement is a statement of the organization’s purpose – what it wants to accomplish in the larger environment. Mission statements can be classified as either product-oriented (defined myopically in product or technology terms) or market-</w:t>
      </w:r>
      <w:proofErr w:type="gramStart"/>
      <w:r>
        <w:rPr>
          <w:rFonts w:ascii="Times New Roman" w:hAnsi="Times New Roman" w:cs="Times New Roman"/>
          <w:sz w:val="24"/>
        </w:rPr>
        <w:t>oriented  (</w:t>
      </w:r>
      <w:proofErr w:type="gramEnd"/>
      <w:r>
        <w:rPr>
          <w:rFonts w:ascii="Times New Roman" w:hAnsi="Times New Roman" w:cs="Times New Roman"/>
          <w:sz w:val="24"/>
        </w:rPr>
        <w:t>defined in terms of satisfying basic needs).</w:t>
      </w:r>
    </w:p>
    <w:p w:rsidR="0083105E" w:rsidRDefault="00CD2E95">
      <w:pPr>
        <w:rPr>
          <w:rFonts w:ascii="Times New Roman" w:hAnsi="Times New Roman" w:cs="Times New Roman"/>
          <w:sz w:val="24"/>
          <w:szCs w:val="24"/>
        </w:rPr>
      </w:pPr>
      <w:r>
        <w:rPr>
          <w:rFonts w:ascii="Times New Roman" w:hAnsi="Times New Roman" w:cs="Times New Roman"/>
          <w:sz w:val="24"/>
        </w:rPr>
        <w:t>WMUK’s mission is to “</w:t>
      </w:r>
      <w:r>
        <w:rPr>
          <w:rFonts w:ascii="Times New Roman" w:hAnsi="Times New Roman" w:cs="Times New Roman"/>
          <w:sz w:val="24"/>
          <w:szCs w:val="24"/>
        </w:rPr>
        <w:t>offer high quality programs and information to the Southwest Michigan area.”  This could be viewed as a product-oriented statement because it focuses on WMUK’s programming (product), not on the consumer need they are satisfying in the marketplace. A better, market-oriented mission statement would inco</w:t>
      </w:r>
      <w:r w:rsidR="0083105E">
        <w:rPr>
          <w:rFonts w:ascii="Times New Roman" w:hAnsi="Times New Roman" w:cs="Times New Roman"/>
          <w:sz w:val="24"/>
          <w:szCs w:val="24"/>
        </w:rPr>
        <w:t>rporate different language focuses on the consumer.</w:t>
      </w:r>
    </w:p>
    <w:p w:rsidR="00CD2E95" w:rsidRDefault="0083105E" w:rsidP="00343979">
      <w:pPr>
        <w:spacing w:after="0"/>
        <w:rPr>
          <w:rFonts w:ascii="Times New Roman" w:hAnsi="Times New Roman" w:cs="Times New Roman"/>
          <w:sz w:val="24"/>
          <w:szCs w:val="24"/>
        </w:rPr>
      </w:pPr>
      <w:r>
        <w:rPr>
          <w:rFonts w:ascii="Times New Roman" w:hAnsi="Times New Roman" w:cs="Times New Roman"/>
          <w:sz w:val="24"/>
          <w:szCs w:val="24"/>
        </w:rPr>
        <w:t>Students may struggle with developing a new mission statement. But something along the line of “we educate and entertain people with the most relevant and inspiring music and information in the SW Michigan area.”</w:t>
      </w:r>
    </w:p>
    <w:p w:rsidR="0055779F" w:rsidRDefault="0055779F" w:rsidP="00343979">
      <w:pPr>
        <w:spacing w:after="0"/>
        <w:rPr>
          <w:rFonts w:ascii="Times New Roman" w:hAnsi="Times New Roman" w:cs="Times New Roman"/>
          <w:sz w:val="24"/>
          <w:szCs w:val="24"/>
        </w:rPr>
      </w:pPr>
    </w:p>
    <w:p w:rsidR="0055779F" w:rsidRDefault="0055779F" w:rsidP="00343979">
      <w:pPr>
        <w:spacing w:after="0"/>
        <w:rPr>
          <w:rFonts w:ascii="Times New Roman" w:hAnsi="Times New Roman" w:cs="Times New Roman"/>
          <w:sz w:val="24"/>
          <w:szCs w:val="24"/>
        </w:rPr>
      </w:pPr>
    </w:p>
    <w:p w:rsidR="0055779F" w:rsidRDefault="0055779F" w:rsidP="00343979">
      <w:pPr>
        <w:spacing w:after="0"/>
        <w:rPr>
          <w:rFonts w:ascii="Times New Roman" w:hAnsi="Times New Roman" w:cs="Times New Roman"/>
          <w:sz w:val="24"/>
          <w:szCs w:val="24"/>
        </w:rPr>
      </w:pPr>
    </w:p>
    <w:p w:rsidR="0055779F" w:rsidRDefault="0055779F" w:rsidP="00343979">
      <w:pPr>
        <w:spacing w:after="0"/>
        <w:rPr>
          <w:rFonts w:ascii="Times New Roman" w:hAnsi="Times New Roman" w:cs="Times New Roman"/>
          <w:sz w:val="24"/>
          <w:szCs w:val="24"/>
        </w:rPr>
      </w:pPr>
    </w:p>
    <w:p w:rsidR="0055779F" w:rsidRDefault="0055779F" w:rsidP="00343979">
      <w:pPr>
        <w:spacing w:after="0"/>
        <w:rPr>
          <w:rFonts w:ascii="Times New Roman" w:hAnsi="Times New Roman" w:cs="Times New Roman"/>
          <w:sz w:val="24"/>
          <w:szCs w:val="24"/>
        </w:rPr>
      </w:pPr>
    </w:p>
    <w:p w:rsidR="0055779F" w:rsidRDefault="0055779F" w:rsidP="00343979">
      <w:pPr>
        <w:spacing w:after="0"/>
        <w:rPr>
          <w:rFonts w:ascii="Times New Roman" w:hAnsi="Times New Roman" w:cs="Times New Roman"/>
          <w:sz w:val="24"/>
          <w:szCs w:val="24"/>
        </w:rPr>
      </w:pPr>
    </w:p>
    <w:p w:rsidR="00343979" w:rsidRDefault="00343979" w:rsidP="00343979">
      <w:pPr>
        <w:spacing w:after="0"/>
        <w:rPr>
          <w:rFonts w:ascii="Times New Roman" w:hAnsi="Times New Roman" w:cs="Times New Roman"/>
          <w:sz w:val="24"/>
          <w:szCs w:val="24"/>
        </w:rPr>
      </w:pPr>
    </w:p>
    <w:p w:rsidR="0083105E" w:rsidRPr="0055779F" w:rsidRDefault="0083105E" w:rsidP="0055779F">
      <w:pPr>
        <w:pStyle w:val="NoSpacing"/>
        <w:numPr>
          <w:ilvl w:val="0"/>
          <w:numId w:val="5"/>
        </w:numPr>
        <w:spacing w:after="0"/>
        <w:rPr>
          <w:b/>
          <w:bCs/>
        </w:rPr>
      </w:pPr>
      <w:r w:rsidRPr="0055779F">
        <w:rPr>
          <w:b/>
          <w:bCs/>
        </w:rPr>
        <w:lastRenderedPageBreak/>
        <w:t xml:space="preserve">What is WMUK’s value proposition? Is it competitive? </w:t>
      </w:r>
      <w:r w:rsidR="0055779F">
        <w:rPr>
          <w:b/>
          <w:bCs/>
        </w:rPr>
        <w:t>(</w:t>
      </w:r>
      <w:r w:rsidRPr="0055779F">
        <w:rPr>
          <w:b/>
          <w:bCs/>
        </w:rPr>
        <w:t>LO</w:t>
      </w:r>
      <w:r w:rsidR="0055779F">
        <w:rPr>
          <w:b/>
          <w:bCs/>
        </w:rPr>
        <w:t xml:space="preserve"> </w:t>
      </w:r>
      <w:r w:rsidRPr="0055779F">
        <w:rPr>
          <w:b/>
          <w:bCs/>
        </w:rPr>
        <w:t>2</w:t>
      </w:r>
      <w:r w:rsidR="0055779F">
        <w:rPr>
          <w:b/>
          <w:bCs/>
        </w:rPr>
        <w:t>)</w:t>
      </w:r>
    </w:p>
    <w:p w:rsidR="008A591D" w:rsidRDefault="0083105E">
      <w:pPr>
        <w:rPr>
          <w:rFonts w:ascii="Times New Roman" w:hAnsi="Times New Roman" w:cs="Times New Roman"/>
          <w:sz w:val="24"/>
        </w:rPr>
      </w:pPr>
      <w:r>
        <w:rPr>
          <w:rFonts w:ascii="Times New Roman" w:hAnsi="Times New Roman" w:cs="Times New Roman"/>
          <w:sz w:val="24"/>
        </w:rPr>
        <w:t>There are several different types of value propositions. Value propositions capture the answer to the question “Why should I buy your brand.”</w:t>
      </w:r>
      <w:r w:rsidR="0023475A">
        <w:rPr>
          <w:rFonts w:ascii="Times New Roman" w:hAnsi="Times New Roman" w:cs="Times New Roman"/>
          <w:sz w:val="24"/>
        </w:rPr>
        <w:t xml:space="preserve">  Armstrong</w:t>
      </w:r>
      <w:r w:rsidR="008A591D">
        <w:rPr>
          <w:rFonts w:ascii="Times New Roman" w:hAnsi="Times New Roman" w:cs="Times New Roman"/>
          <w:sz w:val="24"/>
        </w:rPr>
        <w:t xml:space="preserve"> </w:t>
      </w:r>
      <w:r w:rsidR="00C63958">
        <w:rPr>
          <w:rFonts w:ascii="Times New Roman" w:hAnsi="Times New Roman" w:cs="Times New Roman"/>
          <w:sz w:val="24"/>
        </w:rPr>
        <w:t xml:space="preserve">&amp; Kotler </w:t>
      </w:r>
      <w:r w:rsidR="008A591D">
        <w:rPr>
          <w:rFonts w:ascii="Times New Roman" w:hAnsi="Times New Roman" w:cs="Times New Roman"/>
          <w:sz w:val="24"/>
        </w:rPr>
        <w:t>(2015)</w:t>
      </w:r>
      <w:r w:rsidR="0023475A">
        <w:rPr>
          <w:rFonts w:ascii="Times New Roman" w:hAnsi="Times New Roman" w:cs="Times New Roman"/>
          <w:sz w:val="24"/>
        </w:rPr>
        <w:t xml:space="preserve"> identify five different types of winning value propositions that provide a trade-off between Price and Benefits.</w:t>
      </w:r>
      <w:r w:rsidR="005046E1">
        <w:rPr>
          <w:rFonts w:ascii="Times New Roman" w:hAnsi="Times New Roman" w:cs="Times New Roman"/>
          <w:noProof/>
          <w:sz w:val="24"/>
        </w:rPr>
        <w:drawing>
          <wp:anchor distT="0" distB="0" distL="114300" distR="114300" simplePos="0" relativeHeight="251658240" behindDoc="1" locked="0" layoutInCell="1" allowOverlap="1" wp14:anchorId="37E1520C" wp14:editId="5A15646F">
            <wp:simplePos x="0" y="0"/>
            <wp:positionH relativeFrom="margin">
              <wp:posOffset>3444875</wp:posOffset>
            </wp:positionH>
            <wp:positionV relativeFrom="margin">
              <wp:posOffset>4963160</wp:posOffset>
            </wp:positionV>
            <wp:extent cx="2772410" cy="2392045"/>
            <wp:effectExtent l="0" t="0" r="8890" b="8255"/>
            <wp:wrapThrough wrapText="bothSides">
              <wp:wrapPolygon edited="0">
                <wp:start x="0" y="0"/>
                <wp:lineTo x="0" y="21503"/>
                <wp:lineTo x="21521" y="21503"/>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2410" cy="2392045"/>
                    </a:xfrm>
                    <a:prstGeom prst="rect">
                      <a:avLst/>
                    </a:prstGeom>
                    <a:noFill/>
                  </pic:spPr>
                </pic:pic>
              </a:graphicData>
            </a:graphic>
            <wp14:sizeRelH relativeFrom="margin">
              <wp14:pctWidth>0</wp14:pctWidth>
            </wp14:sizeRelH>
            <wp14:sizeRelV relativeFrom="margin">
              <wp14:pctHeight>0</wp14:pctHeight>
            </wp14:sizeRelV>
          </wp:anchor>
        </w:drawing>
      </w:r>
    </w:p>
    <w:p w:rsidR="0023475A" w:rsidRDefault="0023475A" w:rsidP="00343979">
      <w:pPr>
        <w:pStyle w:val="ListParagraph"/>
        <w:numPr>
          <w:ilvl w:val="0"/>
          <w:numId w:val="6"/>
        </w:numPr>
        <w:spacing w:after="0" w:line="240" w:lineRule="auto"/>
        <w:rPr>
          <w:rFonts w:ascii="Times New Roman" w:hAnsi="Times New Roman" w:cs="Times New Roman"/>
          <w:sz w:val="24"/>
        </w:rPr>
      </w:pPr>
      <w:r w:rsidRPr="00343979">
        <w:rPr>
          <w:rFonts w:ascii="Times New Roman" w:hAnsi="Times New Roman" w:cs="Times New Roman"/>
          <w:i/>
          <w:sz w:val="24"/>
        </w:rPr>
        <w:t>More for More</w:t>
      </w:r>
      <w:r>
        <w:rPr>
          <w:rFonts w:ascii="Times New Roman" w:hAnsi="Times New Roman" w:cs="Times New Roman"/>
          <w:sz w:val="24"/>
        </w:rPr>
        <w:t xml:space="preserve"> | Providing the highest quality (upscale) product or service and charging a high price to cover the higher costs.</w:t>
      </w:r>
    </w:p>
    <w:p w:rsidR="0023475A" w:rsidRPr="0023475A" w:rsidRDefault="0023475A" w:rsidP="00343979">
      <w:pPr>
        <w:pStyle w:val="ListParagraph"/>
        <w:spacing w:after="0" w:line="240" w:lineRule="auto"/>
        <w:rPr>
          <w:rFonts w:ascii="Times New Roman" w:hAnsi="Times New Roman" w:cs="Times New Roman"/>
          <w:sz w:val="24"/>
        </w:rPr>
      </w:pPr>
    </w:p>
    <w:p w:rsidR="0023475A" w:rsidRDefault="0023475A" w:rsidP="00343979">
      <w:pPr>
        <w:pStyle w:val="ListParagraph"/>
        <w:numPr>
          <w:ilvl w:val="0"/>
          <w:numId w:val="6"/>
        </w:numPr>
        <w:spacing w:after="0" w:line="240" w:lineRule="auto"/>
        <w:rPr>
          <w:rFonts w:ascii="Times New Roman" w:hAnsi="Times New Roman" w:cs="Times New Roman"/>
          <w:sz w:val="24"/>
        </w:rPr>
      </w:pPr>
      <w:r w:rsidRPr="00343979">
        <w:rPr>
          <w:rFonts w:ascii="Times New Roman" w:hAnsi="Times New Roman" w:cs="Times New Roman"/>
          <w:i/>
          <w:sz w:val="24"/>
        </w:rPr>
        <w:t>More for the</w:t>
      </w:r>
      <w:r w:rsidRPr="0023475A">
        <w:rPr>
          <w:rFonts w:ascii="Times New Roman" w:hAnsi="Times New Roman" w:cs="Times New Roman"/>
          <w:sz w:val="24"/>
        </w:rPr>
        <w:t xml:space="preserve"> </w:t>
      </w:r>
      <w:proofErr w:type="gramStart"/>
      <w:r w:rsidRPr="0023475A">
        <w:rPr>
          <w:rFonts w:ascii="Times New Roman" w:hAnsi="Times New Roman" w:cs="Times New Roman"/>
          <w:sz w:val="24"/>
        </w:rPr>
        <w:t>Same</w:t>
      </w:r>
      <w:proofErr w:type="gramEnd"/>
      <w:r>
        <w:rPr>
          <w:rFonts w:ascii="Times New Roman" w:hAnsi="Times New Roman" w:cs="Times New Roman"/>
          <w:sz w:val="24"/>
        </w:rPr>
        <w:t xml:space="preserve"> | Providing higher quality good or service than the competition at a similar price point. Usually used to combat a competitor’s “more for more” positioning.</w:t>
      </w:r>
    </w:p>
    <w:p w:rsidR="0023475A" w:rsidRPr="0023475A" w:rsidRDefault="0023475A" w:rsidP="00343979">
      <w:pPr>
        <w:pStyle w:val="ListParagraph"/>
        <w:spacing w:after="0" w:line="240" w:lineRule="auto"/>
        <w:rPr>
          <w:rFonts w:ascii="Times New Roman" w:hAnsi="Times New Roman" w:cs="Times New Roman"/>
          <w:sz w:val="24"/>
        </w:rPr>
      </w:pPr>
    </w:p>
    <w:p w:rsidR="0023475A" w:rsidRDefault="0023475A" w:rsidP="00343979">
      <w:pPr>
        <w:pStyle w:val="ListParagraph"/>
        <w:numPr>
          <w:ilvl w:val="0"/>
          <w:numId w:val="6"/>
        </w:numPr>
        <w:spacing w:after="0" w:line="240" w:lineRule="auto"/>
        <w:rPr>
          <w:rFonts w:ascii="Times New Roman" w:hAnsi="Times New Roman" w:cs="Times New Roman"/>
          <w:sz w:val="24"/>
        </w:rPr>
      </w:pPr>
      <w:r w:rsidRPr="00343979">
        <w:rPr>
          <w:rFonts w:ascii="Times New Roman" w:hAnsi="Times New Roman" w:cs="Times New Roman"/>
          <w:i/>
          <w:sz w:val="24"/>
        </w:rPr>
        <w:t>More for Less</w:t>
      </w:r>
      <w:r>
        <w:rPr>
          <w:rFonts w:ascii="Times New Roman" w:hAnsi="Times New Roman" w:cs="Times New Roman"/>
          <w:sz w:val="24"/>
        </w:rPr>
        <w:t xml:space="preserve"> | Providing a higher quality good or service at a lower price than the competition.</w:t>
      </w:r>
    </w:p>
    <w:p w:rsidR="0023475A" w:rsidRPr="0023475A" w:rsidRDefault="0023475A" w:rsidP="00343979">
      <w:pPr>
        <w:pStyle w:val="ListParagraph"/>
        <w:spacing w:after="0" w:line="240" w:lineRule="auto"/>
        <w:rPr>
          <w:rFonts w:ascii="Times New Roman" w:hAnsi="Times New Roman" w:cs="Times New Roman"/>
          <w:sz w:val="24"/>
        </w:rPr>
      </w:pPr>
    </w:p>
    <w:p w:rsidR="0023475A" w:rsidRDefault="0023475A" w:rsidP="00343979">
      <w:pPr>
        <w:pStyle w:val="ListParagraph"/>
        <w:numPr>
          <w:ilvl w:val="0"/>
          <w:numId w:val="6"/>
        </w:numPr>
        <w:spacing w:after="0" w:line="240" w:lineRule="auto"/>
        <w:rPr>
          <w:rFonts w:ascii="Times New Roman" w:hAnsi="Times New Roman" w:cs="Times New Roman"/>
          <w:sz w:val="24"/>
        </w:rPr>
      </w:pPr>
      <w:r w:rsidRPr="00343979">
        <w:rPr>
          <w:rFonts w:ascii="Times New Roman" w:hAnsi="Times New Roman" w:cs="Times New Roman"/>
          <w:i/>
          <w:sz w:val="24"/>
        </w:rPr>
        <w:t>The Same for Less</w:t>
      </w:r>
      <w:r>
        <w:rPr>
          <w:rFonts w:ascii="Times New Roman" w:hAnsi="Times New Roman" w:cs="Times New Roman"/>
          <w:sz w:val="24"/>
        </w:rPr>
        <w:t xml:space="preserve"> | Providing the same quality good or service for a lower price.</w:t>
      </w:r>
    </w:p>
    <w:p w:rsidR="0023475A" w:rsidRPr="0023475A" w:rsidRDefault="0023475A" w:rsidP="00343979">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w:t>
      </w:r>
    </w:p>
    <w:p w:rsidR="0023475A" w:rsidRDefault="0023475A" w:rsidP="00343979">
      <w:pPr>
        <w:pStyle w:val="ListParagraph"/>
        <w:numPr>
          <w:ilvl w:val="0"/>
          <w:numId w:val="6"/>
        </w:numPr>
        <w:spacing w:after="0" w:line="240" w:lineRule="auto"/>
        <w:rPr>
          <w:rFonts w:ascii="Times New Roman" w:hAnsi="Times New Roman" w:cs="Times New Roman"/>
          <w:sz w:val="24"/>
        </w:rPr>
      </w:pPr>
      <w:r w:rsidRPr="00343979">
        <w:rPr>
          <w:rFonts w:ascii="Times New Roman" w:hAnsi="Times New Roman" w:cs="Times New Roman"/>
          <w:i/>
          <w:sz w:val="24"/>
        </w:rPr>
        <w:t>Less for Much Less</w:t>
      </w:r>
      <w:r>
        <w:rPr>
          <w:rFonts w:ascii="Times New Roman" w:hAnsi="Times New Roman" w:cs="Times New Roman"/>
          <w:sz w:val="24"/>
        </w:rPr>
        <w:t xml:space="preserve"> | Providing a lower quality good or service for a much lower price.</w:t>
      </w:r>
    </w:p>
    <w:p w:rsidR="00343979" w:rsidRPr="0023475A" w:rsidRDefault="00343979" w:rsidP="00343979">
      <w:pPr>
        <w:pStyle w:val="ListParagraph"/>
        <w:spacing w:after="0" w:line="240" w:lineRule="auto"/>
        <w:rPr>
          <w:rFonts w:ascii="Times New Roman" w:hAnsi="Times New Roman" w:cs="Times New Roman"/>
          <w:sz w:val="24"/>
        </w:rPr>
      </w:pPr>
    </w:p>
    <w:p w:rsidR="0083105E" w:rsidRDefault="00A57E19">
      <w:pPr>
        <w:rPr>
          <w:rFonts w:ascii="Times New Roman" w:hAnsi="Times New Roman" w:cs="Times New Roman"/>
          <w:sz w:val="24"/>
        </w:rPr>
      </w:pPr>
      <w:r>
        <w:rPr>
          <w:rFonts w:ascii="Times New Roman" w:hAnsi="Times New Roman" w:cs="Times New Roman"/>
          <w:sz w:val="24"/>
        </w:rPr>
        <w:t>Although there is no “price” associated with listening to terrestrial radio, one of the primary motivators for listeners to migrate to digital or streaming music services is the lack of commercial advertising in that environment. However, WMUK (and other public radio news/talk/music stations) don’t have commercial advertising. Students should indicate that WMUK is a “more for less” value proposition, such that WMUK offers a high quality good/service (entertainment and news focused in a particular geographical area) for less than the competition (such as XM satellite radio, which charges for commercial free listening; or other terrestrial radio stations that have commercials).  There are other digital radio services, such as Pandora and Spotify may also be “free,” but still include some commercial advertising.</w:t>
      </w:r>
    </w:p>
    <w:p w:rsidR="00A57E19" w:rsidRPr="00A57E19" w:rsidRDefault="00A57E19" w:rsidP="00A57E19">
      <w:pPr>
        <w:pStyle w:val="NoSpacing"/>
        <w:numPr>
          <w:ilvl w:val="0"/>
          <w:numId w:val="5"/>
        </w:numPr>
        <w:rPr>
          <w:b/>
          <w:bCs/>
        </w:rPr>
      </w:pPr>
      <w:r w:rsidRPr="00A57E19">
        <w:rPr>
          <w:b/>
          <w:bCs/>
        </w:rPr>
        <w:t xml:space="preserve">What types of market research would you suggest WMUK conduct before developing new strategies to reach a younger target audience? </w:t>
      </w:r>
      <w:r w:rsidR="0055779F">
        <w:rPr>
          <w:b/>
          <w:bCs/>
        </w:rPr>
        <w:t>(</w:t>
      </w:r>
      <w:r w:rsidRPr="00A57E19">
        <w:rPr>
          <w:b/>
          <w:bCs/>
        </w:rPr>
        <w:t>LO</w:t>
      </w:r>
      <w:r w:rsidR="0055779F">
        <w:rPr>
          <w:b/>
          <w:bCs/>
        </w:rPr>
        <w:t xml:space="preserve"> </w:t>
      </w:r>
      <w:r w:rsidRPr="00A57E19">
        <w:rPr>
          <w:b/>
          <w:bCs/>
        </w:rPr>
        <w:t>3</w:t>
      </w:r>
      <w:r w:rsidR="0055779F">
        <w:rPr>
          <w:b/>
          <w:bCs/>
        </w:rPr>
        <w:t>)</w:t>
      </w:r>
    </w:p>
    <w:p w:rsidR="00A57E19" w:rsidRDefault="00A57E19">
      <w:pPr>
        <w:rPr>
          <w:rFonts w:ascii="Times New Roman" w:hAnsi="Times New Roman" w:cs="Times New Roman"/>
          <w:sz w:val="24"/>
        </w:rPr>
      </w:pPr>
      <w:r>
        <w:rPr>
          <w:rFonts w:ascii="Times New Roman" w:hAnsi="Times New Roman" w:cs="Times New Roman"/>
          <w:sz w:val="24"/>
        </w:rPr>
        <w:t xml:space="preserve">Student answers should vary but should also cover the scope of both the </w:t>
      </w:r>
      <w:proofErr w:type="spellStart"/>
      <w:r>
        <w:rPr>
          <w:rFonts w:ascii="Times New Roman" w:hAnsi="Times New Roman" w:cs="Times New Roman"/>
          <w:sz w:val="24"/>
        </w:rPr>
        <w:t>macroenvironment</w:t>
      </w:r>
      <w:proofErr w:type="spellEnd"/>
      <w:r>
        <w:rPr>
          <w:rFonts w:ascii="Times New Roman" w:hAnsi="Times New Roman" w:cs="Times New Roman"/>
          <w:sz w:val="24"/>
        </w:rPr>
        <w:t xml:space="preserve"> and microenvironment that WMUK operates within.</w:t>
      </w:r>
    </w:p>
    <w:p w:rsidR="000A49D5" w:rsidRDefault="000A49D5">
      <w:pPr>
        <w:rPr>
          <w:rFonts w:ascii="Times New Roman" w:hAnsi="Times New Roman" w:cs="Times New Roman"/>
          <w:sz w:val="24"/>
        </w:rPr>
      </w:pPr>
      <w:r>
        <w:rPr>
          <w:rFonts w:ascii="Times New Roman" w:hAnsi="Times New Roman" w:cs="Times New Roman"/>
          <w:sz w:val="24"/>
        </w:rPr>
        <w:t xml:space="preserve">From a </w:t>
      </w:r>
      <w:proofErr w:type="spellStart"/>
      <w:r>
        <w:rPr>
          <w:rFonts w:ascii="Times New Roman" w:hAnsi="Times New Roman" w:cs="Times New Roman"/>
          <w:sz w:val="24"/>
        </w:rPr>
        <w:t>mi</w:t>
      </w:r>
      <w:r w:rsidR="00A57E19">
        <w:rPr>
          <w:rFonts w:ascii="Times New Roman" w:hAnsi="Times New Roman" w:cs="Times New Roman"/>
          <w:sz w:val="24"/>
        </w:rPr>
        <w:t>croenvironmental</w:t>
      </w:r>
      <w:proofErr w:type="spellEnd"/>
      <w:r w:rsidR="00A57E19">
        <w:rPr>
          <w:rFonts w:ascii="Times New Roman" w:hAnsi="Times New Roman" w:cs="Times New Roman"/>
          <w:sz w:val="24"/>
        </w:rPr>
        <w:t xml:space="preserve"> perspective, </w:t>
      </w:r>
      <w:r>
        <w:rPr>
          <w:rFonts w:ascii="Times New Roman" w:hAnsi="Times New Roman" w:cs="Times New Roman"/>
          <w:sz w:val="24"/>
        </w:rPr>
        <w:t xml:space="preserve">a competitive analysis is critical. WMUK needs to assess who its main competitors are and what types of marketing strategies they are using to attract and retain listeners. </w:t>
      </w:r>
      <w:r w:rsidR="00E453D5">
        <w:rPr>
          <w:rFonts w:ascii="Times New Roman" w:hAnsi="Times New Roman" w:cs="Times New Roman"/>
          <w:sz w:val="24"/>
        </w:rPr>
        <w:t xml:space="preserve">Best practices could be investigated so that WMUK could potentially replicate what is already working for similar </w:t>
      </w:r>
      <w:r w:rsidR="00E453D5">
        <w:rPr>
          <w:rFonts w:ascii="Times New Roman" w:hAnsi="Times New Roman" w:cs="Times New Roman"/>
          <w:sz w:val="24"/>
        </w:rPr>
        <w:lastRenderedPageBreak/>
        <w:t xml:space="preserve">stations without reinventing the wheel themselves.  </w:t>
      </w:r>
      <w:r>
        <w:rPr>
          <w:rFonts w:ascii="Times New Roman" w:hAnsi="Times New Roman" w:cs="Times New Roman"/>
          <w:sz w:val="24"/>
        </w:rPr>
        <w:t xml:space="preserve">Competitors would include other terrestrial radio stations that serve the same geographic area, as well as the digital radio streaming services. </w:t>
      </w:r>
    </w:p>
    <w:p w:rsidR="00A57E19" w:rsidRDefault="000A49D5">
      <w:pPr>
        <w:rPr>
          <w:rFonts w:ascii="Times New Roman" w:hAnsi="Times New Roman" w:cs="Times New Roman"/>
          <w:sz w:val="24"/>
        </w:rPr>
      </w:pPr>
      <w:r>
        <w:rPr>
          <w:rFonts w:ascii="Times New Roman" w:hAnsi="Times New Roman" w:cs="Times New Roman"/>
          <w:sz w:val="24"/>
        </w:rPr>
        <w:t xml:space="preserve">The most important actor in the microenvironment would be current listeners (customers) and potential listeners (the WMU student). Instructors can further drill down into the different types of research: secondary vs. primary, as well as research methods (qualitative vs. quantitative) or research design (exploratory vs. descriptive vs. causal). </w:t>
      </w:r>
    </w:p>
    <w:p w:rsidR="000A49D5" w:rsidRDefault="000A49D5" w:rsidP="00343979">
      <w:pPr>
        <w:spacing w:after="0"/>
        <w:rPr>
          <w:rFonts w:ascii="Times New Roman" w:hAnsi="Times New Roman" w:cs="Times New Roman"/>
          <w:sz w:val="24"/>
        </w:rPr>
      </w:pPr>
      <w:r>
        <w:rPr>
          <w:rFonts w:ascii="Times New Roman" w:hAnsi="Times New Roman" w:cs="Times New Roman"/>
          <w:sz w:val="24"/>
        </w:rPr>
        <w:t xml:space="preserve">From a </w:t>
      </w:r>
      <w:proofErr w:type="spellStart"/>
      <w:r>
        <w:rPr>
          <w:rFonts w:ascii="Times New Roman" w:hAnsi="Times New Roman" w:cs="Times New Roman"/>
          <w:sz w:val="24"/>
        </w:rPr>
        <w:t>macroenvironmental</w:t>
      </w:r>
      <w:proofErr w:type="spellEnd"/>
      <w:r>
        <w:rPr>
          <w:rFonts w:ascii="Times New Roman" w:hAnsi="Times New Roman" w:cs="Times New Roman"/>
          <w:sz w:val="24"/>
        </w:rPr>
        <w:t xml:space="preserve"> perspective, </w:t>
      </w:r>
      <w:r w:rsidR="00AA1186">
        <w:rPr>
          <w:rFonts w:ascii="Times New Roman" w:hAnsi="Times New Roman" w:cs="Times New Roman"/>
          <w:sz w:val="24"/>
        </w:rPr>
        <w:t xml:space="preserve">WMUK should gather information on the </w:t>
      </w:r>
      <w:r>
        <w:rPr>
          <w:rFonts w:ascii="Times New Roman" w:hAnsi="Times New Roman" w:cs="Times New Roman"/>
          <w:sz w:val="24"/>
        </w:rPr>
        <w:t>changing demographics in the broadcast area. For instance, gaining a better understanding of the “millennial generation</w:t>
      </w:r>
      <w:r w:rsidR="00AA1186">
        <w:rPr>
          <w:rFonts w:ascii="Times New Roman" w:hAnsi="Times New Roman" w:cs="Times New Roman"/>
          <w:sz w:val="24"/>
        </w:rPr>
        <w:t>,</w:t>
      </w:r>
      <w:r>
        <w:rPr>
          <w:rFonts w:ascii="Times New Roman" w:hAnsi="Times New Roman" w:cs="Times New Roman"/>
          <w:sz w:val="24"/>
        </w:rPr>
        <w:t xml:space="preserve">” </w:t>
      </w:r>
      <w:r w:rsidR="00AA1186">
        <w:rPr>
          <w:rFonts w:ascii="Times New Roman" w:hAnsi="Times New Roman" w:cs="Times New Roman"/>
          <w:sz w:val="24"/>
        </w:rPr>
        <w:t>both nationally and within the area,</w:t>
      </w:r>
      <w:r>
        <w:rPr>
          <w:rFonts w:ascii="Times New Roman" w:hAnsi="Times New Roman" w:cs="Times New Roman"/>
          <w:sz w:val="24"/>
        </w:rPr>
        <w:t xml:space="preserve"> will provide WMUK with important background information. This generation is one of the most widely studied generations in marketing, and it is well documented that technology is a “way of life”</w:t>
      </w:r>
      <w:r w:rsidR="00AA1186">
        <w:rPr>
          <w:rFonts w:ascii="Times New Roman" w:hAnsi="Times New Roman" w:cs="Times New Roman"/>
          <w:sz w:val="24"/>
        </w:rPr>
        <w:t xml:space="preserve"> (Kotler</w:t>
      </w:r>
      <w:r>
        <w:rPr>
          <w:rFonts w:ascii="Times New Roman" w:hAnsi="Times New Roman" w:cs="Times New Roman"/>
          <w:sz w:val="24"/>
        </w:rPr>
        <w:t xml:space="preserve"> &amp; Armstrong, 2015) for them. Hence, WMUK</w:t>
      </w:r>
      <w:r w:rsidR="00AA1186">
        <w:rPr>
          <w:rFonts w:ascii="Times New Roman" w:hAnsi="Times New Roman" w:cs="Times New Roman"/>
          <w:sz w:val="24"/>
        </w:rPr>
        <w:t xml:space="preserve"> also needs a firm understanding of </w:t>
      </w:r>
      <w:r>
        <w:rPr>
          <w:rFonts w:ascii="Times New Roman" w:hAnsi="Times New Roman" w:cs="Times New Roman"/>
          <w:sz w:val="24"/>
        </w:rPr>
        <w:t xml:space="preserve">the technological environment, namely digitalization of music/news content and its delivery. </w:t>
      </w:r>
      <w:r w:rsidR="00AA1186">
        <w:rPr>
          <w:rFonts w:ascii="Times New Roman" w:hAnsi="Times New Roman" w:cs="Times New Roman"/>
          <w:sz w:val="24"/>
        </w:rPr>
        <w:t>In addition, u</w:t>
      </w:r>
      <w:r>
        <w:rPr>
          <w:rFonts w:ascii="Times New Roman" w:hAnsi="Times New Roman" w:cs="Times New Roman"/>
          <w:sz w:val="24"/>
        </w:rPr>
        <w:t xml:space="preserve">nderstanding the use of mobile phones as a primary gateway for consumers to access music and news is important. </w:t>
      </w:r>
    </w:p>
    <w:p w:rsidR="00AA1186" w:rsidRDefault="00AA1186" w:rsidP="00343979">
      <w:pPr>
        <w:pStyle w:val="NoSpacing"/>
        <w:spacing w:after="0"/>
        <w:ind w:left="360"/>
        <w:rPr>
          <w:bCs/>
        </w:rPr>
      </w:pPr>
    </w:p>
    <w:p w:rsidR="00AA1186" w:rsidRDefault="00AA1186" w:rsidP="00343979">
      <w:pPr>
        <w:pStyle w:val="NoSpacing"/>
        <w:numPr>
          <w:ilvl w:val="0"/>
          <w:numId w:val="5"/>
        </w:numPr>
        <w:spacing w:after="0"/>
        <w:rPr>
          <w:b/>
          <w:bCs/>
        </w:rPr>
      </w:pPr>
      <w:r w:rsidRPr="00AA1186">
        <w:rPr>
          <w:b/>
          <w:bCs/>
        </w:rPr>
        <w:t xml:space="preserve">What types of segmentation strategies (variables) do you think are most important for WMUK? </w:t>
      </w:r>
      <w:r w:rsidR="0055779F">
        <w:rPr>
          <w:b/>
          <w:bCs/>
        </w:rPr>
        <w:t>(</w:t>
      </w:r>
      <w:r w:rsidRPr="00AA1186">
        <w:rPr>
          <w:b/>
          <w:bCs/>
        </w:rPr>
        <w:t>LO</w:t>
      </w:r>
      <w:r w:rsidR="0055779F">
        <w:rPr>
          <w:b/>
          <w:bCs/>
        </w:rPr>
        <w:t xml:space="preserve"> </w:t>
      </w:r>
      <w:r w:rsidRPr="00AA1186">
        <w:rPr>
          <w:b/>
          <w:bCs/>
        </w:rPr>
        <w:t>4</w:t>
      </w:r>
      <w:r w:rsidR="0055779F">
        <w:rPr>
          <w:b/>
          <w:bCs/>
        </w:rPr>
        <w:t>)</w:t>
      </w:r>
    </w:p>
    <w:p w:rsidR="00343979" w:rsidRPr="00AA1186" w:rsidRDefault="00343979" w:rsidP="00343979">
      <w:pPr>
        <w:pStyle w:val="NoSpacing"/>
        <w:spacing w:after="0"/>
        <w:ind w:left="360"/>
        <w:rPr>
          <w:b/>
          <w:bCs/>
        </w:rPr>
      </w:pPr>
    </w:p>
    <w:p w:rsidR="00736D57" w:rsidRDefault="00736D57">
      <w:pPr>
        <w:rPr>
          <w:rFonts w:ascii="Times New Roman" w:hAnsi="Times New Roman" w:cs="Times New Roman"/>
          <w:sz w:val="24"/>
        </w:rPr>
      </w:pPr>
      <w:r w:rsidRPr="00736D57">
        <w:rPr>
          <w:rFonts w:ascii="Times New Roman" w:hAnsi="Times New Roman" w:cs="Times New Roman"/>
          <w:sz w:val="24"/>
        </w:rPr>
        <w:t>The NPR listener and the WMUK listener are relatively similar, and the question students may need to ponder is whether or not those</w:t>
      </w:r>
      <w:r>
        <w:rPr>
          <w:rFonts w:ascii="Times New Roman" w:hAnsi="Times New Roman" w:cs="Times New Roman"/>
          <w:sz w:val="24"/>
        </w:rPr>
        <w:t xml:space="preserve"> current listeners can be found in a different segment of the population. </w:t>
      </w:r>
    </w:p>
    <w:p w:rsidR="00A57E19" w:rsidRDefault="00AA1186">
      <w:pPr>
        <w:rPr>
          <w:rFonts w:ascii="Times New Roman" w:hAnsi="Times New Roman" w:cs="Times New Roman"/>
          <w:sz w:val="24"/>
        </w:rPr>
      </w:pPr>
      <w:r>
        <w:rPr>
          <w:rFonts w:ascii="Times New Roman" w:hAnsi="Times New Roman" w:cs="Times New Roman"/>
          <w:sz w:val="24"/>
        </w:rPr>
        <w:t>There are four primary segmentation variables: geographic, demographic, psychographic, and behavioral.  Students should be able to identify examples of each type of variable that may be useful for WMUK.</w:t>
      </w:r>
    </w:p>
    <w:p w:rsidR="00AA1186" w:rsidRDefault="00AA1186" w:rsidP="00736D57">
      <w:pPr>
        <w:pStyle w:val="ListParagraph"/>
        <w:numPr>
          <w:ilvl w:val="0"/>
          <w:numId w:val="8"/>
        </w:numPr>
        <w:rPr>
          <w:rFonts w:ascii="Times New Roman" w:hAnsi="Times New Roman" w:cs="Times New Roman"/>
          <w:sz w:val="24"/>
        </w:rPr>
      </w:pPr>
      <w:r w:rsidRPr="00343979">
        <w:rPr>
          <w:rFonts w:ascii="Times New Roman" w:hAnsi="Times New Roman" w:cs="Times New Roman"/>
          <w:i/>
          <w:sz w:val="24"/>
        </w:rPr>
        <w:t>Geographic</w:t>
      </w:r>
      <w:r w:rsidRPr="00736D57">
        <w:rPr>
          <w:rFonts w:ascii="Times New Roman" w:hAnsi="Times New Roman" w:cs="Times New Roman"/>
          <w:sz w:val="24"/>
        </w:rPr>
        <w:t xml:space="preserve"> | It should be obvious that this variable is very important given that WMUK can only broadcast a signal a certain distance.  </w:t>
      </w:r>
      <w:r w:rsidR="00626F5C" w:rsidRPr="00736D57">
        <w:rPr>
          <w:rFonts w:ascii="Times New Roman" w:hAnsi="Times New Roman" w:cs="Times New Roman"/>
          <w:sz w:val="24"/>
        </w:rPr>
        <w:t>Students may</w:t>
      </w:r>
      <w:r w:rsidR="00736D57">
        <w:rPr>
          <w:rFonts w:ascii="Times New Roman" w:hAnsi="Times New Roman" w:cs="Times New Roman"/>
          <w:sz w:val="24"/>
        </w:rPr>
        <w:t xml:space="preserve"> suggest that WMUK focus primarily</w:t>
      </w:r>
      <w:r w:rsidR="00626F5C" w:rsidRPr="00736D57">
        <w:rPr>
          <w:rFonts w:ascii="Times New Roman" w:hAnsi="Times New Roman" w:cs="Times New Roman"/>
          <w:sz w:val="24"/>
        </w:rPr>
        <w:t xml:space="preserve"> on students that live on campus or within a certain radius of the station.</w:t>
      </w:r>
    </w:p>
    <w:p w:rsidR="00736D57" w:rsidRPr="00736D57" w:rsidRDefault="00736D57" w:rsidP="00736D57">
      <w:pPr>
        <w:pStyle w:val="ListParagraph"/>
        <w:rPr>
          <w:rFonts w:ascii="Times New Roman" w:hAnsi="Times New Roman" w:cs="Times New Roman"/>
          <w:sz w:val="24"/>
        </w:rPr>
      </w:pPr>
    </w:p>
    <w:p w:rsidR="00626F5C" w:rsidRPr="00736D57" w:rsidRDefault="00626F5C" w:rsidP="00736D57">
      <w:pPr>
        <w:pStyle w:val="ListParagraph"/>
        <w:numPr>
          <w:ilvl w:val="0"/>
          <w:numId w:val="8"/>
        </w:numPr>
        <w:rPr>
          <w:rFonts w:ascii="Times New Roman" w:hAnsi="Times New Roman" w:cs="Times New Roman"/>
          <w:sz w:val="24"/>
        </w:rPr>
      </w:pPr>
      <w:r w:rsidRPr="00343979">
        <w:rPr>
          <w:rFonts w:ascii="Times New Roman" w:hAnsi="Times New Roman" w:cs="Times New Roman"/>
          <w:i/>
          <w:sz w:val="24"/>
        </w:rPr>
        <w:t>Demographic</w:t>
      </w:r>
      <w:r w:rsidRPr="00736D57">
        <w:rPr>
          <w:rFonts w:ascii="Times New Roman" w:hAnsi="Times New Roman" w:cs="Times New Roman"/>
          <w:sz w:val="24"/>
        </w:rPr>
        <w:t xml:space="preserve"> | There are many demographic variables that students should point out are important to WMUK. For attracting a new, younger audience, they would need to specify the age, gender, education level, and/or generation the target market belongs to.</w:t>
      </w:r>
    </w:p>
    <w:p w:rsidR="00736D57" w:rsidRDefault="00736D57" w:rsidP="00736D57">
      <w:pPr>
        <w:pStyle w:val="ListParagraph"/>
        <w:rPr>
          <w:rFonts w:ascii="Times New Roman" w:hAnsi="Times New Roman" w:cs="Times New Roman"/>
          <w:sz w:val="24"/>
        </w:rPr>
      </w:pPr>
    </w:p>
    <w:p w:rsidR="00626F5C" w:rsidRDefault="00626F5C" w:rsidP="00736D57">
      <w:pPr>
        <w:pStyle w:val="ListParagraph"/>
        <w:numPr>
          <w:ilvl w:val="0"/>
          <w:numId w:val="8"/>
        </w:numPr>
        <w:rPr>
          <w:rFonts w:ascii="Times New Roman" w:hAnsi="Times New Roman" w:cs="Times New Roman"/>
          <w:sz w:val="24"/>
        </w:rPr>
      </w:pPr>
      <w:r w:rsidRPr="00343979">
        <w:rPr>
          <w:rFonts w:ascii="Times New Roman" w:hAnsi="Times New Roman" w:cs="Times New Roman"/>
          <w:i/>
          <w:sz w:val="24"/>
        </w:rPr>
        <w:t>Psychographic</w:t>
      </w:r>
      <w:r w:rsidRPr="00736D57">
        <w:rPr>
          <w:rFonts w:ascii="Times New Roman" w:hAnsi="Times New Roman" w:cs="Times New Roman"/>
          <w:sz w:val="24"/>
        </w:rPr>
        <w:t xml:space="preserve"> | Lifestyle and personality may be impor</w:t>
      </w:r>
      <w:r w:rsidR="00931551" w:rsidRPr="00736D57">
        <w:rPr>
          <w:rFonts w:ascii="Times New Roman" w:hAnsi="Times New Roman" w:cs="Times New Roman"/>
          <w:sz w:val="24"/>
        </w:rPr>
        <w:t>tant factors for WMUK. Even though the college target market may have similar demographics, they can have very different psychographic characteristics</w:t>
      </w:r>
      <w:r w:rsidR="00736D57">
        <w:rPr>
          <w:rFonts w:ascii="Times New Roman" w:hAnsi="Times New Roman" w:cs="Times New Roman"/>
          <w:sz w:val="24"/>
        </w:rPr>
        <w:t xml:space="preserve"> (general attitudes, interests, opinions).  </w:t>
      </w:r>
      <w:r w:rsidR="00931551" w:rsidRPr="00736D57">
        <w:rPr>
          <w:rFonts w:ascii="Times New Roman" w:hAnsi="Times New Roman" w:cs="Times New Roman"/>
          <w:sz w:val="24"/>
        </w:rPr>
        <w:t xml:space="preserve">Students should be able to point out </w:t>
      </w:r>
      <w:r w:rsidRPr="00736D57">
        <w:rPr>
          <w:rFonts w:ascii="Times New Roman" w:hAnsi="Times New Roman" w:cs="Times New Roman"/>
          <w:sz w:val="24"/>
        </w:rPr>
        <w:t xml:space="preserve"> </w:t>
      </w:r>
      <w:r w:rsidR="007A35D1" w:rsidRPr="00736D57">
        <w:rPr>
          <w:rFonts w:ascii="Times New Roman" w:hAnsi="Times New Roman" w:cs="Times New Roman"/>
          <w:sz w:val="24"/>
        </w:rPr>
        <w:t xml:space="preserve">that certain “groups” of students may be more attractive target markets than others, such as </w:t>
      </w:r>
      <w:r w:rsidR="00736D57" w:rsidRPr="00736D57">
        <w:rPr>
          <w:rFonts w:ascii="Times New Roman" w:hAnsi="Times New Roman" w:cs="Times New Roman"/>
          <w:sz w:val="24"/>
        </w:rPr>
        <w:t xml:space="preserve">students within the music programs (who may be </w:t>
      </w:r>
      <w:r w:rsidR="00736D57" w:rsidRPr="00736D57">
        <w:rPr>
          <w:rFonts w:ascii="Times New Roman" w:hAnsi="Times New Roman" w:cs="Times New Roman"/>
          <w:sz w:val="24"/>
        </w:rPr>
        <w:lastRenderedPageBreak/>
        <w:t xml:space="preserve">more inclined to listen to classical music) or students within the business school (who may be more inclined to listen for news). </w:t>
      </w:r>
    </w:p>
    <w:p w:rsidR="00736D57" w:rsidRDefault="00736D57" w:rsidP="00736D57">
      <w:pPr>
        <w:pStyle w:val="ListParagraph"/>
        <w:rPr>
          <w:rFonts w:ascii="Times New Roman" w:hAnsi="Times New Roman" w:cs="Times New Roman"/>
          <w:sz w:val="24"/>
        </w:rPr>
      </w:pPr>
    </w:p>
    <w:p w:rsidR="00736D57" w:rsidRDefault="00736D57" w:rsidP="00736D57">
      <w:pPr>
        <w:pStyle w:val="ListParagraph"/>
        <w:numPr>
          <w:ilvl w:val="0"/>
          <w:numId w:val="8"/>
        </w:numPr>
        <w:rPr>
          <w:rFonts w:ascii="Times New Roman" w:hAnsi="Times New Roman" w:cs="Times New Roman"/>
          <w:sz w:val="24"/>
        </w:rPr>
      </w:pPr>
      <w:r w:rsidRPr="00343979">
        <w:rPr>
          <w:rFonts w:ascii="Times New Roman" w:hAnsi="Times New Roman" w:cs="Times New Roman"/>
          <w:i/>
          <w:sz w:val="24"/>
        </w:rPr>
        <w:t>Behavioral</w:t>
      </w:r>
      <w:r w:rsidRPr="00736D57">
        <w:rPr>
          <w:rFonts w:ascii="Times New Roman" w:hAnsi="Times New Roman" w:cs="Times New Roman"/>
          <w:sz w:val="24"/>
        </w:rPr>
        <w:t xml:space="preserve"> | </w:t>
      </w:r>
      <w:proofErr w:type="gramStart"/>
      <w:r>
        <w:rPr>
          <w:rFonts w:ascii="Times New Roman" w:hAnsi="Times New Roman" w:cs="Times New Roman"/>
          <w:sz w:val="24"/>
        </w:rPr>
        <w:t>In</w:t>
      </w:r>
      <w:proofErr w:type="gramEnd"/>
      <w:r>
        <w:rPr>
          <w:rFonts w:ascii="Times New Roman" w:hAnsi="Times New Roman" w:cs="Times New Roman"/>
          <w:sz w:val="24"/>
        </w:rPr>
        <w:t xml:space="preserve"> this segmentation approach, a market is divided into s</w:t>
      </w:r>
      <w:r w:rsidRPr="00736D57">
        <w:rPr>
          <w:rFonts w:ascii="Times New Roman" w:hAnsi="Times New Roman" w:cs="Times New Roman"/>
          <w:sz w:val="24"/>
        </w:rPr>
        <w:t xml:space="preserve">egments based on knowledge, attitudes, uses or responses </w:t>
      </w:r>
      <w:r w:rsidRPr="00736D57">
        <w:rPr>
          <w:rFonts w:ascii="Times New Roman" w:hAnsi="Times New Roman" w:cs="Times New Roman"/>
          <w:i/>
          <w:sz w:val="24"/>
        </w:rPr>
        <w:t>concerning a product</w:t>
      </w:r>
      <w:r>
        <w:rPr>
          <w:rFonts w:ascii="Times New Roman" w:hAnsi="Times New Roman" w:cs="Times New Roman"/>
          <w:i/>
          <w:sz w:val="24"/>
        </w:rPr>
        <w:t xml:space="preserve">. </w:t>
      </w:r>
      <w:r>
        <w:rPr>
          <w:rFonts w:ascii="Times New Roman" w:hAnsi="Times New Roman" w:cs="Times New Roman"/>
          <w:sz w:val="24"/>
        </w:rPr>
        <w:t xml:space="preserve">Specially, WMUK may be interested in variables such as </w:t>
      </w:r>
      <w:r w:rsidRPr="00736D57">
        <w:rPr>
          <w:rFonts w:ascii="Times New Roman" w:hAnsi="Times New Roman" w:cs="Times New Roman"/>
          <w:i/>
          <w:sz w:val="24"/>
        </w:rPr>
        <w:t>when</w:t>
      </w:r>
      <w:r>
        <w:rPr>
          <w:rFonts w:ascii="Times New Roman" w:hAnsi="Times New Roman" w:cs="Times New Roman"/>
          <w:sz w:val="24"/>
        </w:rPr>
        <w:t xml:space="preserve"> people actually listen to the radio for music/news, </w:t>
      </w:r>
      <w:r w:rsidRPr="00736D57">
        <w:rPr>
          <w:rFonts w:ascii="Times New Roman" w:hAnsi="Times New Roman" w:cs="Times New Roman"/>
          <w:i/>
          <w:sz w:val="24"/>
        </w:rPr>
        <w:t xml:space="preserve">what benefit </w:t>
      </w:r>
      <w:r>
        <w:rPr>
          <w:rFonts w:ascii="Times New Roman" w:hAnsi="Times New Roman" w:cs="Times New Roman"/>
          <w:sz w:val="24"/>
        </w:rPr>
        <w:t xml:space="preserve">they may be seeking from radio listening, the </w:t>
      </w:r>
      <w:r w:rsidRPr="00736D57">
        <w:rPr>
          <w:rFonts w:ascii="Times New Roman" w:hAnsi="Times New Roman" w:cs="Times New Roman"/>
          <w:i/>
          <w:sz w:val="24"/>
        </w:rPr>
        <w:t>user status</w:t>
      </w:r>
      <w:r>
        <w:rPr>
          <w:rFonts w:ascii="Times New Roman" w:hAnsi="Times New Roman" w:cs="Times New Roman"/>
          <w:sz w:val="24"/>
        </w:rPr>
        <w:t xml:space="preserve"> (i.e.,  nonuser versus user), or </w:t>
      </w:r>
      <w:r w:rsidRPr="00736D57">
        <w:rPr>
          <w:rFonts w:ascii="Times New Roman" w:hAnsi="Times New Roman" w:cs="Times New Roman"/>
          <w:i/>
          <w:sz w:val="24"/>
        </w:rPr>
        <w:t>usage rate</w:t>
      </w:r>
      <w:r>
        <w:rPr>
          <w:rFonts w:ascii="Times New Roman" w:hAnsi="Times New Roman" w:cs="Times New Roman"/>
          <w:sz w:val="24"/>
        </w:rPr>
        <w:t xml:space="preserve"> (i.e., light, medium, heavy).  </w:t>
      </w:r>
    </w:p>
    <w:p w:rsidR="00D85119" w:rsidRDefault="004F259C" w:rsidP="00343979">
      <w:pPr>
        <w:ind w:left="360"/>
        <w:rPr>
          <w:b/>
          <w:bCs/>
        </w:rPr>
      </w:pPr>
      <w:r>
        <w:rPr>
          <w:rFonts w:ascii="Times New Roman" w:hAnsi="Times New Roman" w:cs="Times New Roman"/>
          <w:sz w:val="24"/>
        </w:rPr>
        <w:t>The goal of the discussion should focus on the variety of acceptable approaches as well as a discussion that most marketers rarely limit their segmentation analysis to only one or a few variable. Instead, they often use multiple segmentation bases in an effort to identify smaller, better-defined target groups.</w:t>
      </w:r>
    </w:p>
    <w:p w:rsidR="004F259C" w:rsidRPr="004F259C" w:rsidRDefault="004F259C" w:rsidP="004F259C">
      <w:pPr>
        <w:pStyle w:val="NoSpacing"/>
        <w:numPr>
          <w:ilvl w:val="0"/>
          <w:numId w:val="5"/>
        </w:numPr>
        <w:rPr>
          <w:b/>
          <w:bCs/>
        </w:rPr>
      </w:pPr>
      <w:r w:rsidRPr="004F259C">
        <w:rPr>
          <w:b/>
          <w:bCs/>
        </w:rPr>
        <w:t xml:space="preserve">Develop a positioning statement for WMUK. </w:t>
      </w:r>
      <w:r w:rsidR="0055779F">
        <w:rPr>
          <w:b/>
          <w:bCs/>
        </w:rPr>
        <w:t>(</w:t>
      </w:r>
      <w:r w:rsidRPr="004F259C">
        <w:rPr>
          <w:b/>
          <w:bCs/>
        </w:rPr>
        <w:t>LO</w:t>
      </w:r>
      <w:r w:rsidR="0055779F">
        <w:rPr>
          <w:b/>
          <w:bCs/>
        </w:rPr>
        <w:t xml:space="preserve"> </w:t>
      </w:r>
      <w:r w:rsidRPr="004F259C">
        <w:rPr>
          <w:b/>
          <w:bCs/>
        </w:rPr>
        <w:t>5</w:t>
      </w:r>
      <w:r w:rsidR="0055779F">
        <w:rPr>
          <w:b/>
          <w:bCs/>
        </w:rPr>
        <w:t>)</w:t>
      </w:r>
    </w:p>
    <w:p w:rsidR="004F259C" w:rsidRDefault="004F259C" w:rsidP="004F259C">
      <w:pPr>
        <w:ind w:left="360"/>
        <w:rPr>
          <w:rFonts w:ascii="Times New Roman" w:hAnsi="Times New Roman" w:cs="Times New Roman"/>
          <w:sz w:val="24"/>
        </w:rPr>
      </w:pPr>
      <w:r>
        <w:rPr>
          <w:rFonts w:ascii="Times New Roman" w:hAnsi="Times New Roman" w:cs="Times New Roman"/>
          <w:sz w:val="24"/>
        </w:rPr>
        <w:t>The generic positioning statement format is:</w:t>
      </w:r>
    </w:p>
    <w:p w:rsidR="004F259C" w:rsidRDefault="004F259C" w:rsidP="004F259C">
      <w:pPr>
        <w:ind w:left="360"/>
        <w:rPr>
          <w:rFonts w:ascii="Times New Roman" w:hAnsi="Times New Roman" w:cs="Times New Roman"/>
          <w:sz w:val="24"/>
        </w:rPr>
      </w:pPr>
      <w:r>
        <w:rPr>
          <w:rFonts w:ascii="Times New Roman" w:hAnsi="Times New Roman" w:cs="Times New Roman"/>
          <w:sz w:val="24"/>
        </w:rPr>
        <w:t xml:space="preserve">“To (target segment and need) our (brand) is (concept) that (point of differentiation).” </w:t>
      </w:r>
    </w:p>
    <w:p w:rsidR="004F259C" w:rsidRDefault="004F259C" w:rsidP="004F259C">
      <w:pPr>
        <w:ind w:left="360"/>
        <w:rPr>
          <w:rFonts w:ascii="Times New Roman" w:hAnsi="Times New Roman" w:cs="Times New Roman"/>
          <w:sz w:val="24"/>
        </w:rPr>
      </w:pPr>
      <w:r>
        <w:rPr>
          <w:rFonts w:ascii="Times New Roman" w:hAnsi="Times New Roman" w:cs="Times New Roman"/>
          <w:sz w:val="24"/>
        </w:rPr>
        <w:t>Therefore, the student’s answers will vary for this question. It will be important, however, for them to specify what they believe is important to the target segment (college students) in terms of a need. The “brand,” WMUK, is an easy fill in; however, the “concept” may pose more challenging. The “concept” usually refers to the product category the brand belongs to; however, the challenge will be to get students to think more broadly than filling in the concept with “public radio station” or “terrestrial radio station.”   Placing a brand in a specific category suggests its similarities with others in the same category, while its “point of differentiation” is how the brand wants to be perceived relative to the competition.</w:t>
      </w:r>
    </w:p>
    <w:p w:rsidR="004F259C" w:rsidRPr="004F259C" w:rsidRDefault="004F259C" w:rsidP="004F259C">
      <w:pPr>
        <w:pStyle w:val="NoSpacing"/>
        <w:numPr>
          <w:ilvl w:val="0"/>
          <w:numId w:val="5"/>
        </w:numPr>
        <w:rPr>
          <w:b/>
          <w:bCs/>
        </w:rPr>
      </w:pPr>
      <w:r>
        <w:t xml:space="preserve"> </w:t>
      </w:r>
      <w:r w:rsidRPr="004F259C">
        <w:rPr>
          <w:b/>
          <w:bCs/>
        </w:rPr>
        <w:t>Provide Anders with recommendations for low-cost strategies to reach students on campus.</w:t>
      </w:r>
      <w:r w:rsidR="0055779F">
        <w:rPr>
          <w:b/>
          <w:bCs/>
        </w:rPr>
        <w:t>(</w:t>
      </w:r>
      <w:r w:rsidRPr="004F259C">
        <w:rPr>
          <w:b/>
          <w:bCs/>
        </w:rPr>
        <w:t>LO</w:t>
      </w:r>
      <w:r w:rsidR="0055779F">
        <w:rPr>
          <w:b/>
          <w:bCs/>
        </w:rPr>
        <w:t xml:space="preserve"> </w:t>
      </w:r>
      <w:r w:rsidRPr="004F259C">
        <w:rPr>
          <w:b/>
          <w:bCs/>
        </w:rPr>
        <w:t>6</w:t>
      </w:r>
      <w:r w:rsidR="0055779F">
        <w:rPr>
          <w:b/>
          <w:bCs/>
        </w:rPr>
        <w:t>)</w:t>
      </w:r>
    </w:p>
    <w:p w:rsidR="004F259C" w:rsidRDefault="00E453D5" w:rsidP="004F259C">
      <w:pPr>
        <w:ind w:left="360"/>
        <w:rPr>
          <w:rFonts w:ascii="Times New Roman" w:hAnsi="Times New Roman" w:cs="Times New Roman"/>
          <w:sz w:val="24"/>
        </w:rPr>
      </w:pPr>
      <w:r>
        <w:rPr>
          <w:rFonts w:ascii="Times New Roman" w:hAnsi="Times New Roman" w:cs="Times New Roman"/>
          <w:sz w:val="24"/>
        </w:rPr>
        <w:t>Student answers will vary for this question. But there are a variety of different strategies that could be employed to reach students on campus:</w:t>
      </w:r>
    </w:p>
    <w:p w:rsidR="00E453D5" w:rsidRDefault="00E453D5" w:rsidP="00E453D5">
      <w:pPr>
        <w:pStyle w:val="ListParagraph"/>
        <w:numPr>
          <w:ilvl w:val="0"/>
          <w:numId w:val="9"/>
        </w:numPr>
        <w:rPr>
          <w:rFonts w:ascii="Times New Roman" w:hAnsi="Times New Roman" w:cs="Times New Roman"/>
          <w:sz w:val="24"/>
        </w:rPr>
      </w:pPr>
      <w:r w:rsidRPr="00E453D5">
        <w:rPr>
          <w:rFonts w:ascii="Times New Roman" w:hAnsi="Times New Roman" w:cs="Times New Roman"/>
          <w:i/>
          <w:sz w:val="24"/>
        </w:rPr>
        <w:t>Social media</w:t>
      </w:r>
      <w:r w:rsidRPr="00E453D5">
        <w:rPr>
          <w:rFonts w:ascii="Times New Roman" w:hAnsi="Times New Roman" w:cs="Times New Roman"/>
          <w:sz w:val="24"/>
        </w:rPr>
        <w:t xml:space="preserve"> (Facebook</w:t>
      </w:r>
      <w:r w:rsidR="00866BE2">
        <w:rPr>
          <w:rFonts w:ascii="Times New Roman" w:hAnsi="Times New Roman" w:cs="Times New Roman"/>
          <w:sz w:val="24"/>
        </w:rPr>
        <w:t xml:space="preserve">, </w:t>
      </w:r>
      <w:r w:rsidRPr="00E453D5">
        <w:rPr>
          <w:rFonts w:ascii="Times New Roman" w:hAnsi="Times New Roman" w:cs="Times New Roman"/>
          <w:sz w:val="24"/>
        </w:rPr>
        <w:t>Twitter</w:t>
      </w:r>
      <w:r w:rsidR="00866BE2">
        <w:rPr>
          <w:rFonts w:ascii="Times New Roman" w:hAnsi="Times New Roman" w:cs="Times New Roman"/>
          <w:sz w:val="24"/>
        </w:rPr>
        <w:t xml:space="preserve">, </w:t>
      </w:r>
      <w:proofErr w:type="gramStart"/>
      <w:r w:rsidR="00866BE2">
        <w:rPr>
          <w:rFonts w:ascii="Times New Roman" w:hAnsi="Times New Roman" w:cs="Times New Roman"/>
          <w:sz w:val="24"/>
        </w:rPr>
        <w:t>Instagram</w:t>
      </w:r>
      <w:proofErr w:type="gramEnd"/>
      <w:r w:rsidRPr="00E453D5">
        <w:rPr>
          <w:rFonts w:ascii="Times New Roman" w:hAnsi="Times New Roman" w:cs="Times New Roman"/>
          <w:sz w:val="24"/>
        </w:rPr>
        <w:t>) will likely be popular choice in student responses because most people think “social media is free.”  Although there is no fee for posting a Facebook page or Twitter account, someone needs to be responsible for th</w:t>
      </w:r>
      <w:r>
        <w:rPr>
          <w:rFonts w:ascii="Times New Roman" w:hAnsi="Times New Roman" w:cs="Times New Roman"/>
          <w:sz w:val="24"/>
        </w:rPr>
        <w:t>e developing, posting and monitoring the content</w:t>
      </w:r>
      <w:r w:rsidRPr="00E453D5">
        <w:rPr>
          <w:rFonts w:ascii="Times New Roman" w:hAnsi="Times New Roman" w:cs="Times New Roman"/>
          <w:sz w:val="24"/>
        </w:rPr>
        <w:t>, and that does involve costs.</w:t>
      </w:r>
      <w:r>
        <w:rPr>
          <w:rFonts w:ascii="Times New Roman" w:hAnsi="Times New Roman" w:cs="Times New Roman"/>
          <w:sz w:val="24"/>
        </w:rPr>
        <w:t xml:space="preserve"> </w:t>
      </w:r>
      <w:r w:rsidR="00866BE2">
        <w:rPr>
          <w:rFonts w:ascii="Times New Roman" w:hAnsi="Times New Roman" w:cs="Times New Roman"/>
          <w:sz w:val="24"/>
        </w:rPr>
        <w:t xml:space="preserve">It also involves a strategy to get people to follow, like and share content. </w:t>
      </w:r>
    </w:p>
    <w:p w:rsidR="00E453D5" w:rsidRDefault="00E453D5" w:rsidP="00E453D5">
      <w:pPr>
        <w:pStyle w:val="ListParagraph"/>
        <w:rPr>
          <w:rFonts w:ascii="Times New Roman" w:hAnsi="Times New Roman" w:cs="Times New Roman"/>
          <w:sz w:val="24"/>
        </w:rPr>
      </w:pPr>
    </w:p>
    <w:p w:rsidR="00E453D5" w:rsidRDefault="00E453D5" w:rsidP="00E453D5">
      <w:pPr>
        <w:pStyle w:val="ListParagraph"/>
        <w:numPr>
          <w:ilvl w:val="0"/>
          <w:numId w:val="9"/>
        </w:numPr>
        <w:rPr>
          <w:rFonts w:ascii="Times New Roman" w:hAnsi="Times New Roman" w:cs="Times New Roman"/>
          <w:sz w:val="24"/>
        </w:rPr>
      </w:pPr>
      <w:r w:rsidRPr="00E453D5">
        <w:rPr>
          <w:rFonts w:ascii="Times New Roman" w:hAnsi="Times New Roman" w:cs="Times New Roman"/>
          <w:i/>
          <w:sz w:val="24"/>
        </w:rPr>
        <w:t>Guest Speaking</w:t>
      </w:r>
      <w:r>
        <w:rPr>
          <w:rFonts w:ascii="Times New Roman" w:hAnsi="Times New Roman" w:cs="Times New Roman"/>
          <w:sz w:val="24"/>
        </w:rPr>
        <w:t xml:space="preserve"> arrangements at Registered Student Organization (RSO) meetings. Anders, or others on staff, could become the “face” of WMUK and get out and talk to students about WMUK, its mission, and why they should listen. There are over 300 RSOs </w:t>
      </w:r>
      <w:r>
        <w:rPr>
          <w:rFonts w:ascii="Times New Roman" w:hAnsi="Times New Roman" w:cs="Times New Roman"/>
          <w:sz w:val="24"/>
        </w:rPr>
        <w:lastRenderedPageBreak/>
        <w:t xml:space="preserve">on WMU’s campus, with groups as small as 4, but up to 200 students, who share common interests. </w:t>
      </w:r>
    </w:p>
    <w:p w:rsidR="00E453D5" w:rsidRDefault="00E453D5" w:rsidP="00E453D5">
      <w:pPr>
        <w:pStyle w:val="ListParagraph"/>
        <w:rPr>
          <w:rFonts w:ascii="Times New Roman" w:hAnsi="Times New Roman" w:cs="Times New Roman"/>
          <w:sz w:val="24"/>
        </w:rPr>
      </w:pPr>
    </w:p>
    <w:p w:rsidR="00D5324C" w:rsidRDefault="00E453D5" w:rsidP="00E453D5">
      <w:pPr>
        <w:pStyle w:val="ListParagraph"/>
        <w:numPr>
          <w:ilvl w:val="0"/>
          <w:numId w:val="9"/>
        </w:numPr>
        <w:rPr>
          <w:rFonts w:ascii="Times New Roman" w:hAnsi="Times New Roman" w:cs="Times New Roman"/>
          <w:sz w:val="24"/>
        </w:rPr>
      </w:pPr>
      <w:r>
        <w:rPr>
          <w:rFonts w:ascii="Times New Roman" w:hAnsi="Times New Roman" w:cs="Times New Roman"/>
          <w:i/>
          <w:sz w:val="24"/>
        </w:rPr>
        <w:t xml:space="preserve">Partner </w:t>
      </w:r>
      <w:r w:rsidRPr="00D5324C">
        <w:rPr>
          <w:rFonts w:ascii="Times New Roman" w:hAnsi="Times New Roman" w:cs="Times New Roman"/>
          <w:sz w:val="24"/>
        </w:rPr>
        <w:t>with the School of Music</w:t>
      </w:r>
      <w:r>
        <w:rPr>
          <w:rFonts w:ascii="Times New Roman" w:hAnsi="Times New Roman" w:cs="Times New Roman"/>
          <w:sz w:val="24"/>
        </w:rPr>
        <w:t xml:space="preserve"> and/or other academic departments on campus to develop WMU s</w:t>
      </w:r>
      <w:r w:rsidR="00D5324C">
        <w:rPr>
          <w:rFonts w:ascii="Times New Roman" w:hAnsi="Times New Roman" w:cs="Times New Roman"/>
          <w:sz w:val="24"/>
        </w:rPr>
        <w:t xml:space="preserve">tudent-specific programming, replay current performances or events, or showcase local artists. For instance, the School of Music holds a variety of performances throughout the year that could be recorded and replayed. There are several prominent guest speakers that come to classes or address larger campus-community audiences whose presentations could be recorded and replayed. </w:t>
      </w:r>
    </w:p>
    <w:p w:rsidR="00D5324C" w:rsidRDefault="00D5324C" w:rsidP="00D5324C">
      <w:pPr>
        <w:pStyle w:val="ListParagraph"/>
        <w:rPr>
          <w:rFonts w:ascii="Times New Roman" w:hAnsi="Times New Roman" w:cs="Times New Roman"/>
          <w:sz w:val="24"/>
        </w:rPr>
      </w:pPr>
    </w:p>
    <w:p w:rsidR="00E453D5" w:rsidRDefault="00D5324C" w:rsidP="00E453D5">
      <w:pPr>
        <w:pStyle w:val="ListParagraph"/>
        <w:numPr>
          <w:ilvl w:val="0"/>
          <w:numId w:val="9"/>
        </w:numPr>
        <w:rPr>
          <w:rFonts w:ascii="Times New Roman" w:hAnsi="Times New Roman" w:cs="Times New Roman"/>
          <w:sz w:val="24"/>
        </w:rPr>
      </w:pPr>
      <w:r>
        <w:rPr>
          <w:rFonts w:ascii="Times New Roman" w:hAnsi="Times New Roman" w:cs="Times New Roman"/>
          <w:i/>
          <w:sz w:val="24"/>
        </w:rPr>
        <w:t xml:space="preserve">Partner </w:t>
      </w:r>
      <w:r>
        <w:rPr>
          <w:rFonts w:ascii="Times New Roman" w:hAnsi="Times New Roman" w:cs="Times New Roman"/>
          <w:sz w:val="24"/>
        </w:rPr>
        <w:t>with the Admissions Office for incoming freshmen tours or events</w:t>
      </w:r>
      <w:r w:rsidR="00866BE2">
        <w:rPr>
          <w:rFonts w:ascii="Times New Roman" w:hAnsi="Times New Roman" w:cs="Times New Roman"/>
          <w:sz w:val="24"/>
        </w:rPr>
        <w:t xml:space="preserve">, especially during </w:t>
      </w:r>
      <w:proofErr w:type="gramStart"/>
      <w:r w:rsidR="00866BE2">
        <w:rPr>
          <w:rFonts w:ascii="Times New Roman" w:hAnsi="Times New Roman" w:cs="Times New Roman"/>
          <w:sz w:val="24"/>
        </w:rPr>
        <w:t>Fall</w:t>
      </w:r>
      <w:proofErr w:type="gramEnd"/>
      <w:r w:rsidR="00866BE2">
        <w:rPr>
          <w:rFonts w:ascii="Times New Roman" w:hAnsi="Times New Roman" w:cs="Times New Roman"/>
          <w:sz w:val="24"/>
        </w:rPr>
        <w:t xml:space="preserve"> or Spring welcome weeks</w:t>
      </w:r>
      <w:r>
        <w:rPr>
          <w:rFonts w:ascii="Times New Roman" w:hAnsi="Times New Roman" w:cs="Times New Roman"/>
          <w:sz w:val="24"/>
        </w:rPr>
        <w:t>.</w:t>
      </w:r>
    </w:p>
    <w:p w:rsidR="00D5324C" w:rsidRDefault="00D5324C" w:rsidP="00D5324C">
      <w:pPr>
        <w:pStyle w:val="ListParagraph"/>
        <w:rPr>
          <w:rFonts w:ascii="Times New Roman" w:hAnsi="Times New Roman" w:cs="Times New Roman"/>
          <w:sz w:val="24"/>
        </w:rPr>
      </w:pPr>
    </w:p>
    <w:p w:rsidR="00D5324C" w:rsidRDefault="00D5324C" w:rsidP="00E453D5">
      <w:pPr>
        <w:pStyle w:val="ListParagraph"/>
        <w:numPr>
          <w:ilvl w:val="0"/>
          <w:numId w:val="9"/>
        </w:numPr>
        <w:rPr>
          <w:rFonts w:ascii="Times New Roman" w:hAnsi="Times New Roman" w:cs="Times New Roman"/>
          <w:sz w:val="24"/>
        </w:rPr>
      </w:pPr>
      <w:r>
        <w:rPr>
          <w:rFonts w:ascii="Times New Roman" w:hAnsi="Times New Roman" w:cs="Times New Roman"/>
          <w:i/>
          <w:sz w:val="24"/>
        </w:rPr>
        <w:t>Develop small “trade show” exhibit</w:t>
      </w:r>
      <w:r w:rsidR="00866BE2">
        <w:rPr>
          <w:rFonts w:ascii="Times New Roman" w:hAnsi="Times New Roman" w:cs="Times New Roman"/>
          <w:sz w:val="24"/>
        </w:rPr>
        <w:t xml:space="preserve"> that can be staffed and/or </w:t>
      </w:r>
      <w:r>
        <w:rPr>
          <w:rFonts w:ascii="Times New Roman" w:hAnsi="Times New Roman" w:cs="Times New Roman"/>
          <w:sz w:val="24"/>
        </w:rPr>
        <w:t>featured at various campus-wide events that are student driven, such as prominent home football games, during homecoming acti</w:t>
      </w:r>
      <w:r w:rsidR="00866BE2">
        <w:rPr>
          <w:rFonts w:ascii="Times New Roman" w:hAnsi="Times New Roman" w:cs="Times New Roman"/>
          <w:sz w:val="24"/>
        </w:rPr>
        <w:t xml:space="preserve">vities, or other annual events. </w:t>
      </w:r>
    </w:p>
    <w:p w:rsidR="00866BE2" w:rsidRDefault="00866BE2" w:rsidP="00866BE2">
      <w:pPr>
        <w:pStyle w:val="ListParagraph"/>
        <w:rPr>
          <w:rFonts w:ascii="Times New Roman" w:hAnsi="Times New Roman" w:cs="Times New Roman"/>
          <w:sz w:val="24"/>
        </w:rPr>
      </w:pPr>
    </w:p>
    <w:p w:rsidR="00866BE2" w:rsidRDefault="00866BE2" w:rsidP="00E453D5">
      <w:pPr>
        <w:pStyle w:val="ListParagraph"/>
        <w:numPr>
          <w:ilvl w:val="0"/>
          <w:numId w:val="9"/>
        </w:numPr>
        <w:rPr>
          <w:rFonts w:ascii="Times New Roman" w:hAnsi="Times New Roman" w:cs="Times New Roman"/>
          <w:sz w:val="24"/>
        </w:rPr>
      </w:pPr>
      <w:r>
        <w:rPr>
          <w:rFonts w:ascii="Times New Roman" w:hAnsi="Times New Roman" w:cs="Times New Roman"/>
          <w:i/>
          <w:sz w:val="24"/>
        </w:rPr>
        <w:t>Develop posters</w:t>
      </w:r>
      <w:r>
        <w:rPr>
          <w:rFonts w:ascii="Times New Roman" w:hAnsi="Times New Roman" w:cs="Times New Roman"/>
          <w:sz w:val="24"/>
        </w:rPr>
        <w:t xml:space="preserve"> or other signage that can be prominently displayed (for free or low cost) where the students congregate on campus, such as at the student recreation center, cafes, student center/union, and other high traffic areas. </w:t>
      </w:r>
    </w:p>
    <w:p w:rsidR="00407110" w:rsidRDefault="00866BE2" w:rsidP="00343979">
      <w:pPr>
        <w:ind w:left="360"/>
        <w:rPr>
          <w:b/>
          <w:bCs/>
        </w:rPr>
      </w:pPr>
      <w:r>
        <w:rPr>
          <w:rFonts w:ascii="Times New Roman" w:hAnsi="Times New Roman" w:cs="Times New Roman"/>
          <w:sz w:val="24"/>
        </w:rPr>
        <w:t>The point of the question is to allow students the freedom to think creatively on how an organization can reach out and communicate with them.  Any suggestion the students develop should have a strong rationale in terms of being an effective tool to increase WMUK’s awareness among the student population on WMU.</w:t>
      </w:r>
    </w:p>
    <w:p w:rsidR="00853E48" w:rsidRPr="00407110" w:rsidRDefault="00853E48" w:rsidP="00343979">
      <w:pPr>
        <w:pStyle w:val="NoSpacing"/>
        <w:rPr>
          <w:b/>
          <w:bCs/>
        </w:rPr>
      </w:pPr>
      <w:r w:rsidRPr="00407110">
        <w:rPr>
          <w:b/>
          <w:bCs/>
        </w:rPr>
        <w:t>Epilogue</w:t>
      </w:r>
    </w:p>
    <w:p w:rsidR="00407110" w:rsidRPr="00407110" w:rsidRDefault="00407110" w:rsidP="00407110">
      <w:pPr>
        <w:rPr>
          <w:rFonts w:ascii="Times New Roman" w:hAnsi="Times New Roman" w:cs="Times New Roman"/>
          <w:bCs/>
          <w:sz w:val="24"/>
          <w:szCs w:val="24"/>
        </w:rPr>
      </w:pPr>
      <w:r w:rsidRPr="00407110">
        <w:rPr>
          <w:rFonts w:ascii="Times New Roman" w:hAnsi="Times New Roman" w:cs="Times New Roman"/>
          <w:bCs/>
          <w:sz w:val="24"/>
          <w:szCs w:val="24"/>
        </w:rPr>
        <w:t xml:space="preserve">A small group of senior-level marketing students helped generate recommendations </w:t>
      </w:r>
      <w:r>
        <w:rPr>
          <w:rFonts w:ascii="Times New Roman" w:hAnsi="Times New Roman" w:cs="Times New Roman"/>
          <w:bCs/>
          <w:sz w:val="24"/>
          <w:szCs w:val="24"/>
        </w:rPr>
        <w:t xml:space="preserve">for Anders </w:t>
      </w:r>
      <w:r w:rsidRPr="00407110">
        <w:rPr>
          <w:rFonts w:ascii="Times New Roman" w:hAnsi="Times New Roman" w:cs="Times New Roman"/>
          <w:bCs/>
          <w:sz w:val="24"/>
          <w:szCs w:val="24"/>
        </w:rPr>
        <w:t xml:space="preserve">to move WMUK forward. Those recommendations included: </w:t>
      </w:r>
    </w:p>
    <w:p w:rsidR="00407110" w:rsidRPr="00407110" w:rsidRDefault="00343979" w:rsidP="00407110">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A</w:t>
      </w:r>
      <w:r w:rsidR="00407110" w:rsidRPr="00407110">
        <w:rPr>
          <w:rFonts w:ascii="Times New Roman" w:hAnsi="Times New Roman" w:cs="Times New Roman"/>
          <w:bCs/>
          <w:sz w:val="24"/>
          <w:szCs w:val="24"/>
        </w:rPr>
        <w:t xml:space="preserve"> staff addition of a marketing director that reported to the general manager;</w:t>
      </w:r>
    </w:p>
    <w:p w:rsidR="00407110" w:rsidRPr="00407110" w:rsidRDefault="00407110" w:rsidP="00407110">
      <w:pPr>
        <w:pStyle w:val="ListParagraph"/>
        <w:numPr>
          <w:ilvl w:val="0"/>
          <w:numId w:val="10"/>
        </w:numPr>
        <w:rPr>
          <w:rFonts w:ascii="Times New Roman" w:hAnsi="Times New Roman" w:cs="Times New Roman"/>
          <w:bCs/>
          <w:sz w:val="24"/>
          <w:szCs w:val="24"/>
        </w:rPr>
      </w:pPr>
      <w:r w:rsidRPr="00407110">
        <w:rPr>
          <w:rFonts w:ascii="Times New Roman" w:hAnsi="Times New Roman" w:cs="Times New Roman"/>
          <w:bCs/>
          <w:sz w:val="24"/>
          <w:szCs w:val="24"/>
        </w:rPr>
        <w:t>Updated visual identity;</w:t>
      </w:r>
    </w:p>
    <w:p w:rsidR="00407110" w:rsidRPr="00407110" w:rsidRDefault="00407110" w:rsidP="00407110">
      <w:pPr>
        <w:pStyle w:val="ListParagraph"/>
        <w:numPr>
          <w:ilvl w:val="0"/>
          <w:numId w:val="10"/>
        </w:numPr>
        <w:rPr>
          <w:rFonts w:ascii="Times New Roman" w:hAnsi="Times New Roman" w:cs="Times New Roman"/>
          <w:bCs/>
          <w:sz w:val="24"/>
          <w:szCs w:val="24"/>
        </w:rPr>
      </w:pPr>
      <w:r w:rsidRPr="00407110">
        <w:rPr>
          <w:rFonts w:ascii="Times New Roman" w:hAnsi="Times New Roman" w:cs="Times New Roman"/>
          <w:bCs/>
          <w:sz w:val="24"/>
          <w:szCs w:val="24"/>
        </w:rPr>
        <w:t>Connecting with the WMU community at various events/activities on campus, such as: Welcome Weeks, First Year Experience programs, booth at Fall Bronco Bash, and through Western Student Association;</w:t>
      </w:r>
    </w:p>
    <w:p w:rsidR="00407110" w:rsidRPr="00407110" w:rsidRDefault="00407110" w:rsidP="00407110">
      <w:pPr>
        <w:pStyle w:val="ListParagraph"/>
        <w:numPr>
          <w:ilvl w:val="0"/>
          <w:numId w:val="10"/>
        </w:numPr>
        <w:rPr>
          <w:rFonts w:ascii="Times New Roman" w:hAnsi="Times New Roman" w:cs="Times New Roman"/>
          <w:bCs/>
          <w:sz w:val="24"/>
          <w:szCs w:val="24"/>
        </w:rPr>
      </w:pPr>
      <w:r w:rsidRPr="00407110">
        <w:rPr>
          <w:rFonts w:ascii="Times New Roman" w:hAnsi="Times New Roman" w:cs="Times New Roman"/>
          <w:bCs/>
          <w:sz w:val="24"/>
          <w:szCs w:val="24"/>
        </w:rPr>
        <w:t>Connecting with the surrounding Kalamazoo community at prominent music, art, theater, festivals and museums;</w:t>
      </w:r>
    </w:p>
    <w:p w:rsidR="00407110" w:rsidRPr="00407110" w:rsidRDefault="00407110" w:rsidP="00407110">
      <w:pPr>
        <w:pStyle w:val="ListParagraph"/>
        <w:numPr>
          <w:ilvl w:val="0"/>
          <w:numId w:val="10"/>
        </w:numPr>
        <w:rPr>
          <w:rFonts w:ascii="Times New Roman" w:hAnsi="Times New Roman" w:cs="Times New Roman"/>
          <w:bCs/>
          <w:sz w:val="24"/>
          <w:szCs w:val="24"/>
        </w:rPr>
      </w:pPr>
      <w:r w:rsidRPr="00407110">
        <w:rPr>
          <w:rFonts w:ascii="Times New Roman" w:hAnsi="Times New Roman" w:cs="Times New Roman"/>
          <w:bCs/>
          <w:sz w:val="24"/>
          <w:szCs w:val="24"/>
        </w:rPr>
        <w:t>Website, Facebook, and Twitter enhancements; and,</w:t>
      </w:r>
    </w:p>
    <w:p w:rsidR="00407110" w:rsidRPr="00407110" w:rsidRDefault="00407110" w:rsidP="00407110">
      <w:pPr>
        <w:pStyle w:val="ListParagraph"/>
        <w:numPr>
          <w:ilvl w:val="0"/>
          <w:numId w:val="10"/>
        </w:numPr>
        <w:rPr>
          <w:rFonts w:ascii="Times New Roman" w:hAnsi="Times New Roman" w:cs="Times New Roman"/>
          <w:bCs/>
          <w:sz w:val="24"/>
          <w:szCs w:val="24"/>
        </w:rPr>
      </w:pPr>
      <w:r w:rsidRPr="00407110">
        <w:rPr>
          <w:rFonts w:ascii="Times New Roman" w:hAnsi="Times New Roman" w:cs="Times New Roman"/>
          <w:bCs/>
          <w:sz w:val="24"/>
          <w:szCs w:val="24"/>
        </w:rPr>
        <w:t>Mobile and Newsletter enhancements.</w:t>
      </w:r>
    </w:p>
    <w:p w:rsidR="00500F12" w:rsidRDefault="00407110" w:rsidP="00407110">
      <w:pPr>
        <w:rPr>
          <w:rFonts w:ascii="Times New Roman" w:hAnsi="Times New Roman" w:cs="Times New Roman"/>
          <w:bCs/>
          <w:sz w:val="24"/>
          <w:szCs w:val="24"/>
        </w:rPr>
      </w:pPr>
      <w:r>
        <w:rPr>
          <w:rFonts w:ascii="Times New Roman" w:hAnsi="Times New Roman" w:cs="Times New Roman"/>
          <w:bCs/>
          <w:sz w:val="24"/>
          <w:szCs w:val="24"/>
        </w:rPr>
        <w:lastRenderedPageBreak/>
        <w:t xml:space="preserve">Although WMUK did not have the funds for a new hire, Anders assembled a </w:t>
      </w:r>
      <w:r w:rsidRPr="00407110">
        <w:rPr>
          <w:rFonts w:ascii="Times New Roman" w:hAnsi="Times New Roman" w:cs="Times New Roman"/>
          <w:bCs/>
          <w:sz w:val="24"/>
          <w:szCs w:val="24"/>
        </w:rPr>
        <w:t>‘marketing executive committee’ within WMUK</w:t>
      </w:r>
      <w:r>
        <w:rPr>
          <w:rFonts w:ascii="Times New Roman" w:hAnsi="Times New Roman" w:cs="Times New Roman"/>
          <w:bCs/>
          <w:sz w:val="24"/>
          <w:szCs w:val="24"/>
        </w:rPr>
        <w:t xml:space="preserve">. There was </w:t>
      </w:r>
      <w:r w:rsidR="00D85119">
        <w:rPr>
          <w:rFonts w:ascii="Times New Roman" w:hAnsi="Times New Roman" w:cs="Times New Roman"/>
          <w:bCs/>
          <w:sz w:val="24"/>
          <w:szCs w:val="24"/>
        </w:rPr>
        <w:t xml:space="preserve">internal </w:t>
      </w:r>
      <w:r>
        <w:rPr>
          <w:rFonts w:ascii="Times New Roman" w:hAnsi="Times New Roman" w:cs="Times New Roman"/>
          <w:bCs/>
          <w:sz w:val="24"/>
          <w:szCs w:val="24"/>
        </w:rPr>
        <w:t xml:space="preserve">recognition that marketing was critical to their future success.  </w:t>
      </w:r>
      <w:r w:rsidRPr="00407110">
        <w:rPr>
          <w:rFonts w:ascii="Times New Roman" w:hAnsi="Times New Roman" w:cs="Times New Roman"/>
          <w:bCs/>
          <w:sz w:val="24"/>
          <w:szCs w:val="24"/>
        </w:rPr>
        <w:t>The committee was i</w:t>
      </w:r>
      <w:r w:rsidRPr="00407110">
        <w:rPr>
          <w:rFonts w:ascii="Times New Roman" w:eastAsia="Times New Roman" w:hAnsi="Times New Roman" w:cs="Times New Roman"/>
          <w:sz w:val="24"/>
          <w:szCs w:val="24"/>
        </w:rPr>
        <w:t>nitially made up of representatives from News, Programming, and Underwriting and now includes Membership/Development.</w:t>
      </w:r>
      <w:r>
        <w:rPr>
          <w:rFonts w:ascii="Times New Roman" w:eastAsia="Times New Roman" w:hAnsi="Times New Roman" w:cs="Times New Roman"/>
          <w:sz w:val="24"/>
          <w:szCs w:val="24"/>
        </w:rPr>
        <w:t xml:space="preserve"> In addition, </w:t>
      </w:r>
      <w:r w:rsidRPr="00407110">
        <w:rPr>
          <w:rFonts w:ascii="Times New Roman" w:eastAsia="Times New Roman" w:hAnsi="Times New Roman" w:cs="Times New Roman"/>
          <w:sz w:val="24"/>
          <w:szCs w:val="24"/>
        </w:rPr>
        <w:t>WMUK staff members are now board members or board emeriti for the local communications professional association, Intercom, and the American Marketing Association Southwest Michigan Chapter</w:t>
      </w:r>
      <w:r w:rsidR="00853E48" w:rsidRPr="00407110">
        <w:rPr>
          <w:rFonts w:ascii="Times New Roman" w:hAnsi="Times New Roman" w:cs="Times New Roman"/>
          <w:bCs/>
          <w:sz w:val="24"/>
          <w:szCs w:val="24"/>
        </w:rPr>
        <w:t xml:space="preserve">.  </w:t>
      </w:r>
    </w:p>
    <w:p w:rsidR="00407110" w:rsidRDefault="00500F12" w:rsidP="00853E48">
      <w:pPr>
        <w:pStyle w:val="NoSpacing"/>
        <w:rPr>
          <w:bCs/>
        </w:rPr>
      </w:pPr>
      <w:r>
        <w:rPr>
          <w:bCs/>
        </w:rPr>
        <w:t>Other key metrics that improved once WMUK started its marketing efforts include:</w:t>
      </w:r>
    </w:p>
    <w:p w:rsidR="00500F12" w:rsidRDefault="00500F12" w:rsidP="00500F12">
      <w:pPr>
        <w:pStyle w:val="NoSpacing"/>
        <w:numPr>
          <w:ilvl w:val="0"/>
          <w:numId w:val="11"/>
        </w:numPr>
        <w:spacing w:after="0"/>
        <w:rPr>
          <w:bCs/>
        </w:rPr>
      </w:pPr>
      <w:r>
        <w:rPr>
          <w:bCs/>
        </w:rPr>
        <w:t>Unique page views of the website doubled;</w:t>
      </w:r>
    </w:p>
    <w:p w:rsidR="00500F12" w:rsidRDefault="00500F12" w:rsidP="00500F12">
      <w:pPr>
        <w:pStyle w:val="NoSpacing"/>
        <w:numPr>
          <w:ilvl w:val="0"/>
          <w:numId w:val="11"/>
        </w:numPr>
        <w:spacing w:after="0"/>
        <w:rPr>
          <w:bCs/>
        </w:rPr>
      </w:pPr>
      <w:r>
        <w:rPr>
          <w:bCs/>
        </w:rPr>
        <w:t>Facebook “likes” doubled;</w:t>
      </w:r>
    </w:p>
    <w:p w:rsidR="00500F12" w:rsidRDefault="00500F12" w:rsidP="00500F12">
      <w:pPr>
        <w:pStyle w:val="NoSpacing"/>
        <w:numPr>
          <w:ilvl w:val="0"/>
          <w:numId w:val="11"/>
        </w:numPr>
        <w:spacing w:after="0"/>
        <w:rPr>
          <w:bCs/>
        </w:rPr>
      </w:pPr>
      <w:r>
        <w:rPr>
          <w:bCs/>
        </w:rPr>
        <w:t>Smartphone App experiencing 30 downloads per month, used by 250-300 people per day;</w:t>
      </w:r>
    </w:p>
    <w:p w:rsidR="00500F12" w:rsidRDefault="00500F12" w:rsidP="00500F12">
      <w:pPr>
        <w:pStyle w:val="NoSpacing"/>
        <w:numPr>
          <w:ilvl w:val="0"/>
          <w:numId w:val="11"/>
        </w:numPr>
        <w:spacing w:after="0"/>
        <w:rPr>
          <w:bCs/>
        </w:rPr>
      </w:pPr>
      <w:r>
        <w:rPr>
          <w:bCs/>
        </w:rPr>
        <w:t>Underwriting revenue up 20%; and,</w:t>
      </w:r>
    </w:p>
    <w:p w:rsidR="00500F12" w:rsidRDefault="00500F12" w:rsidP="00500F12">
      <w:pPr>
        <w:pStyle w:val="NoSpacing"/>
        <w:numPr>
          <w:ilvl w:val="0"/>
          <w:numId w:val="11"/>
        </w:numPr>
        <w:spacing w:after="0"/>
        <w:rPr>
          <w:bCs/>
        </w:rPr>
      </w:pPr>
      <w:r>
        <w:rPr>
          <w:bCs/>
        </w:rPr>
        <w:t>Two national awards for news reporting (which led to increased PR/recognition and support, that in turn, led to a new hire in the News department to keep pace with digital news reporting).</w:t>
      </w:r>
    </w:p>
    <w:p w:rsidR="00500F12" w:rsidRDefault="00500F12" w:rsidP="00500F12">
      <w:pPr>
        <w:pStyle w:val="NoSpacing"/>
        <w:spacing w:after="0"/>
        <w:rPr>
          <w:bCs/>
        </w:rPr>
      </w:pPr>
    </w:p>
    <w:p w:rsidR="00500F12" w:rsidRDefault="00500F12" w:rsidP="00500F12">
      <w:pPr>
        <w:pStyle w:val="NoSpacing"/>
        <w:spacing w:after="0"/>
        <w:rPr>
          <w:bCs/>
        </w:rPr>
      </w:pPr>
      <w:r>
        <w:rPr>
          <w:bCs/>
        </w:rPr>
        <w:t xml:space="preserve">Overall listenership trends have stabilized. </w:t>
      </w:r>
      <w:r w:rsidR="00343979">
        <w:rPr>
          <w:bCs/>
        </w:rPr>
        <w:t xml:space="preserve">WMUK is longer </w:t>
      </w:r>
      <w:r>
        <w:rPr>
          <w:bCs/>
        </w:rPr>
        <w:t xml:space="preserve">losing listeners.  Anders is optimistic about the new Arbitron study that is due to be published in July </w:t>
      </w:r>
      <w:r w:rsidR="00D85119">
        <w:rPr>
          <w:bCs/>
        </w:rPr>
        <w:t xml:space="preserve">(2015) </w:t>
      </w:r>
      <w:r>
        <w:rPr>
          <w:bCs/>
        </w:rPr>
        <w:t xml:space="preserve">to see if they have made any significant headway in attracting a younger audience. </w:t>
      </w:r>
    </w:p>
    <w:p w:rsidR="00500F12" w:rsidRDefault="00500F12" w:rsidP="00500F12">
      <w:pPr>
        <w:pStyle w:val="NoSpacing"/>
        <w:ind w:left="720"/>
        <w:rPr>
          <w:bCs/>
        </w:rPr>
      </w:pPr>
    </w:p>
    <w:p w:rsidR="00407110" w:rsidRPr="008C3E20" w:rsidRDefault="00343979" w:rsidP="00407110">
      <w:pPr>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343979" w:rsidRDefault="00343979" w:rsidP="00343979">
      <w:pPr>
        <w:spacing w:after="0" w:line="240" w:lineRule="auto"/>
        <w:rPr>
          <w:rFonts w:ascii="Times New Roman" w:hAnsi="Times New Roman" w:cs="Times New Roman"/>
          <w:sz w:val="24"/>
          <w:szCs w:val="24"/>
        </w:rPr>
      </w:pPr>
      <w:r w:rsidRPr="008C3E20">
        <w:rPr>
          <w:rFonts w:ascii="Times New Roman" w:hAnsi="Times New Roman" w:cs="Times New Roman"/>
          <w:sz w:val="24"/>
          <w:szCs w:val="24"/>
        </w:rPr>
        <w:t>Arbitron (2013)</w:t>
      </w:r>
      <w:r>
        <w:rPr>
          <w:rFonts w:ascii="Times New Roman" w:hAnsi="Times New Roman" w:cs="Times New Roman"/>
          <w:sz w:val="24"/>
          <w:szCs w:val="24"/>
        </w:rPr>
        <w:t xml:space="preserve"> </w:t>
      </w:r>
      <w:r w:rsidRPr="006B4307">
        <w:rPr>
          <w:rFonts w:ascii="Times New Roman" w:hAnsi="Times New Roman" w:cs="Times New Roman"/>
          <w:i/>
          <w:sz w:val="24"/>
          <w:szCs w:val="24"/>
        </w:rPr>
        <w:t xml:space="preserve">Public </w:t>
      </w:r>
      <w:r w:rsidR="0055779F">
        <w:rPr>
          <w:rFonts w:ascii="Times New Roman" w:hAnsi="Times New Roman" w:cs="Times New Roman"/>
          <w:i/>
          <w:sz w:val="24"/>
          <w:szCs w:val="24"/>
        </w:rPr>
        <w:t>r</w:t>
      </w:r>
      <w:r w:rsidRPr="006B4307">
        <w:rPr>
          <w:rFonts w:ascii="Times New Roman" w:hAnsi="Times New Roman" w:cs="Times New Roman"/>
          <w:i/>
          <w:sz w:val="24"/>
          <w:szCs w:val="24"/>
        </w:rPr>
        <w:t xml:space="preserve">adio </w:t>
      </w:r>
      <w:r w:rsidR="0055779F">
        <w:rPr>
          <w:rFonts w:ascii="Times New Roman" w:hAnsi="Times New Roman" w:cs="Times New Roman"/>
          <w:i/>
          <w:sz w:val="24"/>
          <w:szCs w:val="24"/>
        </w:rPr>
        <w:t>t</w:t>
      </w:r>
      <w:r w:rsidRPr="006B4307">
        <w:rPr>
          <w:rFonts w:ascii="Times New Roman" w:hAnsi="Times New Roman" w:cs="Times New Roman"/>
          <w:i/>
          <w:sz w:val="24"/>
          <w:szCs w:val="24"/>
        </w:rPr>
        <w:t xml:space="preserve">oday 2012: How America </w:t>
      </w:r>
      <w:r w:rsidR="0055779F">
        <w:rPr>
          <w:rFonts w:ascii="Times New Roman" w:hAnsi="Times New Roman" w:cs="Times New Roman"/>
          <w:i/>
          <w:sz w:val="24"/>
          <w:szCs w:val="24"/>
        </w:rPr>
        <w:t>l</w:t>
      </w:r>
      <w:r w:rsidRPr="006B4307">
        <w:rPr>
          <w:rFonts w:ascii="Times New Roman" w:hAnsi="Times New Roman" w:cs="Times New Roman"/>
          <w:i/>
          <w:sz w:val="24"/>
          <w:szCs w:val="24"/>
        </w:rPr>
        <w:t xml:space="preserve">istens to </w:t>
      </w:r>
      <w:r w:rsidR="0055779F">
        <w:rPr>
          <w:rFonts w:ascii="Times New Roman" w:hAnsi="Times New Roman" w:cs="Times New Roman"/>
          <w:i/>
          <w:sz w:val="24"/>
          <w:szCs w:val="24"/>
        </w:rPr>
        <w:t>r</w:t>
      </w:r>
      <w:r w:rsidRPr="006B4307">
        <w:rPr>
          <w:rFonts w:ascii="Times New Roman" w:hAnsi="Times New Roman" w:cs="Times New Roman"/>
          <w:i/>
          <w:sz w:val="24"/>
          <w:szCs w:val="24"/>
        </w:rPr>
        <w:t>adio</w:t>
      </w:r>
      <w:r>
        <w:rPr>
          <w:rFonts w:ascii="Times New Roman" w:hAnsi="Times New Roman" w:cs="Times New Roman"/>
          <w:sz w:val="24"/>
          <w:szCs w:val="24"/>
        </w:rPr>
        <w:t>.</w:t>
      </w:r>
      <w:r w:rsidRPr="008C3E20">
        <w:rPr>
          <w:rFonts w:ascii="Times New Roman" w:hAnsi="Times New Roman" w:cs="Times New Roman"/>
          <w:sz w:val="24"/>
          <w:szCs w:val="24"/>
        </w:rPr>
        <w:t xml:space="preserve"> R</w:t>
      </w:r>
      <w:r>
        <w:rPr>
          <w:rFonts w:ascii="Times New Roman" w:hAnsi="Times New Roman" w:cs="Times New Roman"/>
          <w:sz w:val="24"/>
          <w:szCs w:val="24"/>
        </w:rPr>
        <w:t>etrieved from</w:t>
      </w:r>
      <w:r w:rsidRPr="008C3E2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43979" w:rsidRDefault="0055779F" w:rsidP="00343979">
      <w:pPr>
        <w:spacing w:after="0" w:line="240" w:lineRule="auto"/>
        <w:ind w:left="360"/>
        <w:rPr>
          <w:rStyle w:val="Hyperlink"/>
          <w:rFonts w:ascii="Times New Roman" w:hAnsi="Times New Roman" w:cs="Times New Roman"/>
          <w:color w:val="auto"/>
          <w:sz w:val="24"/>
          <w:szCs w:val="24"/>
          <w:u w:val="none"/>
        </w:rPr>
      </w:pPr>
      <w:hyperlink r:id="rId6" w:history="1">
        <w:r w:rsidR="00343979" w:rsidRPr="006B4307">
          <w:rPr>
            <w:rStyle w:val="Hyperlink"/>
            <w:rFonts w:ascii="Times New Roman" w:hAnsi="Times New Roman" w:cs="Times New Roman"/>
            <w:color w:val="auto"/>
            <w:sz w:val="24"/>
            <w:szCs w:val="24"/>
            <w:u w:val="none"/>
          </w:rPr>
          <w:t>www.arbitron.com/downloads/</w:t>
        </w:r>
        <w:r w:rsidR="00343979" w:rsidRPr="006B4307">
          <w:rPr>
            <w:rStyle w:val="Hyperlink"/>
            <w:rFonts w:ascii="Times New Roman" w:hAnsi="Times New Roman" w:cs="Times New Roman"/>
            <w:bCs/>
            <w:color w:val="auto"/>
            <w:sz w:val="24"/>
            <w:szCs w:val="24"/>
            <w:u w:val="none"/>
          </w:rPr>
          <w:t>publicradiotoday</w:t>
        </w:r>
        <w:r w:rsidR="00343979" w:rsidRPr="006B4307">
          <w:rPr>
            <w:rStyle w:val="Hyperlink"/>
            <w:rFonts w:ascii="Times New Roman" w:hAnsi="Times New Roman" w:cs="Times New Roman"/>
            <w:color w:val="auto"/>
            <w:sz w:val="24"/>
            <w:szCs w:val="24"/>
            <w:u w:val="none"/>
          </w:rPr>
          <w:t>_2012.pdf</w:t>
        </w:r>
      </w:hyperlink>
    </w:p>
    <w:p w:rsidR="00343979" w:rsidRDefault="00343979" w:rsidP="00343979">
      <w:pPr>
        <w:spacing w:after="0" w:line="240" w:lineRule="auto"/>
        <w:ind w:left="360" w:hanging="360"/>
        <w:rPr>
          <w:rFonts w:ascii="Times New Roman" w:hAnsi="Times New Roman" w:cs="Times New Roman"/>
          <w:sz w:val="24"/>
          <w:szCs w:val="24"/>
        </w:rPr>
      </w:pPr>
    </w:p>
    <w:p w:rsidR="00C63958" w:rsidRDefault="00C63958" w:rsidP="00343979">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Armstrong, G. &amp; Kotler, P. (2015) </w:t>
      </w:r>
      <w:proofErr w:type="spellStart"/>
      <w:r>
        <w:rPr>
          <w:rFonts w:ascii="Times New Roman" w:hAnsi="Times New Roman" w:cs="Times New Roman"/>
          <w:i/>
          <w:sz w:val="24"/>
          <w:szCs w:val="24"/>
        </w:rPr>
        <w:t>Marketing</w:t>
      </w:r>
      <w:proofErr w:type="gramStart"/>
      <w:r>
        <w:rPr>
          <w:rFonts w:ascii="Times New Roman" w:hAnsi="Times New Roman" w:cs="Times New Roman"/>
          <w:i/>
          <w:sz w:val="24"/>
          <w:szCs w:val="24"/>
        </w:rPr>
        <w:t>:An</w:t>
      </w:r>
      <w:proofErr w:type="spellEnd"/>
      <w:proofErr w:type="gramEnd"/>
      <w:r>
        <w:rPr>
          <w:rFonts w:ascii="Times New Roman" w:hAnsi="Times New Roman" w:cs="Times New Roman"/>
          <w:i/>
          <w:sz w:val="24"/>
          <w:szCs w:val="24"/>
        </w:rPr>
        <w:t xml:space="preserve"> </w:t>
      </w:r>
      <w:r w:rsidR="0055779F">
        <w:rPr>
          <w:rFonts w:ascii="Times New Roman" w:hAnsi="Times New Roman" w:cs="Times New Roman"/>
          <w:i/>
          <w:sz w:val="24"/>
          <w:szCs w:val="24"/>
        </w:rPr>
        <w:t>i</w:t>
      </w:r>
      <w:r>
        <w:rPr>
          <w:rFonts w:ascii="Times New Roman" w:hAnsi="Times New Roman" w:cs="Times New Roman"/>
          <w:i/>
          <w:sz w:val="24"/>
          <w:szCs w:val="24"/>
        </w:rPr>
        <w:t>ntroduction.</w:t>
      </w:r>
      <w:r>
        <w:rPr>
          <w:rFonts w:ascii="Times New Roman" w:hAnsi="Times New Roman" w:cs="Times New Roman"/>
          <w:sz w:val="24"/>
          <w:szCs w:val="24"/>
        </w:rPr>
        <w:t xml:space="preserve"> Upper Saddle River, NJ: Pearson</w:t>
      </w:r>
    </w:p>
    <w:p w:rsidR="00C63958" w:rsidRPr="00C63958" w:rsidRDefault="00C63958" w:rsidP="00343979">
      <w:pPr>
        <w:spacing w:after="0" w:line="240" w:lineRule="auto"/>
        <w:ind w:left="360" w:hanging="360"/>
        <w:rPr>
          <w:rFonts w:ascii="Times New Roman" w:hAnsi="Times New Roman" w:cs="Times New Roman"/>
          <w:sz w:val="24"/>
          <w:szCs w:val="24"/>
        </w:rPr>
      </w:pPr>
    </w:p>
    <w:p w:rsidR="00343979" w:rsidRPr="00343979" w:rsidRDefault="00343979" w:rsidP="00343979">
      <w:pPr>
        <w:spacing w:after="0" w:line="240" w:lineRule="auto"/>
        <w:ind w:left="360" w:hanging="360"/>
        <w:rPr>
          <w:rFonts w:ascii="Times New Roman" w:hAnsi="Times New Roman" w:cs="Times New Roman"/>
          <w:i/>
          <w:sz w:val="24"/>
          <w:szCs w:val="24"/>
        </w:rPr>
      </w:pPr>
      <w:r>
        <w:rPr>
          <w:rFonts w:ascii="Times New Roman" w:hAnsi="Times New Roman" w:cs="Times New Roman"/>
          <w:sz w:val="24"/>
          <w:szCs w:val="24"/>
        </w:rPr>
        <w:t>Crompton, James. (2013</w:t>
      </w:r>
      <w:r w:rsidRPr="008C3E20">
        <w:rPr>
          <w:rFonts w:ascii="Times New Roman" w:hAnsi="Times New Roman" w:cs="Times New Roman"/>
          <w:sz w:val="24"/>
          <w:szCs w:val="24"/>
        </w:rPr>
        <w:t xml:space="preserve">) </w:t>
      </w:r>
      <w:r w:rsidRPr="006B4307">
        <w:rPr>
          <w:rFonts w:ascii="Times New Roman" w:hAnsi="Times New Roman" w:cs="Times New Roman"/>
          <w:i/>
          <w:sz w:val="24"/>
          <w:szCs w:val="24"/>
        </w:rPr>
        <w:t xml:space="preserve">Radio </w:t>
      </w:r>
      <w:r w:rsidR="0055779F">
        <w:rPr>
          <w:rFonts w:ascii="Times New Roman" w:hAnsi="Times New Roman" w:cs="Times New Roman"/>
          <w:i/>
          <w:sz w:val="24"/>
          <w:szCs w:val="24"/>
        </w:rPr>
        <w:t>b</w:t>
      </w:r>
      <w:r w:rsidRPr="006B4307">
        <w:rPr>
          <w:rFonts w:ascii="Times New Roman" w:hAnsi="Times New Roman" w:cs="Times New Roman"/>
          <w:i/>
          <w:sz w:val="24"/>
          <w:szCs w:val="24"/>
        </w:rPr>
        <w:t xml:space="preserve">roadcasting in the United States: IBISWorld </w:t>
      </w:r>
      <w:r w:rsidR="0055779F">
        <w:rPr>
          <w:rFonts w:ascii="Times New Roman" w:hAnsi="Times New Roman" w:cs="Times New Roman"/>
          <w:i/>
          <w:sz w:val="24"/>
          <w:szCs w:val="24"/>
        </w:rPr>
        <w:t>i</w:t>
      </w:r>
      <w:r w:rsidRPr="006B4307">
        <w:rPr>
          <w:rFonts w:ascii="Times New Roman" w:hAnsi="Times New Roman" w:cs="Times New Roman"/>
          <w:i/>
          <w:sz w:val="24"/>
          <w:szCs w:val="24"/>
        </w:rPr>
        <w:t xml:space="preserve">ndustry </w:t>
      </w:r>
      <w:proofErr w:type="gramStart"/>
      <w:r w:rsidR="0055779F">
        <w:rPr>
          <w:rFonts w:ascii="Times New Roman" w:hAnsi="Times New Roman" w:cs="Times New Roman"/>
          <w:i/>
          <w:sz w:val="24"/>
          <w:szCs w:val="24"/>
        </w:rPr>
        <w:t>r</w:t>
      </w:r>
      <w:r w:rsidRPr="006B4307">
        <w:rPr>
          <w:rFonts w:ascii="Times New Roman" w:hAnsi="Times New Roman" w:cs="Times New Roman"/>
          <w:i/>
          <w:sz w:val="24"/>
          <w:szCs w:val="24"/>
        </w:rPr>
        <w:t xml:space="preserve">eport </w:t>
      </w:r>
      <w:r>
        <w:rPr>
          <w:rFonts w:ascii="Times New Roman" w:hAnsi="Times New Roman" w:cs="Times New Roman"/>
          <w:i/>
          <w:sz w:val="24"/>
          <w:szCs w:val="24"/>
        </w:rPr>
        <w:t xml:space="preserve"> </w:t>
      </w:r>
      <w:r w:rsidRPr="006B4307">
        <w:rPr>
          <w:rFonts w:ascii="Times New Roman" w:hAnsi="Times New Roman" w:cs="Times New Roman"/>
          <w:i/>
          <w:sz w:val="24"/>
          <w:szCs w:val="24"/>
        </w:rPr>
        <w:t>51311</w:t>
      </w:r>
      <w:proofErr w:type="gramEnd"/>
      <w:r>
        <w:rPr>
          <w:rFonts w:ascii="Times New Roman" w:hAnsi="Times New Roman" w:cs="Times New Roman"/>
          <w:i/>
          <w:sz w:val="24"/>
          <w:szCs w:val="24"/>
        </w:rPr>
        <w:t>.</w:t>
      </w:r>
      <w:r w:rsidRPr="008C3E20">
        <w:rPr>
          <w:rFonts w:ascii="Times New Roman" w:hAnsi="Times New Roman" w:cs="Times New Roman"/>
          <w:sz w:val="24"/>
          <w:szCs w:val="24"/>
        </w:rPr>
        <w:t xml:space="preserve"> R</w:t>
      </w:r>
      <w:r>
        <w:rPr>
          <w:rFonts w:ascii="Times New Roman" w:hAnsi="Times New Roman" w:cs="Times New Roman"/>
          <w:sz w:val="24"/>
          <w:szCs w:val="24"/>
        </w:rPr>
        <w:t>etrieved from</w:t>
      </w:r>
      <w:r w:rsidRPr="008C3E20">
        <w:rPr>
          <w:rFonts w:ascii="Times New Roman" w:hAnsi="Times New Roman" w:cs="Times New Roman"/>
          <w:sz w:val="24"/>
          <w:szCs w:val="24"/>
        </w:rPr>
        <w:t xml:space="preserve">: </w:t>
      </w:r>
      <w:hyperlink r:id="rId7" w:history="1">
        <w:r w:rsidRPr="006B4307">
          <w:rPr>
            <w:rStyle w:val="Hyperlink"/>
            <w:rFonts w:ascii="Times New Roman" w:hAnsi="Times New Roman" w:cs="Times New Roman"/>
            <w:color w:val="auto"/>
            <w:sz w:val="24"/>
            <w:szCs w:val="24"/>
            <w:u w:val="none"/>
          </w:rPr>
          <w:t>http://www.ibisworld.com/industry/default.aspx?indid=1258</w:t>
        </w:r>
      </w:hyperlink>
    </w:p>
    <w:p w:rsidR="00343979" w:rsidRDefault="00343979" w:rsidP="00343979">
      <w:pPr>
        <w:spacing w:after="0" w:line="240" w:lineRule="auto"/>
        <w:ind w:left="360" w:hanging="360"/>
        <w:rPr>
          <w:rStyle w:val="Hyperlink"/>
          <w:rFonts w:ascii="Times New Roman" w:hAnsi="Times New Roman" w:cs="Times New Roman"/>
          <w:color w:val="auto"/>
          <w:sz w:val="24"/>
          <w:szCs w:val="24"/>
          <w:u w:val="none"/>
        </w:rPr>
      </w:pPr>
    </w:p>
    <w:p w:rsidR="00343979" w:rsidRPr="00034065" w:rsidRDefault="00343979" w:rsidP="00343979">
      <w:pPr>
        <w:spacing w:after="0" w:line="240" w:lineRule="auto"/>
        <w:ind w:left="360" w:hanging="360"/>
        <w:rPr>
          <w:rStyle w:val="HTMLCite"/>
          <w:rFonts w:ascii="Times New Roman" w:hAnsi="Times New Roman" w:cs="Times New Roman"/>
          <w:i w:val="0"/>
          <w:sz w:val="24"/>
          <w:szCs w:val="24"/>
        </w:rPr>
      </w:pPr>
      <w:r w:rsidRPr="00343979">
        <w:rPr>
          <w:rStyle w:val="Hyperlink"/>
          <w:rFonts w:ascii="Times New Roman" w:hAnsi="Times New Roman" w:cs="Times New Roman"/>
          <w:color w:val="auto"/>
          <w:sz w:val="24"/>
          <w:szCs w:val="24"/>
          <w:u w:val="none"/>
        </w:rPr>
        <w:t xml:space="preserve">National Public Media (2015) </w:t>
      </w:r>
      <w:r w:rsidRPr="00343979">
        <w:rPr>
          <w:rStyle w:val="Hyperlink"/>
          <w:rFonts w:ascii="Times New Roman" w:hAnsi="Times New Roman" w:cs="Times New Roman"/>
          <w:i/>
          <w:color w:val="auto"/>
          <w:sz w:val="24"/>
          <w:szCs w:val="24"/>
          <w:u w:val="none"/>
        </w:rPr>
        <w:t>This is NPR:</w:t>
      </w:r>
      <w:r w:rsidRPr="00343979">
        <w:rPr>
          <w:rStyle w:val="Hyperlink"/>
          <w:rFonts w:ascii="Times New Roman" w:hAnsi="Times New Roman" w:cs="Times New Roman"/>
          <w:i/>
          <w:sz w:val="24"/>
          <w:szCs w:val="24"/>
          <w:u w:val="none"/>
        </w:rPr>
        <w:t xml:space="preserve"> </w:t>
      </w:r>
      <w:r w:rsidRPr="00343979">
        <w:rPr>
          <w:rStyle w:val="Hyperlink"/>
          <w:rFonts w:ascii="Times New Roman" w:hAnsi="Times New Roman" w:cs="Times New Roman"/>
          <w:i/>
          <w:color w:val="auto"/>
          <w:sz w:val="24"/>
          <w:szCs w:val="24"/>
          <w:u w:val="none"/>
        </w:rPr>
        <w:t xml:space="preserve">Cross-Platform </w:t>
      </w:r>
      <w:r w:rsidR="0055779F">
        <w:rPr>
          <w:rStyle w:val="Hyperlink"/>
          <w:rFonts w:ascii="Times New Roman" w:hAnsi="Times New Roman" w:cs="Times New Roman"/>
          <w:i/>
          <w:color w:val="auto"/>
          <w:sz w:val="24"/>
          <w:szCs w:val="24"/>
          <w:u w:val="none"/>
        </w:rPr>
        <w:t>a</w:t>
      </w:r>
      <w:r w:rsidRPr="00343979">
        <w:rPr>
          <w:rStyle w:val="Hyperlink"/>
          <w:rFonts w:ascii="Times New Roman" w:hAnsi="Times New Roman" w:cs="Times New Roman"/>
          <w:i/>
          <w:color w:val="auto"/>
          <w:sz w:val="24"/>
          <w:szCs w:val="24"/>
          <w:u w:val="none"/>
        </w:rPr>
        <w:t xml:space="preserve">udience </w:t>
      </w:r>
      <w:r w:rsidR="0055779F">
        <w:rPr>
          <w:rStyle w:val="Hyperlink"/>
          <w:rFonts w:ascii="Times New Roman" w:hAnsi="Times New Roman" w:cs="Times New Roman"/>
          <w:i/>
          <w:color w:val="auto"/>
          <w:sz w:val="24"/>
          <w:szCs w:val="24"/>
          <w:u w:val="none"/>
        </w:rPr>
        <w:t>p</w:t>
      </w:r>
      <w:bookmarkStart w:id="0" w:name="_GoBack"/>
      <w:bookmarkEnd w:id="0"/>
      <w:r w:rsidRPr="00343979">
        <w:rPr>
          <w:rStyle w:val="Hyperlink"/>
          <w:rFonts w:ascii="Times New Roman" w:hAnsi="Times New Roman" w:cs="Times New Roman"/>
          <w:i/>
          <w:color w:val="auto"/>
          <w:sz w:val="24"/>
          <w:szCs w:val="24"/>
          <w:u w:val="none"/>
        </w:rPr>
        <w:t xml:space="preserve">rofiles. </w:t>
      </w:r>
      <w:r w:rsidRPr="00343979">
        <w:rPr>
          <w:rStyle w:val="Hyperlink"/>
          <w:rFonts w:ascii="Times New Roman" w:hAnsi="Times New Roman" w:cs="Times New Roman"/>
          <w:color w:val="auto"/>
          <w:sz w:val="24"/>
          <w:szCs w:val="24"/>
          <w:u w:val="none"/>
        </w:rPr>
        <w:t>Retrieved at:</w:t>
      </w:r>
      <w:r w:rsidRPr="00034065">
        <w:rPr>
          <w:rStyle w:val="Hyperlink"/>
          <w:rFonts w:ascii="Times New Roman" w:hAnsi="Times New Roman" w:cs="Times New Roman"/>
          <w:color w:val="auto"/>
          <w:sz w:val="24"/>
          <w:szCs w:val="24"/>
        </w:rPr>
        <w:t xml:space="preserve"> </w:t>
      </w:r>
      <w:hyperlink r:id="rId8" w:history="1">
        <w:r w:rsidRPr="00E7265D">
          <w:rPr>
            <w:rStyle w:val="Hyperlink"/>
            <w:rFonts w:ascii="Times New Roman" w:hAnsi="Times New Roman" w:cs="Times New Roman"/>
            <w:color w:val="auto"/>
            <w:sz w:val="24"/>
            <w:szCs w:val="24"/>
            <w:u w:val="none"/>
          </w:rPr>
          <w:t>http://nationalpublicmedia.com/npr/audience/</w:t>
        </w:r>
      </w:hyperlink>
      <w:r w:rsidRPr="00034065">
        <w:rPr>
          <w:rStyle w:val="Hyperlink"/>
          <w:rFonts w:ascii="Times New Roman" w:hAnsi="Times New Roman" w:cs="Times New Roman"/>
          <w:color w:val="auto"/>
          <w:sz w:val="24"/>
          <w:szCs w:val="24"/>
        </w:rPr>
        <w:t xml:space="preserve"> </w:t>
      </w:r>
    </w:p>
    <w:p w:rsidR="00343979" w:rsidRDefault="00343979" w:rsidP="00407110">
      <w:pPr>
        <w:rPr>
          <w:rStyle w:val="HTMLCite"/>
          <w:rFonts w:ascii="Times New Roman" w:hAnsi="Times New Roman" w:cs="Times New Roman"/>
          <w:i w:val="0"/>
          <w:sz w:val="24"/>
          <w:szCs w:val="24"/>
        </w:rPr>
      </w:pPr>
    </w:p>
    <w:p w:rsidR="00407110" w:rsidRPr="00853E48" w:rsidRDefault="00407110" w:rsidP="00853E48">
      <w:pPr>
        <w:pStyle w:val="NoSpacing"/>
        <w:rPr>
          <w:bCs/>
        </w:rPr>
      </w:pPr>
    </w:p>
    <w:p w:rsidR="00E453D5" w:rsidRPr="00E453D5" w:rsidRDefault="00E453D5" w:rsidP="00853E48">
      <w:pPr>
        <w:rPr>
          <w:rFonts w:ascii="Times New Roman" w:hAnsi="Times New Roman" w:cs="Times New Roman"/>
          <w:sz w:val="24"/>
        </w:rPr>
      </w:pPr>
    </w:p>
    <w:sectPr w:rsidR="00E453D5" w:rsidRPr="00E4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E111C"/>
    <w:multiLevelType w:val="hybridMultilevel"/>
    <w:tmpl w:val="41B4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60413"/>
    <w:multiLevelType w:val="hybridMultilevel"/>
    <w:tmpl w:val="7A78EA0C"/>
    <w:lvl w:ilvl="0" w:tplc="0409000F">
      <w:start w:val="1"/>
      <w:numFmt w:val="decimal"/>
      <w:lvlText w:val="%1."/>
      <w:lvlJc w:val="left"/>
      <w:pPr>
        <w:ind w:left="720" w:hanging="360"/>
      </w:pPr>
    </w:lvl>
    <w:lvl w:ilvl="1" w:tplc="6422E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E048C"/>
    <w:multiLevelType w:val="hybridMultilevel"/>
    <w:tmpl w:val="C248C3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F565B"/>
    <w:multiLevelType w:val="hybridMultilevel"/>
    <w:tmpl w:val="F9780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07DA0"/>
    <w:multiLevelType w:val="hybridMultilevel"/>
    <w:tmpl w:val="770C8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17451"/>
    <w:multiLevelType w:val="hybridMultilevel"/>
    <w:tmpl w:val="448E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F0714"/>
    <w:multiLevelType w:val="hybridMultilevel"/>
    <w:tmpl w:val="7F707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3721D"/>
    <w:multiLevelType w:val="hybridMultilevel"/>
    <w:tmpl w:val="93E89904"/>
    <w:lvl w:ilvl="0" w:tplc="0409000F">
      <w:start w:val="1"/>
      <w:numFmt w:val="decimal"/>
      <w:lvlText w:val="%1."/>
      <w:lvlJc w:val="left"/>
      <w:pPr>
        <w:ind w:left="360" w:hanging="360"/>
      </w:pPr>
    </w:lvl>
    <w:lvl w:ilvl="1" w:tplc="C370426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B20E07"/>
    <w:multiLevelType w:val="hybridMultilevel"/>
    <w:tmpl w:val="676C18E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C2361F"/>
    <w:multiLevelType w:val="hybridMultilevel"/>
    <w:tmpl w:val="79566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4154D"/>
    <w:multiLevelType w:val="hybridMultilevel"/>
    <w:tmpl w:val="C5FA91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8"/>
  </w:num>
  <w:num w:numId="5">
    <w:abstractNumId w:val="7"/>
  </w:num>
  <w:num w:numId="6">
    <w:abstractNumId w:val="4"/>
  </w:num>
  <w:num w:numId="7">
    <w:abstractNumId w:val="9"/>
  </w:num>
  <w:num w:numId="8">
    <w:abstractNumId w:val="2"/>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84"/>
    <w:rsid w:val="0008022A"/>
    <w:rsid w:val="000A49D5"/>
    <w:rsid w:val="00215EBC"/>
    <w:rsid w:val="002211F2"/>
    <w:rsid w:val="0023475A"/>
    <w:rsid w:val="00343979"/>
    <w:rsid w:val="00391EDE"/>
    <w:rsid w:val="004023CA"/>
    <w:rsid w:val="00407110"/>
    <w:rsid w:val="00450B89"/>
    <w:rsid w:val="004B5361"/>
    <w:rsid w:val="004E4475"/>
    <w:rsid w:val="004F259C"/>
    <w:rsid w:val="00500F12"/>
    <w:rsid w:val="005046E1"/>
    <w:rsid w:val="0055779F"/>
    <w:rsid w:val="00626F5C"/>
    <w:rsid w:val="0071050C"/>
    <w:rsid w:val="00736D57"/>
    <w:rsid w:val="0074294D"/>
    <w:rsid w:val="007A35D1"/>
    <w:rsid w:val="0083105E"/>
    <w:rsid w:val="00853E48"/>
    <w:rsid w:val="00866BE2"/>
    <w:rsid w:val="008A591D"/>
    <w:rsid w:val="008F3E14"/>
    <w:rsid w:val="00931551"/>
    <w:rsid w:val="00933B04"/>
    <w:rsid w:val="00940B32"/>
    <w:rsid w:val="00A57E19"/>
    <w:rsid w:val="00AA1186"/>
    <w:rsid w:val="00B21119"/>
    <w:rsid w:val="00C63958"/>
    <w:rsid w:val="00CD2E95"/>
    <w:rsid w:val="00D5324C"/>
    <w:rsid w:val="00D67C80"/>
    <w:rsid w:val="00D8327B"/>
    <w:rsid w:val="00D85119"/>
    <w:rsid w:val="00E10184"/>
    <w:rsid w:val="00E42379"/>
    <w:rsid w:val="00E4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54F962-D2F5-4538-87E6-9706122A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10184"/>
    <w:pPr>
      <w:spacing w:line="240" w:lineRule="auto"/>
    </w:pPr>
    <w:rPr>
      <w:rFonts w:ascii="Times New Roman" w:hAnsi="Times New Roman" w:cs="Times New Roman"/>
      <w:sz w:val="24"/>
      <w:szCs w:val="24"/>
    </w:rPr>
  </w:style>
  <w:style w:type="paragraph" w:styleId="ListParagraph">
    <w:name w:val="List Paragraph"/>
    <w:basedOn w:val="Normal"/>
    <w:uiPriority w:val="34"/>
    <w:qFormat/>
    <w:rsid w:val="00E10184"/>
    <w:pPr>
      <w:ind w:left="720"/>
      <w:contextualSpacing/>
    </w:pPr>
  </w:style>
  <w:style w:type="paragraph" w:styleId="BalloonText">
    <w:name w:val="Balloon Text"/>
    <w:basedOn w:val="Normal"/>
    <w:link w:val="BalloonTextChar"/>
    <w:uiPriority w:val="99"/>
    <w:semiHidden/>
    <w:unhideWhenUsed/>
    <w:rsid w:val="008A5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1D"/>
    <w:rPr>
      <w:rFonts w:ascii="Tahoma" w:hAnsi="Tahoma" w:cs="Tahoma"/>
      <w:sz w:val="16"/>
      <w:szCs w:val="16"/>
    </w:rPr>
  </w:style>
  <w:style w:type="character" w:styleId="Hyperlink">
    <w:name w:val="Hyperlink"/>
    <w:basedOn w:val="DefaultParagraphFont"/>
    <w:uiPriority w:val="99"/>
    <w:unhideWhenUsed/>
    <w:rsid w:val="00407110"/>
    <w:rPr>
      <w:color w:val="0000FF" w:themeColor="hyperlink"/>
      <w:u w:val="single"/>
    </w:rPr>
  </w:style>
  <w:style w:type="character" w:styleId="HTMLCite">
    <w:name w:val="HTML Cite"/>
    <w:basedOn w:val="DefaultParagraphFont"/>
    <w:uiPriority w:val="99"/>
    <w:semiHidden/>
    <w:unhideWhenUsed/>
    <w:rsid w:val="00407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41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publicmedia.com/npr/audience/" TargetMode="External"/><Relationship Id="rId3" Type="http://schemas.openxmlformats.org/officeDocument/2006/relationships/settings" Target="settings.xml"/><Relationship Id="rId7" Type="http://schemas.openxmlformats.org/officeDocument/2006/relationships/hyperlink" Target="http://www.ibisworld.com/industry/default.aspx?indid=12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bitron.com/downloads/publicradiotoday_2012.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LocalAccount</dc:creator>
  <cp:lastModifiedBy>Timothy P. Brotherton</cp:lastModifiedBy>
  <cp:revision>3</cp:revision>
  <dcterms:created xsi:type="dcterms:W3CDTF">2015-09-23T14:37:00Z</dcterms:created>
  <dcterms:modified xsi:type="dcterms:W3CDTF">2015-12-11T23:13:00Z</dcterms:modified>
</cp:coreProperties>
</file>