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C6" w:rsidRPr="00F627D5" w:rsidRDefault="00497DC6" w:rsidP="00497D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27D5">
        <w:rPr>
          <w:rFonts w:ascii="Times New Roman" w:hAnsi="Times New Roman" w:cs="Times New Roman"/>
          <w:b/>
          <w:sz w:val="32"/>
          <w:szCs w:val="32"/>
        </w:rPr>
        <w:t xml:space="preserve">CSE3055 </w:t>
      </w:r>
      <w:r w:rsidR="00993DEC" w:rsidRPr="00F627D5">
        <w:rPr>
          <w:rFonts w:ascii="Times New Roman" w:hAnsi="Times New Roman" w:cs="Times New Roman"/>
          <w:b/>
          <w:sz w:val="32"/>
          <w:szCs w:val="32"/>
        </w:rPr>
        <w:t>–</w:t>
      </w:r>
      <w:r w:rsidRPr="00F627D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3DEC" w:rsidRPr="00F627D5">
        <w:rPr>
          <w:rFonts w:ascii="Times New Roman" w:hAnsi="Times New Roman" w:cs="Times New Roman"/>
          <w:b/>
          <w:sz w:val="32"/>
          <w:szCs w:val="32"/>
        </w:rPr>
        <w:t>DATABASE SYSTEM</w:t>
      </w:r>
    </w:p>
    <w:p w:rsidR="00497DC6" w:rsidRPr="00F627D5" w:rsidRDefault="00497DC6" w:rsidP="00497D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27D5">
        <w:rPr>
          <w:rFonts w:ascii="Times New Roman" w:hAnsi="Times New Roman" w:cs="Times New Roman"/>
          <w:b/>
          <w:sz w:val="32"/>
          <w:szCs w:val="32"/>
        </w:rPr>
        <w:t xml:space="preserve">Project 1 </w:t>
      </w:r>
    </w:p>
    <w:p w:rsidR="00497DC6" w:rsidRPr="00F627D5" w:rsidRDefault="00497DC6" w:rsidP="00497DC6">
      <w:pPr>
        <w:rPr>
          <w:rFonts w:ascii="Times New Roman" w:hAnsi="Times New Roman" w:cs="Times New Roman"/>
          <w:sz w:val="28"/>
          <w:szCs w:val="28"/>
        </w:rPr>
      </w:pPr>
      <w:r w:rsidRPr="00F627D5">
        <w:rPr>
          <w:rFonts w:ascii="Times New Roman" w:hAnsi="Times New Roman" w:cs="Times New Roman"/>
          <w:sz w:val="28"/>
          <w:szCs w:val="28"/>
        </w:rPr>
        <w:t xml:space="preserve">Buse Batman – </w:t>
      </w:r>
      <w:proofErr w:type="gramStart"/>
      <w:r w:rsidRPr="00F627D5">
        <w:rPr>
          <w:rFonts w:ascii="Times New Roman" w:hAnsi="Times New Roman" w:cs="Times New Roman"/>
          <w:sz w:val="28"/>
          <w:szCs w:val="28"/>
        </w:rPr>
        <w:t>150117011</w:t>
      </w:r>
      <w:proofErr w:type="gramEnd"/>
    </w:p>
    <w:p w:rsidR="00497DC6" w:rsidRPr="00F627D5" w:rsidRDefault="00497DC6" w:rsidP="00497DC6">
      <w:pPr>
        <w:rPr>
          <w:rFonts w:ascii="Times New Roman" w:hAnsi="Times New Roman" w:cs="Times New Roman"/>
          <w:sz w:val="28"/>
          <w:szCs w:val="28"/>
        </w:rPr>
      </w:pPr>
      <w:r w:rsidRPr="00F62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7D5">
        <w:rPr>
          <w:rFonts w:ascii="Times New Roman" w:hAnsi="Times New Roman" w:cs="Times New Roman"/>
          <w:sz w:val="28"/>
          <w:szCs w:val="28"/>
        </w:rPr>
        <w:t>Fatmanur</w:t>
      </w:r>
      <w:proofErr w:type="spellEnd"/>
      <w:r w:rsidRPr="00F627D5">
        <w:rPr>
          <w:rFonts w:ascii="Times New Roman" w:hAnsi="Times New Roman" w:cs="Times New Roman"/>
          <w:sz w:val="28"/>
          <w:szCs w:val="28"/>
        </w:rPr>
        <w:t xml:space="preserve"> Özdemir – </w:t>
      </w:r>
      <w:proofErr w:type="gramStart"/>
      <w:r w:rsidRPr="00F627D5">
        <w:rPr>
          <w:rFonts w:ascii="Times New Roman" w:hAnsi="Times New Roman" w:cs="Times New Roman"/>
          <w:sz w:val="28"/>
          <w:szCs w:val="28"/>
        </w:rPr>
        <w:t>150116046</w:t>
      </w:r>
      <w:proofErr w:type="gramEnd"/>
    </w:p>
    <w:p w:rsidR="00EE2F7B" w:rsidRPr="00F627D5" w:rsidRDefault="00EE2F7B" w:rsidP="00487548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627D5">
        <w:rPr>
          <w:rFonts w:ascii="Times New Roman" w:hAnsi="Times New Roman" w:cs="Times New Roman"/>
          <w:b/>
          <w:sz w:val="28"/>
          <w:szCs w:val="28"/>
        </w:rPr>
        <w:t>CEMETARY SALES COMPANY</w:t>
      </w:r>
    </w:p>
    <w:p w:rsidR="00993DEC" w:rsidRPr="004E23D2" w:rsidRDefault="00993DEC" w:rsidP="00993D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23D2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4E23D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E2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23D2">
        <w:rPr>
          <w:rFonts w:ascii="Times New Roman" w:hAnsi="Times New Roman" w:cs="Times New Roman"/>
          <w:sz w:val="28"/>
          <w:szCs w:val="28"/>
        </w:rPr>
        <w:t xml:space="preserve"> Project: </w:t>
      </w:r>
    </w:p>
    <w:p w:rsidR="00F627D5" w:rsidRPr="004E23D2" w:rsidRDefault="00F627D5" w:rsidP="00993DEC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="00993DEC" w:rsidRPr="004E23D2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="00993DE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3DEC" w:rsidRPr="004E23D2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="00993DE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</w:t>
      </w:r>
      <w:r w:rsidR="00993DEC" w:rsidRPr="004E23D2">
        <w:rPr>
          <w:rFonts w:ascii="Times New Roman" w:hAnsi="Times New Roman" w:cs="Times New Roman"/>
          <w:sz w:val="26"/>
          <w:szCs w:val="26"/>
        </w:rPr>
        <w:t>roject</w:t>
      </w:r>
      <w:proofErr w:type="spellEnd"/>
      <w:r w:rsidR="00993DE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are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designing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cemetary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sales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company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Istanbul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People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can buy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before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after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death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can buy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personal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graves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There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are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certain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number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graves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in a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cemetary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. A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up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less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than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wants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buy a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stil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buy a 4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Graves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different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prices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their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41CF" w:rsidRPr="004E23D2">
        <w:rPr>
          <w:rFonts w:ascii="Times New Roman" w:hAnsi="Times New Roman" w:cs="Times New Roman"/>
          <w:sz w:val="26"/>
          <w:szCs w:val="26"/>
        </w:rPr>
        <w:t>category</w:t>
      </w:r>
      <w:proofErr w:type="spellEnd"/>
      <w:r w:rsidR="004941CF" w:rsidRPr="004E23D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941CF" w:rsidRPr="004E23D2" w:rsidRDefault="004941CF" w:rsidP="00993DEC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company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provides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funeral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transport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services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dead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customer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>.</w:t>
      </w:r>
    </w:p>
    <w:p w:rsidR="00F627D5" w:rsidRDefault="004941CF" w:rsidP="00993DEC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additional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cost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company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offers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care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service (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cleaning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watering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flower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planting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desired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periods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>).</w:t>
      </w:r>
    </w:p>
    <w:p w:rsidR="00F627D5" w:rsidRPr="004E23D2" w:rsidRDefault="00F627D5" w:rsidP="00993D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23D2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4E23D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E23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E23D2">
        <w:rPr>
          <w:rFonts w:ascii="Times New Roman" w:hAnsi="Times New Roman" w:cs="Times New Roman"/>
          <w:sz w:val="28"/>
          <w:szCs w:val="28"/>
        </w:rPr>
        <w:t xml:space="preserve"> Project:</w:t>
      </w:r>
    </w:p>
    <w:p w:rsidR="00EE2F7B" w:rsidRPr="004E23D2" w:rsidRDefault="00EE2F7B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company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provides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selling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custo</w:t>
      </w:r>
      <w:r w:rsidR="002E71A3">
        <w:rPr>
          <w:rFonts w:ascii="Times New Roman" w:hAnsi="Times New Roman" w:cs="Times New Roman"/>
          <w:sz w:val="26"/>
          <w:szCs w:val="26"/>
        </w:rPr>
        <w:t>mers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I</w:t>
      </w:r>
      <w:r w:rsidRPr="004E23D2">
        <w:rPr>
          <w:rFonts w:ascii="Times New Roman" w:hAnsi="Times New Roman" w:cs="Times New Roman"/>
          <w:sz w:val="26"/>
          <w:szCs w:val="26"/>
        </w:rPr>
        <w:t>stanbul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takes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funeral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place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special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transportation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vehicles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>.</w:t>
      </w:r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gives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care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service</w:t>
      </w:r>
      <w:r w:rsidR="002E71A3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desired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peroids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additional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cost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>.</w:t>
      </w:r>
    </w:p>
    <w:p w:rsidR="00F627D5" w:rsidRPr="004E23D2" w:rsidRDefault="00EE2F7B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database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contains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information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about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graveyards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graves</w:t>
      </w:r>
      <w:proofErr w:type="spellEnd"/>
      <w:r w:rsidR="00497DC6" w:rsidRPr="004E23D2">
        <w:rPr>
          <w:rFonts w:ascii="Times New Roman" w:hAnsi="Times New Roman" w:cs="Times New Roman"/>
          <w:sz w:val="26"/>
          <w:szCs w:val="26"/>
        </w:rPr>
        <w:t xml:space="preserve"> </w:t>
      </w:r>
      <w:r w:rsidRPr="004E23D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singular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r w:rsidR="00CB5E3C" w:rsidRPr="004E23D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worker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driver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cleaner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customer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r w:rsidR="00CB5E3C" w:rsidRPr="004E23D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dead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alive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)],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care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service,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material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cleaning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planting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CB5E3C" w:rsidRPr="004E23D2">
        <w:rPr>
          <w:rFonts w:ascii="Times New Roman" w:hAnsi="Times New Roman" w:cs="Times New Roman"/>
          <w:sz w:val="26"/>
          <w:szCs w:val="26"/>
        </w:rPr>
        <w:t>supplier</w:t>
      </w:r>
      <w:proofErr w:type="spellEnd"/>
      <w:r w:rsidR="00CB5E3C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cars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staff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car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hearse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>).</w:t>
      </w:r>
    </w:p>
    <w:p w:rsidR="00F627D5" w:rsidRPr="00487548" w:rsidRDefault="00F627D5" w:rsidP="00EE2F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548">
        <w:rPr>
          <w:rFonts w:ascii="Times New Roman" w:hAnsi="Times New Roman" w:cs="Times New Roman"/>
          <w:sz w:val="28"/>
          <w:szCs w:val="28"/>
        </w:rPr>
        <w:t>Entitites</w:t>
      </w:r>
      <w:proofErr w:type="spellEnd"/>
      <w:r w:rsidRPr="00487548">
        <w:rPr>
          <w:rFonts w:ascii="Times New Roman" w:hAnsi="Times New Roman" w:cs="Times New Roman"/>
          <w:sz w:val="28"/>
          <w:szCs w:val="28"/>
        </w:rPr>
        <w:t>:</w:t>
      </w:r>
    </w:p>
    <w:p w:rsidR="00EE2F7B" w:rsidRPr="004E23D2" w:rsidRDefault="00EE2F7B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 xml:space="preserve">1)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graveyards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, name,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address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05A72" w:rsidRPr="004E23D2">
        <w:rPr>
          <w:rFonts w:ascii="Times New Roman" w:hAnsi="Times New Roman" w:cs="Times New Roman"/>
          <w:sz w:val="26"/>
          <w:szCs w:val="26"/>
        </w:rPr>
        <w:t>town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5A72" w:rsidRPr="004E23D2">
        <w:rPr>
          <w:rFonts w:ascii="Times New Roman" w:hAnsi="Times New Roman" w:cs="Times New Roman"/>
          <w:sz w:val="26"/>
          <w:szCs w:val="26"/>
        </w:rPr>
        <w:t>district</w:t>
      </w:r>
      <w:proofErr w:type="spellEnd"/>
      <w:r w:rsidR="00705A72" w:rsidRPr="004E23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5A72" w:rsidRPr="004E23D2">
        <w:rPr>
          <w:rFonts w:ascii="Times New Roman" w:hAnsi="Times New Roman" w:cs="Times New Roman"/>
          <w:sz w:val="26"/>
          <w:szCs w:val="26"/>
        </w:rPr>
        <w:t>street</w:t>
      </w:r>
      <w:proofErr w:type="spellEnd"/>
      <w:r w:rsidR="00705A72" w:rsidRPr="004E23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5A72" w:rsidRPr="004E23D2">
        <w:rPr>
          <w:rFonts w:ascii="Times New Roman" w:hAnsi="Times New Roman" w:cs="Times New Roman"/>
          <w:sz w:val="26"/>
          <w:szCs w:val="26"/>
        </w:rPr>
        <w:t>number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capacity</w:t>
      </w:r>
      <w:proofErr w:type="spellEnd"/>
      <w:proofErr w:type="gramEnd"/>
      <w:r w:rsidRPr="004E23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singular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>)</w:t>
      </w:r>
      <w:r w:rsidR="00F627D5"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EE2F7B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Our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price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E2F7B" w:rsidRPr="004E23D2" w:rsidRDefault="00EE2F7B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3)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, name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phone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number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more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than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phone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number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EE2F7B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 xml:space="preserve">4) An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worker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has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monthly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salary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EE2F7B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 xml:space="preserve">5) A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driver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has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earning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funeral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>.</w:t>
      </w:r>
    </w:p>
    <w:p w:rsidR="00CB5E3C" w:rsidRPr="004E23D2" w:rsidRDefault="00CB5E3C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lastRenderedPageBreak/>
        <w:t>6)</w:t>
      </w:r>
      <w:r w:rsidR="004E23D2" w:rsidRPr="004E23D2">
        <w:rPr>
          <w:rFonts w:ascii="Times New Roman" w:hAnsi="Times New Roman" w:cs="Times New Roman"/>
          <w:sz w:val="26"/>
          <w:szCs w:val="26"/>
        </w:rPr>
        <w:t xml:space="preserve"> </w:t>
      </w:r>
      <w:r w:rsidRPr="004E23D2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cleaner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has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earnings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3D2"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="004E23D2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3D2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4E23D2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23D2" w:rsidRPr="004E23D2">
        <w:rPr>
          <w:rFonts w:ascii="Times New Roman" w:hAnsi="Times New Roman" w:cs="Times New Roman"/>
          <w:sz w:val="26"/>
          <w:szCs w:val="26"/>
        </w:rPr>
        <w:t>care</w:t>
      </w:r>
      <w:proofErr w:type="spellEnd"/>
      <w:r w:rsidR="004E23D2" w:rsidRPr="004E23D2">
        <w:rPr>
          <w:rFonts w:ascii="Times New Roman" w:hAnsi="Times New Roman" w:cs="Times New Roman"/>
          <w:sz w:val="26"/>
          <w:szCs w:val="26"/>
        </w:rPr>
        <w:t xml:space="preserve"> service.</w:t>
      </w:r>
    </w:p>
    <w:p w:rsidR="00EE2F7B" w:rsidRPr="004E23D2" w:rsidRDefault="004E23D2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7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customer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has a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birth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date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dead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customers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death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date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4E23D2" w:rsidRPr="004E23D2" w:rsidRDefault="004E23D2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 xml:space="preserve">8)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care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service has </w:t>
      </w:r>
      <w:proofErr w:type="spellStart"/>
      <w:r w:rsidR="00BE1616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="00BE1616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="00BE1616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BE16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period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price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>.</w:t>
      </w:r>
    </w:p>
    <w:p w:rsidR="004E23D2" w:rsidRPr="004E23D2" w:rsidRDefault="004E23D2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 xml:space="preserve">9)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mate</w:t>
      </w:r>
      <w:r w:rsidR="002C39A7">
        <w:rPr>
          <w:rFonts w:ascii="Times New Roman" w:hAnsi="Times New Roman" w:cs="Times New Roman"/>
          <w:sz w:val="26"/>
          <w:szCs w:val="26"/>
        </w:rPr>
        <w:t>rial</w:t>
      </w:r>
      <w:proofErr w:type="spellEnd"/>
      <w:r w:rsidR="002C39A7">
        <w:rPr>
          <w:rFonts w:ascii="Times New Roman" w:hAnsi="Times New Roman" w:cs="Times New Roman"/>
          <w:sz w:val="26"/>
          <w:szCs w:val="26"/>
        </w:rPr>
        <w:t xml:space="preserve"> has </w:t>
      </w:r>
      <w:proofErr w:type="spellStart"/>
      <w:r w:rsidR="002C39A7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="002C39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39A7">
        <w:rPr>
          <w:rFonts w:ascii="Times New Roman" w:hAnsi="Times New Roman" w:cs="Times New Roman"/>
          <w:sz w:val="26"/>
          <w:szCs w:val="26"/>
        </w:rPr>
        <w:t>material</w:t>
      </w:r>
      <w:proofErr w:type="spellEnd"/>
      <w:r w:rsidR="002C39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39A7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2C39A7">
        <w:rPr>
          <w:rFonts w:ascii="Times New Roman" w:hAnsi="Times New Roman" w:cs="Times New Roman"/>
          <w:sz w:val="26"/>
          <w:szCs w:val="26"/>
        </w:rPr>
        <w:t xml:space="preserve">, </w:t>
      </w:r>
      <w:r w:rsidRPr="004E23D2">
        <w:rPr>
          <w:rFonts w:ascii="Times New Roman" w:hAnsi="Times New Roman" w:cs="Times New Roman"/>
          <w:sz w:val="26"/>
          <w:szCs w:val="26"/>
        </w:rPr>
        <w:t>name</w:t>
      </w:r>
      <w:r w:rsidR="002C39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39A7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2C39A7">
        <w:rPr>
          <w:rFonts w:ascii="Times New Roman" w:hAnsi="Times New Roman" w:cs="Times New Roman"/>
          <w:sz w:val="26"/>
          <w:szCs w:val="26"/>
        </w:rPr>
        <w:t xml:space="preserve"> price</w:t>
      </w:r>
      <w:r w:rsidRPr="004E23D2">
        <w:rPr>
          <w:rFonts w:ascii="Times New Roman" w:hAnsi="Times New Roman" w:cs="Times New Roman"/>
          <w:sz w:val="26"/>
          <w:szCs w:val="26"/>
        </w:rPr>
        <w:t>.</w:t>
      </w:r>
    </w:p>
    <w:p w:rsidR="004E23D2" w:rsidRPr="004E23D2" w:rsidRDefault="004E23D2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 xml:space="preserve">10)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supplier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has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 name</w:t>
      </w:r>
    </w:p>
    <w:p w:rsidR="00EE2F7B" w:rsidRPr="004E23D2" w:rsidRDefault="004E23D2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11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car has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licence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plate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4E23D2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12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hearse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has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unique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number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4E23D2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13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staff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car has car model.</w:t>
      </w:r>
    </w:p>
    <w:p w:rsidR="00F627D5" w:rsidRPr="004E23D2" w:rsidRDefault="00F627D5" w:rsidP="00EE2F7B">
      <w:pPr>
        <w:rPr>
          <w:rFonts w:ascii="Times New Roman" w:hAnsi="Times New Roman" w:cs="Times New Roman"/>
          <w:sz w:val="26"/>
          <w:szCs w:val="26"/>
        </w:rPr>
      </w:pPr>
    </w:p>
    <w:p w:rsidR="00F627D5" w:rsidRPr="004E23D2" w:rsidRDefault="00F627D5" w:rsidP="00EE2F7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E23D2">
        <w:rPr>
          <w:rFonts w:ascii="Times New Roman" w:hAnsi="Times New Roman" w:cs="Times New Roman"/>
          <w:sz w:val="26"/>
          <w:szCs w:val="26"/>
        </w:rPr>
        <w:t>Relationships</w:t>
      </w:r>
      <w:proofErr w:type="spellEnd"/>
      <w:r w:rsidRPr="004E23D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E2F7B" w:rsidRPr="004E23D2" w:rsidRDefault="00F627D5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1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graveyard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has at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least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belong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exactly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graveyard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F627D5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2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A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either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singular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has 4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people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capacity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F627D5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3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A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may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more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than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customer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family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but a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customer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has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F627D5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4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Every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person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either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customer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can be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both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F627D5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5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An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employee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either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</w:t>
      </w:r>
      <w:r w:rsidR="00487548">
        <w:rPr>
          <w:rFonts w:ascii="Times New Roman" w:hAnsi="Times New Roman" w:cs="Times New Roman"/>
          <w:sz w:val="26"/>
          <w:szCs w:val="26"/>
        </w:rPr>
        <w:t>ffice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48">
        <w:rPr>
          <w:rFonts w:ascii="Times New Roman" w:hAnsi="Times New Roman" w:cs="Times New Roman"/>
          <w:sz w:val="26"/>
          <w:szCs w:val="26"/>
        </w:rPr>
        <w:t>worker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driver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48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48">
        <w:rPr>
          <w:rFonts w:ascii="Times New Roman" w:hAnsi="Times New Roman" w:cs="Times New Roman"/>
          <w:sz w:val="26"/>
          <w:szCs w:val="26"/>
        </w:rPr>
        <w:t>cleaner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 but can not be </w:t>
      </w:r>
      <w:proofErr w:type="spellStart"/>
      <w:r w:rsidR="00487548">
        <w:rPr>
          <w:rFonts w:ascii="Times New Roman" w:hAnsi="Times New Roman" w:cs="Times New Roman"/>
          <w:sz w:val="26"/>
          <w:szCs w:val="26"/>
        </w:rPr>
        <w:t>two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48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48">
        <w:rPr>
          <w:rFonts w:ascii="Times New Roman" w:hAnsi="Times New Roman" w:cs="Times New Roman"/>
          <w:sz w:val="26"/>
          <w:szCs w:val="26"/>
        </w:rPr>
        <w:t>three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="00487548">
        <w:rPr>
          <w:rFonts w:ascii="Times New Roman" w:hAnsi="Times New Roman" w:cs="Times New Roman"/>
          <w:sz w:val="26"/>
          <w:szCs w:val="26"/>
        </w:rPr>
        <w:t>them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="00487548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48">
        <w:rPr>
          <w:rFonts w:ascii="Times New Roman" w:hAnsi="Times New Roman" w:cs="Times New Roman"/>
          <w:sz w:val="26"/>
          <w:szCs w:val="26"/>
        </w:rPr>
        <w:t>same</w:t>
      </w:r>
      <w:proofErr w:type="spellEnd"/>
      <w:r w:rsidR="00487548">
        <w:rPr>
          <w:rFonts w:ascii="Times New Roman" w:hAnsi="Times New Roman" w:cs="Times New Roman"/>
          <w:sz w:val="26"/>
          <w:szCs w:val="26"/>
        </w:rPr>
        <w:t xml:space="preserve"> time</w:t>
      </w:r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Pr="004E23D2" w:rsidRDefault="00F627D5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6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A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customer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either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dead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alive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EE2F7B" w:rsidRDefault="00F627D5" w:rsidP="00EE2F7B">
      <w:pPr>
        <w:rPr>
          <w:rFonts w:ascii="Times New Roman" w:hAnsi="Times New Roman" w:cs="Times New Roman"/>
          <w:sz w:val="26"/>
          <w:szCs w:val="26"/>
        </w:rPr>
      </w:pPr>
      <w:r w:rsidRPr="004E23D2">
        <w:rPr>
          <w:rFonts w:ascii="Times New Roman" w:hAnsi="Times New Roman" w:cs="Times New Roman"/>
          <w:sz w:val="26"/>
          <w:szCs w:val="26"/>
        </w:rPr>
        <w:t>7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A car is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either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staff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car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hearse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but can not be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both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p w:rsidR="00487548" w:rsidRDefault="00487548" w:rsidP="00EE2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 A </w:t>
      </w:r>
      <w:proofErr w:type="spellStart"/>
      <w:r>
        <w:rPr>
          <w:rFonts w:ascii="Times New Roman" w:hAnsi="Times New Roman" w:cs="Times New Roman"/>
          <w:sz w:val="26"/>
          <w:szCs w:val="26"/>
        </w:rPr>
        <w:t>grave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may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served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or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more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has at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grave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care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service.</w:t>
      </w:r>
    </w:p>
    <w:p w:rsidR="00487548" w:rsidRDefault="00487548" w:rsidP="00EE2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9 ) A </w:t>
      </w:r>
      <w:proofErr w:type="spellStart"/>
      <w:r>
        <w:rPr>
          <w:rFonts w:ascii="Times New Roman" w:hAnsi="Times New Roman" w:cs="Times New Roman"/>
          <w:sz w:val="26"/>
          <w:szCs w:val="26"/>
        </w:rPr>
        <w:t>material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 w:cs="Times New Roman"/>
          <w:sz w:val="26"/>
          <w:szCs w:val="26"/>
        </w:rPr>
        <w:t>either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cleaning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material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planting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material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 can not be </w:t>
      </w:r>
      <w:proofErr w:type="spellStart"/>
      <w:r>
        <w:rPr>
          <w:rFonts w:ascii="Times New Roman" w:hAnsi="Times New Roman" w:cs="Times New Roman"/>
          <w:sz w:val="26"/>
          <w:szCs w:val="26"/>
        </w:rPr>
        <w:t>both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>
        <w:rPr>
          <w:rFonts w:ascii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time.</w:t>
      </w:r>
    </w:p>
    <w:p w:rsidR="00487548" w:rsidRDefault="00487548" w:rsidP="002E71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10) A </w:t>
      </w:r>
      <w:proofErr w:type="spellStart"/>
      <w:r>
        <w:rPr>
          <w:rFonts w:ascii="Times New Roman" w:hAnsi="Times New Roman" w:cs="Times New Roman"/>
          <w:sz w:val="26"/>
          <w:szCs w:val="26"/>
        </w:rPr>
        <w:t>supplier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supply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material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1A3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2E71A3"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material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supplied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from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supplier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75AEC" w:rsidRPr="004E23D2" w:rsidRDefault="00487548" w:rsidP="00BE16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00EE2F7B" w:rsidRPr="004E23D2">
        <w:rPr>
          <w:rFonts w:ascii="Times New Roman" w:hAnsi="Times New Roman" w:cs="Times New Roman"/>
          <w:sz w:val="26"/>
          <w:szCs w:val="26"/>
        </w:rPr>
        <w:t xml:space="preserve">) An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worker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may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most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car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a car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belongs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exactly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one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2F7B" w:rsidRPr="004E23D2">
        <w:rPr>
          <w:rFonts w:ascii="Times New Roman" w:hAnsi="Times New Roman" w:cs="Times New Roman"/>
          <w:sz w:val="26"/>
          <w:szCs w:val="26"/>
        </w:rPr>
        <w:t>worker</w:t>
      </w:r>
      <w:proofErr w:type="spellEnd"/>
      <w:r w:rsidR="00EE2F7B" w:rsidRPr="004E23D2">
        <w:rPr>
          <w:rFonts w:ascii="Times New Roman" w:hAnsi="Times New Roman" w:cs="Times New Roman"/>
          <w:sz w:val="26"/>
          <w:szCs w:val="26"/>
        </w:rPr>
        <w:t>.</w:t>
      </w:r>
    </w:p>
    <w:sectPr w:rsidR="00075AEC" w:rsidRPr="004E23D2" w:rsidSect="00EE2F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955DC"/>
    <w:multiLevelType w:val="hybridMultilevel"/>
    <w:tmpl w:val="EA66F406"/>
    <w:lvl w:ilvl="0" w:tplc="AB463E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D300E"/>
    <w:multiLevelType w:val="hybridMultilevel"/>
    <w:tmpl w:val="F55452EC"/>
    <w:lvl w:ilvl="0" w:tplc="DE38B3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47ED"/>
    <w:rsid w:val="00075AEC"/>
    <w:rsid w:val="00155B67"/>
    <w:rsid w:val="001947ED"/>
    <w:rsid w:val="001C785E"/>
    <w:rsid w:val="002C39A7"/>
    <w:rsid w:val="002E71A3"/>
    <w:rsid w:val="00420001"/>
    <w:rsid w:val="00487548"/>
    <w:rsid w:val="004941CF"/>
    <w:rsid w:val="00497DC6"/>
    <w:rsid w:val="004E23D2"/>
    <w:rsid w:val="00512A53"/>
    <w:rsid w:val="0058484F"/>
    <w:rsid w:val="00705A72"/>
    <w:rsid w:val="00993DEC"/>
    <w:rsid w:val="00BE1616"/>
    <w:rsid w:val="00BE1EE9"/>
    <w:rsid w:val="00CB5E3C"/>
    <w:rsid w:val="00DB49D2"/>
    <w:rsid w:val="00EE2F7B"/>
    <w:rsid w:val="00F62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6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2F7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94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941C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</cp:revision>
  <dcterms:created xsi:type="dcterms:W3CDTF">2019-10-17T16:10:00Z</dcterms:created>
  <dcterms:modified xsi:type="dcterms:W3CDTF">2019-12-01T09:22:00Z</dcterms:modified>
</cp:coreProperties>
</file>