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8B2" w:rsidRDefault="008228B2">
      <w:r>
        <w:t>Problem Set 2</w:t>
      </w:r>
    </w:p>
    <w:p w:rsidR="00CF106B" w:rsidRDefault="008228B2">
      <w:r>
        <w:t>CS 149-04</w:t>
      </w:r>
    </w:p>
    <w:p w:rsidR="008228B2" w:rsidRDefault="008228B2">
      <w:r>
        <w:t>Team: Ramrod</w:t>
      </w:r>
    </w:p>
    <w:p w:rsidR="008228B2" w:rsidRDefault="008228B2">
      <w:r>
        <w:t>Robert Buser and Matthew Hancock</w:t>
      </w:r>
    </w:p>
    <w:p w:rsidR="008228B2" w:rsidRDefault="008228B2"/>
    <w:p w:rsidR="008228B2" w:rsidRDefault="008228B2">
      <w:pPr>
        <w:rPr>
          <w:u w:val="single"/>
        </w:rPr>
      </w:pPr>
      <w:r w:rsidRPr="008228B2">
        <w:rPr>
          <w:u w:val="single"/>
        </w:rPr>
        <w:t>Questions</w:t>
      </w:r>
    </w:p>
    <w:p w:rsidR="008228B2" w:rsidRDefault="008228B2">
      <w:pPr>
        <w:rPr>
          <w:u w:val="single"/>
        </w:rPr>
      </w:pPr>
    </w:p>
    <w:p w:rsidR="008228B2" w:rsidRDefault="008228B2">
      <w:r>
        <w:t>1)</w:t>
      </w:r>
    </w:p>
    <w:p w:rsidR="008228B2" w:rsidRDefault="008228B2">
      <w:r>
        <w:t>2)</w:t>
      </w:r>
    </w:p>
    <w:p w:rsidR="008228B2" w:rsidRDefault="008228B2"/>
    <w:p w:rsidR="008228B2" w:rsidRDefault="008228B2">
      <w:r>
        <w:t>3)</w:t>
      </w:r>
      <w:r>
        <w:tab/>
      </w:r>
      <w:proofErr w:type="gramStart"/>
      <w:r>
        <w:t>a</w:t>
      </w:r>
      <w:proofErr w:type="gramEnd"/>
      <w:r>
        <w:t>. 10 time units in average turn around time</w:t>
      </w:r>
    </w:p>
    <w:p w:rsidR="008228B2" w:rsidRDefault="008228B2"/>
    <w:p w:rsidR="008228B2" w:rsidRDefault="008228B2" w:rsidP="008228B2">
      <w:r>
        <w:tab/>
        <w:t>b. 10 time units in average turn around time</w:t>
      </w:r>
    </w:p>
    <w:p w:rsidR="008228B2" w:rsidRDefault="008228B2" w:rsidP="008228B2">
      <w:r>
        <w:tab/>
        <w:t>c. 6.3 time units in average turn around time</w:t>
      </w:r>
    </w:p>
    <w:p w:rsidR="008228B2" w:rsidRDefault="008228B2">
      <w:r>
        <w:t xml:space="preserve"> </w:t>
      </w:r>
    </w:p>
    <w:p w:rsidR="008228B2" w:rsidRDefault="008228B2"/>
    <w:p w:rsidR="008228B2" w:rsidRDefault="008228B2"/>
    <w:p w:rsidR="008228B2" w:rsidRDefault="008228B2">
      <w:r>
        <w:t xml:space="preserve">4) </w:t>
      </w:r>
      <w:r>
        <w:tab/>
      </w:r>
      <w:proofErr w:type="gramStart"/>
      <w:r>
        <w:t>a</w:t>
      </w:r>
      <w:proofErr w:type="gramEnd"/>
      <w:r>
        <w:t>. 6 unique processes, 1 parent and 5 children</w:t>
      </w:r>
    </w:p>
    <w:p w:rsidR="008228B2" w:rsidRDefault="008228B2">
      <w:r>
        <w:tab/>
        <w:t>b. 2 unique processes</w:t>
      </w:r>
    </w:p>
    <w:p w:rsidR="008228B2" w:rsidRDefault="008228B2"/>
    <w:p w:rsidR="008228B2" w:rsidRDefault="008228B2"/>
    <w:p w:rsidR="008228B2" w:rsidRPr="008228B2" w:rsidRDefault="008228B2">
      <w:pPr>
        <w:rPr>
          <w:u w:val="single"/>
        </w:rPr>
      </w:pPr>
      <w:bookmarkStart w:id="0" w:name="_GoBack"/>
      <w:r w:rsidRPr="008228B2">
        <w:rPr>
          <w:u w:val="single"/>
        </w:rPr>
        <w:t>Assessment Report of Scheduling Algorithms</w:t>
      </w:r>
    </w:p>
    <w:bookmarkEnd w:id="0"/>
    <w:p w:rsidR="008228B2" w:rsidRPr="008228B2" w:rsidRDefault="008228B2">
      <w:r>
        <w:tab/>
      </w:r>
    </w:p>
    <w:sectPr w:rsidR="008228B2" w:rsidRPr="008228B2" w:rsidSect="00822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B2"/>
    <w:rsid w:val="00424AFE"/>
    <w:rsid w:val="008228B2"/>
    <w:rsid w:val="00C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52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Buser</dc:creator>
  <cp:keywords/>
  <dc:description/>
  <cp:lastModifiedBy>Robert Buser</cp:lastModifiedBy>
  <cp:revision>1</cp:revision>
  <dcterms:created xsi:type="dcterms:W3CDTF">2015-02-24T03:18:00Z</dcterms:created>
  <dcterms:modified xsi:type="dcterms:W3CDTF">2015-02-24T03:43:00Z</dcterms:modified>
</cp:coreProperties>
</file>