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F1CD8" w14:textId="77777777" w:rsidR="00093A8E" w:rsidRDefault="00093A8E" w:rsidP="003B46D8">
      <w:pPr>
        <w:jc w:val="center"/>
      </w:pPr>
    </w:p>
    <w:p w14:paraId="750B25E6" w14:textId="6C8F9903" w:rsidR="00F82DB9" w:rsidRPr="00225267" w:rsidRDefault="00F82DB9" w:rsidP="00F82DB9">
      <w:pPr>
        <w:jc w:val="center"/>
        <w:rPr>
          <w:b/>
          <w:sz w:val="32"/>
        </w:rPr>
      </w:pPr>
      <w:r w:rsidRPr="00225267">
        <w:rPr>
          <w:b/>
          <w:sz w:val="32"/>
        </w:rPr>
        <w:t>E.Ü.</w:t>
      </w:r>
    </w:p>
    <w:p w14:paraId="47B9E071" w14:textId="77777777" w:rsidR="00F82DB9" w:rsidRPr="00225267" w:rsidRDefault="00F82DB9" w:rsidP="00F82DB9">
      <w:pPr>
        <w:jc w:val="center"/>
        <w:rPr>
          <w:b/>
          <w:sz w:val="32"/>
        </w:rPr>
      </w:pPr>
      <w:r w:rsidRPr="00225267">
        <w:rPr>
          <w:b/>
          <w:sz w:val="32"/>
        </w:rPr>
        <w:t>FEN FAKÜLTESİ</w:t>
      </w:r>
    </w:p>
    <w:p w14:paraId="40E41A81" w14:textId="77777777" w:rsidR="00F82DB9" w:rsidRDefault="00F82DB9" w:rsidP="00F82DB9">
      <w:pPr>
        <w:jc w:val="center"/>
        <w:rPr>
          <w:b/>
          <w:sz w:val="32"/>
        </w:rPr>
      </w:pPr>
      <w:r w:rsidRPr="00225267">
        <w:rPr>
          <w:b/>
          <w:sz w:val="32"/>
        </w:rPr>
        <w:t>İSTATİSTİK BÖLÜMÜ</w:t>
      </w:r>
    </w:p>
    <w:p w14:paraId="09D99D56" w14:textId="77777777" w:rsidR="00F82DB9" w:rsidRPr="00225267" w:rsidRDefault="00F82DB9" w:rsidP="00F82DB9">
      <w:pPr>
        <w:jc w:val="center"/>
        <w:rPr>
          <w:b/>
          <w:sz w:val="32"/>
        </w:rPr>
      </w:pPr>
    </w:p>
    <w:p w14:paraId="37D5AA95" w14:textId="77777777" w:rsidR="00F82DB9" w:rsidRPr="001F67D7" w:rsidRDefault="00F82DB9" w:rsidP="00F82DB9">
      <w:pPr>
        <w:jc w:val="center"/>
        <w:rPr>
          <w:b/>
          <w:bCs/>
          <w:sz w:val="32"/>
          <w:szCs w:val="32"/>
        </w:rPr>
      </w:pPr>
      <w:r w:rsidRPr="001F67D7">
        <w:rPr>
          <w:b/>
          <w:bCs/>
          <w:sz w:val="32"/>
          <w:szCs w:val="32"/>
        </w:rPr>
        <w:t>VERİ GÖRSELLEŞTİRME YÖNTEMLERİ</w:t>
      </w:r>
    </w:p>
    <w:p w14:paraId="1895E9AB" w14:textId="77777777" w:rsidR="00F82DB9" w:rsidRPr="00355FD8" w:rsidRDefault="00F82DB9" w:rsidP="00F82DB9">
      <w:pPr>
        <w:jc w:val="center"/>
        <w:rPr>
          <w:b/>
          <w:bCs/>
          <w:sz w:val="28"/>
          <w:szCs w:val="28"/>
        </w:rPr>
      </w:pPr>
      <w:r w:rsidRPr="00355FD8">
        <w:rPr>
          <w:b/>
          <w:bCs/>
          <w:sz w:val="28"/>
          <w:szCs w:val="28"/>
        </w:rPr>
        <w:br/>
      </w:r>
      <w:hyperlink r:id="rId5" w:history="1">
        <w:r w:rsidRPr="00355FD8">
          <w:rPr>
            <w:rStyle w:val="Kpr"/>
            <w:b/>
            <w:bCs/>
            <w:color w:val="auto"/>
            <w:sz w:val="28"/>
            <w:szCs w:val="28"/>
            <w:u w:val="none"/>
          </w:rPr>
          <w:t>İST332</w:t>
        </w:r>
      </w:hyperlink>
    </w:p>
    <w:p w14:paraId="5CEBE5FD" w14:textId="1AFDE063" w:rsidR="00F82DB9" w:rsidRDefault="00F82DB9" w:rsidP="00F82DB9">
      <w:pPr>
        <w:jc w:val="center"/>
        <w:rPr>
          <w:b/>
          <w:sz w:val="32"/>
        </w:rPr>
      </w:pPr>
      <w:r>
        <w:rPr>
          <w:b/>
          <w:sz w:val="32"/>
        </w:rPr>
        <w:t>Dersi Veren Öğr. Elemanı</w:t>
      </w:r>
    </w:p>
    <w:p w14:paraId="60E3120B" w14:textId="0DBD1BEE" w:rsidR="00F82DB9" w:rsidRPr="00225267" w:rsidRDefault="00F82DB9" w:rsidP="00F82DB9">
      <w:pPr>
        <w:jc w:val="center"/>
        <w:rPr>
          <w:b/>
          <w:sz w:val="28"/>
        </w:rPr>
      </w:pPr>
      <w:r w:rsidRPr="00225267">
        <w:rPr>
          <w:b/>
          <w:sz w:val="28"/>
        </w:rPr>
        <w:t xml:space="preserve">Dr. </w:t>
      </w:r>
      <w:r>
        <w:rPr>
          <w:b/>
          <w:sz w:val="28"/>
        </w:rPr>
        <w:t>ELİF</w:t>
      </w:r>
      <w:r w:rsidRPr="00225267">
        <w:rPr>
          <w:b/>
          <w:sz w:val="28"/>
        </w:rPr>
        <w:t xml:space="preserve"> KOZAN</w:t>
      </w:r>
    </w:p>
    <w:p w14:paraId="023828DC" w14:textId="77777777" w:rsidR="00F82DB9" w:rsidRDefault="00F82DB9" w:rsidP="00F82DB9">
      <w:pPr>
        <w:jc w:val="center"/>
        <w:rPr>
          <w:b/>
          <w:sz w:val="32"/>
        </w:rPr>
      </w:pPr>
    </w:p>
    <w:p w14:paraId="3F8432E0" w14:textId="77777777" w:rsidR="00F82DB9" w:rsidRDefault="00F82DB9" w:rsidP="00F82DB9">
      <w:pPr>
        <w:jc w:val="center"/>
        <w:rPr>
          <w:b/>
          <w:sz w:val="32"/>
        </w:rPr>
      </w:pPr>
      <w:r w:rsidRPr="00225267">
        <w:rPr>
          <w:b/>
          <w:sz w:val="32"/>
        </w:rPr>
        <w:t>202</w:t>
      </w:r>
      <w:r>
        <w:rPr>
          <w:b/>
          <w:sz w:val="32"/>
        </w:rPr>
        <w:t>4-2025</w:t>
      </w:r>
      <w:r w:rsidRPr="00225267">
        <w:rPr>
          <w:b/>
          <w:sz w:val="32"/>
        </w:rPr>
        <w:t>-BAHAR</w:t>
      </w:r>
    </w:p>
    <w:p w14:paraId="21C067BB" w14:textId="28C0A564" w:rsidR="00F82DB9" w:rsidRPr="00723264" w:rsidRDefault="00F82DB9" w:rsidP="00F82DB9">
      <w:pPr>
        <w:jc w:val="center"/>
        <w:rPr>
          <w:b/>
          <w:sz w:val="28"/>
        </w:rPr>
      </w:pPr>
      <w:r w:rsidRPr="003B46D8">
        <w:rPr>
          <w:b/>
          <w:bCs/>
          <w:sz w:val="36"/>
          <w:szCs w:val="36"/>
        </w:rPr>
        <w:t>Final Ödevi - Tableau Veri Analizi</w:t>
      </w:r>
      <w:r>
        <w:rPr>
          <w:b/>
          <w:sz w:val="28"/>
        </w:rPr>
        <w:t xml:space="preserve"> </w:t>
      </w:r>
      <w:r w:rsidR="00335FC9">
        <w:rPr>
          <w:b/>
          <w:sz w:val="28"/>
        </w:rPr>
        <w:br/>
      </w:r>
      <w:r>
        <w:rPr>
          <w:b/>
          <w:sz w:val="28"/>
        </w:rPr>
        <w:br/>
        <w:t xml:space="preserve">Haziran </w:t>
      </w:r>
      <w:r w:rsidRPr="00723264">
        <w:rPr>
          <w:b/>
          <w:sz w:val="28"/>
        </w:rPr>
        <w:t>202</w:t>
      </w:r>
      <w:r>
        <w:rPr>
          <w:b/>
          <w:sz w:val="28"/>
        </w:rPr>
        <w:t>5</w:t>
      </w:r>
    </w:p>
    <w:p w14:paraId="6D583378" w14:textId="77777777" w:rsidR="00F82DB9" w:rsidRDefault="00F82DB9" w:rsidP="00F82DB9">
      <w:pPr>
        <w:jc w:val="center"/>
        <w:rPr>
          <w:b/>
          <w:sz w:val="32"/>
        </w:rPr>
      </w:pPr>
    </w:p>
    <w:p w14:paraId="6BBB67D2" w14:textId="77777777" w:rsidR="00F82DB9" w:rsidRDefault="00F82DB9" w:rsidP="00F82DB9">
      <w:pPr>
        <w:jc w:val="center"/>
        <w:rPr>
          <w:b/>
          <w:sz w:val="32"/>
        </w:rPr>
      </w:pPr>
    </w:p>
    <w:p w14:paraId="5AD0D25A" w14:textId="77777777" w:rsidR="00F82DB9" w:rsidRDefault="00F82DB9" w:rsidP="00F82DB9">
      <w:pPr>
        <w:jc w:val="center"/>
        <w:rPr>
          <w:b/>
          <w:sz w:val="32"/>
          <w:u w:val="single"/>
        </w:rPr>
      </w:pPr>
    </w:p>
    <w:p w14:paraId="4F2E60A8" w14:textId="7B75AF56" w:rsidR="00D06567" w:rsidRPr="00355FD8" w:rsidRDefault="00F82DB9" w:rsidP="00F82DB9">
      <w:pPr>
        <w:jc w:val="center"/>
        <w:rPr>
          <w:b/>
          <w:bCs/>
          <w:sz w:val="28"/>
          <w:szCs w:val="28"/>
        </w:rPr>
      </w:pPr>
      <w:r>
        <w:rPr>
          <w:b/>
          <w:noProof/>
          <w:sz w:val="32"/>
          <w:u w:val="single"/>
        </w:rPr>
        <mc:AlternateContent>
          <mc:Choice Requires="wpi">
            <w:drawing>
              <wp:anchor distT="0" distB="0" distL="114300" distR="114300" simplePos="0" relativeHeight="251670528" behindDoc="0" locked="0" layoutInCell="1" allowOverlap="1" wp14:anchorId="551EB2E2" wp14:editId="15C16C95">
                <wp:simplePos x="0" y="0"/>
                <wp:positionH relativeFrom="column">
                  <wp:posOffset>4647565</wp:posOffset>
                </wp:positionH>
                <wp:positionV relativeFrom="paragraph">
                  <wp:posOffset>238760</wp:posOffset>
                </wp:positionV>
                <wp:extent cx="24765" cy="13785"/>
                <wp:effectExtent l="38100" t="38100" r="51435" b="43815"/>
                <wp:wrapNone/>
                <wp:docPr id="1289677937" name="Mürekkep 27"/>
                <wp:cNvGraphicFramePr/>
                <a:graphic xmlns:a="http://schemas.openxmlformats.org/drawingml/2006/main">
                  <a:graphicData uri="http://schemas.microsoft.com/office/word/2010/wordprocessingInk">
                    <w14:contentPart bwMode="auto" r:id="rId6">
                      <w14:nvContentPartPr>
                        <w14:cNvContentPartPr/>
                      </w14:nvContentPartPr>
                      <w14:xfrm>
                        <a:off x="0" y="0"/>
                        <a:ext cx="24765" cy="13785"/>
                      </w14:xfrm>
                    </w14:contentPart>
                  </a:graphicData>
                </a:graphic>
              </wp:anchor>
            </w:drawing>
          </mc:Choice>
          <mc:Fallback>
            <w:pict>
              <v:shapetype w14:anchorId="0E407A6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7" o:spid="_x0000_s1026" type="#_x0000_t75" style="position:absolute;margin-left:365.5pt;margin-top:18.35pt;width:2.9pt;height:2.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">
                <v:imagedata r:id="rId7" o:title=""/>
              </v:shape>
            </w:pict>
          </mc:Fallback>
        </mc:AlternateContent>
      </w:r>
      <w:r>
        <w:rPr>
          <w:b/>
          <w:noProof/>
          <w:sz w:val="32"/>
          <w:u w:val="single"/>
        </w:rPr>
        <mc:AlternateContent>
          <mc:Choice Requires="wpi">
            <w:drawing>
              <wp:anchor distT="0" distB="0" distL="114300" distR="114300" simplePos="0" relativeHeight="251669504" behindDoc="0" locked="0" layoutInCell="1" allowOverlap="1" wp14:anchorId="386F59DC" wp14:editId="22D71C93">
                <wp:simplePos x="0" y="0"/>
                <wp:positionH relativeFrom="column">
                  <wp:posOffset>4652410</wp:posOffset>
                </wp:positionH>
                <wp:positionV relativeFrom="paragraph">
                  <wp:posOffset>238930</wp:posOffset>
                </wp:positionV>
                <wp:extent cx="34200" cy="27000"/>
                <wp:effectExtent l="38100" t="38100" r="42545" b="49530"/>
                <wp:wrapNone/>
                <wp:docPr id="328499161" name="Mürekkep 24"/>
                <wp:cNvGraphicFramePr/>
                <a:graphic xmlns:a="http://schemas.openxmlformats.org/drawingml/2006/main">
                  <a:graphicData uri="http://schemas.microsoft.com/office/word/2010/wordprocessingInk">
                    <w14:contentPart bwMode="auto" r:id="rId8">
                      <w14:nvContentPartPr>
                        <w14:cNvContentPartPr/>
                      </w14:nvContentPartPr>
                      <w14:xfrm>
                        <a:off x="0" y="0"/>
                        <a:ext cx="34200" cy="27000"/>
                      </w14:xfrm>
                    </w14:contentPart>
                  </a:graphicData>
                </a:graphic>
              </wp:anchor>
            </w:drawing>
          </mc:Choice>
          <mc:Fallback>
            <w:pict>
              <v:shape w14:anchorId="2A14567D" id="Mürekkep 24" o:spid="_x0000_s1026" type="#_x0000_t75" style="position:absolute;margin-left:365.85pt;margin-top:18.3pt;width:3.7pt;height:3.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">
                <v:imagedata r:id="rId9" o:title=""/>
              </v:shape>
            </w:pict>
          </mc:Fallback>
        </mc:AlternateContent>
      </w:r>
      <w:r>
        <w:rPr>
          <w:b/>
          <w:noProof/>
          <w:sz w:val="32"/>
          <w:u w:val="single"/>
        </w:rPr>
        <mc:AlternateContent>
          <mc:Choice Requires="wpi">
            <w:drawing>
              <wp:anchor distT="0" distB="0" distL="114300" distR="114300" simplePos="0" relativeHeight="251665408" behindDoc="0" locked="0" layoutInCell="1" allowOverlap="1" wp14:anchorId="70D7B9D4" wp14:editId="2EF74D87">
                <wp:simplePos x="0" y="0"/>
                <wp:positionH relativeFrom="column">
                  <wp:posOffset>4648450</wp:posOffset>
                </wp:positionH>
                <wp:positionV relativeFrom="paragraph">
                  <wp:posOffset>275650</wp:posOffset>
                </wp:positionV>
                <wp:extent cx="5040" cy="20160"/>
                <wp:effectExtent l="57150" t="57150" r="52705" b="75565"/>
                <wp:wrapNone/>
                <wp:docPr id="1343207778" name="Mürekkep 12"/>
                <wp:cNvGraphicFramePr/>
                <a:graphic xmlns:a="http://schemas.openxmlformats.org/drawingml/2006/main">
                  <a:graphicData uri="http://schemas.microsoft.com/office/word/2010/wordprocessingInk">
                    <w14:contentPart bwMode="auto" r:id="rId10">
                      <w14:nvContentPartPr>
                        <w14:cNvContentPartPr/>
                      </w14:nvContentPartPr>
                      <w14:xfrm>
                        <a:off x="0" y="0"/>
                        <a:ext cx="5040" cy="20160"/>
                      </w14:xfrm>
                    </w14:contentPart>
                  </a:graphicData>
                </a:graphic>
              </wp:anchor>
            </w:drawing>
          </mc:Choice>
          <mc:Fallback>
            <w:pict>
              <v:shape w14:anchorId="54CEA60F" id="Mürekkep 12" o:spid="_x0000_s1026" type="#_x0000_t75" style="position:absolute;margin-left:364.6pt;margin-top:20.25pt;width:3.25pt;height: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">
                <v:imagedata r:id="rId11" o:title=""/>
              </v:shape>
            </w:pict>
          </mc:Fallback>
        </mc:AlternateContent>
      </w:r>
      <w:r>
        <w:rPr>
          <w:b/>
          <w:noProof/>
          <w:sz w:val="32"/>
          <w:u w:val="single"/>
        </w:rPr>
        <mc:AlternateContent>
          <mc:Choice Requires="wpi">
            <w:drawing>
              <wp:anchor distT="0" distB="0" distL="114300" distR="114300" simplePos="0" relativeHeight="251664384" behindDoc="0" locked="0" layoutInCell="1" allowOverlap="1" wp14:anchorId="04388056" wp14:editId="06A00C28">
                <wp:simplePos x="0" y="0"/>
                <wp:positionH relativeFrom="column">
                  <wp:posOffset>4609570</wp:posOffset>
                </wp:positionH>
                <wp:positionV relativeFrom="paragraph">
                  <wp:posOffset>254770</wp:posOffset>
                </wp:positionV>
                <wp:extent cx="20880" cy="77400"/>
                <wp:effectExtent l="57150" t="57150" r="55880" b="75565"/>
                <wp:wrapNone/>
                <wp:docPr id="815593009" name="Mürekkep 11"/>
                <wp:cNvGraphicFramePr/>
                <a:graphic xmlns:a="http://schemas.openxmlformats.org/drawingml/2006/main">
                  <a:graphicData uri="http://schemas.microsoft.com/office/word/2010/wordprocessingInk">
                    <w14:contentPart bwMode="auto" r:id="rId12">
                      <w14:nvContentPartPr>
                        <w14:cNvContentPartPr/>
                      </w14:nvContentPartPr>
                      <w14:xfrm>
                        <a:off x="0" y="0"/>
                        <a:ext cx="20880" cy="77400"/>
                      </w14:xfrm>
                    </w14:contentPart>
                  </a:graphicData>
                </a:graphic>
              </wp:anchor>
            </w:drawing>
          </mc:Choice>
          <mc:Fallback>
            <w:pict>
              <v:shape w14:anchorId="4FF9AEEB" id="Mürekkep 11" o:spid="_x0000_s1026" type="#_x0000_t75" style="position:absolute;margin-left:361.55pt;margin-top:18.65pt;width:4.5pt;height:8.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">
                <v:imagedata r:id="rId13" o:title=""/>
              </v:shape>
            </w:pict>
          </mc:Fallback>
        </mc:AlternateContent>
      </w:r>
      <w:r>
        <w:rPr>
          <w:b/>
          <w:sz w:val="32"/>
          <w:u w:val="single"/>
        </w:rPr>
        <w:t>AD SOYAD</w:t>
      </w:r>
      <w:r w:rsidR="000E351E">
        <w:br/>
      </w:r>
      <w:r w:rsidR="000E351E">
        <w:br/>
      </w:r>
      <w:r w:rsidR="000E351E" w:rsidRPr="00355FD8">
        <w:rPr>
          <w:b/>
          <w:bCs/>
          <w:sz w:val="28"/>
          <w:szCs w:val="28"/>
        </w:rPr>
        <w:t>Buse Yurt</w:t>
      </w:r>
    </w:p>
    <w:p w14:paraId="156833AE" w14:textId="288AC2FC" w:rsidR="00B41CDF" w:rsidRPr="00355FD8" w:rsidRDefault="00355FD8" w:rsidP="00F82DB9">
      <w:pPr>
        <w:jc w:val="center"/>
        <w:rPr>
          <w:b/>
          <w:bCs/>
          <w:sz w:val="28"/>
          <w:szCs w:val="28"/>
        </w:rPr>
      </w:pPr>
      <w:r w:rsidRPr="00355FD8">
        <w:rPr>
          <w:b/>
          <w:bCs/>
          <w:sz w:val="28"/>
          <w:szCs w:val="28"/>
        </w:rPr>
        <w:t>04220000503</w:t>
      </w:r>
    </w:p>
    <w:p w14:paraId="04151F3C" w14:textId="77777777" w:rsidR="00B41CDF" w:rsidRDefault="00B41CDF" w:rsidP="00F82DB9">
      <w:pPr>
        <w:jc w:val="center"/>
      </w:pPr>
    </w:p>
    <w:p w14:paraId="150AD1E2" w14:textId="7F2BA547" w:rsidR="00110E98" w:rsidRDefault="00110E98" w:rsidP="00F82DB9">
      <w:pPr>
        <w:jc w:val="center"/>
      </w:pPr>
      <w:r>
        <w:br/>
      </w:r>
    </w:p>
    <w:p w14:paraId="487082F0" w14:textId="77777777" w:rsidR="00110E98" w:rsidRDefault="00110E98">
      <w:r>
        <w:br w:type="page"/>
      </w:r>
    </w:p>
    <w:p w14:paraId="36CA04EC" w14:textId="77777777" w:rsidR="00B41CDF" w:rsidRDefault="00B41CDF" w:rsidP="00F82DB9">
      <w:pPr>
        <w:jc w:val="center"/>
      </w:pPr>
    </w:p>
    <w:p w14:paraId="588F20B5" w14:textId="77777777" w:rsidR="00B41CDF" w:rsidRPr="001F67D7" w:rsidRDefault="00B41CDF" w:rsidP="00F82DB9">
      <w:pPr>
        <w:jc w:val="center"/>
        <w:rPr>
          <w:b/>
          <w:bCs/>
          <w:color w:val="EE0000"/>
          <w:sz w:val="32"/>
          <w:szCs w:val="32"/>
        </w:rPr>
      </w:pPr>
    </w:p>
    <w:p w14:paraId="78CCD877" w14:textId="2A78F741" w:rsidR="00797847" w:rsidRDefault="00062F89" w:rsidP="001F67D7">
      <w:pPr>
        <w:tabs>
          <w:tab w:val="left" w:pos="5577"/>
        </w:tabs>
        <w:rPr>
          <w:b/>
          <w:bCs/>
          <w:color w:val="EE0000"/>
          <w:sz w:val="32"/>
          <w:szCs w:val="32"/>
        </w:rPr>
      </w:pPr>
      <w:r w:rsidRPr="001F67D7">
        <w:rPr>
          <w:b/>
          <w:bCs/>
          <w:color w:val="EE0000"/>
          <w:sz w:val="32"/>
          <w:szCs w:val="32"/>
        </w:rPr>
        <w:t>İçindekiler</w:t>
      </w:r>
    </w:p>
    <w:p w14:paraId="389CD128" w14:textId="77777777" w:rsidR="001F67D7" w:rsidRPr="001F67D7" w:rsidRDefault="001F67D7" w:rsidP="001F67D7">
      <w:pPr>
        <w:tabs>
          <w:tab w:val="left" w:pos="5577"/>
        </w:tabs>
        <w:jc w:val="center"/>
        <w:rPr>
          <w:b/>
          <w:bCs/>
          <w:color w:val="EE0000"/>
          <w:sz w:val="32"/>
          <w:szCs w:val="32"/>
        </w:rPr>
      </w:pPr>
    </w:p>
    <w:p w14:paraId="6FB39AED" w14:textId="139BB1FC" w:rsidR="001F67D7" w:rsidRPr="001F67D7" w:rsidRDefault="001F67D7" w:rsidP="001F67D7">
      <w:pPr>
        <w:pStyle w:val="ListeParagraf"/>
        <w:numPr>
          <w:ilvl w:val="0"/>
          <w:numId w:val="9"/>
        </w:numPr>
        <w:tabs>
          <w:tab w:val="left" w:pos="5577"/>
        </w:tabs>
        <w:rPr>
          <w:sz w:val="28"/>
          <w:szCs w:val="28"/>
        </w:rPr>
      </w:pPr>
      <w:r w:rsidRPr="001F67D7">
        <w:rPr>
          <w:sz w:val="28"/>
          <w:szCs w:val="28"/>
        </w:rPr>
        <w:t>Veri etiketleme  kullanımı ile görselde katkı sunma</w:t>
      </w:r>
    </w:p>
    <w:p w14:paraId="584B72DA" w14:textId="1B3ED8CA" w:rsidR="001F67D7" w:rsidRPr="001F67D7" w:rsidRDefault="001F67D7" w:rsidP="001F67D7">
      <w:pPr>
        <w:pStyle w:val="ListeParagraf"/>
        <w:numPr>
          <w:ilvl w:val="0"/>
          <w:numId w:val="9"/>
        </w:numPr>
        <w:tabs>
          <w:tab w:val="left" w:pos="5577"/>
        </w:tabs>
        <w:rPr>
          <w:sz w:val="28"/>
          <w:szCs w:val="28"/>
        </w:rPr>
      </w:pPr>
      <w:r w:rsidRPr="001F67D7">
        <w:rPr>
          <w:sz w:val="28"/>
          <w:szCs w:val="28"/>
        </w:rPr>
        <w:t>Renklendirme kullanımı ile görselde katkı sunma</w:t>
      </w:r>
    </w:p>
    <w:p w14:paraId="6181FFAB" w14:textId="304DF639" w:rsidR="001F67D7" w:rsidRPr="001F67D7" w:rsidRDefault="001F67D7" w:rsidP="001F67D7">
      <w:pPr>
        <w:pStyle w:val="ListeParagraf"/>
        <w:numPr>
          <w:ilvl w:val="0"/>
          <w:numId w:val="9"/>
        </w:numPr>
        <w:tabs>
          <w:tab w:val="left" w:pos="5577"/>
        </w:tabs>
        <w:rPr>
          <w:sz w:val="28"/>
          <w:szCs w:val="28"/>
        </w:rPr>
      </w:pPr>
      <w:r w:rsidRPr="001F67D7">
        <w:rPr>
          <w:sz w:val="28"/>
          <w:szCs w:val="28"/>
        </w:rPr>
        <w:t>Detail kullanımı ile görselde katkı sunma</w:t>
      </w:r>
    </w:p>
    <w:p w14:paraId="533A213B" w14:textId="681B59C6" w:rsidR="001F67D7" w:rsidRPr="001F67D7" w:rsidRDefault="001F67D7" w:rsidP="001F67D7">
      <w:pPr>
        <w:pStyle w:val="ListeParagraf"/>
        <w:numPr>
          <w:ilvl w:val="0"/>
          <w:numId w:val="9"/>
        </w:numPr>
        <w:tabs>
          <w:tab w:val="left" w:pos="5577"/>
        </w:tabs>
        <w:rPr>
          <w:sz w:val="28"/>
          <w:szCs w:val="28"/>
        </w:rPr>
      </w:pPr>
      <w:r w:rsidRPr="001F67D7">
        <w:rPr>
          <w:sz w:val="28"/>
          <w:szCs w:val="28"/>
        </w:rPr>
        <w:t>Filtreme yapma ve ekranda gösterme</w:t>
      </w:r>
    </w:p>
    <w:p w14:paraId="7819B3AA" w14:textId="2F4FB9A6" w:rsidR="001F67D7" w:rsidRPr="001F67D7" w:rsidRDefault="001F67D7" w:rsidP="001F67D7">
      <w:pPr>
        <w:pStyle w:val="ListeParagraf"/>
        <w:numPr>
          <w:ilvl w:val="0"/>
          <w:numId w:val="9"/>
        </w:numPr>
        <w:tabs>
          <w:tab w:val="left" w:pos="5577"/>
        </w:tabs>
        <w:rPr>
          <w:sz w:val="28"/>
          <w:szCs w:val="28"/>
        </w:rPr>
      </w:pPr>
      <w:r w:rsidRPr="001F67D7">
        <w:rPr>
          <w:sz w:val="28"/>
          <w:szCs w:val="28"/>
        </w:rPr>
        <w:t>Yeni bir sütunu hesaplayarak analize dahil etme</w:t>
      </w:r>
    </w:p>
    <w:p w14:paraId="0D0E7BCB" w14:textId="5C38F6DD" w:rsidR="001F67D7" w:rsidRPr="001F67D7" w:rsidRDefault="001F67D7" w:rsidP="001F67D7">
      <w:pPr>
        <w:pStyle w:val="ListeParagraf"/>
        <w:numPr>
          <w:ilvl w:val="0"/>
          <w:numId w:val="9"/>
        </w:numPr>
        <w:tabs>
          <w:tab w:val="left" w:pos="5577"/>
        </w:tabs>
        <w:rPr>
          <w:sz w:val="28"/>
          <w:szCs w:val="28"/>
        </w:rPr>
      </w:pPr>
      <w:r w:rsidRPr="001F67D7">
        <w:rPr>
          <w:sz w:val="28"/>
          <w:szCs w:val="28"/>
        </w:rPr>
        <w:t>Zaman serisi grafiği hazırlama</w:t>
      </w:r>
    </w:p>
    <w:p w14:paraId="7FAFD81C" w14:textId="7B58E27B" w:rsidR="001F67D7" w:rsidRPr="001F67D7" w:rsidRDefault="001F67D7" w:rsidP="001F67D7">
      <w:pPr>
        <w:pStyle w:val="ListeParagraf"/>
        <w:numPr>
          <w:ilvl w:val="0"/>
          <w:numId w:val="9"/>
        </w:numPr>
        <w:tabs>
          <w:tab w:val="left" w:pos="5577"/>
        </w:tabs>
        <w:rPr>
          <w:sz w:val="28"/>
          <w:szCs w:val="28"/>
        </w:rPr>
      </w:pPr>
      <w:r w:rsidRPr="001F67D7">
        <w:rPr>
          <w:sz w:val="28"/>
          <w:szCs w:val="28"/>
        </w:rPr>
        <w:t>Map hazırlama</w:t>
      </w:r>
    </w:p>
    <w:p w14:paraId="1802A150" w14:textId="3E6C0081" w:rsidR="001F67D7" w:rsidRPr="001F67D7" w:rsidRDefault="001F67D7" w:rsidP="001F67D7">
      <w:pPr>
        <w:pStyle w:val="ListeParagraf"/>
        <w:numPr>
          <w:ilvl w:val="0"/>
          <w:numId w:val="9"/>
        </w:numPr>
        <w:tabs>
          <w:tab w:val="left" w:pos="5577"/>
        </w:tabs>
        <w:rPr>
          <w:sz w:val="28"/>
          <w:szCs w:val="28"/>
        </w:rPr>
      </w:pPr>
      <w:r w:rsidRPr="001F67D7">
        <w:rPr>
          <w:sz w:val="28"/>
          <w:szCs w:val="28"/>
        </w:rPr>
        <w:t>İkili eksen kullanımı</w:t>
      </w:r>
    </w:p>
    <w:p w14:paraId="37F32659" w14:textId="607C5831" w:rsidR="001F67D7" w:rsidRPr="001F67D7" w:rsidRDefault="001F67D7" w:rsidP="001F67D7">
      <w:pPr>
        <w:pStyle w:val="ListeParagraf"/>
        <w:numPr>
          <w:ilvl w:val="0"/>
          <w:numId w:val="9"/>
        </w:numPr>
        <w:tabs>
          <w:tab w:val="left" w:pos="5577"/>
        </w:tabs>
        <w:rPr>
          <w:sz w:val="28"/>
          <w:szCs w:val="28"/>
        </w:rPr>
      </w:pPr>
      <w:r w:rsidRPr="001F67D7">
        <w:rPr>
          <w:sz w:val="28"/>
          <w:szCs w:val="28"/>
        </w:rPr>
        <w:t>Analytics /cluster ve trend line kullanımı</w:t>
      </w:r>
    </w:p>
    <w:p w14:paraId="01675F44" w14:textId="77777777" w:rsidR="00062F89" w:rsidRPr="00797847" w:rsidRDefault="00062F89" w:rsidP="001F67D7">
      <w:pPr>
        <w:tabs>
          <w:tab w:val="left" w:pos="5577"/>
        </w:tabs>
      </w:pPr>
    </w:p>
    <w:p w14:paraId="4E5E2C0C" w14:textId="65993C92" w:rsidR="00093A8E" w:rsidRPr="00093A8E" w:rsidRDefault="00093A8E" w:rsidP="001F67D7"/>
    <w:p w14:paraId="011BC1F0" w14:textId="0A02BCD4" w:rsidR="003B46D8" w:rsidRPr="003B46D8" w:rsidRDefault="00D06567" w:rsidP="003F4992">
      <w:pPr>
        <w:jc w:val="center"/>
        <w:rPr>
          <w:b/>
          <w:bCs/>
          <w:color w:val="EE0000"/>
          <w:sz w:val="32"/>
          <w:szCs w:val="32"/>
        </w:rPr>
      </w:pPr>
      <w:r>
        <w:br w:type="page"/>
      </w:r>
      <w:r w:rsidR="003F4992">
        <w:rPr>
          <w:b/>
          <w:bCs/>
          <w:color w:val="EE0000"/>
          <w:sz w:val="32"/>
          <w:szCs w:val="32"/>
        </w:rPr>
        <w:lastRenderedPageBreak/>
        <w:t>V</w:t>
      </w:r>
      <w:r w:rsidR="002963F5" w:rsidRPr="00093A8E">
        <w:rPr>
          <w:b/>
          <w:bCs/>
          <w:color w:val="EE0000"/>
          <w:sz w:val="32"/>
          <w:szCs w:val="32"/>
        </w:rPr>
        <w:t xml:space="preserve">eri </w:t>
      </w:r>
      <w:r w:rsidR="003F4992">
        <w:rPr>
          <w:b/>
          <w:bCs/>
          <w:color w:val="EE0000"/>
          <w:sz w:val="32"/>
          <w:szCs w:val="32"/>
        </w:rPr>
        <w:t>E</w:t>
      </w:r>
      <w:r w:rsidR="002963F5" w:rsidRPr="00093A8E">
        <w:rPr>
          <w:b/>
          <w:bCs/>
          <w:color w:val="EE0000"/>
          <w:sz w:val="32"/>
          <w:szCs w:val="32"/>
        </w:rPr>
        <w:t xml:space="preserve">tiketleme  </w:t>
      </w:r>
      <w:r w:rsidR="003F4992">
        <w:rPr>
          <w:b/>
          <w:bCs/>
          <w:color w:val="EE0000"/>
          <w:sz w:val="32"/>
          <w:szCs w:val="32"/>
        </w:rPr>
        <w:t>K</w:t>
      </w:r>
      <w:r w:rsidR="002963F5" w:rsidRPr="00093A8E">
        <w:rPr>
          <w:b/>
          <w:bCs/>
          <w:color w:val="EE0000"/>
          <w:sz w:val="32"/>
          <w:szCs w:val="32"/>
        </w:rPr>
        <w:t xml:space="preserve">ullanımı ile </w:t>
      </w:r>
      <w:r w:rsidR="00110E98">
        <w:rPr>
          <w:b/>
          <w:bCs/>
          <w:color w:val="EE0000"/>
          <w:sz w:val="32"/>
          <w:szCs w:val="32"/>
        </w:rPr>
        <w:t>G</w:t>
      </w:r>
      <w:r w:rsidR="002963F5" w:rsidRPr="00093A8E">
        <w:rPr>
          <w:b/>
          <w:bCs/>
          <w:color w:val="EE0000"/>
          <w:sz w:val="32"/>
          <w:szCs w:val="32"/>
        </w:rPr>
        <w:t xml:space="preserve">örselde </w:t>
      </w:r>
      <w:r w:rsidR="00110E98">
        <w:rPr>
          <w:b/>
          <w:bCs/>
          <w:color w:val="EE0000"/>
          <w:sz w:val="32"/>
          <w:szCs w:val="32"/>
        </w:rPr>
        <w:t>K</w:t>
      </w:r>
      <w:r w:rsidR="002963F5" w:rsidRPr="00093A8E">
        <w:rPr>
          <w:b/>
          <w:bCs/>
          <w:color w:val="EE0000"/>
          <w:sz w:val="32"/>
          <w:szCs w:val="32"/>
        </w:rPr>
        <w:t xml:space="preserve">atkı </w:t>
      </w:r>
      <w:r w:rsidR="00110E98">
        <w:rPr>
          <w:b/>
          <w:bCs/>
          <w:color w:val="EE0000"/>
          <w:sz w:val="32"/>
          <w:szCs w:val="32"/>
        </w:rPr>
        <w:t>Su</w:t>
      </w:r>
      <w:r w:rsidR="002963F5" w:rsidRPr="00093A8E">
        <w:rPr>
          <w:b/>
          <w:bCs/>
          <w:color w:val="EE0000"/>
          <w:sz w:val="32"/>
          <w:szCs w:val="32"/>
        </w:rPr>
        <w:t>nma</w:t>
      </w:r>
      <w:r w:rsidR="003F4992">
        <w:rPr>
          <w:b/>
          <w:bCs/>
          <w:color w:val="EE0000"/>
          <w:sz w:val="32"/>
          <w:szCs w:val="32"/>
        </w:rPr>
        <w:br/>
      </w:r>
      <w:r w:rsidR="003F4992">
        <w:rPr>
          <w:b/>
          <w:bCs/>
          <w:color w:val="EE0000"/>
          <w:sz w:val="32"/>
          <w:szCs w:val="32"/>
        </w:rPr>
        <w:br/>
      </w:r>
    </w:p>
    <w:p w14:paraId="52C3B8D1" w14:textId="00DDBAB7" w:rsidR="00E00FBF" w:rsidRDefault="00D302C2" w:rsidP="00E00FBF">
      <w:r w:rsidRPr="00D302C2">
        <w:rPr>
          <w:noProof/>
        </w:rPr>
        <w:drawing>
          <wp:inline distT="0" distB="0" distL="0" distR="0" wp14:anchorId="5550AC6A" wp14:editId="263F5AA4">
            <wp:extent cx="5760550" cy="4776952"/>
            <wp:effectExtent l="0" t="0" r="0" b="5080"/>
            <wp:docPr id="1723323526"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23526" name="Resim 1" descr="metin, ekran görüntüsü, yazılım, bilgisayar simgesi içeren bir resim&#10;&#10;Yapay zeka tarafından oluşturulmuş içerik yanlış olabilir."/>
                    <pic:cNvPicPr/>
                  </pic:nvPicPr>
                  <pic:blipFill>
                    <a:blip r:embed="rId14"/>
                    <a:stretch>
                      <a:fillRect/>
                    </a:stretch>
                  </pic:blipFill>
                  <pic:spPr>
                    <a:xfrm>
                      <a:off x="0" y="0"/>
                      <a:ext cx="5767370" cy="4782608"/>
                    </a:xfrm>
                    <a:prstGeom prst="rect">
                      <a:avLst/>
                    </a:prstGeom>
                  </pic:spPr>
                </pic:pic>
              </a:graphicData>
            </a:graphic>
          </wp:inline>
        </w:drawing>
      </w:r>
    </w:p>
    <w:p w14:paraId="701E9BC5" w14:textId="77777777" w:rsidR="001D233A" w:rsidRDefault="001D233A" w:rsidP="00E00FBF"/>
    <w:p w14:paraId="79187F81" w14:textId="6964437D" w:rsidR="001D233A" w:rsidRDefault="001D233A" w:rsidP="00E00FBF">
      <w:r w:rsidRPr="001D233A">
        <w:rPr>
          <w:noProof/>
        </w:rPr>
        <w:drawing>
          <wp:inline distT="0" distB="0" distL="0" distR="0" wp14:anchorId="467DFD2F" wp14:editId="43A4BD67">
            <wp:extent cx="5760720" cy="2110740"/>
            <wp:effectExtent l="0" t="0" r="0" b="3810"/>
            <wp:docPr id="74318334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83343" name="Resim 1" descr="metin, ekran görüntüsü, yazı tipi, sayı, numara içeren bir resim&#10;&#10;Yapay zeka tarafından oluşturulmuş içerik yanlış olabilir."/>
                    <pic:cNvPicPr/>
                  </pic:nvPicPr>
                  <pic:blipFill>
                    <a:blip r:embed="rId15"/>
                    <a:stretch>
                      <a:fillRect/>
                    </a:stretch>
                  </pic:blipFill>
                  <pic:spPr>
                    <a:xfrm>
                      <a:off x="0" y="0"/>
                      <a:ext cx="5760720" cy="2110740"/>
                    </a:xfrm>
                    <a:prstGeom prst="rect">
                      <a:avLst/>
                    </a:prstGeom>
                  </pic:spPr>
                </pic:pic>
              </a:graphicData>
            </a:graphic>
          </wp:inline>
        </w:drawing>
      </w:r>
    </w:p>
    <w:p w14:paraId="010B990D" w14:textId="556A1E00" w:rsidR="00E00FBF" w:rsidRPr="00E00FBF" w:rsidRDefault="00E00FBF" w:rsidP="00E00FBF">
      <w:pPr>
        <w:rPr>
          <w:sz w:val="28"/>
          <w:szCs w:val="28"/>
        </w:rPr>
      </w:pPr>
      <w:r w:rsidRPr="001F67D7">
        <w:rPr>
          <w:sz w:val="28"/>
          <w:szCs w:val="28"/>
        </w:rPr>
        <w:lastRenderedPageBreak/>
        <w:t>Yukarıdaki</w:t>
      </w:r>
      <w:r w:rsidRPr="00E00FBF">
        <w:rPr>
          <w:sz w:val="28"/>
          <w:szCs w:val="28"/>
        </w:rPr>
        <w:t xml:space="preserve"> grafik, farklı deneyim seviyelerine göre ortalama maaşları göstermektedir. Her çubuğun üzerinde yer alan etiketler, veri etiketleme yoluyla kullanıcıya sayısal değer bilgisini doğrudan sunmaktadır.</w:t>
      </w:r>
    </w:p>
    <w:p w14:paraId="34FB2971" w14:textId="113F8092" w:rsidR="00E00FBF" w:rsidRPr="001F67D7" w:rsidRDefault="00E00FBF" w:rsidP="00E00FBF">
      <w:pPr>
        <w:rPr>
          <w:sz w:val="28"/>
          <w:szCs w:val="28"/>
        </w:rPr>
      </w:pPr>
      <w:r w:rsidRPr="00E00FBF">
        <w:rPr>
          <w:sz w:val="28"/>
          <w:szCs w:val="28"/>
        </w:rPr>
        <w:t xml:space="preserve">Deneyim seviyesi arttıkça maaşlar belirgin şekilde artmaktadır. En yüksek ortalama maaşı </w:t>
      </w:r>
      <w:r w:rsidRPr="00E00FBF">
        <w:rPr>
          <w:b/>
          <w:bCs/>
          <w:sz w:val="28"/>
          <w:szCs w:val="28"/>
        </w:rPr>
        <w:t>"Executive (EX)"</w:t>
      </w:r>
      <w:r w:rsidRPr="00E00FBF">
        <w:rPr>
          <w:sz w:val="28"/>
          <w:szCs w:val="28"/>
        </w:rPr>
        <w:t xml:space="preserve"> düzeyi alırken, </w:t>
      </w:r>
      <w:r w:rsidRPr="00E00FBF">
        <w:rPr>
          <w:b/>
          <w:bCs/>
          <w:sz w:val="28"/>
          <w:szCs w:val="28"/>
        </w:rPr>
        <w:t>"Entry-level (EN)"</w:t>
      </w:r>
      <w:r w:rsidRPr="00E00FBF">
        <w:rPr>
          <w:sz w:val="28"/>
          <w:szCs w:val="28"/>
        </w:rPr>
        <w:t xml:space="preserve"> çalışanlar en düşük maaşa sahiptir.</w:t>
      </w:r>
    </w:p>
    <w:p w14:paraId="59A45AE2" w14:textId="1A04FE2B" w:rsidR="00E00FBF" w:rsidRPr="00E00FBF" w:rsidRDefault="00E00FBF" w:rsidP="00E00FBF"/>
    <w:p w14:paraId="53A327C6" w14:textId="3A23AE00" w:rsidR="00E00FBF" w:rsidRDefault="00B3626C" w:rsidP="00126228">
      <w:pPr>
        <w:jc w:val="center"/>
        <w:rPr>
          <w:b/>
          <w:bCs/>
          <w:color w:val="EE0000"/>
          <w:sz w:val="32"/>
          <w:szCs w:val="32"/>
        </w:rPr>
      </w:pPr>
      <w:r w:rsidRPr="00126228">
        <w:rPr>
          <w:b/>
          <w:bCs/>
          <w:color w:val="EE0000"/>
          <w:sz w:val="32"/>
          <w:szCs w:val="32"/>
        </w:rPr>
        <w:br/>
      </w:r>
      <w:r w:rsidR="00126228">
        <w:rPr>
          <w:b/>
          <w:bCs/>
          <w:color w:val="EE0000"/>
          <w:sz w:val="32"/>
          <w:szCs w:val="32"/>
        </w:rPr>
        <w:t>R</w:t>
      </w:r>
      <w:r w:rsidRPr="00126228">
        <w:rPr>
          <w:b/>
          <w:bCs/>
          <w:color w:val="EE0000"/>
          <w:sz w:val="32"/>
          <w:szCs w:val="32"/>
        </w:rPr>
        <w:t>enklendirme </w:t>
      </w:r>
      <w:r w:rsidR="00126228">
        <w:rPr>
          <w:b/>
          <w:bCs/>
          <w:color w:val="EE0000"/>
          <w:sz w:val="32"/>
          <w:szCs w:val="32"/>
        </w:rPr>
        <w:t>K</w:t>
      </w:r>
      <w:r w:rsidRPr="00126228">
        <w:rPr>
          <w:b/>
          <w:bCs/>
          <w:color w:val="EE0000"/>
          <w:sz w:val="32"/>
          <w:szCs w:val="32"/>
        </w:rPr>
        <w:t xml:space="preserve">ullanımı ile </w:t>
      </w:r>
      <w:r w:rsidR="00126228">
        <w:rPr>
          <w:b/>
          <w:bCs/>
          <w:color w:val="EE0000"/>
          <w:sz w:val="32"/>
          <w:szCs w:val="32"/>
        </w:rPr>
        <w:t>G</w:t>
      </w:r>
      <w:r w:rsidRPr="00126228">
        <w:rPr>
          <w:b/>
          <w:bCs/>
          <w:color w:val="EE0000"/>
          <w:sz w:val="32"/>
          <w:szCs w:val="32"/>
        </w:rPr>
        <w:t xml:space="preserve">örselde </w:t>
      </w:r>
      <w:r w:rsidR="00126228">
        <w:rPr>
          <w:b/>
          <w:bCs/>
          <w:color w:val="EE0000"/>
          <w:sz w:val="32"/>
          <w:szCs w:val="32"/>
        </w:rPr>
        <w:t>Ka</w:t>
      </w:r>
      <w:r w:rsidRPr="00126228">
        <w:rPr>
          <w:b/>
          <w:bCs/>
          <w:color w:val="EE0000"/>
          <w:sz w:val="32"/>
          <w:szCs w:val="32"/>
        </w:rPr>
        <w:t xml:space="preserve">tkı </w:t>
      </w:r>
      <w:r w:rsidR="00126228">
        <w:rPr>
          <w:b/>
          <w:bCs/>
          <w:color w:val="EE0000"/>
          <w:sz w:val="32"/>
          <w:szCs w:val="32"/>
        </w:rPr>
        <w:t>S</w:t>
      </w:r>
      <w:r w:rsidRPr="00126228">
        <w:rPr>
          <w:b/>
          <w:bCs/>
          <w:color w:val="EE0000"/>
          <w:sz w:val="32"/>
          <w:szCs w:val="32"/>
        </w:rPr>
        <w:t>unma</w:t>
      </w:r>
    </w:p>
    <w:p w14:paraId="29A7A33E" w14:textId="77777777" w:rsidR="00126228" w:rsidRPr="00126228" w:rsidRDefault="00126228" w:rsidP="00126228">
      <w:pPr>
        <w:jc w:val="center"/>
        <w:rPr>
          <w:b/>
          <w:bCs/>
          <w:color w:val="EE0000"/>
          <w:sz w:val="32"/>
          <w:szCs w:val="32"/>
        </w:rPr>
      </w:pPr>
    </w:p>
    <w:p w14:paraId="40B22A02" w14:textId="5FDF968C" w:rsidR="001D233A" w:rsidRDefault="00433F55" w:rsidP="001D233A">
      <w:r w:rsidRPr="00433F55">
        <w:rPr>
          <w:noProof/>
        </w:rPr>
        <w:drawing>
          <wp:inline distT="0" distB="0" distL="0" distR="0" wp14:anchorId="1F9F5C37" wp14:editId="5C3BBD47">
            <wp:extent cx="5563009" cy="5735670"/>
            <wp:effectExtent l="0" t="0" r="0" b="0"/>
            <wp:docPr id="736883933"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83933" name="Resim 1" descr="metin, ekran görüntüsü, yazılım, bilgisayar simgesi içeren bir resim&#10;&#10;Yapay zeka tarafından oluşturulmuş içerik yanlış olabilir."/>
                    <pic:cNvPicPr/>
                  </pic:nvPicPr>
                  <pic:blipFill>
                    <a:blip r:embed="rId16"/>
                    <a:stretch>
                      <a:fillRect/>
                    </a:stretch>
                  </pic:blipFill>
                  <pic:spPr>
                    <a:xfrm>
                      <a:off x="0" y="0"/>
                      <a:ext cx="5570785" cy="5743687"/>
                    </a:xfrm>
                    <a:prstGeom prst="rect">
                      <a:avLst/>
                    </a:prstGeom>
                  </pic:spPr>
                </pic:pic>
              </a:graphicData>
            </a:graphic>
          </wp:inline>
        </w:drawing>
      </w:r>
    </w:p>
    <w:p w14:paraId="0B27EEBC" w14:textId="77777777" w:rsidR="001D233A" w:rsidRDefault="001D233A" w:rsidP="001D233A"/>
    <w:p w14:paraId="0E27A099" w14:textId="2148B705" w:rsidR="00A4058E" w:rsidRDefault="001D233A" w:rsidP="001D233A">
      <w:r w:rsidRPr="00C773D2">
        <w:rPr>
          <w:noProof/>
        </w:rPr>
        <w:drawing>
          <wp:inline distT="0" distB="0" distL="0" distR="0" wp14:anchorId="66CB682F" wp14:editId="05287022">
            <wp:extent cx="5596759" cy="2395855"/>
            <wp:effectExtent l="0" t="0" r="4445" b="4445"/>
            <wp:docPr id="107322716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27165" name="Resim 1" descr="metin, ekran görüntüsü, yazı tipi, sayı, numara içeren bir resim&#10;&#10;Yapay zeka tarafından oluşturulmuş içerik yanlış olabilir."/>
                    <pic:cNvPicPr/>
                  </pic:nvPicPr>
                  <pic:blipFill>
                    <a:blip r:embed="rId17"/>
                    <a:stretch>
                      <a:fillRect/>
                    </a:stretch>
                  </pic:blipFill>
                  <pic:spPr>
                    <a:xfrm>
                      <a:off x="0" y="0"/>
                      <a:ext cx="5618025" cy="2404958"/>
                    </a:xfrm>
                    <a:prstGeom prst="rect">
                      <a:avLst/>
                    </a:prstGeom>
                  </pic:spPr>
                </pic:pic>
              </a:graphicData>
            </a:graphic>
          </wp:inline>
        </w:drawing>
      </w:r>
    </w:p>
    <w:p w14:paraId="4AD1C74D" w14:textId="77777777" w:rsidR="00A4058E" w:rsidRPr="001F67D7" w:rsidRDefault="00A4058E" w:rsidP="001D233A">
      <w:pPr>
        <w:rPr>
          <w:sz w:val="28"/>
          <w:szCs w:val="28"/>
        </w:rPr>
      </w:pPr>
    </w:p>
    <w:p w14:paraId="5CB343B3" w14:textId="7EE72606" w:rsidR="001D233A" w:rsidRPr="001F67D7" w:rsidRDefault="001D233A" w:rsidP="001D233A">
      <w:pPr>
        <w:rPr>
          <w:sz w:val="28"/>
          <w:szCs w:val="28"/>
        </w:rPr>
      </w:pPr>
      <w:r w:rsidRPr="001F67D7">
        <w:rPr>
          <w:sz w:val="28"/>
          <w:szCs w:val="28"/>
        </w:rPr>
        <w:t xml:space="preserve">Grafikte görüldüğü gibi, yapay zekâ sektöründeki iş ilanları çalışma biçimi açısından </w:t>
      </w:r>
      <w:r w:rsidRPr="001F67D7">
        <w:rPr>
          <w:b/>
          <w:bCs/>
          <w:sz w:val="28"/>
          <w:szCs w:val="28"/>
        </w:rPr>
        <w:t>görece dengeli</w:t>
      </w:r>
      <w:r w:rsidRPr="001F67D7">
        <w:rPr>
          <w:sz w:val="28"/>
          <w:szCs w:val="28"/>
        </w:rPr>
        <w:t xml:space="preserve"> bir dağılım göstermektedir. Tam zamanlı (</w:t>
      </w:r>
      <w:r w:rsidRPr="001F67D7">
        <w:rPr>
          <w:b/>
          <w:bCs/>
          <w:sz w:val="28"/>
          <w:szCs w:val="28"/>
        </w:rPr>
        <w:t>Full-time</w:t>
      </w:r>
      <w:r w:rsidRPr="001F67D7">
        <w:rPr>
          <w:sz w:val="28"/>
          <w:szCs w:val="28"/>
        </w:rPr>
        <w:t>) pozisyonlar yine de çoğunluktadır, ancak sözleşmeli (</w:t>
      </w:r>
      <w:r w:rsidRPr="001F67D7">
        <w:rPr>
          <w:b/>
          <w:bCs/>
          <w:sz w:val="28"/>
          <w:szCs w:val="28"/>
        </w:rPr>
        <w:t>Contract</w:t>
      </w:r>
      <w:r w:rsidRPr="001F67D7">
        <w:rPr>
          <w:sz w:val="28"/>
          <w:szCs w:val="28"/>
        </w:rPr>
        <w:t>), yarı zamanlı (</w:t>
      </w:r>
      <w:r w:rsidRPr="001F67D7">
        <w:rPr>
          <w:b/>
          <w:bCs/>
          <w:sz w:val="28"/>
          <w:szCs w:val="28"/>
        </w:rPr>
        <w:t>Part-time</w:t>
      </w:r>
      <w:r w:rsidRPr="001F67D7">
        <w:rPr>
          <w:sz w:val="28"/>
          <w:szCs w:val="28"/>
        </w:rPr>
        <w:t>) ve serbest çalışan (</w:t>
      </w:r>
      <w:r w:rsidRPr="001F67D7">
        <w:rPr>
          <w:b/>
          <w:bCs/>
          <w:sz w:val="28"/>
          <w:szCs w:val="28"/>
        </w:rPr>
        <w:t>Freelance</w:t>
      </w:r>
      <w:r w:rsidRPr="001F67D7">
        <w:rPr>
          <w:sz w:val="28"/>
          <w:szCs w:val="28"/>
        </w:rPr>
        <w:t>) pozisyonlara da hatırı sayılır oranda yer verildiği görülmektedir.</w:t>
      </w:r>
    </w:p>
    <w:p w14:paraId="6438FE9F" w14:textId="77777777" w:rsidR="001D233A" w:rsidRPr="001D233A" w:rsidRDefault="001D233A" w:rsidP="001D233A">
      <w:pPr>
        <w:rPr>
          <w:sz w:val="28"/>
          <w:szCs w:val="28"/>
        </w:rPr>
      </w:pPr>
      <w:r w:rsidRPr="001D233A">
        <w:rPr>
          <w:sz w:val="28"/>
          <w:szCs w:val="28"/>
        </w:rPr>
        <w:t xml:space="preserve">Bu durum, sektörün sadece klasik tam zamanlı pozisyonlara değil, aynı zamanda </w:t>
      </w:r>
      <w:r w:rsidRPr="001D233A">
        <w:rPr>
          <w:b/>
          <w:bCs/>
          <w:sz w:val="28"/>
          <w:szCs w:val="28"/>
        </w:rPr>
        <w:t>esnek ve proje bazlı çalışma modellerine de açık</w:t>
      </w:r>
      <w:r w:rsidRPr="001D233A">
        <w:rPr>
          <w:sz w:val="28"/>
          <w:szCs w:val="28"/>
        </w:rPr>
        <w:t xml:space="preserve"> olduğunu göstermektedir.</w:t>
      </w:r>
    </w:p>
    <w:p w14:paraId="798CF65F" w14:textId="6DE0CE0D" w:rsidR="001D233A" w:rsidRPr="001D233A" w:rsidRDefault="001D233A" w:rsidP="001D233A">
      <w:pPr>
        <w:rPr>
          <w:sz w:val="28"/>
          <w:szCs w:val="28"/>
        </w:rPr>
      </w:pPr>
      <w:r w:rsidRPr="001D233A">
        <w:rPr>
          <w:sz w:val="28"/>
          <w:szCs w:val="28"/>
        </w:rPr>
        <w:t xml:space="preserve">Ayrıca, farklı istihdam türleri grafik üzerinde </w:t>
      </w:r>
      <w:r w:rsidRPr="001D233A">
        <w:rPr>
          <w:b/>
          <w:bCs/>
          <w:sz w:val="28"/>
          <w:szCs w:val="28"/>
        </w:rPr>
        <w:t>renklendirme ile kolayca ayırt edilebilir</w:t>
      </w:r>
      <w:r w:rsidRPr="001D233A">
        <w:rPr>
          <w:sz w:val="28"/>
          <w:szCs w:val="28"/>
        </w:rPr>
        <w:t xml:space="preserve"> hale getirilmiş, bu da görselin anlaşılabilirliğini artırmıştır.</w:t>
      </w:r>
      <w:r w:rsidR="007874CE" w:rsidRPr="001F67D7">
        <w:rPr>
          <w:sz w:val="28"/>
          <w:szCs w:val="28"/>
        </w:rPr>
        <w:br/>
      </w:r>
      <w:r w:rsidR="007874CE" w:rsidRPr="001F67D7">
        <w:rPr>
          <w:sz w:val="28"/>
          <w:szCs w:val="28"/>
        </w:rPr>
        <w:br/>
      </w:r>
      <w:r w:rsidR="007874CE" w:rsidRPr="001F67D7">
        <w:rPr>
          <w:sz w:val="28"/>
          <w:szCs w:val="28"/>
        </w:rPr>
        <w:br/>
      </w:r>
      <w:r w:rsidR="007874CE">
        <w:rPr>
          <w:sz w:val="28"/>
          <w:szCs w:val="28"/>
        </w:rPr>
        <w:br/>
      </w:r>
      <w:r w:rsidR="007874CE">
        <w:rPr>
          <w:sz w:val="28"/>
          <w:szCs w:val="28"/>
        </w:rPr>
        <w:br/>
      </w:r>
      <w:r w:rsidR="007874CE">
        <w:rPr>
          <w:sz w:val="28"/>
          <w:szCs w:val="28"/>
        </w:rPr>
        <w:br/>
      </w:r>
      <w:r w:rsidR="007874CE">
        <w:rPr>
          <w:sz w:val="28"/>
          <w:szCs w:val="28"/>
        </w:rPr>
        <w:br/>
      </w:r>
      <w:r w:rsidR="007874CE">
        <w:rPr>
          <w:sz w:val="28"/>
          <w:szCs w:val="28"/>
        </w:rPr>
        <w:br/>
      </w:r>
      <w:r w:rsidR="007874CE">
        <w:rPr>
          <w:sz w:val="28"/>
          <w:szCs w:val="28"/>
        </w:rPr>
        <w:br/>
      </w:r>
    </w:p>
    <w:p w14:paraId="2FD487D5" w14:textId="0324A7E6" w:rsidR="001D233A" w:rsidRPr="001D233A" w:rsidRDefault="001D233A" w:rsidP="001D233A">
      <w:pPr>
        <w:rPr>
          <w:b/>
          <w:bCs/>
          <w:color w:val="EE0000"/>
          <w:sz w:val="32"/>
          <w:szCs w:val="32"/>
        </w:rPr>
      </w:pPr>
    </w:p>
    <w:p w14:paraId="36534A4F" w14:textId="47706EC3" w:rsidR="00F0699D" w:rsidRDefault="00F534F3" w:rsidP="00F534F3">
      <w:pPr>
        <w:jc w:val="center"/>
        <w:rPr>
          <w:b/>
          <w:bCs/>
          <w:color w:val="EE0000"/>
          <w:sz w:val="32"/>
          <w:szCs w:val="32"/>
        </w:rPr>
      </w:pPr>
      <w:r w:rsidRPr="00F534F3">
        <w:rPr>
          <w:b/>
          <w:bCs/>
          <w:color w:val="EE0000"/>
          <w:sz w:val="32"/>
          <w:szCs w:val="32"/>
        </w:rPr>
        <w:lastRenderedPageBreak/>
        <w:t>D</w:t>
      </w:r>
      <w:r w:rsidR="00433F55" w:rsidRPr="00797847">
        <w:rPr>
          <w:b/>
          <w:bCs/>
          <w:color w:val="EE0000"/>
          <w:sz w:val="32"/>
          <w:szCs w:val="32"/>
        </w:rPr>
        <w:t>etail</w:t>
      </w:r>
      <w:r>
        <w:rPr>
          <w:b/>
          <w:bCs/>
          <w:color w:val="EE0000"/>
          <w:sz w:val="32"/>
          <w:szCs w:val="32"/>
        </w:rPr>
        <w:t xml:space="preserve"> K</w:t>
      </w:r>
      <w:r w:rsidR="00433F55" w:rsidRPr="00797847">
        <w:rPr>
          <w:b/>
          <w:bCs/>
          <w:color w:val="EE0000"/>
          <w:sz w:val="32"/>
          <w:szCs w:val="32"/>
        </w:rPr>
        <w:t xml:space="preserve">ullanımı ile </w:t>
      </w:r>
      <w:r>
        <w:rPr>
          <w:b/>
          <w:bCs/>
          <w:color w:val="EE0000"/>
          <w:sz w:val="32"/>
          <w:szCs w:val="32"/>
        </w:rPr>
        <w:t>G</w:t>
      </w:r>
      <w:r w:rsidR="00433F55" w:rsidRPr="00797847">
        <w:rPr>
          <w:b/>
          <w:bCs/>
          <w:color w:val="EE0000"/>
          <w:sz w:val="32"/>
          <w:szCs w:val="32"/>
        </w:rPr>
        <w:t xml:space="preserve">örselde </w:t>
      </w:r>
      <w:r>
        <w:rPr>
          <w:b/>
          <w:bCs/>
          <w:color w:val="EE0000"/>
          <w:sz w:val="32"/>
          <w:szCs w:val="32"/>
        </w:rPr>
        <w:t>K</w:t>
      </w:r>
      <w:r w:rsidR="00433F55" w:rsidRPr="00797847">
        <w:rPr>
          <w:b/>
          <w:bCs/>
          <w:color w:val="EE0000"/>
          <w:sz w:val="32"/>
          <w:szCs w:val="32"/>
        </w:rPr>
        <w:t xml:space="preserve">atkı </w:t>
      </w:r>
      <w:r>
        <w:rPr>
          <w:b/>
          <w:bCs/>
          <w:color w:val="EE0000"/>
          <w:sz w:val="32"/>
          <w:szCs w:val="32"/>
        </w:rPr>
        <w:t>S</w:t>
      </w:r>
      <w:r w:rsidR="00433F55" w:rsidRPr="00797847">
        <w:rPr>
          <w:b/>
          <w:bCs/>
          <w:color w:val="EE0000"/>
          <w:sz w:val="32"/>
          <w:szCs w:val="32"/>
        </w:rPr>
        <w:t>unma</w:t>
      </w:r>
    </w:p>
    <w:p w14:paraId="53D63D57" w14:textId="77777777" w:rsidR="00FF35F2" w:rsidRPr="00F534F3" w:rsidRDefault="00FF35F2" w:rsidP="00F534F3">
      <w:pPr>
        <w:jc w:val="center"/>
        <w:rPr>
          <w:b/>
          <w:bCs/>
          <w:color w:val="EE0000"/>
          <w:sz w:val="32"/>
          <w:szCs w:val="32"/>
        </w:rPr>
      </w:pPr>
    </w:p>
    <w:p w14:paraId="2B3E5C95" w14:textId="5403F177" w:rsidR="00C773D2" w:rsidRDefault="00F0699D" w:rsidP="00E00FBF">
      <w:r>
        <w:br/>
      </w:r>
      <w:r w:rsidRPr="00F0699D">
        <w:rPr>
          <w:noProof/>
        </w:rPr>
        <w:drawing>
          <wp:inline distT="0" distB="0" distL="0" distR="0" wp14:anchorId="79A8C529" wp14:editId="097B2340">
            <wp:extent cx="5760720" cy="3130550"/>
            <wp:effectExtent l="0" t="0" r="0" b="0"/>
            <wp:docPr id="1665419618" name="Resim 1" descr="metin, ekran görüntüsü, yazılım,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19618" name="Resim 1" descr="metin, ekran görüntüsü, yazılım, renklilik içeren bir resim&#10;&#10;Yapay zeka tarafından oluşturulmuş içerik yanlış olabilir."/>
                    <pic:cNvPicPr/>
                  </pic:nvPicPr>
                  <pic:blipFill>
                    <a:blip r:embed="rId18"/>
                    <a:stretch>
                      <a:fillRect/>
                    </a:stretch>
                  </pic:blipFill>
                  <pic:spPr>
                    <a:xfrm>
                      <a:off x="0" y="0"/>
                      <a:ext cx="5760720" cy="3130550"/>
                    </a:xfrm>
                    <a:prstGeom prst="rect">
                      <a:avLst/>
                    </a:prstGeom>
                  </pic:spPr>
                </pic:pic>
              </a:graphicData>
            </a:graphic>
          </wp:inline>
        </w:drawing>
      </w:r>
    </w:p>
    <w:p w14:paraId="755432D6" w14:textId="77777777" w:rsidR="007874CE" w:rsidRDefault="007874CE" w:rsidP="00E00FBF"/>
    <w:p w14:paraId="1922FC1A" w14:textId="77777777" w:rsidR="00A4058E" w:rsidRDefault="00A4058E" w:rsidP="00E00FBF"/>
    <w:p w14:paraId="24A56E86" w14:textId="77777777" w:rsidR="00A4058E" w:rsidRPr="00A4058E" w:rsidRDefault="00A4058E" w:rsidP="00A4058E">
      <w:pPr>
        <w:rPr>
          <w:sz w:val="28"/>
          <w:szCs w:val="28"/>
        </w:rPr>
      </w:pPr>
      <w:r w:rsidRPr="00A4058E">
        <w:rPr>
          <w:sz w:val="28"/>
          <w:szCs w:val="28"/>
        </w:rPr>
        <w:t xml:space="preserve">Bu grafik, farklı iş unvanları için ortalama maaşları göstermektedir. Grafik üzerine eklenen company_size değişkeni sayesinde, aynı iş unvanında </w:t>
      </w:r>
      <w:r w:rsidRPr="00A4058E">
        <w:rPr>
          <w:b/>
          <w:bCs/>
          <w:sz w:val="28"/>
          <w:szCs w:val="28"/>
        </w:rPr>
        <w:t>farklı şirket büyüklüklerinin maaş farkları üzerindeki etkisi</w:t>
      </w:r>
      <w:r w:rsidRPr="00A4058E">
        <w:rPr>
          <w:sz w:val="28"/>
          <w:szCs w:val="28"/>
        </w:rPr>
        <w:t xml:space="preserve"> de tooltip yardımıyla görülebilmektedir.</w:t>
      </w:r>
    </w:p>
    <w:p w14:paraId="4CB2A881" w14:textId="42267E27" w:rsidR="00C773D2" w:rsidRPr="00FF35F2" w:rsidRDefault="00A4058E" w:rsidP="00A4058E">
      <w:pPr>
        <w:rPr>
          <w:sz w:val="28"/>
          <w:szCs w:val="28"/>
        </w:rPr>
      </w:pPr>
      <w:r w:rsidRPr="00A4058E">
        <w:rPr>
          <w:sz w:val="28"/>
          <w:szCs w:val="28"/>
        </w:rPr>
        <w:t>Örneğin, "Data Scientist" pozisyonu için büyük ölçekli şirketlerin daha yüksek maaş teklif ettiği gözlemlenebilirken, küçük ölçekli şirketlerde bu maaşın daha düşük olduğu dikkat çekmektedir.</w:t>
      </w:r>
      <w:r w:rsidRPr="00A4058E">
        <w:rPr>
          <w:sz w:val="28"/>
          <w:szCs w:val="28"/>
        </w:rPr>
        <w:br/>
      </w:r>
      <w:r w:rsidRPr="00A4058E">
        <w:rPr>
          <w:b/>
          <w:bCs/>
          <w:sz w:val="28"/>
          <w:szCs w:val="28"/>
        </w:rPr>
        <w:t>Detail</w:t>
      </w:r>
      <w:r w:rsidRPr="00A4058E">
        <w:rPr>
          <w:sz w:val="28"/>
          <w:szCs w:val="28"/>
        </w:rPr>
        <w:t xml:space="preserve"> kullanımı bu gibi farkları anlamada önemli katkı sunmuştur.</w:t>
      </w:r>
      <w:r w:rsidR="00710DDB">
        <w:rPr>
          <w:sz w:val="28"/>
          <w:szCs w:val="28"/>
        </w:rPr>
        <w:br/>
      </w:r>
      <w:r w:rsidR="00710DDB">
        <w:rPr>
          <w:sz w:val="28"/>
          <w:szCs w:val="28"/>
        </w:rPr>
        <w:br/>
      </w:r>
      <w:r w:rsidR="00710DDB">
        <w:rPr>
          <w:sz w:val="28"/>
          <w:szCs w:val="28"/>
        </w:rPr>
        <w:br/>
      </w:r>
      <w:r w:rsidR="00710DDB">
        <w:rPr>
          <w:sz w:val="28"/>
          <w:szCs w:val="28"/>
        </w:rPr>
        <w:br/>
      </w:r>
      <w:r w:rsidR="00710DDB">
        <w:rPr>
          <w:sz w:val="28"/>
          <w:szCs w:val="28"/>
        </w:rPr>
        <w:br/>
      </w:r>
      <w:r w:rsidR="00710DDB">
        <w:rPr>
          <w:sz w:val="28"/>
          <w:szCs w:val="28"/>
        </w:rPr>
        <w:br/>
      </w:r>
      <w:r w:rsidR="00710DDB">
        <w:rPr>
          <w:sz w:val="28"/>
          <w:szCs w:val="28"/>
        </w:rPr>
        <w:br/>
      </w:r>
    </w:p>
    <w:p w14:paraId="73F30DED" w14:textId="39A755AE" w:rsidR="00BF75B3" w:rsidRPr="005A3EDE" w:rsidRDefault="00062F89" w:rsidP="005A3EDE">
      <w:pPr>
        <w:jc w:val="center"/>
        <w:rPr>
          <w:b/>
          <w:bCs/>
          <w:color w:val="EE0000"/>
          <w:sz w:val="32"/>
          <w:szCs w:val="32"/>
        </w:rPr>
      </w:pPr>
      <w:r>
        <w:rPr>
          <w:b/>
          <w:bCs/>
          <w:color w:val="EE0000"/>
          <w:sz w:val="32"/>
          <w:szCs w:val="32"/>
        </w:rPr>
        <w:lastRenderedPageBreak/>
        <w:t>F</w:t>
      </w:r>
      <w:r w:rsidR="005A3EDE" w:rsidRPr="00797847">
        <w:rPr>
          <w:b/>
          <w:bCs/>
          <w:color w:val="EE0000"/>
          <w:sz w:val="32"/>
          <w:szCs w:val="32"/>
        </w:rPr>
        <w:t xml:space="preserve">iltreme </w:t>
      </w:r>
      <w:r>
        <w:rPr>
          <w:b/>
          <w:bCs/>
          <w:color w:val="EE0000"/>
          <w:sz w:val="32"/>
          <w:szCs w:val="32"/>
        </w:rPr>
        <w:t>Y</w:t>
      </w:r>
      <w:r w:rsidR="005A3EDE" w:rsidRPr="00797847">
        <w:rPr>
          <w:b/>
          <w:bCs/>
          <w:color w:val="EE0000"/>
          <w:sz w:val="32"/>
          <w:szCs w:val="32"/>
        </w:rPr>
        <w:t xml:space="preserve">apma ve </w:t>
      </w:r>
      <w:r>
        <w:rPr>
          <w:b/>
          <w:bCs/>
          <w:color w:val="EE0000"/>
          <w:sz w:val="32"/>
          <w:szCs w:val="32"/>
        </w:rPr>
        <w:t>E</w:t>
      </w:r>
      <w:r w:rsidR="005A3EDE" w:rsidRPr="00797847">
        <w:rPr>
          <w:b/>
          <w:bCs/>
          <w:color w:val="EE0000"/>
          <w:sz w:val="32"/>
          <w:szCs w:val="32"/>
        </w:rPr>
        <w:t xml:space="preserve">kranda </w:t>
      </w:r>
      <w:r>
        <w:rPr>
          <w:b/>
          <w:bCs/>
          <w:color w:val="EE0000"/>
          <w:sz w:val="32"/>
          <w:szCs w:val="32"/>
        </w:rPr>
        <w:t>G</w:t>
      </w:r>
      <w:r w:rsidR="005A3EDE" w:rsidRPr="00797847">
        <w:rPr>
          <w:b/>
          <w:bCs/>
          <w:color w:val="EE0000"/>
          <w:sz w:val="32"/>
          <w:szCs w:val="32"/>
        </w:rPr>
        <w:t>österme</w:t>
      </w:r>
      <w:r w:rsidR="00710DDB">
        <w:rPr>
          <w:b/>
          <w:bCs/>
          <w:color w:val="EE0000"/>
          <w:sz w:val="32"/>
          <w:szCs w:val="32"/>
        </w:rPr>
        <w:br/>
      </w:r>
      <w:r w:rsidR="00FF3566">
        <w:rPr>
          <w:b/>
          <w:bCs/>
          <w:color w:val="EE0000"/>
          <w:sz w:val="32"/>
          <w:szCs w:val="32"/>
        </w:rPr>
        <w:br/>
      </w:r>
      <w:r w:rsidR="00FF3566">
        <w:rPr>
          <w:b/>
          <w:bCs/>
          <w:color w:val="EE0000"/>
          <w:sz w:val="32"/>
          <w:szCs w:val="32"/>
        </w:rPr>
        <w:br/>
      </w:r>
      <w:r w:rsidR="00FF3566" w:rsidRPr="00FF3566">
        <w:rPr>
          <w:b/>
          <w:bCs/>
          <w:noProof/>
          <w:color w:val="EE0000"/>
          <w:sz w:val="32"/>
          <w:szCs w:val="32"/>
        </w:rPr>
        <w:drawing>
          <wp:inline distT="0" distB="0" distL="0" distR="0" wp14:anchorId="32244EA3" wp14:editId="78AB42E0">
            <wp:extent cx="5760720" cy="2949575"/>
            <wp:effectExtent l="0" t="0" r="0" b="3175"/>
            <wp:docPr id="2055488357"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88357" name="Resim 1" descr="ekran görüntüsü, metin, yazılım, multimedya yazılımı içeren bir resim&#10;&#10;Yapay zeka tarafından oluşturulmuş içerik yanlış olabilir."/>
                    <pic:cNvPicPr/>
                  </pic:nvPicPr>
                  <pic:blipFill>
                    <a:blip r:embed="rId19"/>
                    <a:stretch>
                      <a:fillRect/>
                    </a:stretch>
                  </pic:blipFill>
                  <pic:spPr>
                    <a:xfrm>
                      <a:off x="0" y="0"/>
                      <a:ext cx="5760720" cy="2949575"/>
                    </a:xfrm>
                    <a:prstGeom prst="rect">
                      <a:avLst/>
                    </a:prstGeom>
                  </pic:spPr>
                </pic:pic>
              </a:graphicData>
            </a:graphic>
          </wp:inline>
        </w:drawing>
      </w:r>
    </w:p>
    <w:p w14:paraId="097CFCF2" w14:textId="1364A05B" w:rsidR="00BF75B3" w:rsidRDefault="00BF75B3" w:rsidP="00A4058E"/>
    <w:p w14:paraId="6260C99D" w14:textId="77777777" w:rsidR="00BF75B3" w:rsidRDefault="00BF75B3" w:rsidP="00A4058E"/>
    <w:p w14:paraId="001371CC" w14:textId="77777777" w:rsidR="00BF75B3" w:rsidRPr="00BF75B3" w:rsidRDefault="00BF75B3" w:rsidP="00BF75B3">
      <w:pPr>
        <w:rPr>
          <w:sz w:val="28"/>
          <w:szCs w:val="28"/>
        </w:rPr>
      </w:pPr>
      <w:r w:rsidRPr="00BF75B3">
        <w:rPr>
          <w:sz w:val="28"/>
          <w:szCs w:val="28"/>
        </w:rPr>
        <w:t xml:space="preserve">Seçilen ülkeye göre ortalama maaş seviyeleri değişiklik göstermektedir. Örneğin sadece </w:t>
      </w:r>
      <w:r w:rsidRPr="00BF75B3">
        <w:rPr>
          <w:b/>
          <w:bCs/>
          <w:sz w:val="28"/>
          <w:szCs w:val="28"/>
        </w:rPr>
        <w:t>Almanya (Germany)</w:t>
      </w:r>
      <w:r w:rsidRPr="00BF75B3">
        <w:rPr>
          <w:sz w:val="28"/>
          <w:szCs w:val="28"/>
        </w:rPr>
        <w:t xml:space="preserve"> filtrelendiğinde, </w:t>
      </w:r>
      <w:r w:rsidRPr="00BF75B3">
        <w:rPr>
          <w:b/>
          <w:bCs/>
          <w:sz w:val="28"/>
          <w:szCs w:val="28"/>
        </w:rPr>
        <w:t>Senior (SE)</w:t>
      </w:r>
      <w:r w:rsidRPr="00BF75B3">
        <w:rPr>
          <w:sz w:val="28"/>
          <w:szCs w:val="28"/>
        </w:rPr>
        <w:t xml:space="preserve"> ve </w:t>
      </w:r>
      <w:r w:rsidRPr="00BF75B3">
        <w:rPr>
          <w:b/>
          <w:bCs/>
          <w:sz w:val="28"/>
          <w:szCs w:val="28"/>
        </w:rPr>
        <w:t>Executive (EX)</w:t>
      </w:r>
      <w:r w:rsidRPr="00BF75B3">
        <w:rPr>
          <w:sz w:val="28"/>
          <w:szCs w:val="28"/>
        </w:rPr>
        <w:t xml:space="preserve"> pozisyonlarının ortalama maaşları belirgin şekilde artarken, </w:t>
      </w:r>
      <w:r w:rsidRPr="00BF75B3">
        <w:rPr>
          <w:b/>
          <w:bCs/>
          <w:sz w:val="28"/>
          <w:szCs w:val="28"/>
        </w:rPr>
        <w:t>Entry (EN)</w:t>
      </w:r>
      <w:r w:rsidRPr="00BF75B3">
        <w:rPr>
          <w:sz w:val="28"/>
          <w:szCs w:val="28"/>
        </w:rPr>
        <w:t xml:space="preserve"> pozisyonlar düşük kalmaktadır. Bu durum, Almanya’daki şirketlerin üst düzey pozisyonlara daha yüksek maaş politikası uyguladığını göstermektedir.</w:t>
      </w:r>
    </w:p>
    <w:p w14:paraId="2977D448" w14:textId="003F7FA5" w:rsidR="00FF3566" w:rsidRPr="001F67D7" w:rsidRDefault="00BF75B3" w:rsidP="00A4058E">
      <w:pPr>
        <w:rPr>
          <w:sz w:val="28"/>
          <w:szCs w:val="28"/>
        </w:rPr>
      </w:pPr>
      <w:r w:rsidRPr="00BF75B3">
        <w:rPr>
          <w:sz w:val="28"/>
          <w:szCs w:val="28"/>
        </w:rPr>
        <w:t>Filtreleme sayesinde yalnızca ilgili ülkeye ait verileri analiz ederek, genel veride gizli kalabilecek ülkesel farklılıkları ortaya çıkarabiliyoruz.</w:t>
      </w:r>
      <w:r w:rsidR="00FF3566" w:rsidRPr="001F67D7">
        <w:rPr>
          <w:sz w:val="28"/>
          <w:szCs w:val="28"/>
        </w:rPr>
        <w:br/>
      </w:r>
      <w:r w:rsidR="00FF3566" w:rsidRPr="001F67D7">
        <w:rPr>
          <w:sz w:val="28"/>
          <w:szCs w:val="28"/>
        </w:rPr>
        <w:br/>
      </w:r>
    </w:p>
    <w:p w14:paraId="068C5CC4" w14:textId="3D73B848" w:rsidR="00062F89" w:rsidRPr="00062F89" w:rsidRDefault="00FF3566" w:rsidP="00062F89">
      <w:pPr>
        <w:jc w:val="center"/>
        <w:rPr>
          <w:b/>
          <w:bCs/>
          <w:color w:val="EE0000"/>
          <w:sz w:val="32"/>
          <w:szCs w:val="32"/>
        </w:rPr>
      </w:pPr>
      <w:r>
        <w:br w:type="column"/>
      </w:r>
      <w:r w:rsidR="00062F89">
        <w:rPr>
          <w:b/>
          <w:bCs/>
          <w:color w:val="EE0000"/>
          <w:sz w:val="32"/>
          <w:szCs w:val="32"/>
        </w:rPr>
        <w:lastRenderedPageBreak/>
        <w:t>Y</w:t>
      </w:r>
      <w:r w:rsidRPr="00797847">
        <w:rPr>
          <w:b/>
          <w:bCs/>
          <w:color w:val="EE0000"/>
          <w:sz w:val="32"/>
          <w:szCs w:val="32"/>
        </w:rPr>
        <w:t xml:space="preserve">eni </w:t>
      </w:r>
      <w:r w:rsidR="00062F89">
        <w:rPr>
          <w:b/>
          <w:bCs/>
          <w:color w:val="EE0000"/>
          <w:sz w:val="32"/>
          <w:szCs w:val="32"/>
        </w:rPr>
        <w:t>B</w:t>
      </w:r>
      <w:r w:rsidRPr="00797847">
        <w:rPr>
          <w:b/>
          <w:bCs/>
          <w:color w:val="EE0000"/>
          <w:sz w:val="32"/>
          <w:szCs w:val="32"/>
        </w:rPr>
        <w:t xml:space="preserve">ir </w:t>
      </w:r>
      <w:r w:rsidR="00062F89">
        <w:rPr>
          <w:b/>
          <w:bCs/>
          <w:color w:val="EE0000"/>
          <w:sz w:val="32"/>
          <w:szCs w:val="32"/>
        </w:rPr>
        <w:t>S</w:t>
      </w:r>
      <w:r w:rsidRPr="00797847">
        <w:rPr>
          <w:b/>
          <w:bCs/>
          <w:color w:val="EE0000"/>
          <w:sz w:val="32"/>
          <w:szCs w:val="32"/>
        </w:rPr>
        <w:t xml:space="preserve">ütunu </w:t>
      </w:r>
      <w:r w:rsidR="00062F89">
        <w:rPr>
          <w:b/>
          <w:bCs/>
          <w:color w:val="EE0000"/>
          <w:sz w:val="32"/>
          <w:szCs w:val="32"/>
        </w:rPr>
        <w:t>H</w:t>
      </w:r>
      <w:r w:rsidRPr="00797847">
        <w:rPr>
          <w:b/>
          <w:bCs/>
          <w:color w:val="EE0000"/>
          <w:sz w:val="32"/>
          <w:szCs w:val="32"/>
        </w:rPr>
        <w:t xml:space="preserve">esaplayarak </w:t>
      </w:r>
      <w:r w:rsidR="00062F89">
        <w:rPr>
          <w:b/>
          <w:bCs/>
          <w:color w:val="EE0000"/>
          <w:sz w:val="32"/>
          <w:szCs w:val="32"/>
        </w:rPr>
        <w:t>A</w:t>
      </w:r>
      <w:r w:rsidRPr="00797847">
        <w:rPr>
          <w:b/>
          <w:bCs/>
          <w:color w:val="EE0000"/>
          <w:sz w:val="32"/>
          <w:szCs w:val="32"/>
        </w:rPr>
        <w:t xml:space="preserve">nalize </w:t>
      </w:r>
      <w:r w:rsidR="00062F89">
        <w:rPr>
          <w:b/>
          <w:bCs/>
          <w:color w:val="EE0000"/>
          <w:sz w:val="32"/>
          <w:szCs w:val="32"/>
        </w:rPr>
        <w:t>D</w:t>
      </w:r>
      <w:r w:rsidRPr="00797847">
        <w:rPr>
          <w:b/>
          <w:bCs/>
          <w:color w:val="EE0000"/>
          <w:sz w:val="32"/>
          <w:szCs w:val="32"/>
        </w:rPr>
        <w:t xml:space="preserve">ahil </w:t>
      </w:r>
      <w:r w:rsidR="00062F89">
        <w:rPr>
          <w:b/>
          <w:bCs/>
          <w:color w:val="EE0000"/>
          <w:sz w:val="32"/>
          <w:szCs w:val="32"/>
        </w:rPr>
        <w:t>E</w:t>
      </w:r>
      <w:r w:rsidRPr="00797847">
        <w:rPr>
          <w:b/>
          <w:bCs/>
          <w:color w:val="EE0000"/>
          <w:sz w:val="32"/>
          <w:szCs w:val="32"/>
        </w:rPr>
        <w:t>tme</w:t>
      </w:r>
    </w:p>
    <w:p w14:paraId="125BE952" w14:textId="77777777" w:rsidR="007874CE" w:rsidRDefault="00FF3566">
      <w:r>
        <w:br/>
      </w:r>
      <w:r w:rsidR="007874CE" w:rsidRPr="001D0E9E">
        <w:rPr>
          <w:noProof/>
        </w:rPr>
        <w:drawing>
          <wp:inline distT="0" distB="0" distL="0" distR="0" wp14:anchorId="25FA51D6" wp14:editId="54F9737A">
            <wp:extent cx="5659821" cy="2695302"/>
            <wp:effectExtent l="0" t="0" r="0" b="0"/>
            <wp:docPr id="1216513595"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13595" name="Resim 1" descr="metin, ekran görüntüsü, yazılım, bilgisayar simgesi içeren bir resim&#10;&#10;Yapay zeka tarafından oluşturulmuş içerik yanlış olabilir."/>
                    <pic:cNvPicPr/>
                  </pic:nvPicPr>
                  <pic:blipFill>
                    <a:blip r:embed="rId20"/>
                    <a:stretch>
                      <a:fillRect/>
                    </a:stretch>
                  </pic:blipFill>
                  <pic:spPr>
                    <a:xfrm>
                      <a:off x="0" y="0"/>
                      <a:ext cx="5673835" cy="2701976"/>
                    </a:xfrm>
                    <a:prstGeom prst="rect">
                      <a:avLst/>
                    </a:prstGeom>
                  </pic:spPr>
                </pic:pic>
              </a:graphicData>
            </a:graphic>
          </wp:inline>
        </w:drawing>
      </w:r>
    </w:p>
    <w:p w14:paraId="62B2F2B4" w14:textId="77777777" w:rsidR="00062F89" w:rsidRDefault="00062F89"/>
    <w:p w14:paraId="59913CAB" w14:textId="42D2217F" w:rsidR="001D0E9E" w:rsidRPr="00FB3665" w:rsidRDefault="001D0E9E">
      <w:pPr>
        <w:rPr>
          <w:b/>
          <w:bCs/>
          <w:sz w:val="28"/>
          <w:szCs w:val="28"/>
        </w:rPr>
      </w:pPr>
      <w:r w:rsidRPr="001F67D7">
        <w:rPr>
          <w:sz w:val="28"/>
          <w:szCs w:val="28"/>
        </w:rPr>
        <w:t>Sektörlere ve ülkelere göre yıllık deneyim başına düşen ortalama maaşlar karşılaştırıldığında, özellikle Government, Finance ve Consulting sektörlerinde bazı ülkelerde oldukça yüksek değerler göze çarpıyor. Özellikle Danimarka ve Norveç’te her sektörde oldukça yüksek maaşlar görünüyor.</w:t>
      </w:r>
      <w:r w:rsidRPr="001F67D7">
        <w:rPr>
          <w:sz w:val="28"/>
          <w:szCs w:val="28"/>
        </w:rPr>
        <w:br/>
        <w:t>Ayrıca deneyim seviyesi arttıkça barlardaki renk dağılımından da görüleceği üzere (koyu mavi tonlar), maaşlar belirgin şekilde yükseliyor</w:t>
      </w:r>
      <w:r w:rsidRPr="00FB3665">
        <w:rPr>
          <w:b/>
          <w:bCs/>
          <w:sz w:val="28"/>
          <w:szCs w:val="28"/>
        </w:rPr>
        <w:t>. Bu durum, farklı ülkelerdeki şirketlerin sektör bazlı maaş politikalarını ve deneyim seviyesine göre değer biçme yaklaşımını gözler önüne seriyor.</w:t>
      </w:r>
    </w:p>
    <w:p w14:paraId="55480A5C" w14:textId="77777777" w:rsidR="00062F89" w:rsidRDefault="00062F89">
      <w:pPr>
        <w:rPr>
          <w:sz w:val="28"/>
          <w:szCs w:val="28"/>
        </w:rPr>
      </w:pPr>
    </w:p>
    <w:p w14:paraId="020D76D8" w14:textId="77777777" w:rsidR="00062F89" w:rsidRDefault="00062F89">
      <w:pPr>
        <w:rPr>
          <w:sz w:val="28"/>
          <w:szCs w:val="28"/>
        </w:rPr>
      </w:pPr>
    </w:p>
    <w:p w14:paraId="42A61E80" w14:textId="77777777" w:rsidR="00062F89" w:rsidRDefault="00062F89">
      <w:pPr>
        <w:rPr>
          <w:sz w:val="28"/>
          <w:szCs w:val="28"/>
        </w:rPr>
      </w:pPr>
    </w:p>
    <w:p w14:paraId="12B3E371" w14:textId="77777777" w:rsidR="00062F89" w:rsidRDefault="00062F89">
      <w:pPr>
        <w:rPr>
          <w:sz w:val="28"/>
          <w:szCs w:val="28"/>
        </w:rPr>
      </w:pPr>
    </w:p>
    <w:p w14:paraId="389F40DE" w14:textId="77777777" w:rsidR="00062F89" w:rsidRDefault="00062F89">
      <w:pPr>
        <w:rPr>
          <w:sz w:val="28"/>
          <w:szCs w:val="28"/>
        </w:rPr>
      </w:pPr>
    </w:p>
    <w:p w14:paraId="18E8C6BE" w14:textId="77777777" w:rsidR="00062F89" w:rsidRDefault="00062F89">
      <w:pPr>
        <w:rPr>
          <w:sz w:val="28"/>
          <w:szCs w:val="28"/>
        </w:rPr>
      </w:pPr>
    </w:p>
    <w:p w14:paraId="3A601D39" w14:textId="77777777" w:rsidR="00062F89" w:rsidRPr="007874CE" w:rsidRDefault="00062F89">
      <w:pPr>
        <w:rPr>
          <w:sz w:val="28"/>
          <w:szCs w:val="28"/>
        </w:rPr>
      </w:pPr>
    </w:p>
    <w:p w14:paraId="4B7F7CD6" w14:textId="4C4C607B" w:rsidR="00CA5DA8" w:rsidRPr="00062F89" w:rsidRDefault="00062F89" w:rsidP="00062F89">
      <w:pPr>
        <w:jc w:val="center"/>
        <w:rPr>
          <w:color w:val="EE0000"/>
        </w:rPr>
      </w:pPr>
      <w:r>
        <w:lastRenderedPageBreak/>
        <w:br/>
      </w:r>
      <w:r>
        <w:rPr>
          <w:b/>
          <w:bCs/>
          <w:color w:val="EE0000"/>
          <w:sz w:val="32"/>
          <w:szCs w:val="32"/>
        </w:rPr>
        <w:t>Z</w:t>
      </w:r>
      <w:r w:rsidR="00CA5DA8" w:rsidRPr="00797847">
        <w:rPr>
          <w:b/>
          <w:bCs/>
          <w:color w:val="EE0000"/>
          <w:sz w:val="32"/>
          <w:szCs w:val="32"/>
        </w:rPr>
        <w:t xml:space="preserve">aman </w:t>
      </w:r>
      <w:r>
        <w:rPr>
          <w:b/>
          <w:bCs/>
          <w:color w:val="EE0000"/>
          <w:sz w:val="32"/>
          <w:szCs w:val="32"/>
        </w:rPr>
        <w:t>S</w:t>
      </w:r>
      <w:r w:rsidR="00CA5DA8" w:rsidRPr="00797847">
        <w:rPr>
          <w:b/>
          <w:bCs/>
          <w:color w:val="EE0000"/>
          <w:sz w:val="32"/>
          <w:szCs w:val="32"/>
        </w:rPr>
        <w:t xml:space="preserve">erisi </w:t>
      </w:r>
      <w:r>
        <w:rPr>
          <w:b/>
          <w:bCs/>
          <w:color w:val="EE0000"/>
          <w:sz w:val="32"/>
          <w:szCs w:val="32"/>
        </w:rPr>
        <w:t>G</w:t>
      </w:r>
      <w:r w:rsidR="00CA5DA8" w:rsidRPr="00797847">
        <w:rPr>
          <w:b/>
          <w:bCs/>
          <w:color w:val="EE0000"/>
          <w:sz w:val="32"/>
          <w:szCs w:val="32"/>
        </w:rPr>
        <w:t xml:space="preserve">rafiği </w:t>
      </w:r>
      <w:r>
        <w:rPr>
          <w:b/>
          <w:bCs/>
          <w:color w:val="EE0000"/>
          <w:sz w:val="32"/>
          <w:szCs w:val="32"/>
        </w:rPr>
        <w:t>H</w:t>
      </w:r>
      <w:r w:rsidR="00CA5DA8" w:rsidRPr="00797847">
        <w:rPr>
          <w:b/>
          <w:bCs/>
          <w:color w:val="EE0000"/>
          <w:sz w:val="32"/>
          <w:szCs w:val="32"/>
        </w:rPr>
        <w:t>azırlama</w:t>
      </w:r>
    </w:p>
    <w:p w14:paraId="3DB0614C" w14:textId="74E509DC" w:rsidR="006F7F2C" w:rsidRDefault="006F7F2C"/>
    <w:p w14:paraId="164570BB" w14:textId="501FEC14" w:rsidR="00BF75B3" w:rsidRDefault="006F7F2C" w:rsidP="006F7F2C">
      <w:r w:rsidRPr="006F7F2C">
        <w:rPr>
          <w:noProof/>
        </w:rPr>
        <w:drawing>
          <wp:inline distT="0" distB="0" distL="0" distR="0" wp14:anchorId="73B0A536" wp14:editId="514FA054">
            <wp:extent cx="5760720" cy="3606165"/>
            <wp:effectExtent l="0" t="0" r="0" b="0"/>
            <wp:docPr id="2136157892"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57892" name="Resim 1" descr="metin, ekran görüntüsü, yazılım, ekran, görüntüleme içeren bir resim&#10;&#10;Yapay zeka tarafından oluşturulmuş içerik yanlış olabilir."/>
                    <pic:cNvPicPr/>
                  </pic:nvPicPr>
                  <pic:blipFill>
                    <a:blip r:embed="rId21"/>
                    <a:stretch>
                      <a:fillRect/>
                    </a:stretch>
                  </pic:blipFill>
                  <pic:spPr>
                    <a:xfrm>
                      <a:off x="0" y="0"/>
                      <a:ext cx="5760720" cy="3606165"/>
                    </a:xfrm>
                    <a:prstGeom prst="rect">
                      <a:avLst/>
                    </a:prstGeom>
                  </pic:spPr>
                </pic:pic>
              </a:graphicData>
            </a:graphic>
          </wp:inline>
        </w:drawing>
      </w:r>
    </w:p>
    <w:p w14:paraId="2537B278" w14:textId="77777777" w:rsidR="006F7F2C" w:rsidRPr="001F67D7" w:rsidRDefault="006F7F2C" w:rsidP="006F7F2C">
      <w:pPr>
        <w:rPr>
          <w:sz w:val="28"/>
          <w:szCs w:val="28"/>
        </w:rPr>
      </w:pPr>
    </w:p>
    <w:p w14:paraId="148A7343" w14:textId="77777777" w:rsidR="007C3264" w:rsidRPr="001F67D7" w:rsidRDefault="006F7F2C" w:rsidP="007C3264">
      <w:pPr>
        <w:rPr>
          <w:sz w:val="28"/>
          <w:szCs w:val="28"/>
        </w:rPr>
      </w:pPr>
      <w:r w:rsidRPr="001F67D7">
        <w:rPr>
          <w:sz w:val="28"/>
          <w:szCs w:val="28"/>
        </w:rPr>
        <w:t xml:space="preserve">Görselde görüldüğü üzere, iş unvanlarına göre iş tanımı uzunluğu ile talep edilen beceri sayısı arasında tutarlı bir ilişki bulunmamaktadır. Özellikle </w:t>
      </w:r>
      <w:r w:rsidRPr="00FB3665">
        <w:rPr>
          <w:b/>
          <w:bCs/>
          <w:sz w:val="28"/>
          <w:szCs w:val="28"/>
        </w:rPr>
        <w:t>"Data Engineer"</w:t>
      </w:r>
      <w:r w:rsidRPr="00FB3665">
        <w:rPr>
          <w:sz w:val="28"/>
          <w:szCs w:val="28"/>
        </w:rPr>
        <w:t xml:space="preserve"> </w:t>
      </w:r>
      <w:r w:rsidRPr="001F67D7">
        <w:rPr>
          <w:sz w:val="28"/>
          <w:szCs w:val="28"/>
        </w:rPr>
        <w:t xml:space="preserve">gibi pozisyonlarda her iki metrik de yüksekken, </w:t>
      </w:r>
      <w:r w:rsidRPr="00FB3665">
        <w:rPr>
          <w:b/>
          <w:bCs/>
          <w:sz w:val="28"/>
          <w:szCs w:val="28"/>
        </w:rPr>
        <w:t>"AI Architect"</w:t>
      </w:r>
      <w:r w:rsidRPr="001F67D7">
        <w:rPr>
          <w:sz w:val="28"/>
          <w:szCs w:val="28"/>
        </w:rPr>
        <w:t xml:space="preserve"> gibi unvanlarda iş tanımı uzun olmasına rağmen daha az beceri istenmektedir. Bu durum, işin niteliği, stratejik ya da operasyonel oluşu gibi faktörlerin açıklama biçimini etkilediğini göstermektedir.</w:t>
      </w:r>
    </w:p>
    <w:p w14:paraId="77AF318C" w14:textId="77777777" w:rsidR="007874CE" w:rsidRPr="001F67D7" w:rsidRDefault="007C3264" w:rsidP="007C3264">
      <w:pPr>
        <w:rPr>
          <w:sz w:val="28"/>
          <w:szCs w:val="28"/>
        </w:rPr>
      </w:pPr>
      <w:r w:rsidRPr="001F67D7">
        <w:rPr>
          <w:sz w:val="28"/>
          <w:szCs w:val="28"/>
        </w:rPr>
        <w:br/>
      </w:r>
    </w:p>
    <w:p w14:paraId="5EC5F22E" w14:textId="77777777" w:rsidR="007874CE" w:rsidRDefault="007874CE" w:rsidP="007C3264"/>
    <w:p w14:paraId="7E42F09A" w14:textId="77777777" w:rsidR="007874CE" w:rsidRDefault="007874CE" w:rsidP="007C3264"/>
    <w:p w14:paraId="6F1B009A" w14:textId="77777777" w:rsidR="007874CE" w:rsidRDefault="007874CE" w:rsidP="007C3264"/>
    <w:p w14:paraId="7B8FBC09" w14:textId="77777777" w:rsidR="007874CE" w:rsidRDefault="007874CE" w:rsidP="007C3264"/>
    <w:p w14:paraId="43830818" w14:textId="309C19F0" w:rsidR="00062F89" w:rsidRDefault="00C77D58" w:rsidP="00FF35F2">
      <w:pPr>
        <w:jc w:val="center"/>
        <w:rPr>
          <w:b/>
          <w:bCs/>
          <w:color w:val="EE0000"/>
        </w:rPr>
      </w:pPr>
      <w:r>
        <w:lastRenderedPageBreak/>
        <w:br/>
      </w:r>
      <w:r w:rsidRPr="00797847">
        <w:rPr>
          <w:b/>
          <w:bCs/>
          <w:color w:val="EE0000"/>
          <w:sz w:val="32"/>
          <w:szCs w:val="32"/>
        </w:rPr>
        <w:t xml:space="preserve">Map </w:t>
      </w:r>
      <w:r w:rsidR="00062F89">
        <w:rPr>
          <w:b/>
          <w:bCs/>
          <w:color w:val="EE0000"/>
          <w:sz w:val="32"/>
          <w:szCs w:val="32"/>
        </w:rPr>
        <w:t>H</w:t>
      </w:r>
      <w:r w:rsidRPr="00797847">
        <w:rPr>
          <w:b/>
          <w:bCs/>
          <w:color w:val="EE0000"/>
          <w:sz w:val="32"/>
          <w:szCs w:val="32"/>
        </w:rPr>
        <w:t>azırlama</w:t>
      </w:r>
    </w:p>
    <w:p w14:paraId="77FA496A" w14:textId="64198EAA" w:rsidR="007C3264" w:rsidRPr="001F67D7" w:rsidRDefault="003A5A16" w:rsidP="00062F89">
      <w:pPr>
        <w:rPr>
          <w:sz w:val="28"/>
          <w:szCs w:val="28"/>
        </w:rPr>
      </w:pPr>
      <w:r>
        <w:rPr>
          <w:b/>
          <w:bCs/>
          <w:color w:val="EE0000"/>
        </w:rPr>
        <w:br/>
      </w:r>
      <w:r>
        <w:rPr>
          <w:b/>
          <w:bCs/>
          <w:color w:val="EE0000"/>
        </w:rPr>
        <w:br/>
      </w:r>
      <w:r w:rsidRPr="003A5A16">
        <w:rPr>
          <w:noProof/>
        </w:rPr>
        <w:drawing>
          <wp:inline distT="0" distB="0" distL="0" distR="0" wp14:anchorId="605D3BEE" wp14:editId="02BA2965">
            <wp:extent cx="5760720" cy="3060700"/>
            <wp:effectExtent l="0" t="0" r="0" b="6350"/>
            <wp:docPr id="1539324256" name="Resim 1" descr="metin, ekran görüntüsü, harita, atlas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24256" name="Resim 1" descr="metin, ekran görüntüsü, harita, atlas içeren bir resim&#10;&#10;Yapay zeka tarafından oluşturulmuş içerik yanlış olabilir."/>
                    <pic:cNvPicPr/>
                  </pic:nvPicPr>
                  <pic:blipFill>
                    <a:blip r:embed="rId22"/>
                    <a:stretch>
                      <a:fillRect/>
                    </a:stretch>
                  </pic:blipFill>
                  <pic:spPr>
                    <a:xfrm>
                      <a:off x="0" y="0"/>
                      <a:ext cx="5760720" cy="3060700"/>
                    </a:xfrm>
                    <a:prstGeom prst="rect">
                      <a:avLst/>
                    </a:prstGeom>
                  </pic:spPr>
                </pic:pic>
              </a:graphicData>
            </a:graphic>
          </wp:inline>
        </w:drawing>
      </w:r>
      <w:r w:rsidR="007C3264">
        <w:br/>
      </w:r>
      <w:r w:rsidR="007C3264">
        <w:br/>
      </w:r>
      <w:r w:rsidR="007C3264">
        <w:br/>
      </w:r>
      <w:r w:rsidR="007C3264">
        <w:br/>
      </w:r>
      <w:r w:rsidR="007C3264" w:rsidRPr="001F67D7">
        <w:rPr>
          <w:sz w:val="28"/>
          <w:szCs w:val="28"/>
        </w:rPr>
        <w:t xml:space="preserve">Bu görselle dünya genelindeki ortalama maaşların coğrafi dağılımı etkili bir şekilde yansıtılmıştır. Koyu tonlarla gösterilen ülkeler, daha yüksek ortalama maaşa sahip olup çoğunlukla Kuzey Amerika, Batı Avrupa ve bazı Asya ülkelerini kapsamaktadır. Özellikle Amerika Birleşik Devletleri, İsviçre ve Almanya gibi ülkeler, teknoloji ağırlıklı sektörlerdeki maaş ortalamalarıyla dikkat çekmektedir. Bu ülkelerdeki yüksek maaş seviyeleri, gelişmiş teknoloji sektörlerinin yoğunluğu ve yüksek yaşam maliyetleriyle ilişkilendirilebilir. </w:t>
      </w:r>
      <w:r w:rsidR="007C3264" w:rsidRPr="001944EB">
        <w:rPr>
          <w:b/>
          <w:bCs/>
          <w:sz w:val="28"/>
          <w:szCs w:val="28"/>
        </w:rPr>
        <w:t>Örneğin, ABD’de Silikon Vadisi gibi teknoloji merkezlerinin varlığı maaşları yukarı çekmektedir.</w:t>
      </w:r>
    </w:p>
    <w:p w14:paraId="57DF63F6" w14:textId="77777777" w:rsidR="007C3264" w:rsidRPr="007C3264" w:rsidRDefault="007C3264" w:rsidP="007C3264">
      <w:pPr>
        <w:rPr>
          <w:sz w:val="28"/>
          <w:szCs w:val="28"/>
        </w:rPr>
      </w:pPr>
      <w:r w:rsidRPr="007C3264">
        <w:rPr>
          <w:sz w:val="28"/>
          <w:szCs w:val="28"/>
        </w:rPr>
        <w:t>Buna karşılık, açık renkle gösterilen ülkelerde ortalama maaşlar daha düşük seviyelerdedir; bu durum küresel gelir dengesizliklerine ve yerel ekonomik koşullara işaret etmektedir. Ayrıca, bazı gelişmekte olan ülkelerde yapay zeka alanının henüz tam olarak gelişmemiş olması da maaşların daha düşük olmasının nedenleri arasındadır.</w:t>
      </w:r>
    </w:p>
    <w:p w14:paraId="300AC955" w14:textId="77777777" w:rsidR="007C3264" w:rsidRPr="007C3264" w:rsidRDefault="007C3264" w:rsidP="007C3264">
      <w:pPr>
        <w:rPr>
          <w:sz w:val="28"/>
          <w:szCs w:val="28"/>
        </w:rPr>
      </w:pPr>
      <w:r w:rsidRPr="007C3264">
        <w:rPr>
          <w:sz w:val="28"/>
          <w:szCs w:val="28"/>
        </w:rPr>
        <w:lastRenderedPageBreak/>
        <w:t>Harita, sadece maaş düzeylerini değil, aynı zamanda şirket lokasyonlarının maaş politikalarına etkisini de gözler önüne sermektedir. Bu nedenle iş arayanlar için “nerede çalışacağım” sorusu, sadece iş tanımıyla değil, bulunduğu ülkeye göre ekonomik beklentilerle de şekillenmelidir.</w:t>
      </w:r>
    </w:p>
    <w:p w14:paraId="28DA8A1D" w14:textId="77D51A27" w:rsidR="007C3264" w:rsidRDefault="007C3264" w:rsidP="001F67D7">
      <w:pPr>
        <w:rPr>
          <w:b/>
          <w:bCs/>
          <w:color w:val="EE0000"/>
          <w:sz w:val="32"/>
          <w:szCs w:val="32"/>
        </w:rPr>
      </w:pPr>
      <w:r w:rsidRPr="007C3264">
        <w:rPr>
          <w:sz w:val="28"/>
          <w:szCs w:val="28"/>
        </w:rPr>
        <w:t>Bu analiz, iş arayanlara ve işverenlere küresel iş piyasasındaki ücret rekabeti ve fırsatları anlamada önemli bir rehber sunmaktadır.</w:t>
      </w:r>
      <w:r w:rsidR="003A5A16" w:rsidRPr="001F67D7">
        <w:rPr>
          <w:sz w:val="28"/>
          <w:szCs w:val="28"/>
        </w:rPr>
        <w:br/>
      </w:r>
      <w:r w:rsidR="003A5A16">
        <w:br/>
      </w:r>
      <w:r w:rsidR="003A5A16">
        <w:br/>
      </w:r>
      <w:r w:rsidR="003A5A16">
        <w:br/>
      </w:r>
      <w:r w:rsidR="001F67D7">
        <w:rPr>
          <w:b/>
          <w:bCs/>
          <w:color w:val="EE0000"/>
          <w:sz w:val="32"/>
          <w:szCs w:val="32"/>
        </w:rPr>
        <w:t xml:space="preserve">                                   </w:t>
      </w:r>
      <w:r w:rsidR="00062F89">
        <w:rPr>
          <w:b/>
          <w:bCs/>
          <w:color w:val="EE0000"/>
          <w:sz w:val="32"/>
          <w:szCs w:val="32"/>
        </w:rPr>
        <w:t>İ</w:t>
      </w:r>
      <w:r w:rsidR="003A5A16" w:rsidRPr="00797847">
        <w:rPr>
          <w:b/>
          <w:bCs/>
          <w:color w:val="EE0000"/>
          <w:sz w:val="32"/>
          <w:szCs w:val="32"/>
        </w:rPr>
        <w:t xml:space="preserve">kili </w:t>
      </w:r>
      <w:r w:rsidR="00062F89">
        <w:rPr>
          <w:b/>
          <w:bCs/>
          <w:color w:val="EE0000"/>
          <w:sz w:val="32"/>
          <w:szCs w:val="32"/>
        </w:rPr>
        <w:t>E</w:t>
      </w:r>
      <w:r w:rsidR="003A5A16" w:rsidRPr="00797847">
        <w:rPr>
          <w:b/>
          <w:bCs/>
          <w:color w:val="EE0000"/>
          <w:sz w:val="32"/>
          <w:szCs w:val="32"/>
        </w:rPr>
        <w:t xml:space="preserve">ksen </w:t>
      </w:r>
      <w:r w:rsidR="00062F89">
        <w:rPr>
          <w:b/>
          <w:bCs/>
          <w:color w:val="EE0000"/>
          <w:sz w:val="32"/>
          <w:szCs w:val="32"/>
        </w:rPr>
        <w:t>K</w:t>
      </w:r>
      <w:r w:rsidR="003A5A16" w:rsidRPr="00797847">
        <w:rPr>
          <w:b/>
          <w:bCs/>
          <w:color w:val="EE0000"/>
          <w:sz w:val="32"/>
          <w:szCs w:val="32"/>
        </w:rPr>
        <w:t>ullanımı</w:t>
      </w:r>
    </w:p>
    <w:p w14:paraId="19486F88" w14:textId="77777777" w:rsidR="007D1908" w:rsidRPr="007C3264" w:rsidRDefault="007D1908" w:rsidP="007D1908">
      <w:pPr>
        <w:jc w:val="center"/>
        <w:rPr>
          <w:b/>
          <w:bCs/>
          <w:color w:val="EE0000"/>
          <w:sz w:val="32"/>
          <w:szCs w:val="32"/>
        </w:rPr>
      </w:pPr>
    </w:p>
    <w:p w14:paraId="0F83FCF0" w14:textId="3923614A" w:rsidR="006F7F2C" w:rsidRDefault="008E22BA" w:rsidP="006F7F2C">
      <w:r w:rsidRPr="008E22BA">
        <w:rPr>
          <w:noProof/>
        </w:rPr>
        <w:drawing>
          <wp:inline distT="0" distB="0" distL="0" distR="0" wp14:anchorId="1D5830DF" wp14:editId="4EC5EB6F">
            <wp:extent cx="5688531" cy="3044292"/>
            <wp:effectExtent l="0" t="0" r="7620" b="3810"/>
            <wp:docPr id="1587624813"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24813" name="Resim 1" descr="metin, ekran görüntüsü, yazılım, bilgisayar simgesi içeren bir resim&#10;&#10;Yapay zeka tarafından oluşturulmuş içerik yanlış olabilir."/>
                    <pic:cNvPicPr/>
                  </pic:nvPicPr>
                  <pic:blipFill>
                    <a:blip r:embed="rId23"/>
                    <a:stretch>
                      <a:fillRect/>
                    </a:stretch>
                  </pic:blipFill>
                  <pic:spPr>
                    <a:xfrm>
                      <a:off x="0" y="0"/>
                      <a:ext cx="5690787" cy="3045499"/>
                    </a:xfrm>
                    <a:prstGeom prst="rect">
                      <a:avLst/>
                    </a:prstGeom>
                  </pic:spPr>
                </pic:pic>
              </a:graphicData>
            </a:graphic>
          </wp:inline>
        </w:drawing>
      </w:r>
    </w:p>
    <w:p w14:paraId="7CC1F43C" w14:textId="77777777" w:rsidR="00FF35F2" w:rsidRDefault="00FF35F2" w:rsidP="006F7F2C"/>
    <w:p w14:paraId="0276CA10" w14:textId="77777777" w:rsidR="008E22BA" w:rsidRPr="0075254C" w:rsidRDefault="008E22BA" w:rsidP="0075254C">
      <w:pPr>
        <w:ind w:left="360"/>
        <w:rPr>
          <w:sz w:val="28"/>
          <w:szCs w:val="28"/>
        </w:rPr>
      </w:pPr>
      <w:r w:rsidRPr="0075254C">
        <w:rPr>
          <w:sz w:val="28"/>
          <w:szCs w:val="28"/>
        </w:rPr>
        <w:t xml:space="preserve">Bu grafik, yapay zeka alanındaki farklı iş unvanları için </w:t>
      </w:r>
      <w:r w:rsidRPr="0075254C">
        <w:rPr>
          <w:b/>
          <w:bCs/>
          <w:sz w:val="28"/>
          <w:szCs w:val="28"/>
        </w:rPr>
        <w:t>ilan sayısı (barlar)</w:t>
      </w:r>
      <w:r w:rsidRPr="0075254C">
        <w:rPr>
          <w:sz w:val="28"/>
          <w:szCs w:val="28"/>
        </w:rPr>
        <w:t xml:space="preserve"> ve </w:t>
      </w:r>
      <w:r w:rsidRPr="0075254C">
        <w:rPr>
          <w:b/>
          <w:bCs/>
          <w:sz w:val="28"/>
          <w:szCs w:val="28"/>
        </w:rPr>
        <w:t>ortalama maaş (çizgi grafiği)</w:t>
      </w:r>
      <w:r w:rsidRPr="0075254C">
        <w:rPr>
          <w:sz w:val="28"/>
          <w:szCs w:val="28"/>
        </w:rPr>
        <w:t xml:space="preserve"> verilerini birlikte sunmaktadır. Görselle şu önemli eğilimleri gözlemleyebiliyoruz:</w:t>
      </w:r>
    </w:p>
    <w:p w14:paraId="22327AB1" w14:textId="77777777" w:rsidR="008E22BA" w:rsidRPr="008E22BA" w:rsidRDefault="008E22BA" w:rsidP="0075254C">
      <w:pPr>
        <w:ind w:left="360"/>
        <w:rPr>
          <w:sz w:val="28"/>
          <w:szCs w:val="28"/>
        </w:rPr>
      </w:pPr>
      <w:r w:rsidRPr="008E22BA">
        <w:rPr>
          <w:b/>
          <w:bCs/>
          <w:sz w:val="28"/>
          <w:szCs w:val="28"/>
        </w:rPr>
        <w:t>“Data Scientist”, “Data Engineer” ve “Machine Learning Engineer”</w:t>
      </w:r>
      <w:r w:rsidRPr="008E22BA">
        <w:rPr>
          <w:sz w:val="28"/>
          <w:szCs w:val="28"/>
        </w:rPr>
        <w:t xml:space="preserve"> pozisyonları ilan sayısı açısından en yoğun rollerdendir. Ancak bu yoğunluğa rağmen maaş ortalamaları “AI Architect” ya da “Principal Data Scientist” gibi unvanlara göre daha düşüktür.</w:t>
      </w:r>
    </w:p>
    <w:p w14:paraId="05999898" w14:textId="77777777" w:rsidR="008E22BA" w:rsidRPr="008E22BA" w:rsidRDefault="008E22BA" w:rsidP="0075254C">
      <w:pPr>
        <w:ind w:left="360"/>
        <w:rPr>
          <w:sz w:val="28"/>
          <w:szCs w:val="28"/>
        </w:rPr>
      </w:pPr>
      <w:r w:rsidRPr="008E22BA">
        <w:rPr>
          <w:b/>
          <w:bCs/>
          <w:sz w:val="28"/>
          <w:szCs w:val="28"/>
        </w:rPr>
        <w:lastRenderedPageBreak/>
        <w:t>“AI Architect” ve “AI Research Scientist”</w:t>
      </w:r>
      <w:r w:rsidRPr="008E22BA">
        <w:rPr>
          <w:sz w:val="28"/>
          <w:szCs w:val="28"/>
        </w:rPr>
        <w:t xml:space="preserve"> gibi daha az yaygın roller, ilan açısından nispeten sınırlı sayıda olmasına rağmen oldukça yüksek maaş ortalamalarına sahiptir. Bu durum, </w:t>
      </w:r>
      <w:r w:rsidRPr="008E22BA">
        <w:rPr>
          <w:b/>
          <w:bCs/>
          <w:sz w:val="28"/>
          <w:szCs w:val="28"/>
        </w:rPr>
        <w:t>uzmanlık gerektiren pozisyonların daha yüksek ücretlendirildiğini</w:t>
      </w:r>
      <w:r w:rsidRPr="008E22BA">
        <w:rPr>
          <w:sz w:val="28"/>
          <w:szCs w:val="28"/>
        </w:rPr>
        <w:t xml:space="preserve"> göstermektedir.</w:t>
      </w:r>
    </w:p>
    <w:p w14:paraId="326A3423" w14:textId="77777777" w:rsidR="00C8493B" w:rsidRDefault="008E22BA" w:rsidP="0075254C">
      <w:pPr>
        <w:ind w:left="360"/>
        <w:rPr>
          <w:sz w:val="28"/>
          <w:szCs w:val="28"/>
        </w:rPr>
      </w:pPr>
      <w:r w:rsidRPr="008E22BA">
        <w:rPr>
          <w:sz w:val="28"/>
          <w:szCs w:val="28"/>
        </w:rPr>
        <w:t>Bazı rollerin</w:t>
      </w:r>
      <w:r w:rsidR="00F85AE6">
        <w:rPr>
          <w:sz w:val="28"/>
          <w:szCs w:val="28"/>
        </w:rPr>
        <w:t xml:space="preserve"> </w:t>
      </w:r>
      <w:r w:rsidRPr="008E22BA">
        <w:rPr>
          <w:sz w:val="28"/>
          <w:szCs w:val="28"/>
        </w:rPr>
        <w:t xml:space="preserve">hem yüksek maaş hem de belirli bir ilan yoğunluğuna sahip olması, bu unvanların </w:t>
      </w:r>
      <w:r w:rsidRPr="008E22BA">
        <w:rPr>
          <w:b/>
          <w:bCs/>
          <w:sz w:val="28"/>
          <w:szCs w:val="28"/>
        </w:rPr>
        <w:t>stratejik yönetimle teknik uzmanlığı birleştirdiğini</w:t>
      </w:r>
      <w:r w:rsidRPr="008E22BA">
        <w:rPr>
          <w:sz w:val="28"/>
          <w:szCs w:val="28"/>
        </w:rPr>
        <w:t xml:space="preserve"> gösterebilir.</w:t>
      </w:r>
    </w:p>
    <w:p w14:paraId="707FC3DA" w14:textId="2C96DB5C" w:rsidR="008E22BA" w:rsidRPr="008E22BA" w:rsidRDefault="003A5A16" w:rsidP="0075254C">
      <w:pPr>
        <w:ind w:left="360"/>
      </w:pPr>
      <w:r>
        <w:br/>
      </w:r>
      <w:r w:rsidRPr="00062F89">
        <w:rPr>
          <w:b/>
          <w:bCs/>
          <w:color w:val="EE0000"/>
          <w:sz w:val="32"/>
          <w:szCs w:val="32"/>
        </w:rPr>
        <w:br/>
      </w:r>
      <w:r w:rsidR="00062F89">
        <w:rPr>
          <w:b/>
          <w:bCs/>
          <w:color w:val="EE0000"/>
          <w:sz w:val="32"/>
          <w:szCs w:val="32"/>
        </w:rPr>
        <w:t xml:space="preserve">          </w:t>
      </w:r>
      <w:r w:rsidR="00062F89" w:rsidRPr="00062F89">
        <w:rPr>
          <w:b/>
          <w:bCs/>
          <w:color w:val="EE0000"/>
          <w:sz w:val="32"/>
          <w:szCs w:val="32"/>
        </w:rPr>
        <w:t>A</w:t>
      </w:r>
      <w:r w:rsidR="003F4992" w:rsidRPr="00797847">
        <w:rPr>
          <w:b/>
          <w:bCs/>
          <w:color w:val="EE0000"/>
          <w:sz w:val="32"/>
          <w:szCs w:val="32"/>
        </w:rPr>
        <w:t>nalytics /</w:t>
      </w:r>
      <w:r w:rsidR="00062F89" w:rsidRPr="00062F89">
        <w:rPr>
          <w:b/>
          <w:bCs/>
          <w:color w:val="EE0000"/>
          <w:sz w:val="32"/>
          <w:szCs w:val="32"/>
        </w:rPr>
        <w:t xml:space="preserve"> C</w:t>
      </w:r>
      <w:r w:rsidR="003F4992" w:rsidRPr="00797847">
        <w:rPr>
          <w:b/>
          <w:bCs/>
          <w:color w:val="EE0000"/>
          <w:sz w:val="32"/>
          <w:szCs w:val="32"/>
        </w:rPr>
        <w:t xml:space="preserve">luster ve </w:t>
      </w:r>
      <w:r w:rsidR="00062F89" w:rsidRPr="00062F89">
        <w:rPr>
          <w:b/>
          <w:bCs/>
          <w:color w:val="EE0000"/>
          <w:sz w:val="32"/>
          <w:szCs w:val="32"/>
        </w:rPr>
        <w:t>T</w:t>
      </w:r>
      <w:r w:rsidR="003F4992" w:rsidRPr="00797847">
        <w:rPr>
          <w:b/>
          <w:bCs/>
          <w:color w:val="EE0000"/>
          <w:sz w:val="32"/>
          <w:szCs w:val="32"/>
        </w:rPr>
        <w:t xml:space="preserve">rend </w:t>
      </w:r>
      <w:r w:rsidR="00062F89" w:rsidRPr="00062F89">
        <w:rPr>
          <w:b/>
          <w:bCs/>
          <w:color w:val="EE0000"/>
          <w:sz w:val="32"/>
          <w:szCs w:val="32"/>
        </w:rPr>
        <w:t>L</w:t>
      </w:r>
      <w:r w:rsidR="003F4992" w:rsidRPr="00797847">
        <w:rPr>
          <w:b/>
          <w:bCs/>
          <w:color w:val="EE0000"/>
          <w:sz w:val="32"/>
          <w:szCs w:val="32"/>
        </w:rPr>
        <w:t xml:space="preserve">ine </w:t>
      </w:r>
      <w:r w:rsidR="00062F89" w:rsidRPr="00062F89">
        <w:rPr>
          <w:b/>
          <w:bCs/>
          <w:color w:val="EE0000"/>
          <w:sz w:val="32"/>
          <w:szCs w:val="32"/>
        </w:rPr>
        <w:t>K</w:t>
      </w:r>
      <w:r w:rsidR="003F4992" w:rsidRPr="00797847">
        <w:rPr>
          <w:b/>
          <w:bCs/>
          <w:color w:val="EE0000"/>
          <w:sz w:val="32"/>
          <w:szCs w:val="32"/>
        </w:rPr>
        <w:t>ullanımı</w:t>
      </w:r>
    </w:p>
    <w:p w14:paraId="14A25149" w14:textId="77777777" w:rsidR="008E22BA" w:rsidRDefault="008E22BA" w:rsidP="00062F89">
      <w:pPr>
        <w:jc w:val="center"/>
      </w:pPr>
    </w:p>
    <w:p w14:paraId="262A7DB7" w14:textId="77777777" w:rsidR="00ED426C" w:rsidRDefault="00ED426C" w:rsidP="006F7F2C"/>
    <w:p w14:paraId="08AA5229" w14:textId="749E13D0" w:rsidR="00ED426C" w:rsidRDefault="00ED426C" w:rsidP="006F7F2C">
      <w:r w:rsidRPr="00ED426C">
        <w:rPr>
          <w:noProof/>
        </w:rPr>
        <w:drawing>
          <wp:inline distT="0" distB="0" distL="0" distR="0" wp14:anchorId="6F6B01D4" wp14:editId="265CE4F5">
            <wp:extent cx="5760720" cy="3061970"/>
            <wp:effectExtent l="0" t="0" r="0" b="5080"/>
            <wp:docPr id="54103538" name="Resim 1" descr="metin, ekran görüntüsü, yazılı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3538" name="Resim 1" descr="metin, ekran görüntüsü, yazılım, çizgi içeren bir resim&#10;&#10;Yapay zeka tarafından oluşturulmuş içerik yanlış olabilir."/>
                    <pic:cNvPicPr/>
                  </pic:nvPicPr>
                  <pic:blipFill>
                    <a:blip r:embed="rId24"/>
                    <a:stretch>
                      <a:fillRect/>
                    </a:stretch>
                  </pic:blipFill>
                  <pic:spPr>
                    <a:xfrm>
                      <a:off x="0" y="0"/>
                      <a:ext cx="5760720" cy="3061970"/>
                    </a:xfrm>
                    <a:prstGeom prst="rect">
                      <a:avLst/>
                    </a:prstGeom>
                  </pic:spPr>
                </pic:pic>
              </a:graphicData>
            </a:graphic>
          </wp:inline>
        </w:drawing>
      </w:r>
    </w:p>
    <w:p w14:paraId="2D517B29" w14:textId="77777777" w:rsidR="00ED426C" w:rsidRPr="0075254C" w:rsidRDefault="00ED426C" w:rsidP="0075254C">
      <w:pPr>
        <w:ind w:left="360"/>
        <w:rPr>
          <w:b/>
          <w:bCs/>
          <w:sz w:val="28"/>
          <w:szCs w:val="28"/>
        </w:rPr>
      </w:pPr>
      <w:r w:rsidRPr="0075254C">
        <w:rPr>
          <w:b/>
          <w:bCs/>
          <w:sz w:val="28"/>
          <w:szCs w:val="28"/>
        </w:rPr>
        <w:t>Grafiğin Anlattığı Ne?</w:t>
      </w:r>
    </w:p>
    <w:p w14:paraId="29EE9190" w14:textId="77777777" w:rsidR="00ED426C" w:rsidRPr="0075254C" w:rsidRDefault="00ED426C" w:rsidP="0075254C">
      <w:pPr>
        <w:ind w:left="360"/>
        <w:rPr>
          <w:sz w:val="28"/>
          <w:szCs w:val="28"/>
        </w:rPr>
      </w:pPr>
      <w:r w:rsidRPr="0075254C">
        <w:rPr>
          <w:sz w:val="28"/>
          <w:szCs w:val="28"/>
        </w:rPr>
        <w:t xml:space="preserve">Görselde her bir nokta belirli bir iş grubu için </w:t>
      </w:r>
      <w:r w:rsidRPr="0075254C">
        <w:rPr>
          <w:b/>
          <w:bCs/>
          <w:sz w:val="28"/>
          <w:szCs w:val="28"/>
        </w:rPr>
        <w:t>ortalama deneyim yılı</w:t>
      </w:r>
      <w:r w:rsidRPr="0075254C">
        <w:rPr>
          <w:sz w:val="28"/>
          <w:szCs w:val="28"/>
        </w:rPr>
        <w:t xml:space="preserve"> (x-ekseni) ile </w:t>
      </w:r>
      <w:r w:rsidRPr="0075254C">
        <w:rPr>
          <w:b/>
          <w:bCs/>
          <w:sz w:val="28"/>
          <w:szCs w:val="28"/>
        </w:rPr>
        <w:t>ortalama maaş (USD)</w:t>
      </w:r>
      <w:r w:rsidRPr="0075254C">
        <w:rPr>
          <w:sz w:val="28"/>
          <w:szCs w:val="28"/>
        </w:rPr>
        <w:t xml:space="preserve"> (y-ekseni) arasındaki ilişkiyi temsil ediyor. Noktalar, Tableau’nun otomatik </w:t>
      </w:r>
      <w:r w:rsidRPr="0075254C">
        <w:rPr>
          <w:i/>
          <w:iCs/>
          <w:sz w:val="28"/>
          <w:szCs w:val="28"/>
        </w:rPr>
        <w:t>kümeleme algoritması</w:t>
      </w:r>
      <w:r w:rsidRPr="0075254C">
        <w:rPr>
          <w:sz w:val="28"/>
          <w:szCs w:val="28"/>
        </w:rPr>
        <w:t xml:space="preserve"> ile üç farklı gruba ayrılmış:</w:t>
      </w:r>
    </w:p>
    <w:p w14:paraId="40530798" w14:textId="77777777" w:rsidR="00ED426C" w:rsidRPr="00ED426C" w:rsidRDefault="00ED426C" w:rsidP="0075254C">
      <w:pPr>
        <w:ind w:left="360"/>
        <w:rPr>
          <w:sz w:val="28"/>
          <w:szCs w:val="28"/>
        </w:rPr>
      </w:pPr>
      <w:r w:rsidRPr="00ED426C">
        <w:rPr>
          <w:b/>
          <w:bCs/>
          <w:sz w:val="28"/>
          <w:szCs w:val="28"/>
        </w:rPr>
        <w:t>Mavi Küme (Cluster 1):</w:t>
      </w:r>
      <w:r w:rsidRPr="00ED426C">
        <w:rPr>
          <w:sz w:val="28"/>
          <w:szCs w:val="28"/>
        </w:rPr>
        <w:t xml:space="preserve"> Genellikle düşük deneyim ve düşük maaşlı roller.</w:t>
      </w:r>
    </w:p>
    <w:p w14:paraId="4C573A98" w14:textId="77777777" w:rsidR="00ED426C" w:rsidRPr="00ED426C" w:rsidRDefault="00ED426C" w:rsidP="0075254C">
      <w:pPr>
        <w:ind w:left="360"/>
        <w:rPr>
          <w:sz w:val="28"/>
          <w:szCs w:val="28"/>
        </w:rPr>
      </w:pPr>
      <w:r w:rsidRPr="00ED426C">
        <w:rPr>
          <w:b/>
          <w:bCs/>
          <w:sz w:val="28"/>
          <w:szCs w:val="28"/>
        </w:rPr>
        <w:lastRenderedPageBreak/>
        <w:t>Turuncu Küme (Cluster 2):</w:t>
      </w:r>
      <w:r w:rsidRPr="00ED426C">
        <w:rPr>
          <w:sz w:val="28"/>
          <w:szCs w:val="28"/>
        </w:rPr>
        <w:t xml:space="preserve"> Orta seviye maaş ve deneyime sahip olanlar.</w:t>
      </w:r>
    </w:p>
    <w:p w14:paraId="496FB408" w14:textId="77777777" w:rsidR="00ED426C" w:rsidRPr="00ED426C" w:rsidRDefault="00ED426C" w:rsidP="0075254C">
      <w:pPr>
        <w:ind w:left="360"/>
        <w:rPr>
          <w:sz w:val="28"/>
          <w:szCs w:val="28"/>
        </w:rPr>
      </w:pPr>
      <w:r w:rsidRPr="00ED426C">
        <w:rPr>
          <w:b/>
          <w:bCs/>
          <w:sz w:val="28"/>
          <w:szCs w:val="28"/>
        </w:rPr>
        <w:t>Kırmızı Küme (Cluster 3):</w:t>
      </w:r>
      <w:r w:rsidRPr="00ED426C">
        <w:rPr>
          <w:sz w:val="28"/>
          <w:szCs w:val="28"/>
        </w:rPr>
        <w:t xml:space="preserve"> Yüksek maaş – yüksek deneyim seviyesini temsil ediyor.</w:t>
      </w:r>
    </w:p>
    <w:p w14:paraId="5D5A7670" w14:textId="77777777" w:rsidR="00ED426C" w:rsidRPr="0075254C" w:rsidRDefault="00ED426C" w:rsidP="0075254C">
      <w:pPr>
        <w:ind w:left="360"/>
        <w:rPr>
          <w:sz w:val="28"/>
          <w:szCs w:val="28"/>
        </w:rPr>
      </w:pPr>
      <w:r w:rsidRPr="0075254C">
        <w:rPr>
          <w:sz w:val="28"/>
          <w:szCs w:val="28"/>
        </w:rPr>
        <w:t xml:space="preserve">Her küme için ayrı bir trend çizgisi yer alıyor. Bu da </w:t>
      </w:r>
      <w:r w:rsidRPr="0075254C">
        <w:rPr>
          <w:b/>
          <w:bCs/>
          <w:sz w:val="28"/>
          <w:szCs w:val="28"/>
        </w:rPr>
        <w:t>küme içi eğilimleri</w:t>
      </w:r>
      <w:r w:rsidRPr="0075254C">
        <w:rPr>
          <w:sz w:val="28"/>
          <w:szCs w:val="28"/>
        </w:rPr>
        <w:t xml:space="preserve"> analiz etmene olanak sağlıyor.</w:t>
      </w:r>
    </w:p>
    <w:p w14:paraId="727E973A" w14:textId="7431E56D" w:rsidR="00ED426C" w:rsidRPr="0075254C" w:rsidRDefault="00ED426C" w:rsidP="0075254C">
      <w:pPr>
        <w:ind w:left="360"/>
        <w:rPr>
          <w:b/>
          <w:bCs/>
          <w:sz w:val="28"/>
          <w:szCs w:val="28"/>
        </w:rPr>
      </w:pPr>
      <w:r w:rsidRPr="0075254C">
        <w:rPr>
          <w:b/>
          <w:bCs/>
          <w:sz w:val="28"/>
          <w:szCs w:val="28"/>
        </w:rPr>
        <w:t>Yorumlama</w:t>
      </w:r>
      <w:r w:rsidR="00F85AE6">
        <w:rPr>
          <w:b/>
          <w:bCs/>
          <w:sz w:val="28"/>
          <w:szCs w:val="28"/>
        </w:rPr>
        <w:t>:</w:t>
      </w:r>
    </w:p>
    <w:p w14:paraId="7D7C8587" w14:textId="77777777" w:rsidR="00ED426C" w:rsidRPr="00ED426C" w:rsidRDefault="00ED426C" w:rsidP="0075254C">
      <w:pPr>
        <w:ind w:left="360"/>
        <w:rPr>
          <w:sz w:val="28"/>
          <w:szCs w:val="28"/>
        </w:rPr>
      </w:pPr>
      <w:r w:rsidRPr="00ED426C">
        <w:rPr>
          <w:b/>
          <w:bCs/>
          <w:sz w:val="28"/>
          <w:szCs w:val="28"/>
        </w:rPr>
        <w:t>Pozitif Korelasyon:</w:t>
      </w:r>
      <w:r w:rsidRPr="00ED426C">
        <w:rPr>
          <w:sz w:val="28"/>
          <w:szCs w:val="28"/>
        </w:rPr>
        <w:t xml:space="preserve"> Tüm kümelerde deneyim arttıkça maaşta artış gözleniyor. Ancak eğimlerin farklılığı, bu artışın her kümede aynı hızda olmadığını gösteriyor.</w:t>
      </w:r>
    </w:p>
    <w:p w14:paraId="2D1B76D1" w14:textId="77777777" w:rsidR="00ED426C" w:rsidRPr="00ED426C" w:rsidRDefault="00ED426C" w:rsidP="0075254C">
      <w:pPr>
        <w:ind w:left="360"/>
        <w:rPr>
          <w:sz w:val="28"/>
          <w:szCs w:val="28"/>
        </w:rPr>
      </w:pPr>
      <w:r w:rsidRPr="00ED426C">
        <w:rPr>
          <w:b/>
          <w:bCs/>
          <w:sz w:val="28"/>
          <w:szCs w:val="28"/>
        </w:rPr>
        <w:t>Kırmızı Küme (Yüksek maaşlılar):</w:t>
      </w:r>
      <w:r w:rsidRPr="00ED426C">
        <w:rPr>
          <w:sz w:val="28"/>
          <w:szCs w:val="28"/>
        </w:rPr>
        <w:t xml:space="preserve"> Buradaki noktaların deneyimi çok da yüksek olmadan yüksek maaş alması dikkat çekici. Muhtemelen yönetici düzeyde stratejik veya niş uzmanlık isteyen roller bunlar (</w:t>
      </w:r>
      <w:r w:rsidRPr="00ED426C">
        <w:rPr>
          <w:i/>
          <w:iCs/>
          <w:sz w:val="28"/>
          <w:szCs w:val="28"/>
        </w:rPr>
        <w:t>örneğin “AI Director”, “Principal Scientist” gibi</w:t>
      </w:r>
      <w:r w:rsidRPr="00ED426C">
        <w:rPr>
          <w:sz w:val="28"/>
          <w:szCs w:val="28"/>
        </w:rPr>
        <w:t>).</w:t>
      </w:r>
    </w:p>
    <w:p w14:paraId="11AA03A0" w14:textId="77777777" w:rsidR="00ED426C" w:rsidRPr="00ED426C" w:rsidRDefault="00ED426C" w:rsidP="0075254C">
      <w:pPr>
        <w:ind w:left="360"/>
        <w:rPr>
          <w:sz w:val="28"/>
          <w:szCs w:val="28"/>
        </w:rPr>
      </w:pPr>
      <w:r w:rsidRPr="00ED426C">
        <w:rPr>
          <w:b/>
          <w:bCs/>
          <w:sz w:val="28"/>
          <w:szCs w:val="28"/>
        </w:rPr>
        <w:t>Mavi Küme:</w:t>
      </w:r>
      <w:r w:rsidRPr="00ED426C">
        <w:rPr>
          <w:sz w:val="28"/>
          <w:szCs w:val="28"/>
        </w:rPr>
        <w:t xml:space="preserve"> Giriş seviyesine yakın pozisyonları barındırıyor. Bu kümede maaş artışı daha yavaş.</w:t>
      </w:r>
    </w:p>
    <w:p w14:paraId="4259C07B" w14:textId="77777777" w:rsidR="00ED426C" w:rsidRPr="00ED426C" w:rsidRDefault="00ED426C" w:rsidP="0075254C">
      <w:pPr>
        <w:ind w:left="360"/>
        <w:rPr>
          <w:sz w:val="28"/>
          <w:szCs w:val="28"/>
        </w:rPr>
      </w:pPr>
      <w:r w:rsidRPr="00ED426C">
        <w:rPr>
          <w:b/>
          <w:bCs/>
          <w:sz w:val="28"/>
          <w:szCs w:val="28"/>
        </w:rPr>
        <w:t>Turuncu Küme:</w:t>
      </w:r>
      <w:r w:rsidRPr="00ED426C">
        <w:rPr>
          <w:sz w:val="28"/>
          <w:szCs w:val="28"/>
        </w:rPr>
        <w:t xml:space="preserve"> Geçiş bölgesi gibi duruyor; rollerin çoğu orta düzey uzmanlığa sahip.</w:t>
      </w:r>
    </w:p>
    <w:p w14:paraId="171A4697" w14:textId="49584A73" w:rsidR="0011457E" w:rsidRDefault="00ED426C" w:rsidP="0075254C">
      <w:pPr>
        <w:spacing w:before="100" w:beforeAutospacing="1" w:after="100" w:afterAutospacing="1" w:line="240" w:lineRule="auto"/>
        <w:ind w:left="360"/>
        <w:rPr>
          <w:rFonts w:eastAsia="Times New Roman" w:cs="Times New Roman"/>
          <w:kern w:val="0"/>
          <w:sz w:val="28"/>
          <w:szCs w:val="28"/>
          <w:lang w:eastAsia="tr-TR"/>
          <w14:ligatures w14:val="none"/>
        </w:rPr>
      </w:pPr>
      <w:r w:rsidRPr="00AD1B23">
        <w:rPr>
          <w:rFonts w:eastAsia="Times New Roman" w:cs="Times New Roman"/>
          <w:b/>
          <w:bCs/>
          <w:kern w:val="0"/>
          <w:sz w:val="28"/>
          <w:szCs w:val="28"/>
          <w:lang w:eastAsia="tr-TR"/>
          <w14:ligatures w14:val="none"/>
        </w:rPr>
        <w:t>Bu scatter plot, yıllık deneyim süresi ile ortalama maaş arasında</w:t>
      </w:r>
      <w:r w:rsidRPr="0075254C">
        <w:rPr>
          <w:rFonts w:eastAsia="Times New Roman" w:cs="Times New Roman"/>
          <w:kern w:val="0"/>
          <w:sz w:val="28"/>
          <w:szCs w:val="28"/>
          <w:lang w:eastAsia="tr-TR"/>
          <w14:ligatures w14:val="none"/>
        </w:rPr>
        <w:t xml:space="preserve"> </w:t>
      </w:r>
      <w:r w:rsidRPr="00AD1B23">
        <w:rPr>
          <w:rFonts w:eastAsia="Times New Roman" w:cs="Times New Roman"/>
          <w:b/>
          <w:bCs/>
          <w:kern w:val="0"/>
          <w:sz w:val="28"/>
          <w:szCs w:val="28"/>
          <w:lang w:eastAsia="tr-TR"/>
          <w14:ligatures w14:val="none"/>
        </w:rPr>
        <w:t>pozitif bir korelasyon olduğunu göstermektedir</w:t>
      </w:r>
      <w:r w:rsidRPr="0075254C">
        <w:rPr>
          <w:rFonts w:eastAsia="Times New Roman" w:cs="Times New Roman"/>
          <w:kern w:val="0"/>
          <w:sz w:val="28"/>
          <w:szCs w:val="28"/>
          <w:lang w:eastAsia="tr-TR"/>
          <w14:ligatures w14:val="none"/>
        </w:rPr>
        <w:t xml:space="preserve">. Ancak küme bazlı analiz, bu ilişkinin sektör içindeki pozisyona göre farklılık gösterdiğini ortaya koyar. Özellikle kırmızı kümede yer alan bazı pozisyonlar, görece daha az deneyimle bile yüksek maaş sunabilmektedir. Bu, </w:t>
      </w:r>
      <w:r w:rsidRPr="0075254C">
        <w:rPr>
          <w:rFonts w:eastAsia="Times New Roman" w:cs="Times New Roman"/>
          <w:i/>
          <w:iCs/>
          <w:kern w:val="0"/>
          <w:sz w:val="28"/>
          <w:szCs w:val="28"/>
          <w:lang w:eastAsia="tr-TR"/>
          <w14:ligatures w14:val="none"/>
        </w:rPr>
        <w:t>yüksek katma değerli uzmanlıklarda deneyimin tek başına belirleyici olmadığını</w:t>
      </w:r>
      <w:r w:rsidRPr="0075254C">
        <w:rPr>
          <w:rFonts w:eastAsia="Times New Roman" w:cs="Times New Roman"/>
          <w:kern w:val="0"/>
          <w:sz w:val="28"/>
          <w:szCs w:val="28"/>
          <w:lang w:eastAsia="tr-TR"/>
          <w14:ligatures w14:val="none"/>
        </w:rPr>
        <w:t xml:space="preserve"> göstermektedir.</w:t>
      </w:r>
    </w:p>
    <w:p w14:paraId="5B2CF90A" w14:textId="77777777" w:rsidR="0011457E" w:rsidRDefault="0011457E">
      <w:pPr>
        <w:rPr>
          <w:rFonts w:eastAsia="Times New Roman" w:cs="Times New Roman"/>
          <w:kern w:val="0"/>
          <w:sz w:val="28"/>
          <w:szCs w:val="28"/>
          <w:lang w:eastAsia="tr-TR"/>
          <w14:ligatures w14:val="none"/>
        </w:rPr>
      </w:pPr>
      <w:r>
        <w:rPr>
          <w:rFonts w:eastAsia="Times New Roman" w:cs="Times New Roman"/>
          <w:kern w:val="0"/>
          <w:sz w:val="28"/>
          <w:szCs w:val="28"/>
          <w:lang w:eastAsia="tr-TR"/>
          <w14:ligatures w14:val="none"/>
        </w:rPr>
        <w:br w:type="page"/>
      </w:r>
    </w:p>
    <w:p w14:paraId="107DE8CA" w14:textId="77777777" w:rsidR="00ED426C" w:rsidRPr="0075254C" w:rsidRDefault="00ED426C" w:rsidP="0075254C">
      <w:pPr>
        <w:spacing w:before="100" w:beforeAutospacing="1" w:after="100" w:afterAutospacing="1" w:line="240" w:lineRule="auto"/>
        <w:ind w:left="360"/>
        <w:rPr>
          <w:rFonts w:eastAsia="Times New Roman" w:cs="Times New Roman"/>
          <w:kern w:val="0"/>
          <w:sz w:val="28"/>
          <w:szCs w:val="28"/>
          <w:lang w:eastAsia="tr-TR"/>
          <w14:ligatures w14:val="none"/>
        </w:rPr>
      </w:pPr>
    </w:p>
    <w:p w14:paraId="26E2C35E" w14:textId="10602868" w:rsidR="00ED426C" w:rsidRPr="00093A13" w:rsidRDefault="0011457E" w:rsidP="00093A13">
      <w:pPr>
        <w:rPr>
          <w:b/>
          <w:bCs/>
          <w:color w:val="EE0000"/>
          <w:sz w:val="32"/>
          <w:szCs w:val="32"/>
        </w:rPr>
      </w:pPr>
      <w:r w:rsidRPr="00093A13">
        <w:rPr>
          <w:b/>
          <w:bCs/>
          <w:color w:val="EE0000"/>
          <w:sz w:val="32"/>
          <w:szCs w:val="32"/>
        </w:rPr>
        <w:t xml:space="preserve">Kaynakça </w:t>
      </w:r>
      <w:r w:rsidRPr="00093A13">
        <w:rPr>
          <w:b/>
          <w:bCs/>
          <w:color w:val="EE0000"/>
          <w:sz w:val="32"/>
          <w:szCs w:val="32"/>
        </w:rPr>
        <w:br/>
      </w:r>
      <w:r w:rsidR="00093A13" w:rsidRPr="00093A13">
        <w:rPr>
          <w:b/>
          <w:bCs/>
          <w:color w:val="EE0000"/>
          <w:sz w:val="32"/>
          <w:szCs w:val="32"/>
        </w:rPr>
        <w:br/>
      </w:r>
      <w:r w:rsidR="00093A13" w:rsidRPr="00093A13">
        <w:rPr>
          <w:color w:val="000000" w:themeColor="text1"/>
          <w:sz w:val="28"/>
          <w:szCs w:val="28"/>
        </w:rPr>
        <w:t>https://www.kaggle.com/datasets/bismasajjad/global-ai-job-market-and-salary-trends-2025</w:t>
      </w:r>
    </w:p>
    <w:sectPr w:rsidR="00ED426C" w:rsidRPr="00093A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601E"/>
    <w:multiLevelType w:val="hybridMultilevel"/>
    <w:tmpl w:val="71DC6430"/>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ECA1BF2"/>
    <w:multiLevelType w:val="multilevel"/>
    <w:tmpl w:val="A4A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03E22"/>
    <w:multiLevelType w:val="hybridMultilevel"/>
    <w:tmpl w:val="A63E1978"/>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881292A"/>
    <w:multiLevelType w:val="hybridMultilevel"/>
    <w:tmpl w:val="AD7A9C6A"/>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F9341C"/>
    <w:multiLevelType w:val="hybridMultilevel"/>
    <w:tmpl w:val="BBC62CD0"/>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BD14C05"/>
    <w:multiLevelType w:val="hybridMultilevel"/>
    <w:tmpl w:val="4378C97C"/>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E24058E"/>
    <w:multiLevelType w:val="multilevel"/>
    <w:tmpl w:val="8F5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05B97"/>
    <w:multiLevelType w:val="hybridMultilevel"/>
    <w:tmpl w:val="17DCA5A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52E5404"/>
    <w:multiLevelType w:val="hybridMultilevel"/>
    <w:tmpl w:val="D26871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5495B2E"/>
    <w:multiLevelType w:val="hybridMultilevel"/>
    <w:tmpl w:val="9C62DD3E"/>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F0316C4"/>
    <w:multiLevelType w:val="multilevel"/>
    <w:tmpl w:val="0F74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30111"/>
    <w:multiLevelType w:val="hybridMultilevel"/>
    <w:tmpl w:val="29B0A6CC"/>
    <w:lvl w:ilvl="0" w:tplc="0809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8BE70BB"/>
    <w:multiLevelType w:val="hybridMultilevel"/>
    <w:tmpl w:val="C43AA1E4"/>
    <w:lvl w:ilvl="0" w:tplc="041F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9C71B62"/>
    <w:multiLevelType w:val="hybridMultilevel"/>
    <w:tmpl w:val="EF1A3FA2"/>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F08292D"/>
    <w:multiLevelType w:val="multilevel"/>
    <w:tmpl w:val="A7CE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453021">
    <w:abstractNumId w:val="14"/>
  </w:num>
  <w:num w:numId="2" w16cid:durableId="1798067977">
    <w:abstractNumId w:val="1"/>
  </w:num>
  <w:num w:numId="3" w16cid:durableId="467359403">
    <w:abstractNumId w:val="6"/>
  </w:num>
  <w:num w:numId="4" w16cid:durableId="2122139818">
    <w:abstractNumId w:val="10"/>
  </w:num>
  <w:num w:numId="5" w16cid:durableId="433280831">
    <w:abstractNumId w:val="7"/>
  </w:num>
  <w:num w:numId="6" w16cid:durableId="1507793092">
    <w:abstractNumId w:val="3"/>
  </w:num>
  <w:num w:numId="7" w16cid:durableId="2010981647">
    <w:abstractNumId w:val="12"/>
  </w:num>
  <w:num w:numId="8" w16cid:durableId="841895723">
    <w:abstractNumId w:val="8"/>
  </w:num>
  <w:num w:numId="9" w16cid:durableId="1198271273">
    <w:abstractNumId w:val="13"/>
  </w:num>
  <w:num w:numId="10" w16cid:durableId="1658917078">
    <w:abstractNumId w:val="2"/>
  </w:num>
  <w:num w:numId="11" w16cid:durableId="1585383994">
    <w:abstractNumId w:val="0"/>
  </w:num>
  <w:num w:numId="12" w16cid:durableId="1591697803">
    <w:abstractNumId w:val="9"/>
  </w:num>
  <w:num w:numId="13" w16cid:durableId="1274943734">
    <w:abstractNumId w:val="4"/>
  </w:num>
  <w:num w:numId="14" w16cid:durableId="176777501">
    <w:abstractNumId w:val="5"/>
  </w:num>
  <w:num w:numId="15" w16cid:durableId="14728656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BF"/>
    <w:rsid w:val="00062F89"/>
    <w:rsid w:val="0008756F"/>
    <w:rsid w:val="00093A13"/>
    <w:rsid w:val="00093A8E"/>
    <w:rsid w:val="000B76EC"/>
    <w:rsid w:val="000D7B27"/>
    <w:rsid w:val="000E351E"/>
    <w:rsid w:val="00110E98"/>
    <w:rsid w:val="0011457E"/>
    <w:rsid w:val="00126228"/>
    <w:rsid w:val="00180365"/>
    <w:rsid w:val="001944EB"/>
    <w:rsid w:val="001D0E9E"/>
    <w:rsid w:val="001D233A"/>
    <w:rsid w:val="001F67D7"/>
    <w:rsid w:val="00274077"/>
    <w:rsid w:val="002963F5"/>
    <w:rsid w:val="002F636B"/>
    <w:rsid w:val="00335FC9"/>
    <w:rsid w:val="00355FD8"/>
    <w:rsid w:val="00377E75"/>
    <w:rsid w:val="003A5A16"/>
    <w:rsid w:val="003B46D8"/>
    <w:rsid w:val="003F4992"/>
    <w:rsid w:val="00433F55"/>
    <w:rsid w:val="0048485A"/>
    <w:rsid w:val="004A6B48"/>
    <w:rsid w:val="005843A7"/>
    <w:rsid w:val="005A3EDE"/>
    <w:rsid w:val="0069599A"/>
    <w:rsid w:val="006F7F2C"/>
    <w:rsid w:val="00710DDB"/>
    <w:rsid w:val="007430E6"/>
    <w:rsid w:val="0075254C"/>
    <w:rsid w:val="007874CE"/>
    <w:rsid w:val="00797847"/>
    <w:rsid w:val="007C3264"/>
    <w:rsid w:val="007D1908"/>
    <w:rsid w:val="008B4D4F"/>
    <w:rsid w:val="008E22BA"/>
    <w:rsid w:val="00A4058E"/>
    <w:rsid w:val="00AD1B23"/>
    <w:rsid w:val="00B3626C"/>
    <w:rsid w:val="00B41CDF"/>
    <w:rsid w:val="00B50B1D"/>
    <w:rsid w:val="00BF75B3"/>
    <w:rsid w:val="00C773D2"/>
    <w:rsid w:val="00C77D58"/>
    <w:rsid w:val="00C8493B"/>
    <w:rsid w:val="00CA5DA8"/>
    <w:rsid w:val="00CD025E"/>
    <w:rsid w:val="00D040E2"/>
    <w:rsid w:val="00D06567"/>
    <w:rsid w:val="00D302C2"/>
    <w:rsid w:val="00E00FBF"/>
    <w:rsid w:val="00E110C3"/>
    <w:rsid w:val="00E4189C"/>
    <w:rsid w:val="00ED426C"/>
    <w:rsid w:val="00F0699D"/>
    <w:rsid w:val="00F534F3"/>
    <w:rsid w:val="00F61B70"/>
    <w:rsid w:val="00F82DB9"/>
    <w:rsid w:val="00F85AE6"/>
    <w:rsid w:val="00FB3665"/>
    <w:rsid w:val="00FF3566"/>
    <w:rsid w:val="00FF35F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9BC6"/>
  <w15:chartTrackingRefBased/>
  <w15:docId w15:val="{2872EDB1-531D-4F45-82E6-334C5EFA9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00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00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00FB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00FB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00FB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00FB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00FB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00FB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00FB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00FB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00FB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00FB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00FB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00FB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00FB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00FB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00FB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00FBF"/>
    <w:rPr>
      <w:rFonts w:eastAsiaTheme="majorEastAsia" w:cstheme="majorBidi"/>
      <w:color w:val="272727" w:themeColor="text1" w:themeTint="D8"/>
    </w:rPr>
  </w:style>
  <w:style w:type="paragraph" w:styleId="KonuBal">
    <w:name w:val="Title"/>
    <w:basedOn w:val="Normal"/>
    <w:next w:val="Normal"/>
    <w:link w:val="KonuBalChar"/>
    <w:uiPriority w:val="10"/>
    <w:qFormat/>
    <w:rsid w:val="00E00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00FB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00FB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00FB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00FB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00FBF"/>
    <w:rPr>
      <w:i/>
      <w:iCs/>
      <w:color w:val="404040" w:themeColor="text1" w:themeTint="BF"/>
    </w:rPr>
  </w:style>
  <w:style w:type="paragraph" w:styleId="ListeParagraf">
    <w:name w:val="List Paragraph"/>
    <w:basedOn w:val="Normal"/>
    <w:uiPriority w:val="34"/>
    <w:qFormat/>
    <w:rsid w:val="00E00FBF"/>
    <w:pPr>
      <w:ind w:left="720"/>
      <w:contextualSpacing/>
    </w:pPr>
  </w:style>
  <w:style w:type="character" w:styleId="GlVurgulama">
    <w:name w:val="Intense Emphasis"/>
    <w:basedOn w:val="VarsaylanParagrafYazTipi"/>
    <w:uiPriority w:val="21"/>
    <w:qFormat/>
    <w:rsid w:val="00E00FBF"/>
    <w:rPr>
      <w:i/>
      <w:iCs/>
      <w:color w:val="0F4761" w:themeColor="accent1" w:themeShade="BF"/>
    </w:rPr>
  </w:style>
  <w:style w:type="paragraph" w:styleId="GlAlnt">
    <w:name w:val="Intense Quote"/>
    <w:basedOn w:val="Normal"/>
    <w:next w:val="Normal"/>
    <w:link w:val="GlAlntChar"/>
    <w:uiPriority w:val="30"/>
    <w:qFormat/>
    <w:rsid w:val="00E00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00FBF"/>
    <w:rPr>
      <w:i/>
      <w:iCs/>
      <w:color w:val="0F4761" w:themeColor="accent1" w:themeShade="BF"/>
    </w:rPr>
  </w:style>
  <w:style w:type="character" w:styleId="GlBavuru">
    <w:name w:val="Intense Reference"/>
    <w:basedOn w:val="VarsaylanParagrafYazTipi"/>
    <w:uiPriority w:val="32"/>
    <w:qFormat/>
    <w:rsid w:val="00E00FBF"/>
    <w:rPr>
      <w:b/>
      <w:bCs/>
      <w:smallCaps/>
      <w:color w:val="0F4761" w:themeColor="accent1" w:themeShade="BF"/>
      <w:spacing w:val="5"/>
    </w:rPr>
  </w:style>
  <w:style w:type="paragraph" w:styleId="NormalWeb">
    <w:name w:val="Normal (Web)"/>
    <w:basedOn w:val="Normal"/>
    <w:uiPriority w:val="99"/>
    <w:semiHidden/>
    <w:unhideWhenUsed/>
    <w:rsid w:val="001D233A"/>
    <w:rPr>
      <w:rFonts w:ascii="Times New Roman" w:hAnsi="Times New Roman" w:cs="Times New Roman"/>
    </w:rPr>
  </w:style>
  <w:style w:type="character" w:styleId="Vurgu">
    <w:name w:val="Emphasis"/>
    <w:basedOn w:val="VarsaylanParagrafYazTipi"/>
    <w:uiPriority w:val="20"/>
    <w:qFormat/>
    <w:rsid w:val="00ED426C"/>
    <w:rPr>
      <w:i/>
      <w:iCs/>
    </w:rPr>
  </w:style>
  <w:style w:type="character" w:styleId="Kpr">
    <w:name w:val="Hyperlink"/>
    <w:basedOn w:val="VarsaylanParagrafYazTipi"/>
    <w:uiPriority w:val="99"/>
    <w:unhideWhenUsed/>
    <w:rsid w:val="00E4189C"/>
    <w:rPr>
      <w:color w:val="467886" w:themeColor="hyperlink"/>
      <w:u w:val="single"/>
    </w:rPr>
  </w:style>
  <w:style w:type="character" w:styleId="zmlenmeyenBahsetme">
    <w:name w:val="Unresolved Mention"/>
    <w:basedOn w:val="VarsaylanParagrafYazTipi"/>
    <w:uiPriority w:val="99"/>
    <w:semiHidden/>
    <w:unhideWhenUsed/>
    <w:rsid w:val="00E41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60354">
      <w:bodyDiv w:val="1"/>
      <w:marLeft w:val="0"/>
      <w:marRight w:val="0"/>
      <w:marTop w:val="0"/>
      <w:marBottom w:val="0"/>
      <w:divBdr>
        <w:top w:val="none" w:sz="0" w:space="0" w:color="auto"/>
        <w:left w:val="none" w:sz="0" w:space="0" w:color="auto"/>
        <w:bottom w:val="none" w:sz="0" w:space="0" w:color="auto"/>
        <w:right w:val="none" w:sz="0" w:space="0" w:color="auto"/>
      </w:divBdr>
    </w:div>
    <w:div w:id="323819509">
      <w:bodyDiv w:val="1"/>
      <w:marLeft w:val="0"/>
      <w:marRight w:val="0"/>
      <w:marTop w:val="0"/>
      <w:marBottom w:val="0"/>
      <w:divBdr>
        <w:top w:val="none" w:sz="0" w:space="0" w:color="auto"/>
        <w:left w:val="none" w:sz="0" w:space="0" w:color="auto"/>
        <w:bottom w:val="none" w:sz="0" w:space="0" w:color="auto"/>
        <w:right w:val="none" w:sz="0" w:space="0" w:color="auto"/>
      </w:divBdr>
    </w:div>
    <w:div w:id="575171641">
      <w:bodyDiv w:val="1"/>
      <w:marLeft w:val="0"/>
      <w:marRight w:val="0"/>
      <w:marTop w:val="0"/>
      <w:marBottom w:val="0"/>
      <w:divBdr>
        <w:top w:val="none" w:sz="0" w:space="0" w:color="auto"/>
        <w:left w:val="none" w:sz="0" w:space="0" w:color="auto"/>
        <w:bottom w:val="none" w:sz="0" w:space="0" w:color="auto"/>
        <w:right w:val="none" w:sz="0" w:space="0" w:color="auto"/>
      </w:divBdr>
    </w:div>
    <w:div w:id="602342970">
      <w:bodyDiv w:val="1"/>
      <w:marLeft w:val="0"/>
      <w:marRight w:val="0"/>
      <w:marTop w:val="0"/>
      <w:marBottom w:val="0"/>
      <w:divBdr>
        <w:top w:val="none" w:sz="0" w:space="0" w:color="auto"/>
        <w:left w:val="none" w:sz="0" w:space="0" w:color="auto"/>
        <w:bottom w:val="none" w:sz="0" w:space="0" w:color="auto"/>
        <w:right w:val="none" w:sz="0" w:space="0" w:color="auto"/>
      </w:divBdr>
    </w:div>
    <w:div w:id="631181432">
      <w:bodyDiv w:val="1"/>
      <w:marLeft w:val="0"/>
      <w:marRight w:val="0"/>
      <w:marTop w:val="0"/>
      <w:marBottom w:val="0"/>
      <w:divBdr>
        <w:top w:val="none" w:sz="0" w:space="0" w:color="auto"/>
        <w:left w:val="none" w:sz="0" w:space="0" w:color="auto"/>
        <w:bottom w:val="none" w:sz="0" w:space="0" w:color="auto"/>
        <w:right w:val="none" w:sz="0" w:space="0" w:color="auto"/>
      </w:divBdr>
    </w:div>
    <w:div w:id="699207876">
      <w:bodyDiv w:val="1"/>
      <w:marLeft w:val="0"/>
      <w:marRight w:val="0"/>
      <w:marTop w:val="0"/>
      <w:marBottom w:val="0"/>
      <w:divBdr>
        <w:top w:val="none" w:sz="0" w:space="0" w:color="auto"/>
        <w:left w:val="none" w:sz="0" w:space="0" w:color="auto"/>
        <w:bottom w:val="none" w:sz="0" w:space="0" w:color="auto"/>
        <w:right w:val="none" w:sz="0" w:space="0" w:color="auto"/>
      </w:divBdr>
    </w:div>
    <w:div w:id="708267449">
      <w:bodyDiv w:val="1"/>
      <w:marLeft w:val="0"/>
      <w:marRight w:val="0"/>
      <w:marTop w:val="0"/>
      <w:marBottom w:val="0"/>
      <w:divBdr>
        <w:top w:val="none" w:sz="0" w:space="0" w:color="auto"/>
        <w:left w:val="none" w:sz="0" w:space="0" w:color="auto"/>
        <w:bottom w:val="none" w:sz="0" w:space="0" w:color="auto"/>
        <w:right w:val="none" w:sz="0" w:space="0" w:color="auto"/>
      </w:divBdr>
    </w:div>
    <w:div w:id="789012589">
      <w:bodyDiv w:val="1"/>
      <w:marLeft w:val="0"/>
      <w:marRight w:val="0"/>
      <w:marTop w:val="0"/>
      <w:marBottom w:val="0"/>
      <w:divBdr>
        <w:top w:val="none" w:sz="0" w:space="0" w:color="auto"/>
        <w:left w:val="none" w:sz="0" w:space="0" w:color="auto"/>
        <w:bottom w:val="none" w:sz="0" w:space="0" w:color="auto"/>
        <w:right w:val="none" w:sz="0" w:space="0" w:color="auto"/>
      </w:divBdr>
    </w:div>
    <w:div w:id="797649658">
      <w:bodyDiv w:val="1"/>
      <w:marLeft w:val="0"/>
      <w:marRight w:val="0"/>
      <w:marTop w:val="0"/>
      <w:marBottom w:val="0"/>
      <w:divBdr>
        <w:top w:val="none" w:sz="0" w:space="0" w:color="auto"/>
        <w:left w:val="none" w:sz="0" w:space="0" w:color="auto"/>
        <w:bottom w:val="none" w:sz="0" w:space="0" w:color="auto"/>
        <w:right w:val="none" w:sz="0" w:space="0" w:color="auto"/>
      </w:divBdr>
    </w:div>
    <w:div w:id="810052271">
      <w:bodyDiv w:val="1"/>
      <w:marLeft w:val="0"/>
      <w:marRight w:val="0"/>
      <w:marTop w:val="0"/>
      <w:marBottom w:val="0"/>
      <w:divBdr>
        <w:top w:val="none" w:sz="0" w:space="0" w:color="auto"/>
        <w:left w:val="none" w:sz="0" w:space="0" w:color="auto"/>
        <w:bottom w:val="none" w:sz="0" w:space="0" w:color="auto"/>
        <w:right w:val="none" w:sz="0" w:space="0" w:color="auto"/>
      </w:divBdr>
    </w:div>
    <w:div w:id="1009601452">
      <w:bodyDiv w:val="1"/>
      <w:marLeft w:val="0"/>
      <w:marRight w:val="0"/>
      <w:marTop w:val="0"/>
      <w:marBottom w:val="0"/>
      <w:divBdr>
        <w:top w:val="none" w:sz="0" w:space="0" w:color="auto"/>
        <w:left w:val="none" w:sz="0" w:space="0" w:color="auto"/>
        <w:bottom w:val="none" w:sz="0" w:space="0" w:color="auto"/>
        <w:right w:val="none" w:sz="0" w:space="0" w:color="auto"/>
      </w:divBdr>
    </w:div>
    <w:div w:id="1022828918">
      <w:bodyDiv w:val="1"/>
      <w:marLeft w:val="0"/>
      <w:marRight w:val="0"/>
      <w:marTop w:val="0"/>
      <w:marBottom w:val="0"/>
      <w:divBdr>
        <w:top w:val="none" w:sz="0" w:space="0" w:color="auto"/>
        <w:left w:val="none" w:sz="0" w:space="0" w:color="auto"/>
        <w:bottom w:val="none" w:sz="0" w:space="0" w:color="auto"/>
        <w:right w:val="none" w:sz="0" w:space="0" w:color="auto"/>
      </w:divBdr>
    </w:div>
    <w:div w:id="1228613924">
      <w:bodyDiv w:val="1"/>
      <w:marLeft w:val="0"/>
      <w:marRight w:val="0"/>
      <w:marTop w:val="0"/>
      <w:marBottom w:val="0"/>
      <w:divBdr>
        <w:top w:val="none" w:sz="0" w:space="0" w:color="auto"/>
        <w:left w:val="none" w:sz="0" w:space="0" w:color="auto"/>
        <w:bottom w:val="none" w:sz="0" w:space="0" w:color="auto"/>
        <w:right w:val="none" w:sz="0" w:space="0" w:color="auto"/>
      </w:divBdr>
    </w:div>
    <w:div w:id="1255096057">
      <w:bodyDiv w:val="1"/>
      <w:marLeft w:val="0"/>
      <w:marRight w:val="0"/>
      <w:marTop w:val="0"/>
      <w:marBottom w:val="0"/>
      <w:divBdr>
        <w:top w:val="none" w:sz="0" w:space="0" w:color="auto"/>
        <w:left w:val="none" w:sz="0" w:space="0" w:color="auto"/>
        <w:bottom w:val="none" w:sz="0" w:space="0" w:color="auto"/>
        <w:right w:val="none" w:sz="0" w:space="0" w:color="auto"/>
      </w:divBdr>
    </w:div>
    <w:div w:id="1302230008">
      <w:bodyDiv w:val="1"/>
      <w:marLeft w:val="0"/>
      <w:marRight w:val="0"/>
      <w:marTop w:val="0"/>
      <w:marBottom w:val="0"/>
      <w:divBdr>
        <w:top w:val="none" w:sz="0" w:space="0" w:color="auto"/>
        <w:left w:val="none" w:sz="0" w:space="0" w:color="auto"/>
        <w:bottom w:val="none" w:sz="0" w:space="0" w:color="auto"/>
        <w:right w:val="none" w:sz="0" w:space="0" w:color="auto"/>
      </w:divBdr>
    </w:div>
    <w:div w:id="1437402201">
      <w:bodyDiv w:val="1"/>
      <w:marLeft w:val="0"/>
      <w:marRight w:val="0"/>
      <w:marTop w:val="0"/>
      <w:marBottom w:val="0"/>
      <w:divBdr>
        <w:top w:val="none" w:sz="0" w:space="0" w:color="auto"/>
        <w:left w:val="none" w:sz="0" w:space="0" w:color="auto"/>
        <w:bottom w:val="none" w:sz="0" w:space="0" w:color="auto"/>
        <w:right w:val="none" w:sz="0" w:space="0" w:color="auto"/>
      </w:divBdr>
    </w:div>
    <w:div w:id="1449395338">
      <w:bodyDiv w:val="1"/>
      <w:marLeft w:val="0"/>
      <w:marRight w:val="0"/>
      <w:marTop w:val="0"/>
      <w:marBottom w:val="0"/>
      <w:divBdr>
        <w:top w:val="none" w:sz="0" w:space="0" w:color="auto"/>
        <w:left w:val="none" w:sz="0" w:space="0" w:color="auto"/>
        <w:bottom w:val="none" w:sz="0" w:space="0" w:color="auto"/>
        <w:right w:val="none" w:sz="0" w:space="0" w:color="auto"/>
      </w:divBdr>
    </w:div>
    <w:div w:id="1492480095">
      <w:bodyDiv w:val="1"/>
      <w:marLeft w:val="0"/>
      <w:marRight w:val="0"/>
      <w:marTop w:val="0"/>
      <w:marBottom w:val="0"/>
      <w:divBdr>
        <w:top w:val="none" w:sz="0" w:space="0" w:color="auto"/>
        <w:left w:val="none" w:sz="0" w:space="0" w:color="auto"/>
        <w:bottom w:val="none" w:sz="0" w:space="0" w:color="auto"/>
        <w:right w:val="none" w:sz="0" w:space="0" w:color="auto"/>
      </w:divBdr>
    </w:div>
    <w:div w:id="1514106833">
      <w:bodyDiv w:val="1"/>
      <w:marLeft w:val="0"/>
      <w:marRight w:val="0"/>
      <w:marTop w:val="0"/>
      <w:marBottom w:val="0"/>
      <w:divBdr>
        <w:top w:val="none" w:sz="0" w:space="0" w:color="auto"/>
        <w:left w:val="none" w:sz="0" w:space="0" w:color="auto"/>
        <w:bottom w:val="none" w:sz="0" w:space="0" w:color="auto"/>
        <w:right w:val="none" w:sz="0" w:space="0" w:color="auto"/>
      </w:divBdr>
    </w:div>
    <w:div w:id="1565531090">
      <w:bodyDiv w:val="1"/>
      <w:marLeft w:val="0"/>
      <w:marRight w:val="0"/>
      <w:marTop w:val="0"/>
      <w:marBottom w:val="0"/>
      <w:divBdr>
        <w:top w:val="none" w:sz="0" w:space="0" w:color="auto"/>
        <w:left w:val="none" w:sz="0" w:space="0" w:color="auto"/>
        <w:bottom w:val="none" w:sz="0" w:space="0" w:color="auto"/>
        <w:right w:val="none" w:sz="0" w:space="0" w:color="auto"/>
      </w:divBdr>
    </w:div>
    <w:div w:id="1576667083">
      <w:bodyDiv w:val="1"/>
      <w:marLeft w:val="0"/>
      <w:marRight w:val="0"/>
      <w:marTop w:val="0"/>
      <w:marBottom w:val="0"/>
      <w:divBdr>
        <w:top w:val="none" w:sz="0" w:space="0" w:color="auto"/>
        <w:left w:val="none" w:sz="0" w:space="0" w:color="auto"/>
        <w:bottom w:val="none" w:sz="0" w:space="0" w:color="auto"/>
        <w:right w:val="none" w:sz="0" w:space="0" w:color="auto"/>
      </w:divBdr>
    </w:div>
    <w:div w:id="1656184705">
      <w:bodyDiv w:val="1"/>
      <w:marLeft w:val="0"/>
      <w:marRight w:val="0"/>
      <w:marTop w:val="0"/>
      <w:marBottom w:val="0"/>
      <w:divBdr>
        <w:top w:val="none" w:sz="0" w:space="0" w:color="auto"/>
        <w:left w:val="none" w:sz="0" w:space="0" w:color="auto"/>
        <w:bottom w:val="none" w:sz="0" w:space="0" w:color="auto"/>
        <w:right w:val="none" w:sz="0" w:space="0" w:color="auto"/>
      </w:divBdr>
    </w:div>
    <w:div w:id="1790978156">
      <w:bodyDiv w:val="1"/>
      <w:marLeft w:val="0"/>
      <w:marRight w:val="0"/>
      <w:marTop w:val="0"/>
      <w:marBottom w:val="0"/>
      <w:divBdr>
        <w:top w:val="none" w:sz="0" w:space="0" w:color="auto"/>
        <w:left w:val="none" w:sz="0" w:space="0" w:color="auto"/>
        <w:bottom w:val="none" w:sz="0" w:space="0" w:color="auto"/>
        <w:right w:val="none" w:sz="0" w:space="0" w:color="auto"/>
      </w:divBdr>
    </w:div>
    <w:div w:id="1825122264">
      <w:bodyDiv w:val="1"/>
      <w:marLeft w:val="0"/>
      <w:marRight w:val="0"/>
      <w:marTop w:val="0"/>
      <w:marBottom w:val="0"/>
      <w:divBdr>
        <w:top w:val="none" w:sz="0" w:space="0" w:color="auto"/>
        <w:left w:val="none" w:sz="0" w:space="0" w:color="auto"/>
        <w:bottom w:val="none" w:sz="0" w:space="0" w:color="auto"/>
        <w:right w:val="none" w:sz="0" w:space="0" w:color="auto"/>
      </w:divBdr>
    </w:div>
    <w:div w:id="1966307407">
      <w:bodyDiv w:val="1"/>
      <w:marLeft w:val="0"/>
      <w:marRight w:val="0"/>
      <w:marTop w:val="0"/>
      <w:marBottom w:val="0"/>
      <w:divBdr>
        <w:top w:val="none" w:sz="0" w:space="0" w:color="auto"/>
        <w:left w:val="none" w:sz="0" w:space="0" w:color="auto"/>
        <w:bottom w:val="none" w:sz="0" w:space="0" w:color="auto"/>
        <w:right w:val="none" w:sz="0" w:space="0" w:color="auto"/>
      </w:divBdr>
    </w:div>
    <w:div w:id="2095859384">
      <w:bodyDiv w:val="1"/>
      <w:marLeft w:val="0"/>
      <w:marRight w:val="0"/>
      <w:marTop w:val="0"/>
      <w:marBottom w:val="0"/>
      <w:divBdr>
        <w:top w:val="none" w:sz="0" w:space="0" w:color="auto"/>
        <w:left w:val="none" w:sz="0" w:space="0" w:color="auto"/>
        <w:bottom w:val="none" w:sz="0" w:space="0" w:color="auto"/>
        <w:right w:val="none" w:sz="0" w:space="0" w:color="auto"/>
      </w:divBdr>
    </w:div>
    <w:div w:id="2110275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hyperlink" Target="https://ebp.ege.edu.tr/DereceProgramlari/Ders/1/2619/290511/769048/1" TargetMode="Externa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customXml" Target="ink/ink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7:43:37.977"/>
    </inkml:context>
    <inkml:brush xml:id="br0">
      <inkml:brushProperty name="width" value="0.035" units="cm"/>
      <inkml:brushProperty name="height" value="0.035" units="cm"/>
      <inkml:brushProperty name="color" value="#FFFFFF"/>
    </inkml:brush>
  </inkml:definitions>
  <inkml:trace contextRef="#ctx0" brushRef="#br0">62 27 24575,'7'-27'0,"-8"28"0,0 0 0,0-1 0,0 1 0,-1 0 0,1-1 0,0 1 0,0 0 0,0-1 0,-1 0 0,1 1 0,0-1 0,0 0 0,-1 0 0,1 1 0,-3-1 0,3 0 0,0 0 0,0 0 0,0 0 0,0 0 0,0 0 0,0 0 0,0 0 0,0 1 0,-1-1 0,1 1 0,0-1 0,0 1 0,0-1 0,1 1 0,-1-1 0,0 1 0,0 0 0,0-1 0,0 1 0,0 0 0,1 0 0,-1 0 0,-1 1 0,-14 8-1365</inkml:trace>
  <inkml:trace contextRef="#ctx0" brushRef="#br0" timeOffset="2089.11">4 38 24575,'0'-1'0,"0"-1"0,0-1 0,0-1 0,0-1 0,-1 1 0,0 0 0,1-1 0,0 2 0,-1 2 0,1 1 0,-1 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7:43:31.554"/>
    </inkml:context>
    <inkml:brush xml:id="br0">
      <inkml:brushProperty name="width" value="0.035" units="cm"/>
      <inkml:brushProperty name="height" value="0.035" units="cm"/>
      <inkml:brushProperty name="color" value="#FFFFFF"/>
    </inkml:brush>
  </inkml:definitions>
  <inkml:trace contextRef="#ctx0" brushRef="#br0">61 7 24575,'-10'-1'0,"6"0"0,0 1 0,0 0 0,0-1 0,1 1 0,-1 1 0,0-1 0,0 0 0,0 1 0,-6 2 0,11-3 0,-1 1 0,1 0 0,-1-1 0,1 1 0,-1-1 0,1 1 0,-1-1 0,1 0 0,-1 1 0,1-1 0,0 1 0,-1-1 0,1 0 0,-1 1 0,1-1 0,0 0 0,-1 0 0,1 0 0,0 0 0,0 0 0,-1 1 0,1-1 0,0 0 0,-1 0 0,1-1 0,0 1 0,1 0 0,23 1 0,-25-1 0,0 0 0,0 0 0,-1 0 0,1 0 0,0 0 0,0-1 0,0 1 0,0 0 0,0 0 0,0 0 0,0 0 0,-1 0 0,1-1 0,0 1 0,0 0 0,0 0 0,0 0 0,0 0 0,0-1 0,0 1 0,0 0 0,0 0 0,0 0 0,0 0 0,0-1 0,0 1 0,0 0 0,0 0 0,0 0 0,0-1 0,0 1 0,0 0 0,0 0 0,1 0 0,-1 0 0,0 0 0,0-1 0,0 1 0,0 0 0,0 0 0,0 0 0,0 0 0,1 0 0,-1-1 0,-24-7 0,20 6 0,23 6 0,-8-1 0,-15-3 0,-21-1 0,25 1 0,-1 0 0,1 0 0,-1 0 0,1 0 0,-1 0 0,1 0 0,-1 0 0,1 0 0,-1 0 0,1 0 0,-1 0 0,1 0 0,-1 0 0,1 1 0,-1-1 0,1 0 0,-1 0 0,1 0 0,-1 1 0,1-1 0,0 0 0,-1 1 0,1-1 0,0 0 0,-1 1 0,1-1 0,0 1 0,-1-1 0,1 0 0,0 1 0,0-1 0,-1 1 0,1-1 0,0 1 0,0-1 0,0 1 0,-1 0 0,49 20 0,-20-6 0,-17-13 0,-14-10 0,2 6 0,0 1 0,-1 0 0,1 0 0,0 0 0,-1 0 0,1 0 0,0 1 0,-1-1 0,1 0 0,-1 0 0,1 1 0,-1-1 0,0 1 0,1 0 0,-1-1 0,0 1 0,1 0 0,-1 0 0,0 0 0,1 0 0,-1 0 0,0 1 0,1-1 0,-1 0 0,1 1 0,-1-1 0,1 1 0,-1 0 0,-1 0 0,-1 1 0,1 0 0,-1 0 0,1 0 0,0 0 0,0 0 0,-1 1 0,1 0 0,1-1 0,-1 1 0,-3 5 0,0-3-1365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7:42:56.571"/>
    </inkml:context>
    <inkml:brush xml:id="br0">
      <inkml:brushProperty name="width" value="0.1" units="cm"/>
      <inkml:brushProperty name="height" value="0.1" units="cm"/>
      <inkml:brushProperty name="color" value="#FFFFFF"/>
    </inkml:brush>
  </inkml:definitions>
  <inkml:trace contextRef="#ctx0" brushRef="#br0">13 42 24575,'-2'13'0,"-4"-21"0,1-25 0,9 20-1365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7:42:51.432"/>
    </inkml:context>
    <inkml:brush xml:id="br0">
      <inkml:brushProperty name="width" value="0.1" units="cm"/>
      <inkml:brushProperty name="height" value="0.1" units="cm"/>
      <inkml:brushProperty name="color" value="#FFFFFF"/>
    </inkml:brush>
  </inkml:definitions>
  <inkml:trace contextRef="#ctx0" brushRef="#br0">16 174 24575,'0'3'0,"0"0"0,1 0 0,-1-1 0,1 1 0,0 0 0,0 0 0,0-1 0,0 1 0,0-1 0,1 1 0,-1-1 0,3 4 0,-4-6 0,0 0 0,0 0 0,1 0 0,-1 1 0,0-1 0,0 0 0,0 0 0,0 0 0,0 0 0,0 0 0,0 1 0,0-1 0,0 0 0,1 0 0,-1 0 0,0 0 0,0 0 0,0 0 0,0 0 0,0 0 0,1 1 0,-1-1 0,0 0 0,0 0 0,0 0 0,0 0 0,0 0 0,1 0 0,-1 0 0,0 0 0,0 0 0,0 0 0,0 0 0,1 0 0,-1 0 0,0 0 0,0 0 0,0 0 0,0 0 0,1 0 0,-1-1 0,0 1 0,0 0 0,0 0 0,0 0 0,0 0 0,0 0 0,1 0 0,-1 0 0,0 0 0,0-1 0,0 1 0,0 0 0,0 0 0,0 0 0,0 0 0,-3-25 0,-3 3 0,3 13 0,0 1 0,1 0 0,0-1 0,0 1 0,1-1 0,0 1 0,0-1 0,1 0 0,1 1 0,-1-1 0,1 0 0,3-9 0,-4 17 0,-1-1 0,1 1 0,0 0 0,0-1 0,-1 1 0,1 0 0,-1-1 0,1 1 0,-1 0 0,1 0 0,-1 0 0,0-1 0,1 1 0,-1 0 0,-2-1 0,-5-12 0,8 14 0,0 0 0,0-1 0,0 1 0,0 0 0,0 0 0,-1-1 0,1 1 0,0 0 0,0-1 0,0 1 0,0 0 0,0 0 0,0-1 0,0 1 0,1 0 0,-1 0 0,0-1 0,0 1 0,0 0 0,0 0 0,0-1 0,0 1 0,0 0 0,1 0 0,-1-1 0,0 1 0,0 0 0,0 0 0,0 0 0,1-1 0,-1 1 0,0 0 0,0 0 0,1 0 0,-1 0 0,0 0 0,0-1 0,1 1 0,-1 0 0,1 0 0,0 0 0,0 0 0,0 0 0,0 0 0,0 0 0,0 0 0,-1 0 0,1 0 0,0 0 0,0 1 0,0-1 0,0 0 0,-1 1 0,1-1 0,0 0 0,0 1 0,0-1 0,-1 1 0,1-1 0,0 1 0,-1 0 0,1-1 0,0 1 0,-1 0 0,1-1 0,-1 1 0,1 0 0,-1 0 0,0-1 0,1 1 0,-1 0 0,0 0 0,1 0 0,-1 0 0,0-1 0,0 1 0,0 0 0,0 0 0,0 0 0,0 0 0,0 0 0,0 1 0,3 44 0,-4-43 0,2 1-15,-1 1-1,1-1 0,0 1 0,0-1 1,0 0-1,1 1 0,-1-1 0,1 0 1,0 0-1,4 6 0,2 5-1176</inkml:trace>
</inkml:ink>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1218</Words>
  <Characters>6946</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Buse Yurt</dc:creator>
  <cp:keywords/>
  <dc:description/>
  <cp:lastModifiedBy>Buse Yurt</cp:lastModifiedBy>
  <cp:revision>3</cp:revision>
  <dcterms:created xsi:type="dcterms:W3CDTF">2025-06-23T22:09:00Z</dcterms:created>
  <dcterms:modified xsi:type="dcterms:W3CDTF">2025-06-23T22:22:00Z</dcterms:modified>
</cp:coreProperties>
</file>