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D0015" w:rsidRDefault="00EA49B6" w:rsidP="00EA49B6">
      <w:pPr>
        <w:jc w:val="center"/>
        <w:rPr>
          <w:rFonts w:ascii="黑体" w:eastAsia="黑体" w:hAnsi="黑体" w:cs="Times New Roman"/>
          <w:sz w:val="44"/>
          <w:szCs w:val="44"/>
        </w:rPr>
      </w:pPr>
      <w:r w:rsidRPr="00CD0015">
        <w:rPr>
          <w:rFonts w:ascii="黑体" w:eastAsia="黑体" w:hAnsi="黑体" w:cs="Times New Roman"/>
          <w:sz w:val="44"/>
          <w:szCs w:val="44"/>
        </w:rPr>
        <w:t>LFW人脸数据库说明</w:t>
      </w:r>
      <w:r w:rsidR="00CD0015" w:rsidRPr="00CD0015">
        <w:rPr>
          <w:rFonts w:ascii="黑体" w:eastAsia="黑体" w:hAnsi="黑体" w:cs="Times New Roman" w:hint="eastAsia"/>
          <w:sz w:val="44"/>
          <w:szCs w:val="44"/>
        </w:rPr>
        <w:t>文档</w:t>
      </w:r>
    </w:p>
    <w:p w:rsidR="00CD77CE" w:rsidRPr="00CD0015" w:rsidRDefault="00CD77CE" w:rsidP="0092196A">
      <w:pPr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LFW(Labeled Face in the Wild)</w:t>
      </w:r>
      <w:r w:rsidR="0068148C" w:rsidRPr="00CD0015">
        <w:rPr>
          <w:rStyle w:val="a5"/>
          <w:rFonts w:ascii="Times New Roman" w:eastAsiaTheme="minorEastAsia" w:hAnsi="Times New Roman" w:cs="Times New Roman"/>
          <w:sz w:val="28"/>
          <w:szCs w:val="28"/>
        </w:rPr>
        <w:t>[</w:t>
      </w:r>
      <w:r w:rsidR="0068148C" w:rsidRPr="00CD0015">
        <w:rPr>
          <w:rStyle w:val="a5"/>
          <w:rFonts w:ascii="Times New Roman" w:eastAsiaTheme="minorEastAsia" w:hAnsi="Times New Roman" w:cs="Times New Roman"/>
          <w:sz w:val="28"/>
          <w:szCs w:val="28"/>
        </w:rPr>
        <w:endnoteReference w:id="1"/>
      </w:r>
      <w:r w:rsidR="0068148C" w:rsidRPr="00CD0015">
        <w:rPr>
          <w:rStyle w:val="a5"/>
          <w:rFonts w:ascii="Times New Roman" w:eastAsiaTheme="minorEastAsia" w:hAnsi="Times New Roman" w:cs="Times New Roman"/>
          <w:sz w:val="28"/>
          <w:szCs w:val="28"/>
        </w:rPr>
        <w:t>]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人脸数据库，数据库有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包含来自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5749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个不同个体的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13233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张从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互联网摘录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的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照片，其中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1680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人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有两幅及以上的图像，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4069</w:t>
      </w:r>
      <w:r w:rsidR="009B75F8" w:rsidRPr="00CD0015">
        <w:rPr>
          <w:rFonts w:ascii="Times New Roman" w:eastAsiaTheme="minorEastAsia" w:hAnsi="Times New Roman" w:cs="Times New Roman"/>
          <w:sz w:val="28"/>
          <w:szCs w:val="28"/>
        </w:rPr>
        <w:t>人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只有一幅图像。图像为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250*250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大小的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JPEG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格式。绝大多数为彩色图，少数为灰度图。</w:t>
      </w:r>
    </w:p>
    <w:p w:rsidR="009B75F8" w:rsidRPr="00CD0015" w:rsidRDefault="009B75F8" w:rsidP="0092196A">
      <w:pPr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大多数图像都是由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Viola-Jones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的检测器得到之后，被裁剪为固定大小，有少量的是人为地从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false positive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中得到。相片中人在不受约束的情况下被抓拍，有不同的姿态、表情、光照度和遮挡度。该数据库主要用于研究不受约束条件下的人脸识别研究。</w:t>
      </w:r>
    </w:p>
    <w:p w:rsidR="00ED449C" w:rsidRPr="00CD0015" w:rsidRDefault="009B75F8" w:rsidP="0092196A">
      <w:pPr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原数据</w:t>
      </w:r>
      <w:r w:rsidR="0092196A">
        <w:rPr>
          <w:rFonts w:ascii="Times New Roman" w:eastAsiaTheme="minorEastAsia" w:hAnsi="Times New Roman" w:cs="Times New Roman" w:hint="eastAsia"/>
          <w:sz w:val="28"/>
          <w:szCs w:val="28"/>
        </w:rPr>
        <w:t>库中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每个个体的图片数一般不同，最少的有一张照片，多的可达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多张</w:t>
      </w:r>
      <w:r w:rsidR="00ED449C" w:rsidRPr="00CD0015">
        <w:rPr>
          <w:rFonts w:ascii="Times New Roman" w:eastAsiaTheme="minorEastAsia" w:hAnsi="Times New Roman" w:cs="Times New Roman"/>
          <w:sz w:val="28"/>
          <w:szCs w:val="28"/>
        </w:rPr>
        <w:t>。此次试验只选取这个数据库的一个子集：</w:t>
      </w:r>
    </w:p>
    <w:p w:rsidR="00ED449C" w:rsidRPr="00CD0015" w:rsidRDefault="00E12890" w:rsidP="0092196A">
      <w:pPr>
        <w:ind w:firstLineChars="200" w:firstLine="56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本次试验我们只</w:t>
      </w:r>
      <w:r w:rsidR="00ED449C" w:rsidRPr="00CD0015">
        <w:rPr>
          <w:rFonts w:ascii="Times New Roman" w:eastAsiaTheme="minorEastAsia" w:hAnsi="Times New Roman" w:cs="Times New Roman"/>
          <w:sz w:val="28"/>
          <w:szCs w:val="28"/>
        </w:rPr>
        <w:t>在</w:t>
      </w:r>
      <w:r w:rsidR="00ED449C" w:rsidRPr="00CD0015">
        <w:rPr>
          <w:rFonts w:ascii="Times New Roman" w:eastAsiaTheme="minorEastAsia" w:hAnsi="Times New Roman" w:cs="Times New Roman"/>
          <w:sz w:val="28"/>
          <w:szCs w:val="28"/>
        </w:rPr>
        <w:t>LFW</w:t>
      </w:r>
      <w:r w:rsidR="00ED449C" w:rsidRPr="00CD0015">
        <w:rPr>
          <w:rFonts w:ascii="Times New Roman" w:eastAsiaTheme="minorEastAsia" w:hAnsi="Times New Roman" w:cs="Times New Roman"/>
          <w:sz w:val="28"/>
          <w:szCs w:val="28"/>
        </w:rPr>
        <w:t>原有人脸数据库中</w:t>
      </w:r>
      <w:r w:rsidR="00ED449C"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随机选取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来自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86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个个体的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1251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张人脸图像用做实验</w:t>
      </w:r>
      <w:r w:rsidR="0068148C" w:rsidRPr="00A22A81">
        <w:rPr>
          <w:rStyle w:val="a5"/>
          <w:rFonts w:ascii="Times New Roman" w:eastAsiaTheme="minorEastAsia" w:hAnsi="Times New Roman" w:cs="Times New Roman"/>
          <w:color w:val="7030A0"/>
          <w:sz w:val="28"/>
          <w:szCs w:val="28"/>
        </w:rPr>
        <w:t>[</w:t>
      </w:r>
      <w:r w:rsidR="0068148C" w:rsidRPr="00A22A81">
        <w:rPr>
          <w:rStyle w:val="a5"/>
          <w:rFonts w:ascii="Times New Roman" w:eastAsiaTheme="minorEastAsia" w:hAnsi="Times New Roman" w:cs="Times New Roman"/>
          <w:color w:val="7030A0"/>
          <w:sz w:val="28"/>
          <w:szCs w:val="28"/>
        </w:rPr>
        <w:endnoteReference w:id="2"/>
      </w:r>
      <w:r w:rsidR="0068148C" w:rsidRPr="00A22A81">
        <w:rPr>
          <w:rStyle w:val="a5"/>
          <w:rFonts w:ascii="Times New Roman" w:eastAsiaTheme="minorEastAsia" w:hAnsi="Times New Roman" w:cs="Times New Roman"/>
          <w:color w:val="7030A0"/>
          <w:sz w:val="28"/>
          <w:szCs w:val="28"/>
        </w:rPr>
        <w:t>]</w:t>
      </w:r>
      <w:r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，</w:t>
      </w:r>
      <w:r w:rsidR="00EF6BEA"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每个个体选取有</w:t>
      </w:r>
      <w:r w:rsidR="00EF6BEA"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11-20</w:t>
      </w:r>
      <w:r w:rsidR="00EF6BEA" w:rsidRPr="00A22A81">
        <w:rPr>
          <w:rFonts w:ascii="Times New Roman" w:eastAsiaTheme="minorEastAsia" w:hAnsi="Times New Roman" w:cs="Times New Roman"/>
          <w:color w:val="7030A0"/>
          <w:sz w:val="28"/>
          <w:szCs w:val="28"/>
        </w:rPr>
        <w:t>张不同个数的人脸图像，</w:t>
      </w:r>
      <w:r w:rsidR="00EF6BEA" w:rsidRPr="00CD0015">
        <w:rPr>
          <w:rFonts w:ascii="Times New Roman" w:eastAsiaTheme="minorEastAsia" w:hAnsi="Times New Roman" w:cs="Times New Roman"/>
          <w:sz w:val="28"/>
          <w:szCs w:val="28"/>
        </w:rPr>
        <w:t>并且已经将彩色图像转换为灰度图像进行试验，每张图像已经将其转换为</w:t>
      </w:r>
      <w:r w:rsidR="00EF6BEA" w:rsidRPr="00CD0015">
        <w:rPr>
          <w:rFonts w:ascii="Times New Roman" w:eastAsiaTheme="minorEastAsia" w:hAnsi="Times New Roman" w:cs="Times New Roman"/>
          <w:sz w:val="28"/>
          <w:szCs w:val="28"/>
        </w:rPr>
        <w:t>32</w:t>
      </w:r>
      <w:r w:rsidR="00802FDB" w:rsidRPr="00CD0015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EF6BEA" w:rsidRPr="00CD0015">
        <w:rPr>
          <w:rFonts w:ascii="Times New Roman" w:eastAsiaTheme="minorEastAsia" w:hAnsi="Times New Roman" w:cs="Times New Roman"/>
          <w:sz w:val="28"/>
          <w:szCs w:val="28"/>
        </w:rPr>
        <w:t>32</w:t>
      </w:r>
      <w:r w:rsidR="00EF6BEA" w:rsidRPr="00CD0015">
        <w:rPr>
          <w:rFonts w:ascii="Times New Roman" w:eastAsiaTheme="minorEastAsia" w:hAnsi="Times New Roman" w:cs="Times New Roman"/>
          <w:sz w:val="28"/>
          <w:szCs w:val="28"/>
        </w:rPr>
        <w:t>大小的人脸图像。</w:t>
      </w:r>
      <w:r w:rsidR="000E2314" w:rsidRPr="00CD0015">
        <w:rPr>
          <w:rFonts w:ascii="Times New Roman" w:eastAsiaTheme="minorEastAsia" w:hAnsi="Times New Roman" w:cs="Times New Roman"/>
          <w:sz w:val="28"/>
          <w:szCs w:val="28"/>
        </w:rPr>
        <w:t>原图像如图</w:t>
      </w:r>
      <w:r w:rsidR="000E2314" w:rsidRPr="00CD0015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0E2314" w:rsidRPr="00CD0015">
        <w:rPr>
          <w:rFonts w:ascii="Times New Roman" w:eastAsiaTheme="minorEastAsia" w:hAnsi="Times New Roman" w:cs="Times New Roman"/>
          <w:sz w:val="28"/>
          <w:szCs w:val="28"/>
        </w:rPr>
        <w:t>所示，裁剪后图像如图</w:t>
      </w:r>
      <w:r w:rsidR="000E2314" w:rsidRPr="00CD0015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0E2314" w:rsidRPr="00CD0015">
        <w:rPr>
          <w:rFonts w:ascii="Times New Roman" w:eastAsiaTheme="minorEastAsia" w:hAnsi="Times New Roman" w:cs="Times New Roman"/>
          <w:sz w:val="28"/>
          <w:szCs w:val="28"/>
        </w:rPr>
        <w:t>所示。</w:t>
      </w:r>
    </w:p>
    <w:p w:rsidR="000E2314" w:rsidRPr="00CD0015" w:rsidRDefault="000E2314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66775" cy="866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47725" cy="847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47725" cy="838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57250" cy="86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47725" cy="857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14" w:rsidRPr="00CD0015" w:rsidRDefault="000E2314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66775" cy="857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57250" cy="847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57250" cy="847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28675" cy="8382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57250" cy="8763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14" w:rsidRPr="00CD0015" w:rsidRDefault="000E2314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57250" cy="8572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38200" cy="8477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85825" cy="865919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6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47725" cy="8477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847725" cy="8572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14" w:rsidRPr="00CD0015" w:rsidRDefault="000E2314" w:rsidP="000E2314">
      <w:pPr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CD0015">
        <w:rPr>
          <w:rFonts w:ascii="Times New Roman" w:eastAsiaTheme="minorEastAsia" w:hAnsi="Times New Roman" w:cs="Times New Roman"/>
          <w:sz w:val="21"/>
          <w:szCs w:val="21"/>
        </w:rPr>
        <w:t>图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 xml:space="preserve">1. 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经裁剪变换前的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Bill_Gates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人脸图像</w:t>
      </w:r>
    </w:p>
    <w:p w:rsidR="000E2314" w:rsidRPr="00CD0015" w:rsidRDefault="000E2314" w:rsidP="009B75F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E2314" w:rsidRPr="00CD0015" w:rsidRDefault="000E2314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7275" cy="3505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14" w:rsidRPr="00CD0015" w:rsidRDefault="000E2314" w:rsidP="000E2314">
      <w:pPr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CD0015">
        <w:rPr>
          <w:rFonts w:ascii="Times New Roman" w:eastAsiaTheme="minorEastAsia" w:hAnsi="Times New Roman" w:cs="Times New Roman"/>
          <w:sz w:val="21"/>
          <w:szCs w:val="21"/>
        </w:rPr>
        <w:t>图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 xml:space="preserve">1. 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经过裁剪后的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Bill_Gates</w:t>
      </w:r>
      <w:r w:rsidRPr="00CD0015">
        <w:rPr>
          <w:rFonts w:ascii="Times New Roman" w:eastAsiaTheme="minorEastAsia" w:hAnsi="Times New Roman" w:cs="Times New Roman"/>
          <w:sz w:val="21"/>
          <w:szCs w:val="21"/>
        </w:rPr>
        <w:t>人脸图像</w:t>
      </w:r>
    </w:p>
    <w:p w:rsidR="00E44904" w:rsidRPr="00CD0015" w:rsidRDefault="006D17E3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读取图像的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matlab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程序见</w:t>
      </w:r>
      <w:r w:rsidRPr="0092196A">
        <w:rPr>
          <w:rFonts w:ascii="Times New Roman" w:eastAsiaTheme="minorEastAsia" w:hAnsi="Times New Roman" w:cs="Times New Roman"/>
          <w:b/>
          <w:sz w:val="28"/>
          <w:szCs w:val="28"/>
        </w:rPr>
        <w:t>readData.m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文件。</w:t>
      </w:r>
    </w:p>
    <w:p w:rsidR="00CC2AE0" w:rsidRPr="00CD0015" w:rsidRDefault="00CC2AE0" w:rsidP="009B75F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readData</w:t>
      </w:r>
      <w:r w:rsidR="00D91555" w:rsidRPr="00CD0015">
        <w:rPr>
          <w:rFonts w:ascii="Times New Roman" w:eastAsiaTheme="minorEastAsia" w:hAnsi="Times New Roman" w:cs="Times New Roman"/>
          <w:sz w:val="28"/>
          <w:szCs w:val="28"/>
        </w:rPr>
        <w:t>.m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4904" w:rsidRPr="00CD0015">
        <w:rPr>
          <w:rFonts w:ascii="Times New Roman" w:eastAsiaTheme="minorEastAsia" w:hAnsi="Times New Roman" w:cs="Times New Roman"/>
          <w:b/>
          <w:sz w:val="28"/>
          <w:szCs w:val="28"/>
        </w:rPr>
        <w:t>文件中有两种读取数据的方法：</w:t>
      </w:r>
    </w:p>
    <w:p w:rsidR="00E44904" w:rsidRPr="00CD0015" w:rsidRDefault="00E44904" w:rsidP="0092196A">
      <w:pPr>
        <w:ind w:firstLineChars="150" w:firstLine="42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使用在每一个体随机取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每类的样本总数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一半向下取整个数据进行训练，剩下的数据进行测试（随机训练样本个数已给定）</w:t>
      </w:r>
    </w:p>
    <w:p w:rsidR="00CC2AE0" w:rsidRPr="00CD0015" w:rsidRDefault="00E44904" w:rsidP="0092196A">
      <w:pPr>
        <w:ind w:firstLineChars="150" w:firstLine="420"/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使用每一个体的图像的前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train_num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个数据进行训练，剩下的作为测试。</w:t>
      </w:r>
    </w:p>
    <w:p w:rsidR="00E44904" w:rsidRPr="00CD0015" w:rsidRDefault="00E44904" w:rsidP="009B75F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b/>
          <w:sz w:val="28"/>
          <w:szCs w:val="28"/>
        </w:rPr>
        <w:t>文件数据说明：</w:t>
      </w:r>
    </w:p>
    <w:p w:rsidR="00E44904" w:rsidRPr="00CD0015" w:rsidRDefault="00E44904" w:rsidP="009B75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LFW.mat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人脸数据库数据，包括以下几个小子集：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LFW </w:t>
      </w:r>
    </w:p>
    <w:p w:rsidR="00EA49B6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大小：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1024*1251 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说明：每一个列向量是一个样本，大小为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1024*1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；总共有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1251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的样本。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大小：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32*32*3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说明：数据库中的一个样本，大小为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32*32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的三通道图像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lastRenderedPageBreak/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b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大小：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32*32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说明：数据库中被转化灰度图像的数据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fea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说明：所有的数据总集（此次试验可以忽略）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gnd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大小：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1251*1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说明：每一个样本对应的类别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i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表示样本总数</w:t>
      </w:r>
    </w:p>
    <w:p w:rsidR="00E44904" w:rsidRPr="00CD0015" w:rsidRDefault="00E44904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num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表示每一个体所包含的</w:t>
      </w:r>
      <w:r w:rsidR="00F10069">
        <w:rPr>
          <w:rFonts w:ascii="Times New Roman" w:eastAsiaTheme="minorEastAsia" w:hAnsi="Times New Roman" w:cs="Times New Roman" w:hint="eastAsia"/>
          <w:sz w:val="28"/>
          <w:szCs w:val="28"/>
        </w:rPr>
        <w:t>图像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数，如</w:t>
      </w:r>
      <w:r w:rsidR="00F10069">
        <w:rPr>
          <w:rFonts w:ascii="Times New Roman" w:eastAsiaTheme="minorEastAsia" w:hAnsi="Times New Roman" w:cs="Times New Roman" w:hint="eastAsia"/>
          <w:sz w:val="28"/>
          <w:szCs w:val="28"/>
        </w:rPr>
        <w:t>: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第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个个体到第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个个体包含有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个图像样本</w:t>
      </w:r>
    </w:p>
    <w:p w:rsidR="00565A0E" w:rsidRPr="00CD0015" w:rsidRDefault="00565A0E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 xml:space="preserve">testIdx </w:t>
      </w:r>
      <w:r w:rsidR="00F10069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给定随机取测试样本的标号</w:t>
      </w:r>
    </w:p>
    <w:p w:rsidR="00565A0E" w:rsidRPr="00CD0015" w:rsidRDefault="00565A0E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D0015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tr</w:t>
      </w:r>
      <w:r w:rsidR="00802FDB" w:rsidRPr="00CD0015">
        <w:rPr>
          <w:rFonts w:ascii="Times New Roman" w:eastAsiaTheme="minorEastAsia" w:hAnsi="Times New Roman" w:cs="Times New Roman"/>
          <w:sz w:val="28"/>
          <w:szCs w:val="28"/>
        </w:rPr>
        <w:t>ai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nIdx</w:t>
      </w:r>
      <w:r w:rsidRPr="00CD0015">
        <w:rPr>
          <w:rFonts w:ascii="Times New Roman" w:eastAsiaTheme="minorEastAsia" w:hAnsi="Times New Roman" w:cs="Times New Roman"/>
          <w:sz w:val="28"/>
          <w:szCs w:val="28"/>
        </w:rPr>
        <w:t>给定随机取训练样本的标号</w:t>
      </w:r>
    </w:p>
    <w:p w:rsidR="00717607" w:rsidRPr="0092196A" w:rsidRDefault="00717607" w:rsidP="00EA49B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b/>
          <w:sz w:val="28"/>
          <w:szCs w:val="28"/>
        </w:rPr>
        <w:t>matlab</w:t>
      </w:r>
      <w:r w:rsidRPr="0092196A">
        <w:rPr>
          <w:rFonts w:ascii="Times New Roman" w:eastAsiaTheme="minorEastAsia" w:hAnsi="Times New Roman" w:cs="Times New Roman"/>
          <w:b/>
          <w:sz w:val="28"/>
          <w:szCs w:val="28"/>
        </w:rPr>
        <w:t>程序数据说明：</w:t>
      </w:r>
    </w:p>
    <w:p w:rsidR="00717607" w:rsidRPr="0092196A" w:rsidRDefault="00717607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train_data </w:t>
      </w:r>
      <w:r w:rsidR="00DD57EC"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训练样本数据</w:t>
      </w:r>
    </w:p>
    <w:p w:rsidR="00717607" w:rsidRPr="0092196A" w:rsidRDefault="00717607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92196A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train_label</w:t>
      </w:r>
      <w:r w:rsidR="00DD57EC"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训练数据类别编号</w:t>
      </w:r>
    </w:p>
    <w:p w:rsidR="00717607" w:rsidRPr="0092196A" w:rsidRDefault="00717607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test_data</w:t>
      </w:r>
      <w:r w:rsidR="00DD57EC"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96A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测试样本数据</w:t>
      </w:r>
    </w:p>
    <w:p w:rsidR="00717607" w:rsidRPr="0092196A" w:rsidRDefault="00717607" w:rsidP="00EA49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92196A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test_label</w:t>
      </w:r>
      <w:r w:rsidR="00DD57EC"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测试数据类别编号</w:t>
      </w:r>
    </w:p>
    <w:p w:rsidR="001513B4" w:rsidRPr="0092196A" w:rsidRDefault="001513B4" w:rsidP="006A2112">
      <w:pPr>
        <w:ind w:left="1960" w:hangingChars="700" w:hanging="1960"/>
        <w:rPr>
          <w:rFonts w:ascii="Times New Roman" w:eastAsiaTheme="minorEastAsia" w:hAnsi="Times New Roman" w:cs="Times New Roman"/>
          <w:sz w:val="28"/>
          <w:szCs w:val="28"/>
        </w:rPr>
      </w:pPr>
      <w:r w:rsidRPr="0092196A">
        <w:rPr>
          <w:rFonts w:ascii="Times New Roman" w:eastAsiaTheme="minorEastAsia" w:hAnsi="Times New Roman" w:cs="Times New Roman"/>
          <w:sz w:val="28"/>
          <w:szCs w:val="28"/>
        </w:rPr>
        <w:t>（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）</w:t>
      </w:r>
      <w:r w:rsidRPr="0092196A">
        <w:rPr>
          <w:rFonts w:ascii="Times New Roman" w:eastAsiaTheme="minorEastAsia" w:hAnsi="Times New Roman" w:cs="Times New Roman"/>
          <w:sz w:val="28"/>
          <w:szCs w:val="28"/>
        </w:rPr>
        <w:t>train_num</w:t>
      </w:r>
      <w:r w:rsidR="006A2112" w:rsidRPr="009219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2112" w:rsidRPr="0092196A">
        <w:rPr>
          <w:rFonts w:ascii="Times New Roman" w:eastAsiaTheme="minorEastAsia" w:hAnsi="Times New Roman" w:cs="Times New Roman"/>
          <w:sz w:val="28"/>
          <w:szCs w:val="28"/>
        </w:rPr>
        <w:t>用于表示每个个体前</w:t>
      </w:r>
      <w:r w:rsidR="006A2112" w:rsidRPr="0092196A">
        <w:rPr>
          <w:rFonts w:ascii="Times New Roman" w:eastAsiaTheme="minorEastAsia" w:hAnsi="Times New Roman" w:cs="Times New Roman"/>
          <w:sz w:val="28"/>
          <w:szCs w:val="28"/>
        </w:rPr>
        <w:t>train_num</w:t>
      </w:r>
      <w:r w:rsidR="006A2112" w:rsidRPr="0092196A">
        <w:rPr>
          <w:rFonts w:ascii="Times New Roman" w:eastAsiaTheme="minorEastAsia" w:hAnsi="Times New Roman" w:cs="Times New Roman"/>
          <w:sz w:val="28"/>
          <w:szCs w:val="28"/>
        </w:rPr>
        <w:t>个图像用于训练（随机取没有此项）</w:t>
      </w:r>
    </w:p>
    <w:sectPr w:rsidR="001513B4" w:rsidRPr="0092196A" w:rsidSect="004358AB">
      <w:endnotePr>
        <w:numFmt w:val="decimal"/>
      </w:endnotePr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F66" w:rsidRPr="00915108" w:rsidRDefault="002F6F66" w:rsidP="00915108">
      <w:pPr>
        <w:pStyle w:val="a6"/>
      </w:pPr>
    </w:p>
  </w:endnote>
  <w:endnote w:type="continuationSeparator" w:id="0">
    <w:p w:rsidR="002F6F66" w:rsidRDefault="002F6F66" w:rsidP="00915108">
      <w:pPr>
        <w:spacing w:after="0"/>
      </w:pPr>
      <w:r>
        <w:continuationSeparator/>
      </w:r>
    </w:p>
  </w:endnote>
  <w:endnote w:id="1">
    <w:p w:rsidR="0068148C" w:rsidRPr="0092196A" w:rsidRDefault="0068148C">
      <w:pPr>
        <w:pStyle w:val="a4"/>
        <w:rPr>
          <w:rFonts w:ascii="Times New Roman" w:hAnsi="Times New Roman" w:cs="Times New Roman"/>
        </w:rPr>
      </w:pPr>
      <w:r w:rsidRPr="0092196A">
        <w:rPr>
          <w:rStyle w:val="a5"/>
          <w:rFonts w:ascii="Times New Roman" w:hAnsi="Times New Roman" w:cs="Times New Roman"/>
          <w:vertAlign w:val="baseline"/>
        </w:rPr>
        <w:t>[</w:t>
      </w:r>
      <w:r w:rsidRPr="0092196A">
        <w:rPr>
          <w:rStyle w:val="a5"/>
          <w:rFonts w:ascii="Times New Roman" w:hAnsi="Times New Roman" w:cs="Times New Roman"/>
          <w:vertAlign w:val="baseline"/>
        </w:rPr>
        <w:endnoteRef/>
      </w:r>
      <w:r w:rsidRPr="0092196A">
        <w:rPr>
          <w:rStyle w:val="a5"/>
          <w:rFonts w:ascii="Times New Roman" w:hAnsi="Times New Roman" w:cs="Times New Roman"/>
          <w:vertAlign w:val="baseline"/>
        </w:rPr>
        <w:t>]</w:t>
      </w:r>
      <w:r w:rsidRPr="0092196A">
        <w:rPr>
          <w:rFonts w:ascii="Times New Roman" w:hAnsi="Times New Roman" w:cs="Times New Roman"/>
        </w:rPr>
        <w:t xml:space="preserve"> [Online]. Available: </w:t>
      </w:r>
      <w:hyperlink r:id="rId1" w:history="1">
        <w:r w:rsidRPr="0092196A">
          <w:rPr>
            <w:rStyle w:val="a7"/>
            <w:rFonts w:ascii="Times New Roman" w:hAnsi="Times New Roman" w:cs="Times New Roman"/>
          </w:rPr>
          <w:t>http://vis-www.cs.umass.edu/lfw/</w:t>
        </w:r>
      </w:hyperlink>
    </w:p>
  </w:endnote>
  <w:endnote w:id="2">
    <w:p w:rsidR="0068148C" w:rsidRPr="00915108" w:rsidRDefault="0068148C">
      <w:pPr>
        <w:pStyle w:val="a4"/>
      </w:pPr>
      <w:r w:rsidRPr="0092196A">
        <w:rPr>
          <w:rStyle w:val="a5"/>
          <w:rFonts w:ascii="Times New Roman" w:hAnsi="Times New Roman" w:cs="Times New Roman"/>
          <w:vertAlign w:val="baseline"/>
        </w:rPr>
        <w:t>[</w:t>
      </w:r>
      <w:r w:rsidRPr="0092196A">
        <w:rPr>
          <w:rStyle w:val="a5"/>
          <w:rFonts w:ascii="Times New Roman" w:hAnsi="Times New Roman" w:cs="Times New Roman"/>
          <w:vertAlign w:val="baseline"/>
        </w:rPr>
        <w:endnoteRef/>
      </w:r>
      <w:r w:rsidRPr="0092196A">
        <w:rPr>
          <w:rStyle w:val="a5"/>
          <w:rFonts w:ascii="Times New Roman" w:hAnsi="Times New Roman" w:cs="Times New Roman"/>
          <w:vertAlign w:val="baseline"/>
        </w:rPr>
        <w:t>]</w:t>
      </w:r>
      <w:r w:rsidRPr="0092196A">
        <w:rPr>
          <w:rFonts w:ascii="Times New Roman" w:hAnsi="Times New Roman" w:cs="Times New Roman"/>
        </w:rPr>
        <w:t xml:space="preserve"> S-J Wang, J. Yang, el al., Sparse Tensor Discriminant Color Space for Face Verification,  IEEE Transactions on Neural Networks and Learning Systems, 23(6), 2012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F66" w:rsidRDefault="002F6F66" w:rsidP="00915108">
      <w:pPr>
        <w:spacing w:after="0"/>
      </w:pPr>
      <w:r>
        <w:separator/>
      </w:r>
    </w:p>
  </w:footnote>
  <w:footnote w:type="continuationSeparator" w:id="0">
    <w:p w:rsidR="002F6F66" w:rsidRDefault="002F6F66" w:rsidP="0091510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D31D50"/>
    <w:rsid w:val="00091125"/>
    <w:rsid w:val="000E2314"/>
    <w:rsid w:val="001513B4"/>
    <w:rsid w:val="0016067D"/>
    <w:rsid w:val="001A5857"/>
    <w:rsid w:val="001D433B"/>
    <w:rsid w:val="002F6F66"/>
    <w:rsid w:val="00323B43"/>
    <w:rsid w:val="003D37D8"/>
    <w:rsid w:val="00405BE6"/>
    <w:rsid w:val="00426133"/>
    <w:rsid w:val="004358AB"/>
    <w:rsid w:val="00440F7B"/>
    <w:rsid w:val="00473B4A"/>
    <w:rsid w:val="004C115C"/>
    <w:rsid w:val="00565A0E"/>
    <w:rsid w:val="00671A5C"/>
    <w:rsid w:val="0068148C"/>
    <w:rsid w:val="006A2112"/>
    <w:rsid w:val="006A69EF"/>
    <w:rsid w:val="006D17E3"/>
    <w:rsid w:val="00717607"/>
    <w:rsid w:val="00802FDB"/>
    <w:rsid w:val="008B7726"/>
    <w:rsid w:val="008F17B1"/>
    <w:rsid w:val="00915108"/>
    <w:rsid w:val="0092196A"/>
    <w:rsid w:val="009B75F8"/>
    <w:rsid w:val="00A22A81"/>
    <w:rsid w:val="00AB2610"/>
    <w:rsid w:val="00B01EFE"/>
    <w:rsid w:val="00CC2AE0"/>
    <w:rsid w:val="00CD0015"/>
    <w:rsid w:val="00CD77CE"/>
    <w:rsid w:val="00D31D50"/>
    <w:rsid w:val="00D91555"/>
    <w:rsid w:val="00DD57EC"/>
    <w:rsid w:val="00E12890"/>
    <w:rsid w:val="00E358C6"/>
    <w:rsid w:val="00E44904"/>
    <w:rsid w:val="00EA49B6"/>
    <w:rsid w:val="00ED449C"/>
    <w:rsid w:val="00EF6BEA"/>
    <w:rsid w:val="00F10069"/>
    <w:rsid w:val="00F4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A4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49B6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E23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2314"/>
    <w:rPr>
      <w:rFonts w:ascii="Tahoma" w:hAnsi="Tahoma"/>
      <w:sz w:val="18"/>
      <w:szCs w:val="18"/>
    </w:rPr>
  </w:style>
  <w:style w:type="paragraph" w:styleId="a4">
    <w:name w:val="endnote text"/>
    <w:basedOn w:val="a"/>
    <w:link w:val="Char0"/>
    <w:uiPriority w:val="99"/>
    <w:semiHidden/>
    <w:unhideWhenUsed/>
    <w:rsid w:val="00915108"/>
  </w:style>
  <w:style w:type="character" w:customStyle="1" w:styleId="Char0">
    <w:name w:val="尾注文本 Char"/>
    <w:basedOn w:val="a0"/>
    <w:link w:val="a4"/>
    <w:uiPriority w:val="99"/>
    <w:semiHidden/>
    <w:rsid w:val="00915108"/>
    <w:rPr>
      <w:rFonts w:ascii="Tahoma" w:hAnsi="Tahoma"/>
    </w:rPr>
  </w:style>
  <w:style w:type="character" w:styleId="a5">
    <w:name w:val="endnote reference"/>
    <w:basedOn w:val="a0"/>
    <w:uiPriority w:val="99"/>
    <w:semiHidden/>
    <w:unhideWhenUsed/>
    <w:rsid w:val="00915108"/>
    <w:rPr>
      <w:vertAlign w:val="superscript"/>
    </w:rPr>
  </w:style>
  <w:style w:type="paragraph" w:styleId="a6">
    <w:name w:val="footer"/>
    <w:basedOn w:val="a"/>
    <w:link w:val="Char1"/>
    <w:uiPriority w:val="99"/>
    <w:semiHidden/>
    <w:unhideWhenUsed/>
    <w:rsid w:val="009151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5108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15108"/>
    <w:rPr>
      <w:color w:val="0000FF"/>
      <w:u w:val="single"/>
    </w:rPr>
  </w:style>
  <w:style w:type="paragraph" w:styleId="a8">
    <w:name w:val="header"/>
    <w:basedOn w:val="a"/>
    <w:link w:val="Char2"/>
    <w:uiPriority w:val="99"/>
    <w:semiHidden/>
    <w:unhideWhenUsed/>
    <w:rsid w:val="006A21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6A21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vis-www.cs.umass.edu/lfw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1FC068-AC3E-4EE0-A2F7-96971E31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微软中国</cp:lastModifiedBy>
  <cp:revision>58</cp:revision>
  <dcterms:created xsi:type="dcterms:W3CDTF">2008-09-11T17:20:00Z</dcterms:created>
  <dcterms:modified xsi:type="dcterms:W3CDTF">2013-10-21T10:18:00Z</dcterms:modified>
</cp:coreProperties>
</file>